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1575" w14:textId="6508B459" w:rsidR="00980363" w:rsidRDefault="00344B8E" w:rsidP="002649A3">
      <w:pPr>
        <w:pStyle w:val="Heading1"/>
        <w:rPr>
          <w:rtl/>
        </w:rPr>
      </w:pPr>
      <w:r w:rsidRPr="0037164B">
        <w:t xml:space="preserve"> </w:t>
      </w:r>
      <w:r w:rsidRPr="0037164B">
        <w:rPr>
          <w:rtl/>
        </w:rPr>
        <w:t xml:space="preserve"> </w:t>
      </w:r>
      <w:r w:rsidR="0038664A" w:rsidRPr="0037164B">
        <w:rPr>
          <w:rtl/>
        </w:rPr>
        <w:t>سوال اول</w:t>
      </w:r>
      <w:r w:rsidR="00CA2D72">
        <w:rPr>
          <w:rFonts w:hint="cs"/>
          <w:rtl/>
        </w:rPr>
        <w:t xml:space="preserve">: </w:t>
      </w:r>
      <w:r w:rsidR="000A479E">
        <w:t>Q-Learning</w:t>
      </w:r>
    </w:p>
    <w:p w14:paraId="58049B48" w14:textId="7CF20580" w:rsidR="00980363" w:rsidRPr="00980363" w:rsidRDefault="00980363" w:rsidP="00980363">
      <w:pPr>
        <w:rPr>
          <w:b/>
          <w:bCs/>
          <w:rtl/>
        </w:rPr>
      </w:pPr>
      <w:r w:rsidRPr="00980363">
        <w:rPr>
          <w:rFonts w:hint="cs"/>
          <w:b/>
          <w:bCs/>
          <w:rtl/>
        </w:rPr>
        <w:t>(آ)</w:t>
      </w:r>
      <w:r w:rsidRPr="00980363">
        <w:rPr>
          <w:b/>
          <w:bCs/>
          <w:rtl/>
        </w:rPr>
        <w:t>: به‌روزرسان</w:t>
      </w:r>
      <w:r w:rsidRPr="00980363">
        <w:rPr>
          <w:rFonts w:hint="cs"/>
          <w:b/>
          <w:bCs/>
          <w:rtl/>
        </w:rPr>
        <w:t>ی‌</w:t>
      </w:r>
      <w:r w:rsidRPr="00980363">
        <w:rPr>
          <w:rFonts w:hint="eastAsia"/>
          <w:b/>
          <w:bCs/>
          <w:rtl/>
        </w:rPr>
        <w:t>ها</w:t>
      </w:r>
      <w:r w:rsidRPr="00980363">
        <w:rPr>
          <w:rFonts w:hint="cs"/>
          <w:b/>
          <w:bCs/>
          <w:rtl/>
        </w:rPr>
        <w:t>ی</w:t>
      </w:r>
      <w:r w:rsidRPr="00980363">
        <w:rPr>
          <w:b/>
          <w:bCs/>
          <w:rtl/>
        </w:rPr>
        <w:t xml:space="preserve"> الگور</w:t>
      </w:r>
      <w:r w:rsidRPr="00980363">
        <w:rPr>
          <w:rFonts w:hint="cs"/>
          <w:b/>
          <w:bCs/>
          <w:rtl/>
        </w:rPr>
        <w:t>ی</w:t>
      </w:r>
      <w:r w:rsidRPr="00980363">
        <w:rPr>
          <w:rFonts w:hint="eastAsia"/>
          <w:b/>
          <w:bCs/>
          <w:rtl/>
        </w:rPr>
        <w:t>تم</w:t>
      </w:r>
      <w:r w:rsidRPr="00980363">
        <w:rPr>
          <w:b/>
          <w:bCs/>
          <w:rtl/>
        </w:rPr>
        <w:t xml:space="preserve"> </w:t>
      </w:r>
      <w:r w:rsidRPr="00980363">
        <w:rPr>
          <w:rFonts w:hint="cs"/>
          <w:b/>
          <w:bCs/>
          <w:rtl/>
        </w:rPr>
        <w:t>ی</w:t>
      </w:r>
      <w:r w:rsidRPr="00980363">
        <w:rPr>
          <w:rFonts w:hint="eastAsia"/>
          <w:b/>
          <w:bCs/>
          <w:rtl/>
        </w:rPr>
        <w:t>ادگ</w:t>
      </w:r>
      <w:r w:rsidRPr="00980363">
        <w:rPr>
          <w:rFonts w:hint="cs"/>
          <w:b/>
          <w:bCs/>
          <w:rtl/>
        </w:rPr>
        <w:t>ی</w:t>
      </w:r>
      <w:r w:rsidRPr="00980363">
        <w:rPr>
          <w:rFonts w:hint="eastAsia"/>
          <w:b/>
          <w:bCs/>
          <w:rtl/>
        </w:rPr>
        <w:t>ر</w:t>
      </w:r>
      <w:r w:rsidRPr="00980363">
        <w:rPr>
          <w:rFonts w:hint="cs"/>
          <w:b/>
          <w:bCs/>
          <w:rtl/>
        </w:rPr>
        <w:t>ی</w:t>
      </w:r>
      <w:r w:rsidRPr="00980363">
        <w:rPr>
          <w:b/>
          <w:bCs/>
          <w:rtl/>
        </w:rPr>
        <w:t xml:space="preserve"> </w:t>
      </w:r>
      <w:r w:rsidRPr="00980363">
        <w:rPr>
          <w:b/>
          <w:bCs/>
        </w:rPr>
        <w:t>Q</w:t>
      </w:r>
    </w:p>
    <w:p w14:paraId="062C013D" w14:textId="313138C1" w:rsidR="00980363" w:rsidRDefault="00980363" w:rsidP="00980363">
      <w:pPr>
        <w:rPr>
          <w:rtl/>
        </w:rPr>
      </w:pPr>
      <w:r>
        <w:rPr>
          <w:rtl/>
        </w:rPr>
        <w:t>قاعده به‌روزرسان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Q-Learning</w:t>
      </w:r>
      <w:r>
        <w:rPr>
          <w:rtl/>
        </w:rPr>
        <w:t xml:space="preserve"> به شکل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است:</w:t>
      </w:r>
    </w:p>
    <w:p w14:paraId="43AE563E" w14:textId="430605B2" w:rsidR="00980363" w:rsidRDefault="00980363" w:rsidP="00980363">
      <w:pPr>
        <w:rPr>
          <w:rtl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←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s,a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s,a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s,a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EB51D45" w14:textId="7F1FEFC4" w:rsidR="00980363" w:rsidRPr="00980363" w:rsidRDefault="00980363" w:rsidP="00980363">
      <w:pPr>
        <w:rPr>
          <w:b/>
          <w:bCs/>
          <w:rtl/>
        </w:rPr>
      </w:pPr>
      <w:r w:rsidRPr="00980363">
        <w:rPr>
          <w:b/>
          <w:bCs/>
          <w:rtl/>
        </w:rPr>
        <w:t>اجرا</w:t>
      </w:r>
      <w:r w:rsidRPr="00980363">
        <w:rPr>
          <w:rFonts w:hint="cs"/>
          <w:b/>
          <w:bCs/>
          <w:rtl/>
        </w:rPr>
        <w:t>ی</w:t>
      </w:r>
      <w:r w:rsidRPr="00980363">
        <w:rPr>
          <w:b/>
          <w:bCs/>
          <w:rtl/>
        </w:rPr>
        <w:t xml:space="preserve"> هر اپ</w:t>
      </w:r>
      <w:r w:rsidRPr="00980363">
        <w:rPr>
          <w:rFonts w:hint="cs"/>
          <w:b/>
          <w:bCs/>
          <w:rtl/>
        </w:rPr>
        <w:t>ی</w:t>
      </w:r>
      <w:r w:rsidRPr="00980363">
        <w:rPr>
          <w:rFonts w:hint="eastAsia"/>
          <w:b/>
          <w:bCs/>
          <w:rtl/>
        </w:rPr>
        <w:t>زود</w:t>
      </w:r>
      <w:r w:rsidRPr="00980363">
        <w:rPr>
          <w:b/>
          <w:bCs/>
          <w:rtl/>
        </w:rPr>
        <w:t>:</w:t>
      </w:r>
    </w:p>
    <w:p w14:paraId="4530A66D" w14:textId="39D62F63" w:rsidR="00980363" w:rsidRDefault="00980363" w:rsidP="00980363">
      <w:pPr>
        <w:rPr>
          <w:rtl/>
        </w:rPr>
      </w:pPr>
      <w:r w:rsidRPr="00980363">
        <w:rPr>
          <w:b/>
          <w:bCs/>
          <w:rtl/>
        </w:rPr>
        <w:t>اپ</w:t>
      </w:r>
      <w:r w:rsidRPr="00980363">
        <w:rPr>
          <w:rFonts w:hint="cs"/>
          <w:b/>
          <w:bCs/>
          <w:rtl/>
        </w:rPr>
        <w:t>ی</w:t>
      </w:r>
      <w:r w:rsidRPr="00980363">
        <w:rPr>
          <w:rFonts w:hint="eastAsia"/>
          <w:b/>
          <w:bCs/>
          <w:rtl/>
        </w:rPr>
        <w:t>زود</w:t>
      </w:r>
      <w:r w:rsidRPr="00980363">
        <w:rPr>
          <w:b/>
          <w:bCs/>
          <w:rtl/>
        </w:rPr>
        <w:t xml:space="preserve"> 1:</w:t>
      </w:r>
      <w:r>
        <w:rPr>
          <w:rtl/>
        </w:rPr>
        <w:t xml:space="preserve"> (1,1) </w:t>
      </w:r>
      <w:r>
        <w:rPr>
          <w:rFonts w:ascii="Times New Roman" w:hAnsi="Times New Roman" w:cs="Times New Roman" w:hint="cs"/>
          <w:rtl/>
        </w:rPr>
        <w:t>→</w:t>
      </w:r>
      <w:r>
        <w:rPr>
          <w:rtl/>
        </w:rPr>
        <w:t xml:space="preserve"> (1,2) </w:t>
      </w:r>
      <w:r>
        <w:rPr>
          <w:rFonts w:ascii="Times New Roman" w:hAnsi="Times New Roman" w:cs="Times New Roman" w:hint="cs"/>
          <w:rtl/>
        </w:rPr>
        <w:t>→</w:t>
      </w:r>
      <w:r>
        <w:rPr>
          <w:rtl/>
        </w:rPr>
        <w:t xml:space="preserve"> (0,2) </w:t>
      </w:r>
      <w:r>
        <w:rPr>
          <w:rFonts w:ascii="Times New Roman" w:hAnsi="Times New Roman" w:cs="Times New Roman" w:hint="cs"/>
          <w:rtl/>
        </w:rPr>
        <w:t>→</w:t>
      </w:r>
      <w:r>
        <w:rPr>
          <w:rtl/>
        </w:rPr>
        <w:t xml:space="preserve"> (0,1) </w:t>
      </w:r>
      <w:r>
        <w:rPr>
          <w:rFonts w:ascii="Times New Roman" w:hAnsi="Times New Roman" w:cs="Times New Roman" w:hint="cs"/>
          <w:rtl/>
        </w:rPr>
        <w:t>→</w:t>
      </w:r>
      <w:r>
        <w:rPr>
          <w:rtl/>
        </w:rPr>
        <w:t xml:space="preserve"> (0,0)</w:t>
      </w:r>
    </w:p>
    <w:p w14:paraId="766D6C93" w14:textId="737011A1" w:rsidR="00980363" w:rsidRDefault="00980363" w:rsidP="00980363">
      <w:pPr>
        <w:rPr>
          <w:rtl/>
        </w:rPr>
      </w:pPr>
      <w:r w:rsidRPr="00980363">
        <w:rPr>
          <w:rFonts w:hint="cs"/>
          <w:b/>
          <w:bCs/>
          <w:rtl/>
        </w:rPr>
        <w:t>نتیجه:</w:t>
      </w:r>
      <w:r>
        <w:rPr>
          <w:rFonts w:hint="cs"/>
          <w:rtl/>
        </w:rPr>
        <w:t xml:space="preserve"> </w:t>
      </w:r>
      <w:r>
        <w:rPr>
          <w:rtl/>
        </w:rPr>
        <w:t>حرکات نامعتبر هستند (خارج از محدوده)،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به‌روزرسان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یی</w:t>
      </w:r>
      <w:r>
        <w:rPr>
          <w:rtl/>
        </w:rPr>
        <w:t xml:space="preserve"> صورت نم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5EEB4075" w14:textId="77777777" w:rsidR="00980363" w:rsidRDefault="00980363" w:rsidP="00980363">
      <w:pPr>
        <w:rPr>
          <w:rtl/>
        </w:rPr>
      </w:pPr>
    </w:p>
    <w:p w14:paraId="0214A87E" w14:textId="723C7F06" w:rsidR="00980363" w:rsidRDefault="00980363" w:rsidP="00980363">
      <w:pPr>
        <w:rPr>
          <w:rtl/>
        </w:rPr>
      </w:pPr>
      <w:r w:rsidRPr="00C30984">
        <w:rPr>
          <w:b/>
          <w:bCs/>
          <w:rtl/>
        </w:rPr>
        <w:t>اپ</w:t>
      </w:r>
      <w:r w:rsidRPr="00C30984">
        <w:rPr>
          <w:rFonts w:hint="cs"/>
          <w:b/>
          <w:bCs/>
          <w:rtl/>
        </w:rPr>
        <w:t>ی</w:t>
      </w:r>
      <w:r w:rsidRPr="00C30984">
        <w:rPr>
          <w:rFonts w:hint="eastAsia"/>
          <w:b/>
          <w:bCs/>
          <w:rtl/>
        </w:rPr>
        <w:t>زود</w:t>
      </w:r>
      <w:r w:rsidRPr="00C30984">
        <w:rPr>
          <w:b/>
          <w:bCs/>
          <w:rtl/>
        </w:rPr>
        <w:t xml:space="preserve"> 2:</w:t>
      </w:r>
      <w:r>
        <w:rPr>
          <w:rtl/>
        </w:rPr>
        <w:t xml:space="preserve"> (2,2) </w:t>
      </w:r>
      <w:r>
        <w:rPr>
          <w:rFonts w:ascii="Times New Roman" w:hAnsi="Times New Roman" w:cs="Times New Roman" w:hint="cs"/>
          <w:rtl/>
        </w:rPr>
        <w:t>→</w:t>
      </w:r>
      <w:r>
        <w:rPr>
          <w:rtl/>
        </w:rPr>
        <w:t xml:space="preserve"> (2,1) </w:t>
      </w:r>
      <w:r>
        <w:rPr>
          <w:rFonts w:ascii="Times New Roman" w:hAnsi="Times New Roman" w:cs="Times New Roman" w:hint="cs"/>
          <w:rtl/>
        </w:rPr>
        <w:t>→</w:t>
      </w:r>
      <w:r>
        <w:rPr>
          <w:rtl/>
        </w:rPr>
        <w:t xml:space="preserve"> (2,0) </w:t>
      </w:r>
      <w:r>
        <w:rPr>
          <w:rFonts w:ascii="Times New Roman" w:hAnsi="Times New Roman" w:cs="Times New Roman" w:hint="cs"/>
          <w:rtl/>
        </w:rPr>
        <w:t>→</w:t>
      </w:r>
      <w:r>
        <w:rPr>
          <w:rtl/>
        </w:rPr>
        <w:t xml:space="preserve"> (1,0) </w:t>
      </w:r>
      <w:r>
        <w:rPr>
          <w:rFonts w:ascii="Times New Roman" w:hAnsi="Times New Roman" w:cs="Times New Roman" w:hint="cs"/>
          <w:rtl/>
        </w:rPr>
        <w:t>→</w:t>
      </w:r>
      <w:r>
        <w:rPr>
          <w:rtl/>
        </w:rPr>
        <w:t xml:space="preserve"> (0,0)</w:t>
      </w:r>
    </w:p>
    <w:p w14:paraId="6D909109" w14:textId="370DB5CF" w:rsidR="00980363" w:rsidRPr="00C30984" w:rsidRDefault="00980363" w:rsidP="00980363">
      <w:pPr>
        <w:rPr>
          <w:b/>
          <w:bCs/>
          <w:rtl/>
        </w:rPr>
      </w:pPr>
      <w:r w:rsidRPr="00C30984">
        <w:rPr>
          <w:b/>
          <w:bCs/>
          <w:rtl/>
        </w:rPr>
        <w:t xml:space="preserve">از (2,2) (چاه) به (2,1): </w:t>
      </w:r>
    </w:p>
    <w:p w14:paraId="5E18E701" w14:textId="730EB2DF" w:rsidR="00980363" w:rsidRDefault="00980363" w:rsidP="00980363">
      <w:pPr>
        <w:rPr>
          <w:rtl/>
        </w:rPr>
      </w:pPr>
      <w:r>
        <w:rPr>
          <w:rtl/>
        </w:rPr>
        <w:t xml:space="preserve">  </w:t>
      </w:r>
      <m:oMath>
        <m:r>
          <w:rPr>
            <w:rFonts w:ascii="Cambria Math" w:hAnsi="Cambria Math"/>
          </w:rPr>
          <m:t>Q(2,2)</m:t>
        </m:r>
        <m:r>
          <w:rPr>
            <w:rFonts w:ascii="Cambria Math" w:hAnsi="Cambria Math"/>
            <w:rtl/>
          </w:rPr>
          <m:t>=0+0.5</m:t>
        </m:r>
        <m:r>
          <m:rPr>
            <m:sty m:val="p"/>
          </m:rPr>
          <w:rPr>
            <w:rFonts w:ascii="Cambria Math" w:hAnsi="Cambria Math"/>
            <w:rtl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-1+1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0-0</m:t>
            </m:r>
          </m:e>
        </m:d>
        <m:r>
          <w:rPr>
            <w:rFonts w:ascii="Cambria Math" w:hAnsi="Cambria Math"/>
          </w:rPr>
          <m:t>=-0.5</m:t>
        </m:r>
      </m:oMath>
    </w:p>
    <w:p w14:paraId="7C62EEF2" w14:textId="678E3CE6" w:rsidR="00980363" w:rsidRDefault="00980363" w:rsidP="00980363">
      <w:pPr>
        <w:rPr>
          <w:rtl/>
        </w:rPr>
      </w:pPr>
      <w:r w:rsidRPr="00C30984">
        <w:rPr>
          <w:b/>
          <w:bCs/>
          <w:rtl/>
        </w:rPr>
        <w:t>حرکات د</w:t>
      </w:r>
      <w:r w:rsidRPr="00C30984">
        <w:rPr>
          <w:rFonts w:hint="cs"/>
          <w:b/>
          <w:bCs/>
          <w:rtl/>
        </w:rPr>
        <w:t>ی</w:t>
      </w:r>
      <w:r w:rsidRPr="00C30984">
        <w:rPr>
          <w:rFonts w:hint="eastAsia"/>
          <w:b/>
          <w:bCs/>
          <w:rtl/>
        </w:rPr>
        <w:t>گر</w:t>
      </w:r>
      <w:r w:rsidRPr="00C30984">
        <w:rPr>
          <w:b/>
          <w:bCs/>
          <w:rtl/>
        </w:rPr>
        <w:t>:</w:t>
      </w:r>
      <w:r>
        <w:rPr>
          <w:rtl/>
        </w:rPr>
        <w:t xml:space="preserve"> بدون پاداش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چاه</w:t>
      </w:r>
      <w:r w:rsidR="00C30984">
        <w:t>.</w:t>
      </w:r>
      <w:r>
        <w:rPr>
          <w:rtl/>
        </w:rPr>
        <w:t xml:space="preserve"> </w:t>
      </w:r>
      <w:r w:rsidR="00C30984">
        <w:rPr>
          <w:rFonts w:hint="cs"/>
          <w:rtl/>
        </w:rPr>
        <w:t xml:space="preserve">در نتیجه، </w:t>
      </w:r>
      <w:r>
        <w:rPr>
          <w:rtl/>
        </w:rPr>
        <w:t>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در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Q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7A75B518" w14:textId="77777777" w:rsidR="00980363" w:rsidRDefault="00980363" w:rsidP="00980363">
      <w:pPr>
        <w:rPr>
          <w:rtl/>
        </w:rPr>
      </w:pPr>
    </w:p>
    <w:p w14:paraId="10B14B3D" w14:textId="0F6E486B" w:rsidR="00980363" w:rsidRDefault="00980363" w:rsidP="00980363">
      <w:pPr>
        <w:rPr>
          <w:rtl/>
        </w:rPr>
      </w:pPr>
      <w:r w:rsidRPr="00C30984">
        <w:rPr>
          <w:b/>
          <w:bCs/>
          <w:rtl/>
        </w:rPr>
        <w:t>اپ</w:t>
      </w:r>
      <w:r w:rsidRPr="00C30984">
        <w:rPr>
          <w:rFonts w:hint="cs"/>
          <w:b/>
          <w:bCs/>
          <w:rtl/>
        </w:rPr>
        <w:t>ی</w:t>
      </w:r>
      <w:r w:rsidRPr="00C30984">
        <w:rPr>
          <w:rFonts w:hint="eastAsia"/>
          <w:b/>
          <w:bCs/>
          <w:rtl/>
        </w:rPr>
        <w:t>زود</w:t>
      </w:r>
      <w:r w:rsidRPr="00C30984">
        <w:rPr>
          <w:b/>
          <w:bCs/>
          <w:rtl/>
        </w:rPr>
        <w:t xml:space="preserve"> 3:</w:t>
      </w:r>
      <w:r>
        <w:rPr>
          <w:rtl/>
        </w:rPr>
        <w:t xml:space="preserve"> (2,2) </w:t>
      </w:r>
      <w:r>
        <w:rPr>
          <w:rFonts w:ascii="Times New Roman" w:hAnsi="Times New Roman" w:cs="Times New Roman" w:hint="cs"/>
          <w:rtl/>
        </w:rPr>
        <w:t>→</w:t>
      </w:r>
      <w:r>
        <w:rPr>
          <w:rtl/>
        </w:rPr>
        <w:t xml:space="preserve"> (1,2) </w:t>
      </w:r>
      <w:r>
        <w:rPr>
          <w:rFonts w:ascii="Times New Roman" w:hAnsi="Times New Roman" w:cs="Times New Roman" w:hint="cs"/>
          <w:rtl/>
        </w:rPr>
        <w:t>→</w:t>
      </w:r>
      <w:r>
        <w:rPr>
          <w:rtl/>
        </w:rPr>
        <w:t xml:space="preserve"> (0,2) </w:t>
      </w:r>
      <w:r>
        <w:rPr>
          <w:rFonts w:ascii="Times New Roman" w:hAnsi="Times New Roman" w:cs="Times New Roman" w:hint="cs"/>
          <w:rtl/>
        </w:rPr>
        <w:t>→</w:t>
      </w:r>
      <w:r>
        <w:rPr>
          <w:rtl/>
        </w:rPr>
        <w:t xml:space="preserve"> (0,1) </w:t>
      </w:r>
      <w:r>
        <w:rPr>
          <w:rFonts w:ascii="Times New Roman" w:hAnsi="Times New Roman" w:cs="Times New Roman" w:hint="cs"/>
          <w:rtl/>
        </w:rPr>
        <w:t>→</w:t>
      </w:r>
      <w:r>
        <w:rPr>
          <w:rtl/>
        </w:rPr>
        <w:t xml:space="preserve"> (0,0)</w:t>
      </w:r>
    </w:p>
    <w:p w14:paraId="7CA01DD3" w14:textId="5550F3A6" w:rsidR="00980363" w:rsidRDefault="00C30984" w:rsidP="00980363">
      <w:pPr>
        <w:rPr>
          <w:rtl/>
        </w:rPr>
      </w:pPr>
      <w:r w:rsidRPr="00C30984">
        <w:rPr>
          <w:rFonts w:hint="cs"/>
          <w:b/>
          <w:bCs/>
          <w:rtl/>
        </w:rPr>
        <w:t>نتیجه:‌</w:t>
      </w:r>
      <w:r>
        <w:rPr>
          <w:rFonts w:hint="cs"/>
          <w:rtl/>
        </w:rPr>
        <w:t xml:space="preserve"> </w:t>
      </w:r>
      <w:r w:rsidR="00980363">
        <w:rPr>
          <w:rtl/>
        </w:rPr>
        <w:t>مشابه اپ</w:t>
      </w:r>
      <w:r w:rsidR="00980363">
        <w:rPr>
          <w:rFonts w:hint="cs"/>
          <w:rtl/>
        </w:rPr>
        <w:t>ی</w:t>
      </w:r>
      <w:r w:rsidR="00980363">
        <w:rPr>
          <w:rFonts w:hint="eastAsia"/>
          <w:rtl/>
        </w:rPr>
        <w:t>زود</w:t>
      </w:r>
      <w:r w:rsidR="00980363">
        <w:rPr>
          <w:rtl/>
        </w:rPr>
        <w:t xml:space="preserve"> 2، تنها حرکت اول از چاه مقدار </w:t>
      </w:r>
      <w:r w:rsidR="00980363">
        <w:t>Q</w:t>
      </w:r>
      <w:r w:rsidR="00980363">
        <w:rPr>
          <w:rtl/>
        </w:rPr>
        <w:t xml:space="preserve"> را به‌روز م</w:t>
      </w:r>
      <w:r w:rsidR="00980363">
        <w:rPr>
          <w:rFonts w:hint="cs"/>
          <w:rtl/>
        </w:rPr>
        <w:t>ی‌</w:t>
      </w:r>
      <w:r w:rsidR="00980363">
        <w:rPr>
          <w:rFonts w:hint="eastAsia"/>
          <w:rtl/>
        </w:rPr>
        <w:t>کند</w:t>
      </w:r>
      <w:r w:rsidR="00980363">
        <w:rPr>
          <w:rtl/>
        </w:rPr>
        <w:t>.</w:t>
      </w:r>
    </w:p>
    <w:p w14:paraId="25A53079" w14:textId="77777777" w:rsidR="00980363" w:rsidRDefault="00980363" w:rsidP="00980363">
      <w:pPr>
        <w:rPr>
          <w:rtl/>
        </w:rPr>
      </w:pPr>
    </w:p>
    <w:p w14:paraId="4D415F82" w14:textId="0E3C376F" w:rsidR="00980363" w:rsidRPr="00EA3E63" w:rsidRDefault="00EA3E63" w:rsidP="00980363">
      <w:pPr>
        <w:rPr>
          <w:b/>
          <w:bCs/>
          <w:rtl/>
        </w:rPr>
      </w:pPr>
      <w:r w:rsidRPr="00EA3E63">
        <w:rPr>
          <w:rFonts w:hint="cs"/>
          <w:b/>
          <w:bCs/>
          <w:rtl/>
        </w:rPr>
        <w:t>(ب)</w:t>
      </w:r>
      <w:r w:rsidR="00980363" w:rsidRPr="00EA3E63">
        <w:rPr>
          <w:b/>
          <w:bCs/>
          <w:rtl/>
        </w:rPr>
        <w:t xml:space="preserve"> به‌روزرسان</w:t>
      </w:r>
      <w:r w:rsidR="00980363" w:rsidRPr="00EA3E63">
        <w:rPr>
          <w:rFonts w:hint="cs"/>
          <w:b/>
          <w:bCs/>
          <w:rtl/>
        </w:rPr>
        <w:t>ی‌</w:t>
      </w:r>
      <w:r w:rsidR="00980363" w:rsidRPr="00EA3E63">
        <w:rPr>
          <w:rFonts w:hint="eastAsia"/>
          <w:b/>
          <w:bCs/>
          <w:rtl/>
        </w:rPr>
        <w:t>ها</w:t>
      </w:r>
      <w:r w:rsidR="00980363" w:rsidRPr="00EA3E63">
        <w:rPr>
          <w:rFonts w:hint="cs"/>
          <w:b/>
          <w:bCs/>
          <w:rtl/>
        </w:rPr>
        <w:t>ی</w:t>
      </w:r>
      <w:r w:rsidR="00980363" w:rsidRPr="00EA3E63">
        <w:rPr>
          <w:b/>
          <w:bCs/>
          <w:rtl/>
        </w:rPr>
        <w:t xml:space="preserve"> الگور</w:t>
      </w:r>
      <w:r w:rsidR="00980363" w:rsidRPr="00EA3E63">
        <w:rPr>
          <w:rFonts w:hint="cs"/>
          <w:b/>
          <w:bCs/>
          <w:rtl/>
        </w:rPr>
        <w:t>ی</w:t>
      </w:r>
      <w:r w:rsidR="00980363" w:rsidRPr="00EA3E63">
        <w:rPr>
          <w:rFonts w:hint="eastAsia"/>
          <w:b/>
          <w:bCs/>
          <w:rtl/>
        </w:rPr>
        <w:t>تم</w:t>
      </w:r>
      <w:r w:rsidR="00980363" w:rsidRPr="00EA3E63">
        <w:rPr>
          <w:b/>
          <w:bCs/>
          <w:rtl/>
        </w:rPr>
        <w:t xml:space="preserve"> تقر</w:t>
      </w:r>
      <w:r w:rsidR="00980363" w:rsidRPr="00EA3E63">
        <w:rPr>
          <w:rFonts w:hint="cs"/>
          <w:b/>
          <w:bCs/>
          <w:rtl/>
        </w:rPr>
        <w:t>ی</w:t>
      </w:r>
      <w:r w:rsidR="00980363" w:rsidRPr="00EA3E63">
        <w:rPr>
          <w:rFonts w:hint="eastAsia"/>
          <w:b/>
          <w:bCs/>
          <w:rtl/>
        </w:rPr>
        <w:t>ب</w:t>
      </w:r>
      <w:r w:rsidR="00980363" w:rsidRPr="00EA3E63">
        <w:rPr>
          <w:rFonts w:hint="cs"/>
          <w:b/>
          <w:bCs/>
          <w:rtl/>
        </w:rPr>
        <w:t>ی</w:t>
      </w:r>
      <w:r w:rsidR="00980363" w:rsidRPr="00EA3E63">
        <w:rPr>
          <w:b/>
          <w:bCs/>
          <w:rtl/>
        </w:rPr>
        <w:t xml:space="preserve"> </w:t>
      </w:r>
      <w:r w:rsidR="00980363" w:rsidRPr="00EA3E63">
        <w:rPr>
          <w:b/>
          <w:bCs/>
        </w:rPr>
        <w:t>Q-Learning</w:t>
      </w:r>
    </w:p>
    <w:p w14:paraId="7DF4105E" w14:textId="77777777" w:rsidR="00EA3E63" w:rsidRDefault="00EA3E63" w:rsidP="00980363">
      <w:pPr>
        <w:rPr>
          <w:rtl/>
        </w:rPr>
      </w:pPr>
    </w:p>
    <w:p w14:paraId="40EC5555" w14:textId="38B0210E" w:rsidR="00980363" w:rsidRDefault="00EA3E63" w:rsidP="00980363">
      <w:pPr>
        <w:rPr>
          <w:rtl/>
        </w:rPr>
      </w:pPr>
      <w:r>
        <w:t>Approximate Q-Learning</w:t>
      </w:r>
      <w:r w:rsidR="00980363">
        <w:rPr>
          <w:rtl/>
        </w:rPr>
        <w:t xml:space="preserve"> از و</w:t>
      </w:r>
      <w:r w:rsidR="00980363">
        <w:rPr>
          <w:rFonts w:hint="cs"/>
          <w:rtl/>
        </w:rPr>
        <w:t>ی</w:t>
      </w:r>
      <w:r w:rsidR="00980363">
        <w:rPr>
          <w:rFonts w:hint="eastAsia"/>
          <w:rtl/>
        </w:rPr>
        <w:t>ژگ</w:t>
      </w:r>
      <w:r w:rsidR="00980363">
        <w:rPr>
          <w:rFonts w:hint="cs"/>
          <w:rtl/>
        </w:rPr>
        <w:t>ی‌</w:t>
      </w:r>
      <w:r w:rsidR="00980363">
        <w:rPr>
          <w:rFonts w:hint="eastAsia"/>
          <w:rtl/>
        </w:rPr>
        <w:t>ها</w:t>
      </w:r>
      <w:r w:rsidR="00980363">
        <w:rPr>
          <w:rtl/>
        </w:rPr>
        <w:t xml:space="preserve"> برا</w:t>
      </w:r>
      <w:r w:rsidR="00980363">
        <w:rPr>
          <w:rFonts w:hint="cs"/>
          <w:rtl/>
        </w:rPr>
        <w:t>ی</w:t>
      </w:r>
      <w:r w:rsidR="00980363">
        <w:rPr>
          <w:rtl/>
        </w:rPr>
        <w:t xml:space="preserve"> تقر</w:t>
      </w:r>
      <w:r w:rsidR="00980363">
        <w:rPr>
          <w:rFonts w:hint="cs"/>
          <w:rtl/>
        </w:rPr>
        <w:t>ی</w:t>
      </w:r>
      <w:r w:rsidR="00980363">
        <w:rPr>
          <w:rFonts w:hint="eastAsia"/>
          <w:rtl/>
        </w:rPr>
        <w:t>ب</w:t>
      </w:r>
      <w:r w:rsidR="00980363">
        <w:rPr>
          <w:rtl/>
        </w:rPr>
        <w:t xml:space="preserve"> تابع </w:t>
      </w:r>
      <w:r w:rsidR="00980363">
        <w:t>Q</w:t>
      </w:r>
      <w:r w:rsidR="00980363">
        <w:rPr>
          <w:rtl/>
        </w:rPr>
        <w:t xml:space="preserve"> استفاده م</w:t>
      </w:r>
      <w:r w:rsidR="00980363">
        <w:rPr>
          <w:rFonts w:hint="cs"/>
          <w:rtl/>
        </w:rPr>
        <w:t>ی‌</w:t>
      </w:r>
      <w:r w:rsidR="00980363">
        <w:rPr>
          <w:rFonts w:hint="eastAsia"/>
          <w:rtl/>
        </w:rPr>
        <w:t>کند</w:t>
      </w:r>
      <w:r w:rsidR="00980363">
        <w:rPr>
          <w:rtl/>
        </w:rPr>
        <w:t>.</w:t>
      </w:r>
    </w:p>
    <w:p w14:paraId="45926BBB" w14:textId="75A99297" w:rsidR="00980363" w:rsidRDefault="00980363" w:rsidP="00980363">
      <w:pPr>
        <w:rPr>
          <w:rtl/>
        </w:rPr>
      </w:pPr>
      <w:r>
        <w:rPr>
          <w:rtl/>
        </w:rPr>
        <w:lastRenderedPageBreak/>
        <w:t xml:space="preserve">- اگر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s,a</m:t>
            </m:r>
          </m:e>
        </m:d>
      </m:oMath>
      <w:r>
        <w:rPr>
          <w:rtl/>
        </w:rPr>
        <w:t xml:space="preserve"> مقدار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</w:t>
      </w:r>
      <w:r w:rsidR="00EA3E63">
        <w:rPr>
          <w:rFonts w:hint="cs"/>
          <w:rtl/>
        </w:rPr>
        <w:t xml:space="preserve"> </w:t>
      </w:r>
      <w:r>
        <w:rPr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جفت </w:t>
      </w:r>
      <w:r w:rsidR="00EA3E63">
        <w:t>action-state</w:t>
      </w:r>
      <w:r>
        <w:rPr>
          <w:rtl/>
        </w:rPr>
        <w:t xml:space="preserve"> باشد، تابع </w:t>
      </w:r>
      <w:r>
        <w:t>Q</w:t>
      </w:r>
      <w:r>
        <w:rPr>
          <w:rtl/>
        </w:rPr>
        <w:t xml:space="preserve"> تقر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 w:rsidR="00EA3E63">
        <w:rPr>
          <w:rFonts w:hint="cs"/>
          <w:rtl/>
        </w:rPr>
        <w:t>،</w:t>
      </w:r>
      <w:r>
        <w:rPr>
          <w:rtl/>
        </w:rPr>
        <w:t xml:space="preserve">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s,a</m:t>
            </m:r>
          </m:e>
        </m:d>
      </m:oMath>
      <w:r w:rsidR="005D7976">
        <w:rPr>
          <w:rFonts w:eastAsiaTheme="minorEastAsia" w:hint="cs"/>
          <w:rtl/>
        </w:rPr>
        <w:t xml:space="preserve"> </w:t>
      </w:r>
      <w:r>
        <w:rPr>
          <w:rtl/>
        </w:rPr>
        <w:t>است.</w:t>
      </w:r>
    </w:p>
    <w:p w14:paraId="1D3BB436" w14:textId="77777777" w:rsidR="00980363" w:rsidRDefault="00980363" w:rsidP="00980363">
      <w:pPr>
        <w:rPr>
          <w:rtl/>
        </w:rPr>
      </w:pPr>
      <w:r>
        <w:rPr>
          <w:rtl/>
        </w:rPr>
        <w:t>- قاعده به‌روزرسان</w:t>
      </w:r>
      <w:r>
        <w:rPr>
          <w:rFonts w:hint="cs"/>
          <w:rtl/>
        </w:rPr>
        <w:t>ی</w:t>
      </w:r>
      <w:r>
        <w:rPr>
          <w:rtl/>
        </w:rPr>
        <w:t xml:space="preserve"> وزن‌ها به شکل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است:</w:t>
      </w:r>
    </w:p>
    <w:p w14:paraId="2D061952" w14:textId="29B9BCCB" w:rsidR="00980363" w:rsidRDefault="00000000" w:rsidP="00980363">
      <w:pPr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s,a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s,a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s,a</m:t>
              </m:r>
            </m:e>
          </m:d>
        </m:oMath>
      </m:oMathPara>
    </w:p>
    <w:p w14:paraId="6EB7712A" w14:textId="77777777" w:rsidR="00A57EFB" w:rsidRDefault="00A57EFB" w:rsidP="00980363"/>
    <w:p w14:paraId="2C19B3CE" w14:textId="0E7D48B1" w:rsidR="00980363" w:rsidRPr="00A57EFB" w:rsidRDefault="00980363" w:rsidP="00A57EFB">
      <w:pPr>
        <w:rPr>
          <w:b/>
          <w:bCs/>
          <w:rtl/>
        </w:rPr>
      </w:pPr>
      <w:r w:rsidRPr="00A57EFB">
        <w:rPr>
          <w:b/>
          <w:bCs/>
          <w:rtl/>
        </w:rPr>
        <w:t>اجرا</w:t>
      </w:r>
      <w:r w:rsidRPr="00A57EFB">
        <w:rPr>
          <w:rFonts w:hint="cs"/>
          <w:b/>
          <w:bCs/>
          <w:rtl/>
        </w:rPr>
        <w:t>ی</w:t>
      </w:r>
      <w:r w:rsidRPr="00A57EFB">
        <w:rPr>
          <w:b/>
          <w:bCs/>
          <w:rtl/>
        </w:rPr>
        <w:t xml:space="preserve"> دو اپ</w:t>
      </w:r>
      <w:r w:rsidRPr="00A57EFB">
        <w:rPr>
          <w:rFonts w:hint="cs"/>
          <w:b/>
          <w:bCs/>
          <w:rtl/>
        </w:rPr>
        <w:t>ی</w:t>
      </w:r>
      <w:r w:rsidRPr="00A57EFB">
        <w:rPr>
          <w:rFonts w:hint="eastAsia"/>
          <w:b/>
          <w:bCs/>
          <w:rtl/>
        </w:rPr>
        <w:t>زود</w:t>
      </w:r>
      <w:r w:rsidRPr="00A57EFB">
        <w:rPr>
          <w:b/>
          <w:bCs/>
          <w:rtl/>
        </w:rPr>
        <w:t xml:space="preserve"> اول:</w:t>
      </w:r>
    </w:p>
    <w:p w14:paraId="7113AF7D" w14:textId="0EB821E9" w:rsidR="00980363" w:rsidRDefault="00980363" w:rsidP="00980363">
      <w:pPr>
        <w:rPr>
          <w:rtl/>
        </w:rPr>
      </w:pPr>
      <w:r w:rsidRPr="00A57EFB">
        <w:rPr>
          <w:b/>
          <w:bCs/>
          <w:rtl/>
        </w:rPr>
        <w:t>اپ</w:t>
      </w:r>
      <w:r w:rsidRPr="00A57EFB">
        <w:rPr>
          <w:rFonts w:hint="cs"/>
          <w:b/>
          <w:bCs/>
          <w:rtl/>
        </w:rPr>
        <w:t>ی</w:t>
      </w:r>
      <w:r w:rsidRPr="00A57EFB">
        <w:rPr>
          <w:rFonts w:hint="eastAsia"/>
          <w:b/>
          <w:bCs/>
          <w:rtl/>
        </w:rPr>
        <w:t>زود</w:t>
      </w:r>
      <w:r w:rsidRPr="00A57EFB">
        <w:rPr>
          <w:b/>
          <w:bCs/>
          <w:rtl/>
        </w:rPr>
        <w:t xml:space="preserve"> 1: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 xml:space="preserve"> حرکات نامعتبر هستند.</w:t>
      </w:r>
    </w:p>
    <w:p w14:paraId="1B403D75" w14:textId="77777777" w:rsidR="00980363" w:rsidRDefault="00980363" w:rsidP="00980363">
      <w:pPr>
        <w:rPr>
          <w:rtl/>
        </w:rPr>
      </w:pPr>
    </w:p>
    <w:p w14:paraId="0A826C7A" w14:textId="118A0B65" w:rsidR="00980363" w:rsidRDefault="00980363" w:rsidP="00980363">
      <w:pPr>
        <w:rPr>
          <w:rtl/>
        </w:rPr>
      </w:pPr>
      <w:r w:rsidRPr="00A57EFB">
        <w:rPr>
          <w:b/>
          <w:bCs/>
          <w:rtl/>
        </w:rPr>
        <w:t>اپ</w:t>
      </w:r>
      <w:r w:rsidRPr="00A57EFB">
        <w:rPr>
          <w:rFonts w:hint="cs"/>
          <w:b/>
          <w:bCs/>
          <w:rtl/>
        </w:rPr>
        <w:t>ی</w:t>
      </w:r>
      <w:r w:rsidRPr="00A57EFB">
        <w:rPr>
          <w:rFonts w:hint="eastAsia"/>
          <w:b/>
          <w:bCs/>
          <w:rtl/>
        </w:rPr>
        <w:t>زود</w:t>
      </w:r>
      <w:r w:rsidRPr="00A57EFB">
        <w:rPr>
          <w:b/>
          <w:bCs/>
          <w:rtl/>
        </w:rPr>
        <w:t xml:space="preserve"> 2:</w:t>
      </w:r>
      <w:r>
        <w:rPr>
          <w:rtl/>
        </w:rPr>
        <w:t xml:space="preserve"> (2,2) </w:t>
      </w:r>
      <w:r>
        <w:rPr>
          <w:rFonts w:ascii="Times New Roman" w:hAnsi="Times New Roman" w:cs="Times New Roman" w:hint="cs"/>
          <w:rtl/>
        </w:rPr>
        <w:t>→</w:t>
      </w:r>
      <w:r>
        <w:rPr>
          <w:rtl/>
        </w:rPr>
        <w:t xml:space="preserve"> (2,1) </w:t>
      </w:r>
      <w:r>
        <w:rPr>
          <w:rFonts w:ascii="Times New Roman" w:hAnsi="Times New Roman" w:cs="Times New Roman" w:hint="cs"/>
          <w:rtl/>
        </w:rPr>
        <w:t>→</w:t>
      </w:r>
      <w:r>
        <w:rPr>
          <w:rtl/>
        </w:rPr>
        <w:t xml:space="preserve"> (2,0) </w:t>
      </w:r>
      <w:r>
        <w:rPr>
          <w:rFonts w:ascii="Times New Roman" w:hAnsi="Times New Roman" w:cs="Times New Roman" w:hint="cs"/>
          <w:rtl/>
        </w:rPr>
        <w:t>→</w:t>
      </w:r>
      <w:r>
        <w:rPr>
          <w:rtl/>
        </w:rPr>
        <w:t xml:space="preserve"> (1,0) </w:t>
      </w:r>
      <w:r>
        <w:rPr>
          <w:rFonts w:ascii="Times New Roman" w:hAnsi="Times New Roman" w:cs="Times New Roman" w:hint="cs"/>
          <w:rtl/>
        </w:rPr>
        <w:t>→</w:t>
      </w:r>
      <w:r>
        <w:rPr>
          <w:rtl/>
        </w:rPr>
        <w:t xml:space="preserve"> (0,0)</w:t>
      </w:r>
    </w:p>
    <w:p w14:paraId="488835EC" w14:textId="30635690" w:rsidR="00980363" w:rsidRPr="00A57EFB" w:rsidRDefault="00A57EFB" w:rsidP="00980363">
      <w:pPr>
        <w:rPr>
          <w:b/>
          <w:bCs/>
          <w:rtl/>
        </w:rPr>
      </w:pPr>
      <w:r w:rsidRPr="00A57EFB">
        <w:rPr>
          <w:rFonts w:hint="cs"/>
          <w:b/>
          <w:bCs/>
          <w:rtl/>
        </w:rPr>
        <w:t>ا</w:t>
      </w:r>
      <w:r w:rsidR="00980363" w:rsidRPr="00A57EFB">
        <w:rPr>
          <w:b/>
          <w:bCs/>
          <w:rtl/>
        </w:rPr>
        <w:t>ز (2,2) (چاه) به (2,1):</w:t>
      </w:r>
    </w:p>
    <w:p w14:paraId="7D6CDDBB" w14:textId="3E134F03" w:rsidR="00A57EFB" w:rsidRPr="00B36D2D" w:rsidRDefault="00000000" w:rsidP="00A57EFB">
      <w:pPr>
        <w:rPr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+0.5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-1+1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0-0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(2,2)</m:t>
          </m:r>
          <m:r>
            <w:rPr>
              <w:rFonts w:ascii="Cambria Math" w:eastAsiaTheme="minorEastAsia" w:hAnsi="Cambria Math"/>
            </w:rPr>
            <m:t xml:space="preserve"> = 0.25</m:t>
          </m:r>
        </m:oMath>
      </m:oMathPara>
    </w:p>
    <w:p w14:paraId="7F03F4A8" w14:textId="77777777" w:rsidR="00A57EFB" w:rsidRDefault="00A57EFB" w:rsidP="00B67252">
      <w:pPr>
        <w:pStyle w:val="Heading1"/>
        <w:rPr>
          <w:rtl/>
        </w:rPr>
      </w:pPr>
    </w:p>
    <w:p w14:paraId="067F87AD" w14:textId="6E138C8D" w:rsidR="007C4136" w:rsidRDefault="00B67252" w:rsidP="00B67252">
      <w:pPr>
        <w:pStyle w:val="Heading1"/>
      </w:pPr>
      <w:r>
        <w:rPr>
          <w:rFonts w:hint="cs"/>
          <w:rtl/>
        </w:rPr>
        <w:t xml:space="preserve">سوال </w:t>
      </w:r>
      <w:r w:rsidR="005632EB">
        <w:rPr>
          <w:rFonts w:hint="cs"/>
          <w:rtl/>
        </w:rPr>
        <w:t>دوم</w:t>
      </w:r>
      <w:r>
        <w:rPr>
          <w:rFonts w:hint="cs"/>
          <w:rtl/>
        </w:rPr>
        <w:t xml:space="preserve">: </w:t>
      </w:r>
      <w:r w:rsidR="00A81330">
        <w:rPr>
          <w:rFonts w:hint="cs"/>
          <w:rtl/>
        </w:rPr>
        <w:t xml:space="preserve">مقایسه روش‌های </w:t>
      </w:r>
      <w:r w:rsidR="00A81330">
        <w:t>Value-Based</w:t>
      </w:r>
    </w:p>
    <w:p w14:paraId="60D03A0A" w14:textId="77777777" w:rsidR="000D4ACE" w:rsidRPr="000D4ACE" w:rsidRDefault="000D4ACE" w:rsidP="000D4ACE">
      <w:r w:rsidRPr="000D4ACE">
        <w:rPr>
          <w:b/>
          <w:bCs/>
          <w:rtl/>
          <w:lang w:bidi="ar-SA"/>
        </w:rPr>
        <w:t>بخش (آ)</w:t>
      </w:r>
      <w:r w:rsidRPr="000D4ACE">
        <w:rPr>
          <w:b/>
          <w:bCs/>
        </w:rPr>
        <w:t>:</w:t>
      </w:r>
    </w:p>
    <w:p w14:paraId="2F4F7C68" w14:textId="61CF5C4E" w:rsidR="000D4ACE" w:rsidRPr="000D4ACE" w:rsidRDefault="000D4ACE" w:rsidP="000D4ACE">
      <w:r w:rsidRPr="000D4ACE">
        <w:rPr>
          <w:rtl/>
          <w:lang w:bidi="ar-SA"/>
        </w:rPr>
        <w:t>هر دو روش</w:t>
      </w:r>
      <w:r w:rsidRPr="000D4ACE">
        <w:t xml:space="preserve"> Temporal Difference (TD) </w:t>
      </w:r>
      <w:r w:rsidRPr="000D4ACE">
        <w:rPr>
          <w:rtl/>
          <w:lang w:bidi="ar-SA"/>
        </w:rPr>
        <w:t>و</w:t>
      </w:r>
      <w:r w:rsidRPr="000D4ACE">
        <w:t xml:space="preserve"> Monte Carlo (MC) </w:t>
      </w:r>
      <w:r w:rsidRPr="000D4ACE">
        <w:rPr>
          <w:rtl/>
          <w:lang w:bidi="ar-SA"/>
        </w:rPr>
        <w:t xml:space="preserve">می‌توانند برای مسائل گسسته و پیوسته استفاده شوند. اما در عمل، </w:t>
      </w:r>
      <w:r w:rsidRPr="000D4ACE">
        <w:t xml:space="preserve">TD </w:t>
      </w:r>
      <w:r w:rsidR="00771C88">
        <w:rPr>
          <w:rFonts w:hint="cs"/>
          <w:rtl/>
        </w:rPr>
        <w:t xml:space="preserve"> </w:t>
      </w:r>
      <w:r w:rsidRPr="000D4ACE">
        <w:rPr>
          <w:rtl/>
          <w:lang w:bidi="ar-SA"/>
        </w:rPr>
        <w:t>معمولاً برای مسائل با فضای حالت گسسته و</w:t>
      </w:r>
      <w:r w:rsidRPr="000D4ACE">
        <w:t xml:space="preserve"> MC </w:t>
      </w:r>
      <w:r w:rsidRPr="000D4ACE">
        <w:rPr>
          <w:rtl/>
          <w:lang w:bidi="ar-SA"/>
        </w:rPr>
        <w:t>برای مسائل با فضای حالت پیوسته مناسب‌تر است. دلیل این امر این است که در</w:t>
      </w:r>
      <w:r w:rsidRPr="000D4ACE">
        <w:t xml:space="preserve"> MC</w:t>
      </w:r>
      <w:r w:rsidRPr="000D4ACE">
        <w:rPr>
          <w:rtl/>
          <w:lang w:bidi="ar-SA"/>
        </w:rPr>
        <w:t xml:space="preserve">، ما باید تا پایان یک اپیزود صبر کنیم تا بتوانیم ارزش حالات را به‌روز کنیم، که در محیط‌های پیوسته ممکن است زمان‌بر باشد. در مقابل، </w:t>
      </w:r>
      <w:r w:rsidR="00771C88">
        <w:rPr>
          <w:lang w:bidi="ar-SA"/>
        </w:rPr>
        <w:t>TD</w:t>
      </w:r>
      <w:r w:rsidR="00771C88">
        <w:rPr>
          <w:rFonts w:hint="cs"/>
          <w:rtl/>
          <w:lang w:bidi="ar-SA"/>
        </w:rPr>
        <w:t xml:space="preserve"> </w:t>
      </w:r>
      <w:r w:rsidRPr="000D4ACE">
        <w:rPr>
          <w:rtl/>
          <w:lang w:bidi="ar-SA"/>
        </w:rPr>
        <w:t>می‌تواند پس از هر گام، ارزش حالات را به‌روز کند</w:t>
      </w:r>
      <w:r w:rsidRPr="000D4ACE">
        <w:t>.</w:t>
      </w:r>
    </w:p>
    <w:p w14:paraId="17647567" w14:textId="77777777" w:rsidR="000D4ACE" w:rsidRPr="000D4ACE" w:rsidRDefault="000D4ACE" w:rsidP="000D4ACE">
      <w:r w:rsidRPr="000D4ACE">
        <w:rPr>
          <w:b/>
          <w:bCs/>
          <w:rtl/>
          <w:lang w:bidi="ar-SA"/>
        </w:rPr>
        <w:t>بخش (ب)</w:t>
      </w:r>
      <w:r w:rsidRPr="000D4ACE">
        <w:rPr>
          <w:b/>
          <w:bCs/>
        </w:rPr>
        <w:t>:</w:t>
      </w:r>
    </w:p>
    <w:p w14:paraId="03F8BF2C" w14:textId="77777777" w:rsidR="000D4ACE" w:rsidRPr="000D4ACE" w:rsidRDefault="000D4ACE" w:rsidP="000D4ACE">
      <w:r w:rsidRPr="000D4ACE">
        <w:rPr>
          <w:rtl/>
          <w:lang w:bidi="ar-SA"/>
        </w:rPr>
        <w:t>در روش</w:t>
      </w:r>
      <w:r w:rsidRPr="000D4ACE">
        <w:t xml:space="preserve"> TD</w:t>
      </w:r>
      <w:r w:rsidRPr="000D4ACE">
        <w:rPr>
          <w:rtl/>
          <w:lang w:bidi="ar-SA"/>
        </w:rPr>
        <w:t>، ارزش حالات پس از هر گام به‌روز می‌شود، در حالی که در روش</w:t>
      </w:r>
      <w:r w:rsidRPr="000D4ACE">
        <w:t xml:space="preserve"> MC</w:t>
      </w:r>
      <w:r w:rsidRPr="000D4ACE">
        <w:rPr>
          <w:rtl/>
          <w:lang w:bidi="ar-SA"/>
        </w:rPr>
        <w:t>، این به‌روزرسانی‌ها فقط در پایان هر اپیزود انجام می‌شود. بنابراین، در کل، تعداد به‌روزرسانی‌ها در روش</w:t>
      </w:r>
      <w:r w:rsidRPr="000D4ACE">
        <w:t xml:space="preserve"> TD </w:t>
      </w:r>
      <w:r w:rsidRPr="000D4ACE">
        <w:rPr>
          <w:rtl/>
          <w:lang w:bidi="ar-SA"/>
        </w:rPr>
        <w:t>بیشتر از روش</w:t>
      </w:r>
      <w:r w:rsidRPr="000D4ACE">
        <w:t xml:space="preserve"> MC </w:t>
      </w:r>
      <w:r w:rsidRPr="000D4ACE">
        <w:rPr>
          <w:rtl/>
          <w:lang w:bidi="ar-SA"/>
        </w:rPr>
        <w:t>است</w:t>
      </w:r>
      <w:r w:rsidRPr="000D4ACE">
        <w:t>.</w:t>
      </w:r>
    </w:p>
    <w:p w14:paraId="78CAAAC9" w14:textId="77777777" w:rsidR="000D4ACE" w:rsidRPr="000D4ACE" w:rsidRDefault="000D4ACE" w:rsidP="000D4ACE">
      <w:r w:rsidRPr="000D4ACE">
        <w:rPr>
          <w:b/>
          <w:bCs/>
          <w:rtl/>
          <w:lang w:bidi="ar-SA"/>
        </w:rPr>
        <w:lastRenderedPageBreak/>
        <w:t>بخش (ج)</w:t>
      </w:r>
      <w:r w:rsidRPr="000D4ACE">
        <w:rPr>
          <w:b/>
          <w:bCs/>
        </w:rPr>
        <w:t>:</w:t>
      </w:r>
    </w:p>
    <w:p w14:paraId="1206DCE1" w14:textId="4306737A" w:rsidR="000D4ACE" w:rsidRPr="000D4ACE" w:rsidRDefault="000D4ACE" w:rsidP="000D4ACE">
      <w:r w:rsidRPr="000D4ACE">
        <w:rPr>
          <w:rtl/>
          <w:lang w:bidi="ar-SA"/>
        </w:rPr>
        <w:t>برای محاسبه ارزش حالات با استفاده از روش‌های</w:t>
      </w:r>
      <w:r w:rsidRPr="000D4ACE">
        <w:t xml:space="preserve"> </w:t>
      </w:r>
      <w:r w:rsidR="007E114E">
        <w:t>Temporal Difference</w:t>
      </w:r>
      <w:r w:rsidRPr="000D4ACE">
        <w:t xml:space="preserve"> </w:t>
      </w:r>
      <w:r w:rsidRPr="000D4ACE">
        <w:rPr>
          <w:rtl/>
          <w:lang w:bidi="ar-SA"/>
        </w:rPr>
        <w:t>و</w:t>
      </w:r>
      <w:r w:rsidRPr="000D4ACE">
        <w:t xml:space="preserve"> </w:t>
      </w:r>
      <w:r w:rsidR="007E114E">
        <w:rPr>
          <w:rFonts w:hint="cs"/>
          <w:rtl/>
        </w:rPr>
        <w:t xml:space="preserve"> </w:t>
      </w:r>
      <w:r w:rsidR="007E114E">
        <w:t>Monte Carlo</w:t>
      </w:r>
      <w:r w:rsidRPr="000D4ACE">
        <w:rPr>
          <w:rtl/>
          <w:lang w:bidi="ar-SA"/>
        </w:rPr>
        <w:t>، می‌توانیم از فرمول‌های زیر استفاده کنیم</w:t>
      </w:r>
      <w:r w:rsidRPr="000D4ACE">
        <w:t>:</w:t>
      </w:r>
    </w:p>
    <w:p w14:paraId="2C5460F5" w14:textId="459C0D99" w:rsidR="000D4ACE" w:rsidRPr="000D4ACE" w:rsidRDefault="000D4ACE" w:rsidP="000D4ACE">
      <w:r w:rsidRPr="000D4ACE">
        <w:rPr>
          <w:rtl/>
          <w:lang w:bidi="ar-SA"/>
        </w:rPr>
        <w:t>برای</w:t>
      </w:r>
      <w:r w:rsidRPr="000D4ACE">
        <w:t xml:space="preserve"> TD</w:t>
      </w:r>
      <w:r w:rsidR="007E114E">
        <w:t xml:space="preserve"> </w:t>
      </w:r>
    </w:p>
    <w:p w14:paraId="3C2A2ECF" w14:textId="204CF4FC" w:rsidR="00480A6B" w:rsidRDefault="00480A6B" w:rsidP="000D4ACE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←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,a</m:t>
                  </m:r>
                </m:e>
              </m:d>
              <m:r>
                <w:rPr>
                  <w:rFonts w:ascii="Cambria Math" w:hAnsi="Cambria Math"/>
                </w:rPr>
                <m:t>-Q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d>
        </m:oMath>
      </m:oMathPara>
    </w:p>
    <w:p w14:paraId="0D3B67D9" w14:textId="58FEA74C" w:rsidR="000D4ACE" w:rsidRPr="000D4ACE" w:rsidRDefault="000D4ACE" w:rsidP="000D4ACE">
      <w:r w:rsidRPr="000D4ACE">
        <w:rPr>
          <w:rtl/>
          <w:lang w:bidi="ar-SA"/>
        </w:rPr>
        <w:t>برای</w:t>
      </w:r>
      <w:r w:rsidRPr="000D4ACE">
        <w:t xml:space="preserve"> MC</w:t>
      </w:r>
      <w:r w:rsidR="007E114E">
        <w:t xml:space="preserve"> </w:t>
      </w:r>
    </w:p>
    <w:p w14:paraId="74AC048E" w14:textId="143937A5" w:rsidR="00480A6B" w:rsidRDefault="00480A6B" w:rsidP="000D4ACE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←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d>
        </m:oMath>
      </m:oMathPara>
    </w:p>
    <w:p w14:paraId="08BC22C2" w14:textId="3C52BFC6" w:rsidR="00480A6B" w:rsidRPr="00480A6B" w:rsidRDefault="00480A6B" w:rsidP="000D4ACE">
      <w:pPr>
        <w:rPr>
          <w:i/>
        </w:rPr>
      </w:pPr>
      <w:r>
        <w:rPr>
          <w:rFonts w:hint="cs"/>
          <w:rtl/>
        </w:rPr>
        <w:t xml:space="preserve">که در آن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 w:hint="cs"/>
          <w:rtl/>
        </w:rPr>
        <w:t xml:space="preserve"> بازده کل اپیزود پس از زمان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است.</w:t>
      </w:r>
    </w:p>
    <w:p w14:paraId="59CD10C2" w14:textId="54F86BF4" w:rsidR="000D4ACE" w:rsidRPr="000D4ACE" w:rsidRDefault="000D4ACE" w:rsidP="007E114E">
      <w:pPr>
        <w:rPr>
          <w:rtl/>
        </w:rPr>
      </w:pPr>
      <w:r w:rsidRPr="000D4ACE">
        <w:rPr>
          <w:rtl/>
          <w:lang w:bidi="ar-SA"/>
        </w:rPr>
        <w:t>با استفاده از این فرمول‌ها و داده‌های ارائه شده، می‌توانیم ارزش حالات را برای هر دو روش محاسبه کنیم</w:t>
      </w:r>
      <w:r w:rsidR="00771C88">
        <w:rPr>
          <w:lang w:bidi="ar-SA"/>
        </w:rPr>
        <w:t>.</w:t>
      </w:r>
    </w:p>
    <w:p w14:paraId="53C81BCA" w14:textId="77777777" w:rsidR="000D4ACE" w:rsidRPr="0066619F" w:rsidRDefault="000D4ACE" w:rsidP="0066619F"/>
    <w:p w14:paraId="633A71B7" w14:textId="10BF74DD" w:rsidR="0066619F" w:rsidRDefault="0066619F" w:rsidP="0066619F">
      <w:pPr>
        <w:pStyle w:val="Heading1"/>
      </w:pPr>
      <w:r>
        <w:rPr>
          <w:rFonts w:hint="cs"/>
          <w:rtl/>
        </w:rPr>
        <w:t xml:space="preserve">سوال سوم: </w:t>
      </w:r>
      <w:r>
        <w:t>Deep Q-Learning</w:t>
      </w:r>
    </w:p>
    <w:p w14:paraId="759F8187" w14:textId="77777777" w:rsidR="0066619F" w:rsidRPr="0066619F" w:rsidRDefault="0066619F" w:rsidP="0066619F"/>
    <w:p w14:paraId="2B824D35" w14:textId="6E23DE43" w:rsidR="001329B6" w:rsidRDefault="001329B6" w:rsidP="003C7B45">
      <w:pPr>
        <w:jc w:val="lowKashida"/>
        <w:rPr>
          <w:rtl/>
        </w:rPr>
      </w:pPr>
      <w:r>
        <w:rPr>
          <w:rtl/>
        </w:rPr>
        <w:t>(آ) 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استفاده از تابع </w:t>
      </w:r>
      <m:oMath>
        <m:r>
          <m:rPr>
            <m:lit/>
            <m:sty m:val="p"/>
          </m:rPr>
          <w:rPr>
            <w:rFonts w:ascii="Cambria Math" w:hAnsi="Cambria Math"/>
            <w:rtl/>
          </w:rPr>
          <m:t>(</m:t>
        </m:r>
        <m:acc>
          <m:accPr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s,a;w</m:t>
            </m:r>
          </m:e>
        </m:d>
        <m:r>
          <m:rPr>
            <m:lit/>
            <m:sty m:val="p"/>
          </m:rPr>
          <w:rPr>
            <w:rFonts w:ascii="Cambria Math" w:hAnsi="Cambria Math"/>
            <w:rtl/>
          </w:rPr>
          <m:t>)</m:t>
        </m:r>
      </m:oMath>
      <w:r>
        <w:rPr>
          <w:rtl/>
        </w:rPr>
        <w:t xml:space="preserve">در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تقو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عم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(</w:t>
      </w:r>
      <w:r>
        <w:t>DRL</w:t>
      </w:r>
      <w:r>
        <w:rPr>
          <w:rtl/>
        </w:rPr>
        <w:t xml:space="preserve">) نسبت به استفاده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جدول </w:t>
      </w:r>
      <w:r>
        <w:t>Q(s, a)</w:t>
      </w:r>
      <w:r>
        <w:rPr>
          <w:rtl/>
        </w:rPr>
        <w:t xml:space="preserve"> ساده، توانا</w:t>
      </w:r>
      <w:r>
        <w:rPr>
          <w:rFonts w:hint="cs"/>
          <w:rtl/>
        </w:rPr>
        <w:t>یی</w:t>
      </w:r>
      <w:r>
        <w:rPr>
          <w:rtl/>
        </w:rPr>
        <w:t xml:space="preserve"> مدل‌ساز</w:t>
      </w:r>
      <w:r>
        <w:rPr>
          <w:rFonts w:hint="cs"/>
          <w:rtl/>
        </w:rPr>
        <w:t>ی</w:t>
      </w:r>
      <w:r>
        <w:rPr>
          <w:rtl/>
        </w:rPr>
        <w:t xml:space="preserve"> و تخم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Q-value‌</w:t>
      </w:r>
      <w:r>
        <w:rPr>
          <w:rtl/>
        </w:rPr>
        <w:t>ها در فضاها</w:t>
      </w:r>
      <w:r>
        <w:rPr>
          <w:rFonts w:hint="cs"/>
          <w:rtl/>
        </w:rPr>
        <w:t>ی</w:t>
      </w:r>
      <w:r>
        <w:rPr>
          <w:rtl/>
        </w:rPr>
        <w:t xml:space="preserve"> حالت و اکشن بزرگ است. در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r>
        <w:rPr>
          <w:rtl/>
        </w:rPr>
        <w:t xml:space="preserve"> که فضا</w:t>
      </w:r>
      <w:r>
        <w:rPr>
          <w:rFonts w:hint="cs"/>
          <w:rtl/>
        </w:rPr>
        <w:t>ی</w:t>
      </w:r>
      <w:r>
        <w:rPr>
          <w:rtl/>
        </w:rPr>
        <w:t xml:space="preserve"> حالت و فضا</w:t>
      </w:r>
      <w:r>
        <w:rPr>
          <w:rFonts w:hint="cs"/>
          <w:rtl/>
        </w:rPr>
        <w:t>ی</w:t>
      </w:r>
      <w:r>
        <w:rPr>
          <w:rtl/>
        </w:rPr>
        <w:t xml:space="preserve"> اکشن 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بزرگ هستند، ذخ</w:t>
      </w:r>
      <w:r>
        <w:rPr>
          <w:rFonts w:hint="cs"/>
          <w:rtl/>
        </w:rPr>
        <w:t>ی</w:t>
      </w:r>
      <w:r>
        <w:rPr>
          <w:rFonts w:hint="eastAsia"/>
          <w:rtl/>
        </w:rPr>
        <w:t>ره‌ساز</w:t>
      </w:r>
      <w:r>
        <w:rPr>
          <w:rFonts w:hint="cs"/>
          <w:rtl/>
        </w:rPr>
        <w:t>ی</w:t>
      </w:r>
      <w:r>
        <w:rPr>
          <w:rtl/>
        </w:rPr>
        <w:t xml:space="preserve"> و به‌روزرسان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جدول </w:t>
      </w:r>
      <w:r>
        <w:t>Q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هر جفت (</w:t>
      </w:r>
      <w:r>
        <w:t>s, a</w:t>
      </w:r>
      <w:r>
        <w:rPr>
          <w:rtl/>
        </w:rPr>
        <w:t>) ناکارآمد و غ</w:t>
      </w:r>
      <w:r>
        <w:rPr>
          <w:rFonts w:hint="cs"/>
          <w:rtl/>
        </w:rPr>
        <w:t>ی</w:t>
      </w:r>
      <w:r>
        <w:rPr>
          <w:rFonts w:hint="eastAsia"/>
          <w:rtl/>
        </w:rPr>
        <w:t>رعمل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در عوض، استفاده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تابع تقر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m:oMath>
        <m:r>
          <m:rPr>
            <m:lit/>
            <m:sty m:val="p"/>
          </m:rPr>
          <w:rPr>
            <w:rFonts w:ascii="Cambria Math" w:hAnsi="Cambria Math"/>
            <w:rtl/>
          </w:rPr>
          <m:t>(</m:t>
        </m:r>
        <m:acc>
          <m:accPr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s,a;w</m:t>
            </m:r>
          </m:e>
        </m:d>
        <m:r>
          <m:rPr>
            <m:lit/>
            <m:sty m:val="p"/>
          </m:rPr>
          <w:rPr>
            <w:rFonts w:ascii="Cambria Math" w:hAnsi="Cambria Math"/>
            <w:rtl/>
          </w:rPr>
          <m:t>)</m:t>
        </m:r>
      </m:oMath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امکان را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</w:t>
      </w:r>
      <w:r>
        <w:t>Q-value‌</w:t>
      </w:r>
      <w:r>
        <w:rPr>
          <w:rtl/>
        </w:rPr>
        <w:t>ها را با استفاده از پارامترها</w:t>
      </w:r>
      <w:r>
        <w:rPr>
          <w:rFonts w:hint="cs"/>
          <w:rtl/>
        </w:rPr>
        <w:t>ی</w:t>
      </w:r>
      <w:r>
        <w:rPr>
          <w:rtl/>
        </w:rPr>
        <w:t xml:space="preserve"> قابل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(مانند وزن‌ها و با</w:t>
      </w:r>
      <w:r>
        <w:rPr>
          <w:rFonts w:hint="cs"/>
          <w:rtl/>
        </w:rPr>
        <w:t>ی</w:t>
      </w:r>
      <w:r>
        <w:rPr>
          <w:rFonts w:hint="eastAsia"/>
          <w:rtl/>
        </w:rPr>
        <w:t>اس‌ها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عصب</w:t>
      </w:r>
      <w:r>
        <w:rPr>
          <w:rFonts w:hint="cs"/>
          <w:rtl/>
        </w:rPr>
        <w:t>ی</w:t>
      </w:r>
      <w:r>
        <w:rPr>
          <w:rtl/>
        </w:rPr>
        <w:t>) مدل‌ساز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کرد</w:t>
      </w:r>
      <w:r>
        <w:rPr>
          <w:rtl/>
        </w:rPr>
        <w:t xml:space="preserve"> به ما اجازه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تا در فضاها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و بزرگ، تعم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tl/>
        </w:rPr>
        <w:t xml:space="preserve">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موثرتر</w:t>
      </w:r>
      <w:r>
        <w:rPr>
          <w:rFonts w:hint="cs"/>
          <w:rtl/>
        </w:rPr>
        <w:t>ی</w:t>
      </w:r>
      <w:r>
        <w:rPr>
          <w:rtl/>
        </w:rPr>
        <w:t xml:space="preserve"> انجام ده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40D8B21C" w14:textId="77777777" w:rsidR="001329B6" w:rsidRDefault="001329B6" w:rsidP="003C7B45">
      <w:pPr>
        <w:jc w:val="lowKashida"/>
        <w:rPr>
          <w:rtl/>
        </w:rPr>
      </w:pPr>
    </w:p>
    <w:p w14:paraId="5435BD6E" w14:textId="06AD7F90" w:rsidR="001329B6" w:rsidRDefault="001329B6" w:rsidP="003C7B45">
      <w:pPr>
        <w:jc w:val="lowKashida"/>
        <w:rPr>
          <w:rtl/>
        </w:rPr>
      </w:pPr>
      <w:r>
        <w:rPr>
          <w:rtl/>
        </w:rPr>
        <w:t>(ب)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سوال، لازم است رابطه (۲) و (۳) را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رابطه (۲) به‌روزرسان</w:t>
      </w:r>
      <w:r>
        <w:rPr>
          <w:rFonts w:hint="cs"/>
          <w:rtl/>
        </w:rPr>
        <w:t>ی</w:t>
      </w:r>
      <w:r>
        <w:rPr>
          <w:rtl/>
        </w:rPr>
        <w:t xml:space="preserve"> وزن‌ها را با استفاده از تابع تقر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</w:t>
      </w:r>
      <m:oMath>
        <m:r>
          <m:rPr>
            <m:lit/>
            <m:sty m:val="p"/>
          </m:rPr>
          <w:rPr>
            <w:rFonts w:ascii="Cambria Math" w:hAnsi="Cambria Math"/>
            <w:rtl/>
          </w:rPr>
          <m:t>(</m:t>
        </m:r>
        <m:acc>
          <m:accPr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s,a;w</m:t>
            </m:r>
          </m:e>
        </m:d>
        <m:r>
          <m:rPr>
            <m:lit/>
            <m:sty m:val="p"/>
          </m:rPr>
          <w:rPr>
            <w:rFonts w:ascii="Cambria Math" w:hAnsi="Cambria Math"/>
            <w:rtl/>
          </w:rPr>
          <m:t>)</m:t>
        </m:r>
      </m:oMath>
      <w:r>
        <w:rPr>
          <w:rtl/>
        </w:rPr>
        <w:t>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. رابطه (۳)، تابع هدف </w:t>
      </w:r>
      <w:r>
        <w:rPr>
          <w:rFonts w:eastAsiaTheme="minorEastAsia"/>
        </w:rPr>
        <w:t xml:space="preserve"> </w:t>
      </w:r>
      <m:oMath>
        <m:r>
          <m:rPr>
            <m:lit/>
            <m:sty m:val="p"/>
          </m:rPr>
          <w:rPr>
            <w:rFonts w:ascii="Cambria Math" w:hAnsi="Cambria Math"/>
            <w:rtl/>
          </w:rPr>
          <m:t>(</m:t>
        </m:r>
        <m:r>
          <m:rPr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</m:d>
        <m:r>
          <m:rPr>
            <m:lit/>
            <m:sty m:val="p"/>
          </m:rPr>
          <w:rPr>
            <w:rFonts w:ascii="Cambria Math" w:hAnsi="Cambria Math"/>
            <w:rtl/>
          </w:rPr>
          <m:t>)</m:t>
        </m:r>
      </m:oMath>
      <w:r>
        <w:rPr>
          <w:rtl/>
        </w:rPr>
        <w:t>را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انتظار دارد خطا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Q-value</w:t>
      </w:r>
      <w:r>
        <w:rPr>
          <w:rtl/>
        </w:rPr>
        <w:t xml:space="preserve"> تخم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زده شده و </w:t>
      </w:r>
      <w:r>
        <w:t>Q-value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را کم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کند. بروزرسان</w:t>
      </w:r>
      <w:r>
        <w:rPr>
          <w:rFonts w:hint="cs"/>
          <w:rtl/>
        </w:rPr>
        <w:t>ی</w:t>
      </w:r>
      <w:r>
        <w:rPr>
          <w:rtl/>
        </w:rPr>
        <w:t xml:space="preserve"> وزن در رابطه (۲) به صورت گراد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کاهش</w:t>
      </w:r>
      <w:r>
        <w:rPr>
          <w:rFonts w:hint="cs"/>
          <w:rtl/>
        </w:rPr>
        <w:t>ی</w:t>
      </w:r>
      <w:r>
        <w:rPr>
          <w:rtl/>
        </w:rPr>
        <w:t xml:space="preserve"> تصادف</w:t>
      </w:r>
      <w:r>
        <w:rPr>
          <w:rFonts w:hint="cs"/>
          <w:rtl/>
        </w:rPr>
        <w:t>ی</w:t>
      </w:r>
      <w:r>
        <w:rPr>
          <w:rtl/>
        </w:rPr>
        <w:t xml:space="preserve"> بر اساس تابع هدف </w:t>
      </w:r>
      <m:oMath>
        <m:r>
          <m:rPr>
            <m:lit/>
            <m:sty m:val="p"/>
          </m:rPr>
          <w:rPr>
            <w:rFonts w:ascii="Cambria Math" w:hAnsi="Cambria Math"/>
            <w:rtl/>
          </w:rPr>
          <m:t>(</m:t>
        </m:r>
        <m:r>
          <m:rPr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</m:d>
        <m:r>
          <m:rPr>
            <m:lit/>
            <m:sty m:val="p"/>
          </m:rPr>
          <w:rPr>
            <w:rFonts w:ascii="Cambria Math" w:hAnsi="Cambria Math"/>
            <w:rtl/>
          </w:rPr>
          <m:t>)</m:t>
        </m:r>
      </m:oMath>
      <w:r>
        <w:rPr>
          <w:rtl/>
        </w:rPr>
        <w:t>صورت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معن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tl/>
        </w:rPr>
        <w:lastRenderedPageBreak/>
        <w:t>که پارامترها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w</w:t>
      </w:r>
      <w:r>
        <w:rPr>
          <w:rtl/>
        </w:rPr>
        <w:t xml:space="preserve"> در جهت کاهش خطا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Q-value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به‌روزرسان</w:t>
      </w:r>
      <w:r>
        <w:rPr>
          <w:rFonts w:hint="cs"/>
          <w:rtl/>
        </w:rPr>
        <w:t>ی</w:t>
      </w:r>
      <w:r>
        <w:rPr>
          <w:rtl/>
        </w:rPr>
        <w:t xml:space="preserve"> به‌طور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با هدف کاهش خطا</w:t>
      </w:r>
      <w:r>
        <w:rPr>
          <w:rFonts w:hint="cs"/>
          <w:rtl/>
        </w:rPr>
        <w:t>ی</w:t>
      </w:r>
      <w:r>
        <w:rPr>
          <w:rtl/>
        </w:rPr>
        <w:t xml:space="preserve"> تابع هدف </w:t>
      </w:r>
      <m:oMath>
        <m:r>
          <m:rPr>
            <m:lit/>
            <m:sty m:val="p"/>
          </m:rPr>
          <w:rPr>
            <w:rFonts w:ascii="Cambria Math" w:hAnsi="Cambria Math"/>
            <w:rtl/>
          </w:rPr>
          <m:t>(</m:t>
        </m:r>
        <m:r>
          <m:rPr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</m:d>
        <m:r>
          <m:rPr>
            <m:lit/>
            <m:sty m:val="p"/>
          </m:rPr>
          <w:rPr>
            <w:rFonts w:ascii="Cambria Math" w:hAnsi="Cambria Math"/>
            <w:rtl/>
          </w:rPr>
          <m:t>)</m:t>
        </m:r>
      </m:oMath>
      <w:r>
        <w:rPr>
          <w:rtl/>
        </w:rPr>
        <w:t>مرتبط است و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گفت که نمونه‌ا</w:t>
      </w:r>
      <w:r>
        <w:rPr>
          <w:rFonts w:hint="cs"/>
          <w:rtl/>
        </w:rPr>
        <w:t>ی</w:t>
      </w:r>
      <w:r>
        <w:rPr>
          <w:rtl/>
        </w:rPr>
        <w:t xml:space="preserve"> از گراد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کاهش</w:t>
      </w:r>
      <w:r>
        <w:rPr>
          <w:rFonts w:hint="cs"/>
          <w:rtl/>
        </w:rPr>
        <w:t>ی</w:t>
      </w:r>
      <w:r>
        <w:rPr>
          <w:rtl/>
        </w:rPr>
        <w:t xml:space="preserve"> تصادف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2CB0F5F6" w14:textId="77777777" w:rsidR="001329B6" w:rsidRDefault="001329B6" w:rsidP="003C7B45">
      <w:pPr>
        <w:jc w:val="lowKashida"/>
        <w:rPr>
          <w:rtl/>
        </w:rPr>
      </w:pPr>
    </w:p>
    <w:p w14:paraId="6D1C73D8" w14:textId="7650B36F" w:rsidR="00D534AB" w:rsidRDefault="001329B6" w:rsidP="003C7B45">
      <w:pPr>
        <w:jc w:val="lowKashida"/>
      </w:pPr>
      <w:r>
        <w:rPr>
          <w:rtl/>
        </w:rPr>
        <w:t xml:space="preserve">(ج) در مورد استفاده از </w:t>
      </w:r>
      <w:r>
        <w:t>target network</w:t>
      </w:r>
      <w:r>
        <w:rPr>
          <w:rtl/>
        </w:rPr>
        <w:t xml:space="preserve"> که در طول آموزش بروزرسان</w:t>
      </w:r>
      <w:r>
        <w:rPr>
          <w:rFonts w:hint="cs"/>
          <w:rtl/>
        </w:rPr>
        <w:t>ی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(رابطه (۴) و (۵))، بروزرسان</w:t>
      </w:r>
      <w:r>
        <w:rPr>
          <w:rFonts w:hint="cs"/>
          <w:rtl/>
        </w:rPr>
        <w:t>ی</w:t>
      </w:r>
      <w:r>
        <w:rPr>
          <w:rtl/>
        </w:rPr>
        <w:t xml:space="preserve"> وزن‌ها بر اساس تابع هدف </w:t>
      </w:r>
      <m:oMath>
        <m:r>
          <m:rPr>
            <m:lit/>
            <m:sty m:val="p"/>
          </m:rPr>
          <w:rPr>
            <w:rFonts w:ascii="Cambria Math" w:hAnsi="Cambria Math"/>
            <w:rtl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</m:d>
        <m:r>
          <m:rPr>
            <m:lit/>
            <m:sty m:val="p"/>
          </m:rPr>
          <w:rPr>
            <w:rFonts w:ascii="Cambria Math" w:hAnsi="Cambria Math"/>
            <w:rtl/>
          </w:rPr>
          <m:t>)</m:t>
        </m:r>
      </m:oMath>
      <w:r>
        <w:rPr>
          <w:rtl/>
        </w:rPr>
        <w:t>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حالت، </w:t>
      </w:r>
      <m:oMath>
        <m:r>
          <m:rPr>
            <m:lit/>
            <m:sty m:val="p"/>
          </m:rPr>
          <w:rPr>
            <w:rFonts w:ascii="Cambria Math" w:hAnsi="Cambria Math"/>
            <w:rtl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  <w:rtl/>
              </w:rPr>
              <m:t>-</m:t>
            </m:r>
          </m:sup>
        </m:sSup>
        <m:r>
          <m:rPr>
            <m:lit/>
            <m:sty m:val="p"/>
          </m:rPr>
          <w:rPr>
            <w:rFonts w:ascii="Cambria Math" w:hAnsi="Cambria Math"/>
            <w:rtl/>
          </w:rPr>
          <m:t>)</m:t>
        </m:r>
      </m:oMath>
      <w:r>
        <w:rPr>
          <w:rtl/>
        </w:rPr>
        <w:t xml:space="preserve">به عنوان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ثابت در نظر گرفته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در نت</w:t>
      </w:r>
      <w:r>
        <w:rPr>
          <w:rFonts w:hint="cs"/>
          <w:rtl/>
        </w:rPr>
        <w:t>ی</w:t>
      </w:r>
      <w:r>
        <w:rPr>
          <w:rFonts w:hint="eastAsia"/>
          <w:rtl/>
        </w:rPr>
        <w:t>جه،</w:t>
      </w:r>
      <w:r>
        <w:rPr>
          <w:rtl/>
        </w:rPr>
        <w:t xml:space="preserve"> بروزرسان</w:t>
      </w:r>
      <w:r>
        <w:rPr>
          <w:rFonts w:hint="cs"/>
          <w:rtl/>
        </w:rPr>
        <w:t>ی</w:t>
      </w:r>
      <w:r>
        <w:rPr>
          <w:rtl/>
        </w:rPr>
        <w:t xml:space="preserve"> وزن‌ها با استفاده از گ</w:t>
      </w:r>
      <w:r>
        <w:rPr>
          <w:rFonts w:hint="eastAsia"/>
          <w:rtl/>
        </w:rPr>
        <w:t>راد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کاهش</w:t>
      </w:r>
      <w:r>
        <w:rPr>
          <w:rFonts w:hint="cs"/>
          <w:rtl/>
        </w:rPr>
        <w:t>ی</w:t>
      </w:r>
      <w:r>
        <w:rPr>
          <w:rtl/>
        </w:rPr>
        <w:t xml:space="preserve"> تصادف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m:oMath>
        <m:r>
          <m:rPr>
            <m:lit/>
            <m:sty m:val="p"/>
          </m:rPr>
          <w:rPr>
            <w:rFonts w:ascii="Cambria Math" w:hAnsi="Cambria Math"/>
            <w:rtl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</m:d>
        <m:r>
          <m:rPr>
            <m:lit/>
            <m:sty m:val="p"/>
          </m:rPr>
          <w:rPr>
            <w:rFonts w:ascii="Cambria Math" w:hAnsi="Cambria Math"/>
            <w:rtl/>
          </w:rPr>
          <m:t>)</m:t>
        </m:r>
      </m:oMath>
      <w:r>
        <w:rPr>
          <w:rtl/>
        </w:rPr>
        <w:t>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کرد</w:t>
      </w:r>
      <w:r>
        <w:rPr>
          <w:rtl/>
        </w:rPr>
        <w:t xml:space="preserve"> به عامل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تا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ثابت‌تر و دق</w:t>
      </w:r>
      <w:r>
        <w:rPr>
          <w:rFonts w:hint="cs"/>
          <w:rtl/>
        </w:rPr>
        <w:t>ی</w:t>
      </w:r>
      <w:r>
        <w:rPr>
          <w:rFonts w:hint="eastAsia"/>
          <w:rtl/>
        </w:rPr>
        <w:t>ق‌تر</w:t>
      </w:r>
      <w:r>
        <w:rPr>
          <w:rtl/>
        </w:rPr>
        <w:t xml:space="preserve"> از </w:t>
      </w:r>
      <w:r>
        <w:t>Q-value‌</w:t>
      </w:r>
      <w:r>
        <w:rPr>
          <w:rtl/>
        </w:rPr>
        <w:t>ها برسد، حت</w:t>
      </w:r>
      <w:r>
        <w:rPr>
          <w:rFonts w:hint="cs"/>
          <w:rtl/>
        </w:rPr>
        <w:t>ی</w:t>
      </w:r>
      <w:r>
        <w:rPr>
          <w:rtl/>
        </w:rPr>
        <w:t xml:space="preserve"> در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Fonts w:hint="cs"/>
          <w:rtl/>
        </w:rPr>
        <w:t>ی</w:t>
      </w:r>
      <w:r>
        <w:rPr>
          <w:rtl/>
        </w:rPr>
        <w:t xml:space="preserve"> که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ممکن است متغ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باشد.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نمونه‌ا</w:t>
      </w:r>
      <w:r>
        <w:rPr>
          <w:rFonts w:hint="cs"/>
          <w:rtl/>
        </w:rPr>
        <w:t>ی</w:t>
      </w:r>
      <w:r>
        <w:rPr>
          <w:rtl/>
        </w:rPr>
        <w:t xml:space="preserve"> از گراد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کاهش</w:t>
      </w:r>
      <w:r>
        <w:rPr>
          <w:rFonts w:hint="cs"/>
          <w:rtl/>
        </w:rPr>
        <w:t>ی</w:t>
      </w:r>
      <w:r>
        <w:rPr>
          <w:rtl/>
        </w:rPr>
        <w:t xml:space="preserve"> تصادف</w:t>
      </w:r>
      <w:r>
        <w:rPr>
          <w:rFonts w:hint="cs"/>
          <w:rtl/>
        </w:rPr>
        <w:t>ی</w:t>
      </w:r>
      <w:r>
        <w:rPr>
          <w:rtl/>
        </w:rPr>
        <w:t xml:space="preserve"> است که رو</w:t>
      </w:r>
      <w:r>
        <w:rPr>
          <w:rFonts w:hint="cs"/>
          <w:rtl/>
        </w:rPr>
        <w:t>ی</w:t>
      </w:r>
      <w:r>
        <w:rPr>
          <w:rtl/>
        </w:rPr>
        <w:t xml:space="preserve"> تا</w:t>
      </w:r>
      <w:r>
        <w:rPr>
          <w:rFonts w:hint="eastAsia"/>
          <w:rtl/>
        </w:rPr>
        <w:t>بع</w:t>
      </w:r>
      <w:r>
        <w:rPr>
          <w:rtl/>
        </w:rPr>
        <w:t xml:space="preserve"> هدف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شده عمل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5D9E3F7" w14:textId="77777777" w:rsidR="001329B6" w:rsidRDefault="001329B6" w:rsidP="003C7B45">
      <w:pPr>
        <w:jc w:val="lowKashida"/>
      </w:pPr>
    </w:p>
    <w:p w14:paraId="3E51A425" w14:textId="20EA3152" w:rsidR="00D9066A" w:rsidRDefault="00D9066A" w:rsidP="003C7B45">
      <w:pPr>
        <w:jc w:val="lowKashida"/>
        <w:rPr>
          <w:rtl/>
        </w:rPr>
      </w:pPr>
      <w:r>
        <w:rPr>
          <w:rFonts w:hint="cs"/>
          <w:rtl/>
        </w:rPr>
        <w:t xml:space="preserve">(د) </w:t>
      </w:r>
      <w:r>
        <w:rPr>
          <w:rtl/>
        </w:rPr>
        <w:t>موضوع اصل</w:t>
      </w:r>
      <w:r>
        <w:rPr>
          <w:rFonts w:hint="cs"/>
          <w:rtl/>
        </w:rPr>
        <w:t>ی</w:t>
      </w:r>
      <w:r>
        <w:rPr>
          <w:rtl/>
        </w:rPr>
        <w:t xml:space="preserve"> در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مقدار مناسب برا</w:t>
      </w:r>
      <w:r>
        <w:rPr>
          <w:rFonts w:hint="cs"/>
          <w:rtl/>
        </w:rPr>
        <w:t>ی</w:t>
      </w:r>
      <w:r>
        <w:rPr>
          <w:rtl/>
        </w:rPr>
        <w:t xml:space="preserve"> فرکانس به‌روزرسان</w:t>
      </w:r>
      <w:r>
        <w:rPr>
          <w:rFonts w:hint="cs"/>
          <w:rtl/>
        </w:rPr>
        <w:t>ی</w:t>
      </w:r>
      <w:r>
        <w:rPr>
          <w:rtl/>
        </w:rPr>
        <w:t xml:space="preserve"> وزن‌ها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target network (C)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تقو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عم</w:t>
      </w:r>
      <w:r>
        <w:rPr>
          <w:rFonts w:hint="cs"/>
          <w:rtl/>
        </w:rPr>
        <w:t>ی</w:t>
      </w:r>
      <w:r>
        <w:rPr>
          <w:rFonts w:hint="eastAsia"/>
          <w:rtl/>
        </w:rPr>
        <w:t>ق،</w:t>
      </w:r>
      <w:r>
        <w:rPr>
          <w:rtl/>
        </w:rPr>
        <w:t xml:space="preserve"> تعادل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Fonts w:hint="cs"/>
          <w:rtl/>
        </w:rPr>
        <w:t>ی</w:t>
      </w:r>
      <w:r>
        <w:rPr>
          <w:rtl/>
        </w:rPr>
        <w:t xml:space="preserve"> و سرعت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تعادل به‌عنوان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موضوع </w:t>
      </w:r>
      <w:r>
        <w:t>trade-off</w:t>
      </w:r>
      <w:r>
        <w:rPr>
          <w:rtl/>
        </w:rPr>
        <w:t xml:space="preserve"> در طراح</w:t>
      </w:r>
      <w:r>
        <w:rPr>
          <w:rFonts w:hint="cs"/>
          <w:rtl/>
        </w:rPr>
        <w:t>ی</w:t>
      </w:r>
      <w:r>
        <w:rPr>
          <w:rtl/>
        </w:rPr>
        <w:t xml:space="preserve"> و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تقو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عم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مطرح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C2B8E3E" w14:textId="5372D341" w:rsidR="00D9066A" w:rsidRDefault="00D9066A" w:rsidP="003C7B45">
      <w:pPr>
        <w:jc w:val="lowKashida"/>
        <w:rPr>
          <w:rtl/>
        </w:rPr>
      </w:pPr>
      <w:r>
        <w:rPr>
          <w:rFonts w:hint="eastAsia"/>
          <w:rtl/>
        </w:rPr>
        <w:t>اگر</w:t>
      </w:r>
      <w:r>
        <w:rPr>
          <w:rtl/>
        </w:rPr>
        <w:t xml:space="preserve"> وزن‌ها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target network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به‌روز شوند (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</w:t>
      </w:r>
      <w:r>
        <w:rPr>
          <w:rtl/>
        </w:rPr>
        <w:t xml:space="preserve"> 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کوچک باشد)، ممکن است شبکه‌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target</w:t>
      </w:r>
      <w:r>
        <w:rPr>
          <w:rtl/>
        </w:rPr>
        <w:t xml:space="preserve"> به‌سرعت دچار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شود و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منجر به نوسانات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و عدم ثبات در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شود. به‌عبارت د</w:t>
      </w:r>
      <w:r>
        <w:rPr>
          <w:rFonts w:hint="cs"/>
          <w:rtl/>
        </w:rPr>
        <w:t>ی</w:t>
      </w:r>
      <w:r>
        <w:rPr>
          <w:rFonts w:hint="eastAsia"/>
          <w:rtl/>
        </w:rPr>
        <w:t>گر،</w:t>
      </w:r>
      <w:r>
        <w:rPr>
          <w:rtl/>
        </w:rPr>
        <w:t xml:space="preserve"> </w:t>
      </w:r>
      <w:r>
        <w:t>target network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هدف ثابت </w:t>
      </w:r>
      <w:r>
        <w:rPr>
          <w:rFonts w:hint="eastAsia"/>
          <w:rtl/>
        </w:rPr>
        <w:t>و</w:t>
      </w:r>
      <w:r>
        <w:rPr>
          <w:rtl/>
        </w:rPr>
        <w:t xml:space="preserve"> معتبر را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Q-network</w:t>
      </w:r>
      <w:r>
        <w:rPr>
          <w:rtl/>
        </w:rPr>
        <w:t xml:space="preserve"> فراهم کند.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امر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به کاهش کارا</w:t>
      </w:r>
      <w:r>
        <w:rPr>
          <w:rFonts w:hint="cs"/>
          <w:rtl/>
        </w:rPr>
        <w:t>یی</w:t>
      </w:r>
      <w:r>
        <w:rPr>
          <w:rtl/>
        </w:rPr>
        <w:t xml:space="preserve"> و سرعت همگرا</w:t>
      </w:r>
      <w:r>
        <w:rPr>
          <w:rFonts w:hint="cs"/>
          <w:rtl/>
        </w:rPr>
        <w:t>یی</w:t>
      </w:r>
      <w:r>
        <w:rPr>
          <w:rtl/>
        </w:rPr>
        <w:t xml:space="preserve">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انجامد</w:t>
      </w:r>
      <w:r>
        <w:rPr>
          <w:rtl/>
        </w:rPr>
        <w:t>.</w:t>
      </w:r>
    </w:p>
    <w:p w14:paraId="129A9E11" w14:textId="771F54DA" w:rsidR="00D9066A" w:rsidRDefault="00D9066A" w:rsidP="003C7B45">
      <w:pPr>
        <w:jc w:val="lowKashida"/>
        <w:rPr>
          <w:rtl/>
        </w:rPr>
      </w:pPr>
      <w:r>
        <w:rPr>
          <w:rFonts w:hint="eastAsia"/>
          <w:rtl/>
        </w:rPr>
        <w:t>از</w:t>
      </w:r>
      <w:r>
        <w:rPr>
          <w:rtl/>
        </w:rPr>
        <w:t xml:space="preserve"> طرف د</w:t>
      </w:r>
      <w:r>
        <w:rPr>
          <w:rFonts w:hint="cs"/>
          <w:rtl/>
        </w:rPr>
        <w:t>ی</w:t>
      </w:r>
      <w:r>
        <w:rPr>
          <w:rFonts w:hint="eastAsia"/>
          <w:rtl/>
        </w:rPr>
        <w:t>گر،</w:t>
      </w:r>
      <w:r>
        <w:rPr>
          <w:rtl/>
        </w:rPr>
        <w:t xml:space="preserve"> اگر وزن‌ها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target network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کم به‌روز شوند (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بزرگ باشد)،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امر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منجر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کند شود.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حالت، </w:t>
      </w:r>
      <w:r>
        <w:t>target network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مدت طولان</w:t>
      </w:r>
      <w:r>
        <w:rPr>
          <w:rFonts w:hint="cs"/>
          <w:rtl/>
        </w:rPr>
        <w:t>ی</w:t>
      </w:r>
      <w:r>
        <w:rPr>
          <w:rtl/>
        </w:rPr>
        <w:t xml:space="preserve"> ثابت م</w:t>
      </w:r>
      <w:r>
        <w:rPr>
          <w:rFonts w:hint="cs"/>
          <w:rtl/>
        </w:rPr>
        <w:t>ی‌</w:t>
      </w:r>
      <w:r>
        <w:rPr>
          <w:rFonts w:hint="eastAsia"/>
          <w:rtl/>
        </w:rPr>
        <w:t>ماند</w:t>
      </w:r>
      <w:r>
        <w:rPr>
          <w:rtl/>
        </w:rPr>
        <w:t xml:space="preserve"> و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امر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مانع از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و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</w:t>
      </w:r>
      <w:r>
        <w:t>Q-network</w:t>
      </w:r>
      <w:r>
        <w:rPr>
          <w:rtl/>
        </w:rPr>
        <w:t xml:space="preserve"> شو</w:t>
      </w:r>
      <w:r>
        <w:rPr>
          <w:rFonts w:hint="eastAsia"/>
          <w:rtl/>
        </w:rPr>
        <w:t>د</w:t>
      </w:r>
      <w:r>
        <w:rPr>
          <w:rtl/>
        </w:rPr>
        <w:t>. علاوه بر ا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اگر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ک‌ها</w:t>
      </w:r>
      <w:r>
        <w:rPr>
          <w:rFonts w:hint="cs"/>
          <w:rtl/>
        </w:rPr>
        <w:t>ی</w:t>
      </w:r>
      <w:r>
        <w:rPr>
          <w:rtl/>
        </w:rPr>
        <w:t xml:space="preserve"> باز</w:t>
      </w:r>
      <w:r>
        <w:rPr>
          <w:rFonts w:hint="cs"/>
          <w:rtl/>
        </w:rPr>
        <w:t>ی</w:t>
      </w:r>
      <w:r>
        <w:rPr>
          <w:rtl/>
        </w:rPr>
        <w:t xml:space="preserve"> در طول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رخ دهد، </w:t>
      </w:r>
      <w:r>
        <w:t>target network</w:t>
      </w:r>
      <w:r>
        <w:rPr>
          <w:rtl/>
        </w:rPr>
        <w:t xml:space="preserve"> ممکن است نتواند به‌سرعت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را منعکس کند.</w:t>
      </w:r>
    </w:p>
    <w:p w14:paraId="0F48ECE7" w14:textId="50AE9DDC" w:rsidR="00D9066A" w:rsidRDefault="00D9066A" w:rsidP="003C7B45">
      <w:pPr>
        <w:jc w:val="lowKashida"/>
        <w:rPr>
          <w:rtl/>
        </w:rPr>
      </w:pPr>
      <w:r>
        <w:rPr>
          <w:rFonts w:hint="eastAsia"/>
          <w:rtl/>
        </w:rPr>
        <w:t>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انتخاب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مقدار مناسب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ازمند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افتن</w:t>
      </w:r>
      <w:r>
        <w:rPr>
          <w:rtl/>
        </w:rPr>
        <w:t xml:space="preserve"> تعادل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Fonts w:hint="cs"/>
          <w:rtl/>
        </w:rPr>
        <w:t>ی</w:t>
      </w:r>
      <w:r>
        <w:rPr>
          <w:rtl/>
        </w:rPr>
        <w:t xml:space="preserve"> و سرعت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تعادل به گونه‌ا</w:t>
      </w:r>
      <w:r>
        <w:rPr>
          <w:rFonts w:hint="cs"/>
          <w:rtl/>
        </w:rPr>
        <w:t>ی</w:t>
      </w:r>
      <w:r>
        <w:rPr>
          <w:rtl/>
        </w:rPr>
        <w:t xml:space="preserve"> است که هم اجازه دهد </w:t>
      </w:r>
      <w:r>
        <w:t>target network</w:t>
      </w:r>
      <w:r>
        <w:rPr>
          <w:rtl/>
        </w:rPr>
        <w:t xml:space="preserve"> به‌اندازه کاف</w:t>
      </w:r>
      <w:r>
        <w:rPr>
          <w:rFonts w:hint="cs"/>
          <w:rtl/>
        </w:rPr>
        <w:t>ی</w:t>
      </w:r>
      <w:r>
        <w:rPr>
          <w:rtl/>
        </w:rPr>
        <w:t xml:space="preserve"> ثابت بماند تا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هدف معتبر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Q-network</w:t>
      </w:r>
      <w:r>
        <w:rPr>
          <w:rtl/>
        </w:rPr>
        <w:t xml:space="preserve"> فراهم کند، و هم اجازه دهد که به‌روزرسان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لازم ص</w:t>
      </w:r>
      <w:r>
        <w:rPr>
          <w:rFonts w:hint="eastAsia"/>
          <w:rtl/>
        </w:rPr>
        <w:t>ورت</w:t>
      </w:r>
      <w:r>
        <w:rPr>
          <w:rtl/>
        </w:rPr>
        <w:t xml:space="preserve"> 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تا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</w:t>
      </w:r>
      <w:r>
        <w:rPr>
          <w:rtl/>
        </w:rPr>
        <w:lastRenderedPageBreak/>
        <w:t xml:space="preserve">بتواند به‌طور موثر به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و همگرا</w:t>
      </w:r>
      <w:r>
        <w:rPr>
          <w:rFonts w:hint="cs"/>
          <w:rtl/>
        </w:rPr>
        <w:t>یی</w:t>
      </w:r>
      <w:r>
        <w:rPr>
          <w:rtl/>
        </w:rPr>
        <w:t xml:space="preserve"> ادامه دهد.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امر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شامل آزما</w:t>
      </w:r>
      <w:r>
        <w:rPr>
          <w:rFonts w:hint="cs"/>
          <w:rtl/>
        </w:rPr>
        <w:t>ی</w:t>
      </w:r>
      <w:r>
        <w:rPr>
          <w:rFonts w:hint="eastAsia"/>
          <w:rtl/>
        </w:rPr>
        <w:t>ش‌ها</w:t>
      </w:r>
      <w:r>
        <w:rPr>
          <w:rFonts w:hint="cs"/>
          <w:rtl/>
        </w:rPr>
        <w:t>ی</w:t>
      </w:r>
      <w:r>
        <w:rPr>
          <w:rtl/>
        </w:rPr>
        <w:t xml:space="preserve"> گوناگون و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پارامترها در طول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توسعه و آزما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باشد.</w:t>
      </w:r>
    </w:p>
    <w:p w14:paraId="3B8FED71" w14:textId="77777777" w:rsidR="005B0FFA" w:rsidRDefault="005B0FFA" w:rsidP="003C7B45">
      <w:pPr>
        <w:jc w:val="lowKashida"/>
        <w:rPr>
          <w:rtl/>
        </w:rPr>
      </w:pPr>
    </w:p>
    <w:p w14:paraId="27D85673" w14:textId="057B53D7" w:rsidR="003C1F7E" w:rsidRDefault="003C1F7E" w:rsidP="003C7B45">
      <w:pPr>
        <w:jc w:val="lowKashida"/>
        <w:rPr>
          <w:rtl/>
        </w:rPr>
      </w:pPr>
      <w:r>
        <w:rPr>
          <w:rFonts w:hint="cs"/>
          <w:rtl/>
        </w:rPr>
        <w:t xml:space="preserve">(ه) </w:t>
      </w:r>
      <w:r>
        <w:rPr>
          <w:rtl/>
        </w:rPr>
        <w:t xml:space="preserve">در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بانظارت، هدف کاهش خطا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مدل بر اساس داده‌ها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است. مثلاً در مسئله رگرس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با استفاده از م</w:t>
      </w:r>
      <w:r>
        <w:rPr>
          <w:rFonts w:hint="cs"/>
          <w:rtl/>
        </w:rPr>
        <w:t>ی</w:t>
      </w:r>
      <w:r>
        <w:rPr>
          <w:rFonts w:hint="eastAsia"/>
          <w:rtl/>
        </w:rPr>
        <w:t>انگ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مربع خطا (</w:t>
      </w:r>
      <w:r>
        <w:t>MSE</w:t>
      </w:r>
      <w:r>
        <w:rPr>
          <w:rtl/>
        </w:rPr>
        <w:t>)، سع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فاصله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مدل و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خروج</w:t>
      </w:r>
      <w:r>
        <w:rPr>
          <w:rFonts w:hint="cs"/>
          <w:rtl/>
        </w:rPr>
        <w:t>ی</w:t>
      </w:r>
      <w:r>
        <w:rPr>
          <w:rtl/>
        </w:rPr>
        <w:t xml:space="preserve"> را کم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بر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داده‌ها</w:t>
      </w:r>
      <w:r>
        <w:rPr>
          <w:rFonts w:hint="cs"/>
          <w:rtl/>
        </w:rPr>
        <w:t>یی</w:t>
      </w:r>
      <w:r>
        <w:rPr>
          <w:rtl/>
        </w:rPr>
        <w:t xml:space="preserve"> است که نمونه‌گ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شده‌اند و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آن‌ها ناشناخته است.</w:t>
      </w:r>
    </w:p>
    <w:p w14:paraId="15DA4DF6" w14:textId="674C1115" w:rsidR="003C1F7E" w:rsidRDefault="003C1F7E" w:rsidP="003C7B45">
      <w:pPr>
        <w:jc w:val="lowKashida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مقابل، در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تقو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ما با مفهوم</w:t>
      </w:r>
      <w:r>
        <w:rPr>
          <w:rFonts w:hint="cs"/>
          <w:rtl/>
        </w:rPr>
        <w:t>ی</w:t>
      </w:r>
      <w:r>
        <w:rPr>
          <w:rtl/>
        </w:rPr>
        <w:t xml:space="preserve"> به نام "</w:t>
      </w:r>
      <w:r>
        <w:t>replay buffer</w:t>
      </w:r>
      <w:r>
        <w:rPr>
          <w:rtl/>
        </w:rPr>
        <w:t>" مواجه هست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نقش متفاوت</w:t>
      </w:r>
      <w:r>
        <w:rPr>
          <w:rFonts w:hint="cs"/>
          <w:rtl/>
        </w:rPr>
        <w:t>ی</w:t>
      </w:r>
      <w:r>
        <w:rPr>
          <w:rtl/>
        </w:rPr>
        <w:t xml:space="preserve"> دارد. در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تقو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عامل (</w:t>
      </w:r>
      <w:r>
        <w:t>agent</w:t>
      </w:r>
      <w:r>
        <w:rPr>
          <w:rtl/>
        </w:rPr>
        <w:t>) از تعامل با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و جمع‌آور</w:t>
      </w:r>
      <w:r>
        <w:rPr>
          <w:rFonts w:hint="cs"/>
          <w:rtl/>
        </w:rPr>
        <w:t>ی</w:t>
      </w:r>
      <w:r>
        <w:rPr>
          <w:rtl/>
        </w:rPr>
        <w:t xml:space="preserve"> تجربه‌ها (مانند حالت‌ها، اکشن‌ها، پاداش‌ها)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. </w:t>
      </w:r>
      <w:r>
        <w:t>Replay buffer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مجموعه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تجرب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است که به‌منظور به‌روزرسان</w:t>
      </w:r>
      <w:r>
        <w:rPr>
          <w:rFonts w:hint="cs"/>
          <w:rtl/>
        </w:rPr>
        <w:t>ی</w:t>
      </w:r>
      <w:r>
        <w:rPr>
          <w:rtl/>
        </w:rPr>
        <w:t xml:space="preserve"> پال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عامل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تجرب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به طور تصادف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buffer</w:t>
      </w:r>
      <w:r>
        <w:rPr>
          <w:rtl/>
        </w:rPr>
        <w:t xml:space="preserve"> انتخاب شده و برا</w:t>
      </w:r>
      <w:r>
        <w:rPr>
          <w:rFonts w:hint="cs"/>
          <w:rtl/>
        </w:rPr>
        <w:t>ی</w:t>
      </w:r>
      <w:r>
        <w:rPr>
          <w:rtl/>
        </w:rPr>
        <w:t xml:space="preserve"> آموزش و به‌روزرسان</w:t>
      </w:r>
      <w:r>
        <w:rPr>
          <w:rFonts w:hint="cs"/>
          <w:rtl/>
        </w:rPr>
        <w:t>ی</w:t>
      </w:r>
      <w:r>
        <w:rPr>
          <w:rtl/>
        </w:rPr>
        <w:t xml:space="preserve"> مدل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3912605B" w14:textId="6C383263" w:rsidR="005B0FFA" w:rsidRPr="0066619F" w:rsidRDefault="003C1F7E" w:rsidP="003C7B45">
      <w:pPr>
        <w:jc w:val="lowKashida"/>
      </w:pPr>
      <w:r>
        <w:rPr>
          <w:rFonts w:hint="eastAsia"/>
          <w:rtl/>
        </w:rPr>
        <w:t>اصل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تفاوت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سنار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در نوع داده‌ها و نحوه استفاده از آن‌ها است. در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بانظارت، ما به دنبال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از داده‌ها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هست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معمولاً از داده‌ها</w:t>
      </w:r>
      <w:r>
        <w:rPr>
          <w:rFonts w:hint="cs"/>
          <w:rtl/>
        </w:rPr>
        <w:t>ی</w:t>
      </w:r>
      <w:r>
        <w:rPr>
          <w:rtl/>
        </w:rPr>
        <w:t xml:space="preserve"> نمونه‌گ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شده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ناشناخته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در حال</w:t>
      </w:r>
      <w:r>
        <w:rPr>
          <w:rFonts w:hint="cs"/>
          <w:rtl/>
        </w:rPr>
        <w:t>ی</w:t>
      </w:r>
      <w:r>
        <w:rPr>
          <w:rtl/>
        </w:rPr>
        <w:t xml:space="preserve"> که در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تقو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از </w:t>
      </w:r>
      <w:r>
        <w:rPr>
          <w:rFonts w:hint="eastAsia"/>
          <w:rtl/>
        </w:rPr>
        <w:t>تجرب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گذشته (که در </w:t>
      </w:r>
      <w:r>
        <w:t>replay buffer</w:t>
      </w:r>
      <w:r>
        <w:rPr>
          <w:rtl/>
        </w:rPr>
        <w:t xml:space="preserve">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شده‌اند)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و بهبود استراتژ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عامل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هدف در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تقو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پاداش‌ها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tl/>
        </w:rPr>
        <w:t xml:space="preserve"> در طول زمان است، نه فقط کاهش خطا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داده‌ها</w:t>
      </w:r>
      <w:r>
        <w:rPr>
          <w:rFonts w:hint="cs"/>
          <w:rtl/>
        </w:rPr>
        <w:t>ی</w:t>
      </w:r>
      <w:r>
        <w:rPr>
          <w:rtl/>
        </w:rPr>
        <w:t xml:space="preserve"> خاص.</w:t>
      </w:r>
    </w:p>
    <w:sectPr w:rsidR="005B0FFA" w:rsidRPr="0066619F" w:rsidSect="00946904">
      <w:headerReference w:type="first" r:id="rId8"/>
      <w:pgSz w:w="12240" w:h="15840"/>
      <w:pgMar w:top="12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09C18" w14:textId="77777777" w:rsidR="00946904" w:rsidRDefault="00946904" w:rsidP="008D1F9A">
      <w:pPr>
        <w:bidi w:val="0"/>
      </w:pPr>
      <w:r>
        <w:separator/>
      </w:r>
    </w:p>
  </w:endnote>
  <w:endnote w:type="continuationSeparator" w:id="0">
    <w:p w14:paraId="5A005333" w14:textId="77777777" w:rsidR="00946904" w:rsidRDefault="00946904" w:rsidP="008D1F9A">
      <w:pPr>
        <w:bidi w:val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F4A05" w14:textId="77777777" w:rsidR="00946904" w:rsidRDefault="00946904" w:rsidP="008D1F9A">
      <w:pPr>
        <w:bidi w:val="0"/>
      </w:pPr>
      <w:r>
        <w:separator/>
      </w:r>
    </w:p>
  </w:footnote>
  <w:footnote w:type="continuationSeparator" w:id="0">
    <w:p w14:paraId="7E7C728F" w14:textId="77777777" w:rsidR="00946904" w:rsidRDefault="00946904" w:rsidP="008D1F9A">
      <w:pPr>
        <w:bidi w:val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D11A" w14:textId="14E86771" w:rsidR="00344B8E" w:rsidRDefault="0037164B" w:rsidP="008D1F9A">
    <w:pPr>
      <w:pStyle w:val="Title"/>
      <w:bidi w:val="0"/>
      <w:rPr>
        <w:rtl/>
      </w:rPr>
    </w:pPr>
    <w:r>
      <w:rPr>
        <w:rFonts w:hint="cs"/>
        <w:rtl/>
      </w:rPr>
      <w:t>یادگیری ژرف</w:t>
    </w:r>
  </w:p>
  <w:p w14:paraId="76CCA5EB" w14:textId="40F25D49" w:rsidR="00CF3C45" w:rsidRPr="00CF3C45" w:rsidRDefault="005D0C37" w:rsidP="008D1F9A">
    <w:pPr>
      <w:pStyle w:val="Title"/>
      <w:bidi w:val="0"/>
      <w:rPr>
        <w:rtl/>
      </w:rPr>
    </w:pPr>
    <w:r>
      <w:rPr>
        <w:rFonts w:hint="cs"/>
        <w:rtl/>
      </w:rPr>
      <w:t xml:space="preserve">تمرین </w:t>
    </w:r>
    <w:r w:rsidR="000A479E">
      <w:rPr>
        <w:rFonts w:hint="cs"/>
        <w:rtl/>
      </w:rPr>
      <w:t>ششم</w:t>
    </w:r>
    <w:r w:rsidR="002B7327">
      <w:rPr>
        <w:rFonts w:hint="cs"/>
        <w:rtl/>
      </w:rPr>
      <w:t>، بخش تئوری</w:t>
    </w:r>
  </w:p>
  <w:p w14:paraId="7BE26914" w14:textId="616C3F33" w:rsidR="00CF3C45" w:rsidRPr="00344B8E" w:rsidRDefault="00344B8E" w:rsidP="008D1F9A">
    <w:pPr>
      <w:bidi w:val="0"/>
      <w:rPr>
        <w:rtl/>
      </w:rPr>
    </w:pPr>
    <w:r w:rsidRPr="00344B8E">
      <w:rPr>
        <w:rFonts w:hint="cs"/>
        <w:rtl/>
      </w:rPr>
      <w:t>جواد راضی (۴۰۱۲۰۴۳۵۴)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C67C36D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F628EFE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B9D646C"/>
    <w:multiLevelType w:val="multilevel"/>
    <w:tmpl w:val="A72A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23822"/>
    <w:multiLevelType w:val="hybridMultilevel"/>
    <w:tmpl w:val="331896F8"/>
    <w:lvl w:ilvl="0" w:tplc="0DB4F0AA">
      <w:start w:val="2"/>
      <w:numFmt w:val="bullet"/>
      <w:lvlText w:val="-"/>
      <w:lvlJc w:val="left"/>
      <w:pPr>
        <w:ind w:left="72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44984"/>
    <w:multiLevelType w:val="hybridMultilevel"/>
    <w:tmpl w:val="11EA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533CC"/>
    <w:multiLevelType w:val="multilevel"/>
    <w:tmpl w:val="A67C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E649B6"/>
    <w:multiLevelType w:val="hybridMultilevel"/>
    <w:tmpl w:val="45729220"/>
    <w:lvl w:ilvl="0" w:tplc="6010CFBE">
      <w:start w:val="1"/>
      <w:numFmt w:val="decimalFullWidth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278F3"/>
    <w:multiLevelType w:val="hybridMultilevel"/>
    <w:tmpl w:val="B94C0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53F8F"/>
    <w:multiLevelType w:val="hybridMultilevel"/>
    <w:tmpl w:val="4AB09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E7219"/>
    <w:multiLevelType w:val="hybridMultilevel"/>
    <w:tmpl w:val="3EA0D4EC"/>
    <w:lvl w:ilvl="0" w:tplc="3E5E20C2">
      <w:start w:val="6"/>
      <w:numFmt w:val="bullet"/>
      <w:lvlText w:val="-"/>
      <w:lvlJc w:val="left"/>
      <w:pPr>
        <w:ind w:left="72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597587"/>
    <w:multiLevelType w:val="hybridMultilevel"/>
    <w:tmpl w:val="53F41F16"/>
    <w:lvl w:ilvl="0" w:tplc="9398A0C6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191D31"/>
    <w:multiLevelType w:val="hybridMultilevel"/>
    <w:tmpl w:val="E4F2BD4A"/>
    <w:lvl w:ilvl="0" w:tplc="9F9EDD9A">
      <w:start w:val="2"/>
      <w:numFmt w:val="bullet"/>
      <w:lvlText w:val="-"/>
      <w:lvlJc w:val="left"/>
      <w:pPr>
        <w:ind w:left="72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37314">
    <w:abstractNumId w:val="10"/>
  </w:num>
  <w:num w:numId="2" w16cid:durableId="1756126876">
    <w:abstractNumId w:val="4"/>
  </w:num>
  <w:num w:numId="3" w16cid:durableId="1420828531">
    <w:abstractNumId w:val="6"/>
  </w:num>
  <w:num w:numId="4" w16cid:durableId="827212899">
    <w:abstractNumId w:val="7"/>
  </w:num>
  <w:num w:numId="5" w16cid:durableId="2039046132">
    <w:abstractNumId w:val="8"/>
  </w:num>
  <w:num w:numId="6" w16cid:durableId="1179735282">
    <w:abstractNumId w:val="3"/>
  </w:num>
  <w:num w:numId="7" w16cid:durableId="160515023">
    <w:abstractNumId w:val="9"/>
  </w:num>
  <w:num w:numId="8" w16cid:durableId="490487076">
    <w:abstractNumId w:val="11"/>
  </w:num>
  <w:num w:numId="9" w16cid:durableId="295448931">
    <w:abstractNumId w:val="0"/>
  </w:num>
  <w:num w:numId="10" w16cid:durableId="20799329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27609148">
    <w:abstractNumId w:val="5"/>
  </w:num>
  <w:num w:numId="12" w16cid:durableId="1950308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45"/>
    <w:rsid w:val="00001E0B"/>
    <w:rsid w:val="00016524"/>
    <w:rsid w:val="00021C7B"/>
    <w:rsid w:val="0002492E"/>
    <w:rsid w:val="000278C6"/>
    <w:rsid w:val="00030DC1"/>
    <w:rsid w:val="00031D1C"/>
    <w:rsid w:val="00034EFC"/>
    <w:rsid w:val="00037229"/>
    <w:rsid w:val="0004500C"/>
    <w:rsid w:val="00051694"/>
    <w:rsid w:val="0005425E"/>
    <w:rsid w:val="0005582E"/>
    <w:rsid w:val="00055D3A"/>
    <w:rsid w:val="000724D4"/>
    <w:rsid w:val="0007356B"/>
    <w:rsid w:val="00073B71"/>
    <w:rsid w:val="00073FB9"/>
    <w:rsid w:val="00076F53"/>
    <w:rsid w:val="00077025"/>
    <w:rsid w:val="00081EA6"/>
    <w:rsid w:val="0008231C"/>
    <w:rsid w:val="00092939"/>
    <w:rsid w:val="000956D6"/>
    <w:rsid w:val="000A3840"/>
    <w:rsid w:val="000A479E"/>
    <w:rsid w:val="000B5462"/>
    <w:rsid w:val="000C0B19"/>
    <w:rsid w:val="000D1D77"/>
    <w:rsid w:val="000D4ACE"/>
    <w:rsid w:val="000D5BEC"/>
    <w:rsid w:val="000E5ED7"/>
    <w:rsid w:val="000F2413"/>
    <w:rsid w:val="000F2444"/>
    <w:rsid w:val="00107E88"/>
    <w:rsid w:val="001109CC"/>
    <w:rsid w:val="0011599E"/>
    <w:rsid w:val="001329B6"/>
    <w:rsid w:val="00135300"/>
    <w:rsid w:val="00140C22"/>
    <w:rsid w:val="0014457F"/>
    <w:rsid w:val="00150B28"/>
    <w:rsid w:val="0015319D"/>
    <w:rsid w:val="00162602"/>
    <w:rsid w:val="00162A75"/>
    <w:rsid w:val="001714C2"/>
    <w:rsid w:val="00176CB7"/>
    <w:rsid w:val="0018386B"/>
    <w:rsid w:val="001864CE"/>
    <w:rsid w:val="00191EDD"/>
    <w:rsid w:val="001934B8"/>
    <w:rsid w:val="00194882"/>
    <w:rsid w:val="001950B3"/>
    <w:rsid w:val="001A1733"/>
    <w:rsid w:val="001B1AB4"/>
    <w:rsid w:val="001C091D"/>
    <w:rsid w:val="001C5A71"/>
    <w:rsid w:val="001D301E"/>
    <w:rsid w:val="00211782"/>
    <w:rsid w:val="00213D4F"/>
    <w:rsid w:val="00214425"/>
    <w:rsid w:val="0021507F"/>
    <w:rsid w:val="0022118D"/>
    <w:rsid w:val="0022716C"/>
    <w:rsid w:val="00227A71"/>
    <w:rsid w:val="00231F6D"/>
    <w:rsid w:val="00253484"/>
    <w:rsid w:val="0025367B"/>
    <w:rsid w:val="00254396"/>
    <w:rsid w:val="002649A3"/>
    <w:rsid w:val="0028211F"/>
    <w:rsid w:val="002929FA"/>
    <w:rsid w:val="00294751"/>
    <w:rsid w:val="002B0B92"/>
    <w:rsid w:val="002B7327"/>
    <w:rsid w:val="002C0648"/>
    <w:rsid w:val="002C0BE2"/>
    <w:rsid w:val="002C4EC5"/>
    <w:rsid w:val="002C669B"/>
    <w:rsid w:val="002C6B4B"/>
    <w:rsid w:val="002C7DFD"/>
    <w:rsid w:val="002D24E2"/>
    <w:rsid w:val="002D2B65"/>
    <w:rsid w:val="002D63D7"/>
    <w:rsid w:val="002E0703"/>
    <w:rsid w:val="002E61AF"/>
    <w:rsid w:val="002E6C88"/>
    <w:rsid w:val="002E73CB"/>
    <w:rsid w:val="002F0B6C"/>
    <w:rsid w:val="00306B63"/>
    <w:rsid w:val="0031032C"/>
    <w:rsid w:val="003254DD"/>
    <w:rsid w:val="0032655F"/>
    <w:rsid w:val="003268D0"/>
    <w:rsid w:val="00326CA4"/>
    <w:rsid w:val="00344B8E"/>
    <w:rsid w:val="003501EF"/>
    <w:rsid w:val="00351B72"/>
    <w:rsid w:val="00351C6D"/>
    <w:rsid w:val="00354FB2"/>
    <w:rsid w:val="00357660"/>
    <w:rsid w:val="0037164B"/>
    <w:rsid w:val="00380BD1"/>
    <w:rsid w:val="003815F3"/>
    <w:rsid w:val="003830D7"/>
    <w:rsid w:val="00383980"/>
    <w:rsid w:val="00383BE5"/>
    <w:rsid w:val="0038428C"/>
    <w:rsid w:val="0038664A"/>
    <w:rsid w:val="00391E31"/>
    <w:rsid w:val="00393118"/>
    <w:rsid w:val="003A4157"/>
    <w:rsid w:val="003A55F9"/>
    <w:rsid w:val="003C100D"/>
    <w:rsid w:val="003C1F7E"/>
    <w:rsid w:val="003C7B45"/>
    <w:rsid w:val="003E0033"/>
    <w:rsid w:val="003E4551"/>
    <w:rsid w:val="003F476E"/>
    <w:rsid w:val="00402F5D"/>
    <w:rsid w:val="0041188C"/>
    <w:rsid w:val="00413497"/>
    <w:rsid w:val="00414950"/>
    <w:rsid w:val="00425391"/>
    <w:rsid w:val="00432716"/>
    <w:rsid w:val="004369D8"/>
    <w:rsid w:val="00437161"/>
    <w:rsid w:val="004457CC"/>
    <w:rsid w:val="00452B67"/>
    <w:rsid w:val="004624A7"/>
    <w:rsid w:val="00462BBC"/>
    <w:rsid w:val="0047362F"/>
    <w:rsid w:val="004744E5"/>
    <w:rsid w:val="00480A6B"/>
    <w:rsid w:val="00486CAA"/>
    <w:rsid w:val="004A02D3"/>
    <w:rsid w:val="004A19F7"/>
    <w:rsid w:val="004A1FCC"/>
    <w:rsid w:val="004A79BB"/>
    <w:rsid w:val="004B7C99"/>
    <w:rsid w:val="004C7D66"/>
    <w:rsid w:val="004D068E"/>
    <w:rsid w:val="004D5CD1"/>
    <w:rsid w:val="004D7500"/>
    <w:rsid w:val="004E2F29"/>
    <w:rsid w:val="004E3024"/>
    <w:rsid w:val="004E4964"/>
    <w:rsid w:val="004F13D2"/>
    <w:rsid w:val="005020EF"/>
    <w:rsid w:val="00502647"/>
    <w:rsid w:val="00506AD9"/>
    <w:rsid w:val="005079B7"/>
    <w:rsid w:val="00514616"/>
    <w:rsid w:val="0052131E"/>
    <w:rsid w:val="00542F93"/>
    <w:rsid w:val="00544301"/>
    <w:rsid w:val="00545B3F"/>
    <w:rsid w:val="00552DE9"/>
    <w:rsid w:val="005631BE"/>
    <w:rsid w:val="005632EB"/>
    <w:rsid w:val="00571EEE"/>
    <w:rsid w:val="00573404"/>
    <w:rsid w:val="00577BA3"/>
    <w:rsid w:val="00581B39"/>
    <w:rsid w:val="00583734"/>
    <w:rsid w:val="00593A05"/>
    <w:rsid w:val="005A19EC"/>
    <w:rsid w:val="005A2834"/>
    <w:rsid w:val="005A79C9"/>
    <w:rsid w:val="005B0FFA"/>
    <w:rsid w:val="005C23D4"/>
    <w:rsid w:val="005C2FD4"/>
    <w:rsid w:val="005C5DB7"/>
    <w:rsid w:val="005D0C37"/>
    <w:rsid w:val="005D13D3"/>
    <w:rsid w:val="005D28B5"/>
    <w:rsid w:val="005D32E3"/>
    <w:rsid w:val="005D7976"/>
    <w:rsid w:val="005E42D3"/>
    <w:rsid w:val="005E7843"/>
    <w:rsid w:val="005F1B56"/>
    <w:rsid w:val="005F30D0"/>
    <w:rsid w:val="005F70DF"/>
    <w:rsid w:val="006054F8"/>
    <w:rsid w:val="00613B92"/>
    <w:rsid w:val="00626783"/>
    <w:rsid w:val="006400DF"/>
    <w:rsid w:val="00644B50"/>
    <w:rsid w:val="006523E3"/>
    <w:rsid w:val="006555D6"/>
    <w:rsid w:val="006559D0"/>
    <w:rsid w:val="0066619F"/>
    <w:rsid w:val="00666DA5"/>
    <w:rsid w:val="00672D69"/>
    <w:rsid w:val="00676B10"/>
    <w:rsid w:val="0068351F"/>
    <w:rsid w:val="006865C4"/>
    <w:rsid w:val="006A36F6"/>
    <w:rsid w:val="006A71C9"/>
    <w:rsid w:val="006B7FB6"/>
    <w:rsid w:val="006C187D"/>
    <w:rsid w:val="006C5BFA"/>
    <w:rsid w:val="006D0566"/>
    <w:rsid w:val="006D1BC4"/>
    <w:rsid w:val="006D5D90"/>
    <w:rsid w:val="006E352A"/>
    <w:rsid w:val="006E5CCD"/>
    <w:rsid w:val="006E6D92"/>
    <w:rsid w:val="006E7F0C"/>
    <w:rsid w:val="006F077E"/>
    <w:rsid w:val="00712287"/>
    <w:rsid w:val="007172EF"/>
    <w:rsid w:val="0071760E"/>
    <w:rsid w:val="0072064C"/>
    <w:rsid w:val="00723662"/>
    <w:rsid w:val="00724D18"/>
    <w:rsid w:val="00734898"/>
    <w:rsid w:val="00736DCF"/>
    <w:rsid w:val="00751276"/>
    <w:rsid w:val="00751CC0"/>
    <w:rsid w:val="0075723A"/>
    <w:rsid w:val="00771C88"/>
    <w:rsid w:val="007766EA"/>
    <w:rsid w:val="00792389"/>
    <w:rsid w:val="007A1A54"/>
    <w:rsid w:val="007A34BE"/>
    <w:rsid w:val="007B0C39"/>
    <w:rsid w:val="007C3338"/>
    <w:rsid w:val="007C4136"/>
    <w:rsid w:val="007C5638"/>
    <w:rsid w:val="007D303A"/>
    <w:rsid w:val="007D31EA"/>
    <w:rsid w:val="007D541A"/>
    <w:rsid w:val="007D5FBE"/>
    <w:rsid w:val="007E114E"/>
    <w:rsid w:val="007E6708"/>
    <w:rsid w:val="007F50EA"/>
    <w:rsid w:val="00803CC9"/>
    <w:rsid w:val="00813FF8"/>
    <w:rsid w:val="00831F13"/>
    <w:rsid w:val="00832E69"/>
    <w:rsid w:val="00835B2C"/>
    <w:rsid w:val="00837CCF"/>
    <w:rsid w:val="008401B4"/>
    <w:rsid w:val="0084567B"/>
    <w:rsid w:val="00851339"/>
    <w:rsid w:val="00851A66"/>
    <w:rsid w:val="00853909"/>
    <w:rsid w:val="00857437"/>
    <w:rsid w:val="00862DD1"/>
    <w:rsid w:val="008666F3"/>
    <w:rsid w:val="0087201C"/>
    <w:rsid w:val="00872919"/>
    <w:rsid w:val="00877A6E"/>
    <w:rsid w:val="00877B9A"/>
    <w:rsid w:val="008815B9"/>
    <w:rsid w:val="00884F8E"/>
    <w:rsid w:val="008924EA"/>
    <w:rsid w:val="008A3BA7"/>
    <w:rsid w:val="008B4884"/>
    <w:rsid w:val="008C0DC4"/>
    <w:rsid w:val="008C18FF"/>
    <w:rsid w:val="008C53B6"/>
    <w:rsid w:val="008D1F9A"/>
    <w:rsid w:val="008D23AB"/>
    <w:rsid w:val="008D5770"/>
    <w:rsid w:val="008E0005"/>
    <w:rsid w:val="008E196F"/>
    <w:rsid w:val="008E3995"/>
    <w:rsid w:val="00900F24"/>
    <w:rsid w:val="00901FC0"/>
    <w:rsid w:val="009026D0"/>
    <w:rsid w:val="00903096"/>
    <w:rsid w:val="00903213"/>
    <w:rsid w:val="0090646B"/>
    <w:rsid w:val="009069F3"/>
    <w:rsid w:val="00912500"/>
    <w:rsid w:val="00921133"/>
    <w:rsid w:val="0092419B"/>
    <w:rsid w:val="00932541"/>
    <w:rsid w:val="00946904"/>
    <w:rsid w:val="00946E66"/>
    <w:rsid w:val="0095699D"/>
    <w:rsid w:val="00957DDC"/>
    <w:rsid w:val="00966294"/>
    <w:rsid w:val="00970E38"/>
    <w:rsid w:val="0097412C"/>
    <w:rsid w:val="0097448C"/>
    <w:rsid w:val="00980363"/>
    <w:rsid w:val="00980FB3"/>
    <w:rsid w:val="009912AE"/>
    <w:rsid w:val="009936D6"/>
    <w:rsid w:val="009A153C"/>
    <w:rsid w:val="009B0C46"/>
    <w:rsid w:val="009B14D9"/>
    <w:rsid w:val="009B4C06"/>
    <w:rsid w:val="009B7E89"/>
    <w:rsid w:val="009C665A"/>
    <w:rsid w:val="009D017E"/>
    <w:rsid w:val="009D4A42"/>
    <w:rsid w:val="009E6B68"/>
    <w:rsid w:val="009F0981"/>
    <w:rsid w:val="009F0AEB"/>
    <w:rsid w:val="00A06476"/>
    <w:rsid w:val="00A22C9F"/>
    <w:rsid w:val="00A247FC"/>
    <w:rsid w:val="00A343C5"/>
    <w:rsid w:val="00A51E04"/>
    <w:rsid w:val="00A57EFB"/>
    <w:rsid w:val="00A77ABF"/>
    <w:rsid w:val="00A77C1C"/>
    <w:rsid w:val="00A81330"/>
    <w:rsid w:val="00A86750"/>
    <w:rsid w:val="00A901E4"/>
    <w:rsid w:val="00AB1D61"/>
    <w:rsid w:val="00AB58A8"/>
    <w:rsid w:val="00AB6B9E"/>
    <w:rsid w:val="00AD15B6"/>
    <w:rsid w:val="00AD3F18"/>
    <w:rsid w:val="00AD7B3D"/>
    <w:rsid w:val="00AE44F5"/>
    <w:rsid w:val="00AE46EE"/>
    <w:rsid w:val="00AE4FD9"/>
    <w:rsid w:val="00AE5593"/>
    <w:rsid w:val="00AF325B"/>
    <w:rsid w:val="00AF5151"/>
    <w:rsid w:val="00B01D41"/>
    <w:rsid w:val="00B06FDA"/>
    <w:rsid w:val="00B11860"/>
    <w:rsid w:val="00B2698D"/>
    <w:rsid w:val="00B33350"/>
    <w:rsid w:val="00B36D2D"/>
    <w:rsid w:val="00B43BB9"/>
    <w:rsid w:val="00B51654"/>
    <w:rsid w:val="00B56BE0"/>
    <w:rsid w:val="00B64821"/>
    <w:rsid w:val="00B67252"/>
    <w:rsid w:val="00B71755"/>
    <w:rsid w:val="00B73516"/>
    <w:rsid w:val="00B735D3"/>
    <w:rsid w:val="00B75971"/>
    <w:rsid w:val="00B91272"/>
    <w:rsid w:val="00B94751"/>
    <w:rsid w:val="00BB1B94"/>
    <w:rsid w:val="00BB2DBF"/>
    <w:rsid w:val="00BC05C8"/>
    <w:rsid w:val="00BC2A91"/>
    <w:rsid w:val="00BC3DA5"/>
    <w:rsid w:val="00BC6DA5"/>
    <w:rsid w:val="00BD1C65"/>
    <w:rsid w:val="00BD36BC"/>
    <w:rsid w:val="00BD4096"/>
    <w:rsid w:val="00BE18E6"/>
    <w:rsid w:val="00BE71F1"/>
    <w:rsid w:val="00BF46DC"/>
    <w:rsid w:val="00BF4DAC"/>
    <w:rsid w:val="00BF62C0"/>
    <w:rsid w:val="00BF673D"/>
    <w:rsid w:val="00C05E26"/>
    <w:rsid w:val="00C25C1F"/>
    <w:rsid w:val="00C30984"/>
    <w:rsid w:val="00C33A5E"/>
    <w:rsid w:val="00C4287A"/>
    <w:rsid w:val="00C432A2"/>
    <w:rsid w:val="00C510CE"/>
    <w:rsid w:val="00C55315"/>
    <w:rsid w:val="00C553B6"/>
    <w:rsid w:val="00C5658B"/>
    <w:rsid w:val="00C6760F"/>
    <w:rsid w:val="00C71D44"/>
    <w:rsid w:val="00C7325C"/>
    <w:rsid w:val="00C80A86"/>
    <w:rsid w:val="00C86210"/>
    <w:rsid w:val="00C909A2"/>
    <w:rsid w:val="00C931FE"/>
    <w:rsid w:val="00C95589"/>
    <w:rsid w:val="00CA2D72"/>
    <w:rsid w:val="00CA5E61"/>
    <w:rsid w:val="00CC4A28"/>
    <w:rsid w:val="00CC71D3"/>
    <w:rsid w:val="00CD2D90"/>
    <w:rsid w:val="00CD3009"/>
    <w:rsid w:val="00CF2823"/>
    <w:rsid w:val="00CF37B0"/>
    <w:rsid w:val="00CF3C45"/>
    <w:rsid w:val="00CF67B2"/>
    <w:rsid w:val="00D01B85"/>
    <w:rsid w:val="00D01E9A"/>
    <w:rsid w:val="00D02976"/>
    <w:rsid w:val="00D04DC5"/>
    <w:rsid w:val="00D10C16"/>
    <w:rsid w:val="00D1120B"/>
    <w:rsid w:val="00D13327"/>
    <w:rsid w:val="00D165E1"/>
    <w:rsid w:val="00D17C14"/>
    <w:rsid w:val="00D32551"/>
    <w:rsid w:val="00D534AB"/>
    <w:rsid w:val="00D547EC"/>
    <w:rsid w:val="00D84483"/>
    <w:rsid w:val="00D9066A"/>
    <w:rsid w:val="00D92E9A"/>
    <w:rsid w:val="00DA31AF"/>
    <w:rsid w:val="00DA5C90"/>
    <w:rsid w:val="00DA645E"/>
    <w:rsid w:val="00DA77BD"/>
    <w:rsid w:val="00DB6DB1"/>
    <w:rsid w:val="00DC2693"/>
    <w:rsid w:val="00DC53EF"/>
    <w:rsid w:val="00DC6A93"/>
    <w:rsid w:val="00DD486E"/>
    <w:rsid w:val="00DD7AA7"/>
    <w:rsid w:val="00DE3EB7"/>
    <w:rsid w:val="00DF3BC1"/>
    <w:rsid w:val="00E023D7"/>
    <w:rsid w:val="00E12973"/>
    <w:rsid w:val="00E14533"/>
    <w:rsid w:val="00E154A8"/>
    <w:rsid w:val="00E1740B"/>
    <w:rsid w:val="00E317C6"/>
    <w:rsid w:val="00E45D6E"/>
    <w:rsid w:val="00E47A5D"/>
    <w:rsid w:val="00E5757C"/>
    <w:rsid w:val="00E602DF"/>
    <w:rsid w:val="00E621BB"/>
    <w:rsid w:val="00E71899"/>
    <w:rsid w:val="00E74DCC"/>
    <w:rsid w:val="00E802AF"/>
    <w:rsid w:val="00E83E49"/>
    <w:rsid w:val="00E901B1"/>
    <w:rsid w:val="00E9611F"/>
    <w:rsid w:val="00E96439"/>
    <w:rsid w:val="00EA3E63"/>
    <w:rsid w:val="00EB2194"/>
    <w:rsid w:val="00EB3E56"/>
    <w:rsid w:val="00EB4D06"/>
    <w:rsid w:val="00EC391A"/>
    <w:rsid w:val="00ED0E22"/>
    <w:rsid w:val="00ED453F"/>
    <w:rsid w:val="00EE4787"/>
    <w:rsid w:val="00F01932"/>
    <w:rsid w:val="00F02D2B"/>
    <w:rsid w:val="00F03B31"/>
    <w:rsid w:val="00F06AA9"/>
    <w:rsid w:val="00F15582"/>
    <w:rsid w:val="00F1583F"/>
    <w:rsid w:val="00F21488"/>
    <w:rsid w:val="00F27276"/>
    <w:rsid w:val="00F327EB"/>
    <w:rsid w:val="00F33380"/>
    <w:rsid w:val="00F43047"/>
    <w:rsid w:val="00F64C74"/>
    <w:rsid w:val="00F66440"/>
    <w:rsid w:val="00F672A4"/>
    <w:rsid w:val="00F77D49"/>
    <w:rsid w:val="00F87546"/>
    <w:rsid w:val="00F9466B"/>
    <w:rsid w:val="00F965DF"/>
    <w:rsid w:val="00FA4C8A"/>
    <w:rsid w:val="00FA5F8A"/>
    <w:rsid w:val="00FB097C"/>
    <w:rsid w:val="00FB3621"/>
    <w:rsid w:val="00FB5F92"/>
    <w:rsid w:val="00FC37A9"/>
    <w:rsid w:val="00FE240B"/>
    <w:rsid w:val="00FE2FBB"/>
    <w:rsid w:val="00FE786D"/>
    <w:rsid w:val="00FF5D1D"/>
    <w:rsid w:val="00FF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8615E"/>
  <w15:docId w15:val="{37B8976E-76C1-48AB-AD53-9CDFA06D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F9A"/>
    <w:pPr>
      <w:bidi/>
      <w:spacing w:line="276" w:lineRule="auto"/>
    </w:pPr>
    <w:rPr>
      <w:rFonts w:ascii="Vazirmatn" w:hAnsi="Vazirmatn" w:cs="Vazirmatn"/>
      <w:sz w:val="24"/>
      <w:szCs w:val="24"/>
      <w:lang w:bidi="fa-I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1F9A"/>
    <w:pPr>
      <w:keepNext/>
      <w:keepLines/>
      <w:spacing w:before="240" w:after="120" w:line="360" w:lineRule="auto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1F9A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5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C45"/>
  </w:style>
  <w:style w:type="paragraph" w:styleId="Footer">
    <w:name w:val="footer"/>
    <w:basedOn w:val="Normal"/>
    <w:link w:val="FooterChar"/>
    <w:uiPriority w:val="99"/>
    <w:unhideWhenUsed/>
    <w:rsid w:val="00CF3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C45"/>
  </w:style>
  <w:style w:type="paragraph" w:styleId="Title">
    <w:name w:val="Title"/>
    <w:basedOn w:val="Normal"/>
    <w:next w:val="Normal"/>
    <w:link w:val="TitleChar"/>
    <w:uiPriority w:val="10"/>
    <w:qFormat/>
    <w:rsid w:val="00CF3C45"/>
    <w:pPr>
      <w:spacing w:after="0" w:line="360" w:lineRule="auto"/>
      <w:contextualSpacing/>
      <w:jc w:val="center"/>
    </w:pPr>
    <w:rPr>
      <w:rFonts w:asciiTheme="majorHAnsi" w:eastAsiaTheme="majorEastAsia" w:hAnsiTheme="majorHAnsi"/>
      <w:b/>
      <w:bCs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F3C45"/>
    <w:rPr>
      <w:rFonts w:asciiTheme="majorHAnsi" w:eastAsiaTheme="majorEastAsia" w:hAnsiTheme="majorHAnsi" w:cs="B Nazanin"/>
      <w:b/>
      <w:bCs/>
      <w:spacing w:val="-10"/>
      <w:kern w:val="28"/>
      <w:sz w:val="32"/>
      <w:szCs w:val="32"/>
      <w:lang w:bidi="fa-IR"/>
    </w:rPr>
  </w:style>
  <w:style w:type="table" w:styleId="TableGrid">
    <w:name w:val="Table Grid"/>
    <w:basedOn w:val="TableNormal"/>
    <w:uiPriority w:val="39"/>
    <w:rsid w:val="00CF3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D15B6"/>
    <w:rPr>
      <w:rFonts w:cs="B Nazanin"/>
      <w:b/>
      <w:bCs/>
      <w:color w:val="auto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D1F9A"/>
    <w:rPr>
      <w:rFonts w:ascii="Vazirmatn" w:eastAsiaTheme="majorEastAsia" w:hAnsi="Vazirmatn" w:cs="Vazirmatn"/>
      <w:b/>
      <w:bCs/>
      <w:color w:val="2F5496" w:themeColor="accent1" w:themeShade="BF"/>
      <w:sz w:val="32"/>
      <w:szCs w:val="32"/>
      <w:lang w:bidi="fa-IR"/>
    </w:rPr>
  </w:style>
  <w:style w:type="paragraph" w:styleId="FootnoteText">
    <w:name w:val="footnote text"/>
    <w:basedOn w:val="Normal"/>
    <w:link w:val="FootnoteTextChar"/>
    <w:uiPriority w:val="99"/>
    <w:unhideWhenUsed/>
    <w:rsid w:val="007D541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D541A"/>
    <w:rPr>
      <w:rFonts w:cs="B Nazanin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7D541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D5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41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D1F9A"/>
    <w:rPr>
      <w:rFonts w:ascii="Vazirmatn" w:hAnsi="Vazirmatn" w:cs="Vazirmatn"/>
      <w:sz w:val="24"/>
      <w:szCs w:val="24"/>
      <w:lang w:bidi="fa-IR"/>
    </w:rPr>
  </w:style>
  <w:style w:type="paragraph" w:styleId="NoSpacing">
    <w:name w:val="No Spacing"/>
    <w:uiPriority w:val="1"/>
    <w:qFormat/>
    <w:rsid w:val="00AD15B6"/>
    <w:pPr>
      <w:bidi/>
      <w:spacing w:after="0" w:line="240" w:lineRule="auto"/>
      <w:jc w:val="both"/>
    </w:pPr>
    <w:rPr>
      <w:rFonts w:cs="B Nazanin"/>
      <w:sz w:val="28"/>
      <w:szCs w:val="28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D15B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  <w:style w:type="character" w:styleId="Strong">
    <w:name w:val="Strong"/>
    <w:basedOn w:val="DefaultParagraphFont"/>
    <w:uiPriority w:val="22"/>
    <w:qFormat/>
    <w:rsid w:val="00AD15B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4369D8"/>
    <w:rPr>
      <w:color w:val="808080"/>
    </w:rPr>
  </w:style>
  <w:style w:type="paragraph" w:styleId="ListParagraph">
    <w:name w:val="List Paragraph"/>
    <w:basedOn w:val="Normal"/>
    <w:uiPriority w:val="34"/>
    <w:qFormat/>
    <w:rsid w:val="00966294"/>
    <w:pPr>
      <w:ind w:left="720"/>
      <w:contextualSpacing/>
    </w:pPr>
  </w:style>
  <w:style w:type="paragraph" w:styleId="Revision">
    <w:name w:val="Revision"/>
    <w:hidden/>
    <w:uiPriority w:val="99"/>
    <w:semiHidden/>
    <w:rsid w:val="00B64821"/>
    <w:pPr>
      <w:spacing w:after="0" w:line="240" w:lineRule="auto"/>
    </w:pPr>
    <w:rPr>
      <w:rFonts w:ascii="Vazir" w:hAnsi="Vazir" w:cs="Vazir"/>
      <w:sz w:val="26"/>
      <w:szCs w:val="26"/>
      <w:lang w:bidi="fa-IR"/>
    </w:rPr>
  </w:style>
  <w:style w:type="character" w:customStyle="1" w:styleId="normaltextrun">
    <w:name w:val="normaltextrun"/>
    <w:basedOn w:val="DefaultParagraphFont"/>
    <w:rsid w:val="00C71D44"/>
  </w:style>
  <w:style w:type="character" w:customStyle="1" w:styleId="eop">
    <w:name w:val="eop"/>
    <w:basedOn w:val="DefaultParagraphFont"/>
    <w:rsid w:val="00C71D44"/>
  </w:style>
  <w:style w:type="paragraph" w:customStyle="1" w:styleId="Compact">
    <w:name w:val="Compact"/>
    <w:basedOn w:val="BodyText"/>
    <w:qFormat/>
    <w:rsid w:val="006F077E"/>
    <w:pPr>
      <w:bidi w:val="0"/>
      <w:spacing w:before="36" w:after="36" w:line="240" w:lineRule="auto"/>
    </w:pPr>
    <w:rPr>
      <w:rFonts w:asciiTheme="minorHAnsi" w:hAnsiTheme="minorHAnsi" w:cstheme="minorBidi"/>
      <w:lang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6F077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077E"/>
    <w:rPr>
      <w:rFonts w:ascii="Vazirmatn" w:hAnsi="Vazirmatn" w:cs="Vazirmatn"/>
      <w:sz w:val="24"/>
      <w:szCs w:val="24"/>
      <w:lang w:bidi="fa-IR"/>
    </w:rPr>
  </w:style>
  <w:style w:type="paragraph" w:customStyle="1" w:styleId="FirstParagraph">
    <w:name w:val="First Paragraph"/>
    <w:basedOn w:val="BodyText"/>
    <w:next w:val="BodyText"/>
    <w:qFormat/>
    <w:rsid w:val="00150B28"/>
    <w:pPr>
      <w:bidi w:val="0"/>
      <w:spacing w:before="180" w:after="180" w:line="240" w:lineRule="auto"/>
    </w:pPr>
    <w:rPr>
      <w:rFonts w:asciiTheme="minorHAnsi" w:hAnsiTheme="minorHAnsi" w:cstheme="minorBid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8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6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2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5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8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9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7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0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548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6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6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0E76F-3B12-4D98-BC69-2AA9BE9B4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3753</TotalTime>
  <Pages>5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Jones</dc:creator>
  <cp:keywords/>
  <dc:description/>
  <cp:lastModifiedBy>Javad Razi</cp:lastModifiedBy>
  <cp:revision>146</cp:revision>
  <cp:lastPrinted>2023-04-08T03:46:00Z</cp:lastPrinted>
  <dcterms:created xsi:type="dcterms:W3CDTF">2023-10-24T16:28:00Z</dcterms:created>
  <dcterms:modified xsi:type="dcterms:W3CDTF">2024-01-31T14:44:00Z</dcterms:modified>
</cp:coreProperties>
</file>