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791F" w14:textId="74FFB04E" w:rsidR="002C4EC5" w:rsidRDefault="00344B8E" w:rsidP="00F965DF">
      <w:pPr>
        <w:pStyle w:val="Heading1"/>
      </w:pPr>
      <w:r>
        <w:t xml:space="preserve"> </w:t>
      </w:r>
      <w:r>
        <w:rPr>
          <w:rFonts w:hint="cs"/>
          <w:rtl/>
        </w:rPr>
        <w:t xml:space="preserve"> </w:t>
      </w:r>
      <w:r w:rsidR="0009627A">
        <w:rPr>
          <w:rFonts w:hint="cs"/>
          <w:rtl/>
        </w:rPr>
        <w:t xml:space="preserve">نوتبوک </w:t>
      </w:r>
      <w:r w:rsidR="0009627A">
        <w:t>(Full Fine-Tune)</w:t>
      </w:r>
    </w:p>
    <w:p w14:paraId="2EDCF271" w14:textId="38BBE0F1" w:rsidR="0009627A" w:rsidRDefault="009D4337" w:rsidP="0009627A">
      <w:pPr>
        <w:rPr>
          <w:rtl/>
        </w:rPr>
      </w:pPr>
      <w:r>
        <w:rPr>
          <w:rFonts w:hint="cs"/>
          <w:rtl/>
        </w:rPr>
        <w:t>تعداد پارامترها و عملکرد مدل به ترتیب:</w:t>
      </w:r>
    </w:p>
    <w:p w14:paraId="1DFCE553" w14:textId="65DD7463" w:rsidR="009D4337" w:rsidRDefault="009D4337" w:rsidP="0009627A">
      <w:r>
        <w:t>60506624</w:t>
      </w:r>
    </w:p>
    <w:p w14:paraId="46F7347F" w14:textId="29D4FF03" w:rsidR="009D4337" w:rsidRDefault="00DC7775" w:rsidP="00210CFC">
      <w:r>
        <w:t>89.9</w:t>
      </w:r>
    </w:p>
    <w:p w14:paraId="13C1BF1F" w14:textId="77777777" w:rsidR="003F277F" w:rsidRPr="0009627A" w:rsidRDefault="003F277F" w:rsidP="0009627A">
      <w:pPr>
        <w:rPr>
          <w:rtl/>
        </w:rPr>
      </w:pPr>
    </w:p>
    <w:p w14:paraId="13AF935C" w14:textId="1F5D5EDD" w:rsidR="005D0C37" w:rsidRDefault="0009627A" w:rsidP="005D0C37">
      <w:pPr>
        <w:pStyle w:val="Heading1"/>
        <w:rPr>
          <w:rtl/>
        </w:rPr>
      </w:pPr>
      <w:r>
        <w:rPr>
          <w:rFonts w:hint="cs"/>
          <w:rtl/>
        </w:rPr>
        <w:t>نوتبوک دوم (</w:t>
      </w:r>
      <w:r>
        <w:t>Soft Prompt</w:t>
      </w:r>
      <w:r>
        <w:rPr>
          <w:rFonts w:hint="cs"/>
          <w:rtl/>
        </w:rPr>
        <w:t>)</w:t>
      </w:r>
    </w:p>
    <w:p w14:paraId="021565E4" w14:textId="277D36EC" w:rsidR="0009627A" w:rsidRDefault="00885DD8" w:rsidP="0009627A">
      <w:pPr>
        <w:rPr>
          <w:rtl/>
        </w:rPr>
      </w:pPr>
      <w:r>
        <w:rPr>
          <w:rFonts w:hint="cs"/>
          <w:rtl/>
        </w:rPr>
        <w:t>تعداد پارامترها و عملکرد بهترین</w:t>
      </w:r>
      <w:r w:rsidR="00342F92">
        <w:rPr>
          <w:rFonts w:hint="cs"/>
          <w:rtl/>
        </w:rPr>
        <w:t xml:space="preserve"> ایپاک به ترتیب</w:t>
      </w:r>
      <w:r>
        <w:rPr>
          <w:rFonts w:hint="cs"/>
          <w:rtl/>
        </w:rPr>
        <w:t>:</w:t>
      </w:r>
    </w:p>
    <w:p w14:paraId="0B02BB10" w14:textId="061395EA" w:rsidR="00885DD8" w:rsidRDefault="00885DD8" w:rsidP="0009627A">
      <w:r>
        <w:t>60511744</w:t>
      </w:r>
    </w:p>
    <w:p w14:paraId="6E4362D5" w14:textId="3DD59CC9" w:rsidR="00885DD8" w:rsidRDefault="00885DD8" w:rsidP="00210CFC">
      <w:r>
        <w:t>87</w:t>
      </w:r>
    </w:p>
    <w:p w14:paraId="1CDC5056" w14:textId="77777777" w:rsidR="00885DD8" w:rsidRDefault="00885DD8" w:rsidP="0009627A"/>
    <w:p w14:paraId="210615FC" w14:textId="783C5553" w:rsidR="00885DD8" w:rsidRDefault="00396453" w:rsidP="0009627A">
      <w:pPr>
        <w:rPr>
          <w:rtl/>
        </w:rPr>
      </w:pPr>
      <w:r>
        <w:rPr>
          <w:rFonts w:hint="cs"/>
          <w:rtl/>
        </w:rPr>
        <w:t xml:space="preserve">تعداد پارامترها و عملکرد بهترین ایپاک (استفاده از </w:t>
      </w:r>
      <w:r>
        <w:t>OpenDelta</w:t>
      </w:r>
      <w:r>
        <w:rPr>
          <w:rFonts w:hint="cs"/>
          <w:rtl/>
        </w:rPr>
        <w:t xml:space="preserve">، با </w:t>
      </w:r>
      <w:r>
        <w:t>N_SOFT_PROMPTS = 10</w:t>
      </w:r>
      <w:r>
        <w:rPr>
          <w:rFonts w:hint="cs"/>
          <w:rtl/>
        </w:rPr>
        <w:t>):</w:t>
      </w:r>
      <w:r>
        <w:t xml:space="preserve"> </w:t>
      </w:r>
      <w:r>
        <w:rPr>
          <w:rFonts w:hint="cs"/>
          <w:rtl/>
        </w:rPr>
        <w:t xml:space="preserve"> (تعداد پارامترهای مدل </w:t>
      </w:r>
      <w:r>
        <w:t>OpenDelta</w:t>
      </w:r>
      <w:r>
        <w:rPr>
          <w:rFonts w:hint="cs"/>
          <w:rtl/>
        </w:rPr>
        <w:t xml:space="preserve"> گزارش‌شده که پس از فریز‌کردن بقیه مدل است و برای همین، فقط پارامترهای قابل ترین را نشان می‌دهد. در لاگ نوتبوک، پارامترهای قابل ترین و کل پارامترها گزارش شده‌است) </w:t>
      </w:r>
    </w:p>
    <w:p w14:paraId="63050C16" w14:textId="332F8ED8" w:rsidR="00396453" w:rsidRDefault="00396453" w:rsidP="0009627A">
      <w:r>
        <w:t>5120</w:t>
      </w:r>
    </w:p>
    <w:p w14:paraId="47362C30" w14:textId="7EF9238A" w:rsidR="00396453" w:rsidRPr="0009627A" w:rsidRDefault="00396453" w:rsidP="00210CFC">
      <w:pPr>
        <w:rPr>
          <w:rtl/>
        </w:rPr>
      </w:pPr>
      <w:r>
        <w:t>86.9</w:t>
      </w:r>
    </w:p>
    <w:p w14:paraId="1F84D0C1" w14:textId="77777777" w:rsidR="007E7F83" w:rsidRDefault="007E7F83" w:rsidP="0009627A">
      <w:pPr>
        <w:pStyle w:val="Heading1"/>
        <w:rPr>
          <w:rtl/>
        </w:rPr>
      </w:pPr>
    </w:p>
    <w:p w14:paraId="17BD2F85" w14:textId="49784154" w:rsidR="007E7F83" w:rsidRDefault="007E7F83" w:rsidP="007E7F83">
      <w:pPr>
        <w:rPr>
          <w:rtl/>
        </w:rPr>
      </w:pPr>
      <w:r>
        <w:rPr>
          <w:rFonts w:hint="cs"/>
          <w:rtl/>
        </w:rPr>
        <w:t xml:space="preserve">تعداد پارامترها و عملکرد بهترین ایپاک (استفاده از </w:t>
      </w:r>
      <w:r>
        <w:t>OpenDelta</w:t>
      </w:r>
      <w:r>
        <w:rPr>
          <w:rFonts w:hint="cs"/>
          <w:rtl/>
        </w:rPr>
        <w:t xml:space="preserve">، با </w:t>
      </w:r>
      <w:r>
        <w:t>N_SOFT_PROMPTS = 1</w:t>
      </w:r>
      <w:r>
        <w:rPr>
          <w:rFonts w:hint="cs"/>
          <w:rtl/>
        </w:rPr>
        <w:t>):</w:t>
      </w:r>
      <w:r>
        <w:t xml:space="preserve"> </w:t>
      </w:r>
      <w:r>
        <w:rPr>
          <w:rFonts w:hint="cs"/>
          <w:rtl/>
        </w:rPr>
        <w:t xml:space="preserve">  </w:t>
      </w:r>
    </w:p>
    <w:p w14:paraId="4FD4BEC2" w14:textId="1FCBBBA6" w:rsidR="007E7F83" w:rsidRDefault="000879CD" w:rsidP="007E7F83">
      <w:r>
        <w:t>512</w:t>
      </w:r>
    </w:p>
    <w:p w14:paraId="6BD62AA5" w14:textId="3335EAA5" w:rsidR="000879CD" w:rsidRDefault="000879CD" w:rsidP="00210CFC">
      <w:r>
        <w:t>84.7</w:t>
      </w:r>
    </w:p>
    <w:p w14:paraId="306B197A" w14:textId="77777777" w:rsidR="007E7F83" w:rsidRPr="007E7F83" w:rsidRDefault="007E7F83" w:rsidP="007E7F83"/>
    <w:p w14:paraId="2506B645" w14:textId="77777777" w:rsidR="007E7F83" w:rsidRPr="007E7F83" w:rsidRDefault="007E7F83" w:rsidP="007E7F83">
      <w:pPr>
        <w:rPr>
          <w:rtl/>
        </w:rPr>
      </w:pPr>
    </w:p>
    <w:p w14:paraId="343F9639" w14:textId="6FC624F5" w:rsidR="0009627A" w:rsidRDefault="0009627A" w:rsidP="0009627A">
      <w:pPr>
        <w:pStyle w:val="Heading1"/>
        <w:rPr>
          <w:rtl/>
        </w:rPr>
      </w:pPr>
      <w:r>
        <w:rPr>
          <w:rFonts w:hint="cs"/>
          <w:rtl/>
        </w:rPr>
        <w:t>نوتبوک سوم (</w:t>
      </w:r>
      <w:r>
        <w:t>Adapter</w:t>
      </w:r>
      <w:r>
        <w:rPr>
          <w:rFonts w:hint="cs"/>
          <w:rtl/>
        </w:rPr>
        <w:t>)</w:t>
      </w:r>
    </w:p>
    <w:p w14:paraId="40F9C476" w14:textId="77777777" w:rsidR="00441696" w:rsidRDefault="00441696" w:rsidP="00441696">
      <w:r>
        <w:rPr>
          <w:rFonts w:hint="cs"/>
          <w:rtl/>
        </w:rPr>
        <w:t>تعداد پارامترها و عملکرد بهترین مدل:</w:t>
      </w:r>
    </w:p>
    <w:p w14:paraId="0C3C0F59" w14:textId="2C684390" w:rsidR="00441696" w:rsidRDefault="00441696" w:rsidP="00441696">
      <w:r>
        <w:t>60611168</w:t>
      </w:r>
    </w:p>
    <w:p w14:paraId="6D45B6A8" w14:textId="24F088DF" w:rsidR="00A47AA1" w:rsidRDefault="00441696" w:rsidP="00210CFC">
      <w:r>
        <w:t>90.9</w:t>
      </w:r>
    </w:p>
    <w:p w14:paraId="04081A11" w14:textId="77777777" w:rsidR="0047112C" w:rsidRPr="0009627A" w:rsidRDefault="0047112C" w:rsidP="0009627A"/>
    <w:p w14:paraId="14CB4E05" w14:textId="3B0CDDE3" w:rsidR="0009627A" w:rsidRDefault="0009627A" w:rsidP="0009627A">
      <w:pPr>
        <w:pStyle w:val="Heading1"/>
        <w:rPr>
          <w:rtl/>
        </w:rPr>
      </w:pPr>
      <w:r>
        <w:rPr>
          <w:rFonts w:hint="cs"/>
          <w:rtl/>
        </w:rPr>
        <w:t>نوتبوک چهارم (</w:t>
      </w:r>
      <w:r>
        <w:t>Adapter Hub</w:t>
      </w:r>
      <w:r>
        <w:rPr>
          <w:rFonts w:hint="cs"/>
          <w:rtl/>
        </w:rPr>
        <w:t>)</w:t>
      </w:r>
    </w:p>
    <w:p w14:paraId="2D75C5BD" w14:textId="7016F1F9" w:rsidR="00955EF1" w:rsidRDefault="00955EF1" w:rsidP="00955EF1">
      <w:r>
        <w:rPr>
          <w:rFonts w:hint="cs"/>
          <w:rtl/>
        </w:rPr>
        <w:t>تعداد پارامترها و عملکرد بهترین مدل، با سایز باتل‌نک ۸:</w:t>
      </w:r>
    </w:p>
    <w:p w14:paraId="5733DBF9" w14:textId="13BC5278" w:rsidR="00891328" w:rsidRDefault="009047D3" w:rsidP="0009627A">
      <w:r>
        <w:t>60611168</w:t>
      </w:r>
    </w:p>
    <w:p w14:paraId="77F26280" w14:textId="1B1AAB04" w:rsidR="00826BE3" w:rsidRDefault="009047D3" w:rsidP="00210CFC">
      <w:pPr>
        <w:rPr>
          <w:rtl/>
        </w:rPr>
      </w:pPr>
      <w:r>
        <w:t>90.4</w:t>
      </w:r>
    </w:p>
    <w:p w14:paraId="7740D759" w14:textId="77777777" w:rsidR="00955EF1" w:rsidRDefault="00955EF1" w:rsidP="0009627A">
      <w:pPr>
        <w:rPr>
          <w:rtl/>
        </w:rPr>
      </w:pPr>
    </w:p>
    <w:p w14:paraId="41248794" w14:textId="12E7D9B0" w:rsidR="00955EF1" w:rsidRDefault="00955EF1" w:rsidP="00955EF1">
      <w:r>
        <w:rPr>
          <w:rFonts w:hint="cs"/>
          <w:rtl/>
        </w:rPr>
        <w:t xml:space="preserve">تعداد پارامترها و عملکرد بهترین مدل، با سایز باتل‌نک </w:t>
      </w:r>
      <w:r w:rsidR="00EA7C81">
        <w:rPr>
          <w:rFonts w:hint="cs"/>
          <w:rtl/>
        </w:rPr>
        <w:t>۱</w:t>
      </w:r>
      <w:r>
        <w:rPr>
          <w:rFonts w:hint="cs"/>
          <w:rtl/>
        </w:rPr>
        <w:t>:</w:t>
      </w:r>
    </w:p>
    <w:p w14:paraId="779F9BAF" w14:textId="0FFC10E4" w:rsidR="00955EF1" w:rsidRDefault="009047D3" w:rsidP="0009627A">
      <w:r>
        <w:t>60525068</w:t>
      </w:r>
    </w:p>
    <w:p w14:paraId="530C78D8" w14:textId="0B77FFA4" w:rsidR="00955EF1" w:rsidRPr="00955EF1" w:rsidRDefault="009047D3" w:rsidP="00210CFC">
      <w:pPr>
        <w:rPr>
          <w:rtl/>
        </w:rPr>
      </w:pPr>
      <w:r>
        <w:t>89.3</w:t>
      </w:r>
    </w:p>
    <w:p w14:paraId="5612666B" w14:textId="77777777" w:rsidR="00A47AA1" w:rsidRPr="0009627A" w:rsidRDefault="00A47AA1" w:rsidP="0009627A"/>
    <w:p w14:paraId="78209DC7" w14:textId="3CEE83F6" w:rsidR="0009627A" w:rsidRDefault="0009627A" w:rsidP="0009627A">
      <w:pPr>
        <w:pStyle w:val="Heading1"/>
        <w:rPr>
          <w:rtl/>
        </w:rPr>
      </w:pPr>
      <w:r>
        <w:rPr>
          <w:rFonts w:hint="cs"/>
          <w:rtl/>
        </w:rPr>
        <w:t>نوتبوک پنجم (</w:t>
      </w:r>
      <w:r>
        <w:t>LoRA</w:t>
      </w:r>
      <w:r>
        <w:rPr>
          <w:rFonts w:hint="cs"/>
          <w:rtl/>
        </w:rPr>
        <w:t>)</w:t>
      </w:r>
    </w:p>
    <w:p w14:paraId="03252AAA" w14:textId="0B656C89" w:rsidR="0009627A" w:rsidRDefault="00C51F77" w:rsidP="0009627A">
      <w:pPr>
        <w:rPr>
          <w:rtl/>
        </w:rPr>
      </w:pPr>
      <w:r>
        <w:rPr>
          <w:rFonts w:hint="cs"/>
          <w:rtl/>
        </w:rPr>
        <w:t>تعداد پارامترها و بهترین عملکرد مدل، به ترتیب:</w:t>
      </w:r>
    </w:p>
    <w:p w14:paraId="4F115D7C" w14:textId="037333FD" w:rsidR="00C51F77" w:rsidRDefault="00C51F77" w:rsidP="0009627A">
      <w:r>
        <w:t>60801536</w:t>
      </w:r>
    </w:p>
    <w:p w14:paraId="514B0017" w14:textId="022853F0" w:rsidR="00C51F77" w:rsidRDefault="00C51F77" w:rsidP="0009627A">
      <w:r>
        <w:t>89.2</w:t>
      </w:r>
    </w:p>
    <w:p w14:paraId="33E26057" w14:textId="7AA56BB5" w:rsidR="00C51F77" w:rsidRPr="0009627A" w:rsidRDefault="00C51F77" w:rsidP="0009627A"/>
    <w:p w14:paraId="2E0D2881" w14:textId="0C1ADAF8" w:rsidR="007E7F83" w:rsidRDefault="007E7F83" w:rsidP="007E7F83">
      <w:r>
        <w:rPr>
          <w:rFonts w:hint="cs"/>
          <w:rtl/>
        </w:rPr>
        <w:t xml:space="preserve">تعداد پارامترها و بهترین عملکرد، با استفاده از کتاب‌خانه </w:t>
      </w:r>
      <w:r>
        <w:t>PEFT</w:t>
      </w:r>
      <w:r>
        <w:rPr>
          <w:rFonts w:hint="cs"/>
          <w:rtl/>
        </w:rPr>
        <w:t xml:space="preserve">، با هایپرپارامتر </w:t>
      </w:r>
      <w:r>
        <w:t>RANK = 8</w:t>
      </w:r>
    </w:p>
    <w:p w14:paraId="2DDB0E7E" w14:textId="5BDB36A8" w:rsidR="007E7F83" w:rsidRDefault="007E7F83" w:rsidP="007E7F83">
      <w:r>
        <w:t>60801536</w:t>
      </w:r>
    </w:p>
    <w:p w14:paraId="53859676" w14:textId="2F0DC571" w:rsidR="007E7F83" w:rsidRDefault="007E7F83" w:rsidP="00210CFC">
      <w:pPr>
        <w:rPr>
          <w:rtl/>
        </w:rPr>
      </w:pPr>
      <w:r>
        <w:t>88.7</w:t>
      </w:r>
    </w:p>
    <w:p w14:paraId="1DDBDF3A" w14:textId="77777777" w:rsidR="007E7F83" w:rsidRDefault="007E7F83" w:rsidP="007E7F83"/>
    <w:p w14:paraId="2AEDF268" w14:textId="1CEA73D0" w:rsidR="007E7F83" w:rsidRDefault="007E7F83" w:rsidP="007E7F83">
      <w:r>
        <w:rPr>
          <w:rFonts w:hint="cs"/>
          <w:rtl/>
        </w:rPr>
        <w:t xml:space="preserve">تعداد پارامترها و بهترین عملکرد، با استفاده از کتاب‌خانه </w:t>
      </w:r>
      <w:r>
        <w:t>PEFT</w:t>
      </w:r>
      <w:r>
        <w:rPr>
          <w:rFonts w:hint="cs"/>
          <w:rtl/>
        </w:rPr>
        <w:t xml:space="preserve">، با هایپرپارامتر </w:t>
      </w:r>
      <w:r>
        <w:t>RANK = 1</w:t>
      </w:r>
    </w:p>
    <w:p w14:paraId="28B2C553" w14:textId="526F34B4" w:rsidR="007E7F83" w:rsidRDefault="00156300" w:rsidP="007E7F83">
      <w:r>
        <w:t>60543488</w:t>
      </w:r>
    </w:p>
    <w:p w14:paraId="4CE4D126" w14:textId="74B296DF" w:rsidR="004C6FF4" w:rsidRDefault="004C6FF4" w:rsidP="00210CFC">
      <w:r>
        <w:t>88.8</w:t>
      </w:r>
    </w:p>
    <w:p w14:paraId="248A8A36" w14:textId="77777777" w:rsidR="00DB20F6" w:rsidRPr="007E7F83" w:rsidRDefault="00DB20F6" w:rsidP="007E7F83">
      <w:pPr>
        <w:rPr>
          <w:rtl/>
        </w:rPr>
      </w:pPr>
    </w:p>
    <w:p w14:paraId="1C3FF744" w14:textId="256EFDD9" w:rsidR="00162602" w:rsidRDefault="00864682" w:rsidP="00864682">
      <w:pPr>
        <w:pStyle w:val="Heading1"/>
      </w:pPr>
      <w:r>
        <w:rPr>
          <w:rFonts w:hint="cs"/>
          <w:rtl/>
        </w:rPr>
        <w:t>گزارش تعداد پارامترها</w:t>
      </w:r>
      <w:r>
        <w:t>:</w:t>
      </w:r>
    </w:p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1838"/>
        <w:gridCol w:w="1436"/>
      </w:tblGrid>
      <w:tr w:rsidR="00864682" w14:paraId="04E02355" w14:textId="77777777" w:rsidTr="00054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E5D9C8" w14:textId="5B802F30" w:rsidR="00864682" w:rsidRDefault="00864682">
            <w:r>
              <w:rPr>
                <w:rFonts w:hint="cs"/>
                <w:rtl/>
              </w:rPr>
              <w:t>متد</w:t>
            </w:r>
          </w:p>
        </w:tc>
        <w:tc>
          <w:tcPr>
            <w:tcW w:w="0" w:type="auto"/>
          </w:tcPr>
          <w:p w14:paraId="2AE095D0" w14:textId="3330BC3E" w:rsidR="00864682" w:rsidRDefault="00864682">
            <w:r>
              <w:rPr>
                <w:rFonts w:hint="cs"/>
                <w:rtl/>
              </w:rPr>
              <w:t>تعداد پارامتر</w:t>
            </w:r>
          </w:p>
        </w:tc>
      </w:tr>
      <w:tr w:rsidR="00864682" w14:paraId="003A9B4D" w14:textId="77777777" w:rsidTr="00054CB5">
        <w:tc>
          <w:tcPr>
            <w:tcW w:w="0" w:type="auto"/>
          </w:tcPr>
          <w:p w14:paraId="25B83465" w14:textId="671FF695" w:rsidR="00864682" w:rsidRDefault="00864682" w:rsidP="00864682">
            <w:pPr>
              <w:bidi w:val="0"/>
              <w:jc w:val="left"/>
            </w:pPr>
            <w:r>
              <w:t>Full Fine-Tune</w:t>
            </w:r>
          </w:p>
        </w:tc>
        <w:tc>
          <w:tcPr>
            <w:tcW w:w="0" w:type="auto"/>
          </w:tcPr>
          <w:p w14:paraId="26BEC93B" w14:textId="33090EDA" w:rsidR="00864682" w:rsidRDefault="00864682" w:rsidP="00864682">
            <w:r>
              <w:t>60506624</w:t>
            </w:r>
          </w:p>
        </w:tc>
      </w:tr>
      <w:tr w:rsidR="00864682" w14:paraId="161AC05C" w14:textId="77777777" w:rsidTr="00054CB5">
        <w:tc>
          <w:tcPr>
            <w:tcW w:w="0" w:type="auto"/>
          </w:tcPr>
          <w:p w14:paraId="63649BA8" w14:textId="472A65D1" w:rsidR="00864682" w:rsidRDefault="00864682" w:rsidP="00864682">
            <w:pPr>
              <w:bidi w:val="0"/>
              <w:jc w:val="left"/>
            </w:pPr>
            <w:r>
              <w:t>Soft Prompt</w:t>
            </w:r>
          </w:p>
        </w:tc>
        <w:tc>
          <w:tcPr>
            <w:tcW w:w="0" w:type="auto"/>
          </w:tcPr>
          <w:p w14:paraId="25B46F33" w14:textId="49424A62" w:rsidR="00864682" w:rsidRDefault="00864682" w:rsidP="00864682">
            <w:r>
              <w:t>60511744</w:t>
            </w:r>
          </w:p>
        </w:tc>
      </w:tr>
      <w:tr w:rsidR="00864682" w14:paraId="4413A468" w14:textId="77777777" w:rsidTr="00054CB5">
        <w:tc>
          <w:tcPr>
            <w:tcW w:w="0" w:type="auto"/>
          </w:tcPr>
          <w:p w14:paraId="1B52522E" w14:textId="3368B10B" w:rsidR="00864682" w:rsidRDefault="00864682" w:rsidP="00864682">
            <w:pPr>
              <w:bidi w:val="0"/>
              <w:jc w:val="left"/>
            </w:pPr>
            <w:r>
              <w:t>Adapter</w:t>
            </w:r>
          </w:p>
        </w:tc>
        <w:tc>
          <w:tcPr>
            <w:tcW w:w="0" w:type="auto"/>
          </w:tcPr>
          <w:p w14:paraId="40277080" w14:textId="41DABBAA" w:rsidR="00864682" w:rsidRDefault="00441696" w:rsidP="00441696">
            <w:pPr>
              <w:rPr>
                <w:rtl/>
              </w:rPr>
            </w:pPr>
            <w:r>
              <w:t>60611168</w:t>
            </w:r>
          </w:p>
        </w:tc>
      </w:tr>
      <w:tr w:rsidR="00864682" w14:paraId="28FD775E" w14:textId="77777777" w:rsidTr="00054CB5">
        <w:tc>
          <w:tcPr>
            <w:tcW w:w="0" w:type="auto"/>
          </w:tcPr>
          <w:p w14:paraId="409715AE" w14:textId="7CDD0181" w:rsidR="00864682" w:rsidRDefault="00864682" w:rsidP="00864682">
            <w:pPr>
              <w:bidi w:val="0"/>
              <w:jc w:val="left"/>
            </w:pPr>
            <w:r>
              <w:t>LoRA</w:t>
            </w:r>
          </w:p>
        </w:tc>
        <w:tc>
          <w:tcPr>
            <w:tcW w:w="0" w:type="auto"/>
          </w:tcPr>
          <w:p w14:paraId="7F277D43" w14:textId="63D26D7C" w:rsidR="00864682" w:rsidRDefault="00864682" w:rsidP="00864682">
            <w:r>
              <w:t>60801536</w:t>
            </w:r>
          </w:p>
        </w:tc>
      </w:tr>
    </w:tbl>
    <w:p w14:paraId="78FC5DB1" w14:textId="2D54A800" w:rsidR="00864682" w:rsidRPr="00864682" w:rsidRDefault="00864682" w:rsidP="00864682"/>
    <w:sectPr w:rsidR="00864682" w:rsidRPr="00864682" w:rsidSect="0087201C">
      <w:headerReference w:type="first" r:id="rId8"/>
      <w:pgSz w:w="12240" w:h="15840"/>
      <w:pgMar w:top="12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0C889" w14:textId="77777777" w:rsidR="00AD5618" w:rsidRDefault="00AD5618" w:rsidP="00F965DF">
      <w:r>
        <w:separator/>
      </w:r>
    </w:p>
  </w:endnote>
  <w:endnote w:type="continuationSeparator" w:id="0">
    <w:p w14:paraId="328D7987" w14:textId="77777777" w:rsidR="00AD5618" w:rsidRDefault="00AD5618" w:rsidP="00F9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1D399" w14:textId="77777777" w:rsidR="00AD5618" w:rsidRDefault="00AD5618" w:rsidP="00F965DF">
      <w:r>
        <w:separator/>
      </w:r>
    </w:p>
  </w:footnote>
  <w:footnote w:type="continuationSeparator" w:id="0">
    <w:p w14:paraId="547AC83C" w14:textId="77777777" w:rsidR="00AD5618" w:rsidRDefault="00AD5618" w:rsidP="00F96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D11A" w14:textId="312A0D98" w:rsidR="00344B8E" w:rsidRDefault="0009627A" w:rsidP="00F965DF">
    <w:pPr>
      <w:pStyle w:val="Title"/>
      <w:rPr>
        <w:rtl/>
      </w:rPr>
    </w:pPr>
    <w:r>
      <w:rPr>
        <w:rFonts w:hint="cs"/>
        <w:rtl/>
      </w:rPr>
      <w:t>مدل‌های زبانی بزرگ</w:t>
    </w:r>
  </w:p>
  <w:p w14:paraId="76CCA5EB" w14:textId="0BE29988" w:rsidR="00CF3C45" w:rsidRPr="00CF3C45" w:rsidRDefault="0009627A" w:rsidP="00F965DF">
    <w:pPr>
      <w:pStyle w:val="Title"/>
      <w:rPr>
        <w:rtl/>
      </w:rPr>
    </w:pPr>
    <w:r>
      <w:rPr>
        <w:rFonts w:hint="cs"/>
        <w:rtl/>
      </w:rPr>
      <w:t>گزارش تمرین</w:t>
    </w:r>
    <w:r w:rsidR="003F3E27">
      <w:rPr>
        <w:rFonts w:hint="cs"/>
        <w:rtl/>
      </w:rPr>
      <w:t xml:space="preserve"> کامپیوتری</w:t>
    </w:r>
    <w:r>
      <w:rPr>
        <w:rFonts w:hint="cs"/>
        <w:rtl/>
      </w:rPr>
      <w:t xml:space="preserve"> اول</w:t>
    </w:r>
  </w:p>
  <w:p w14:paraId="7BE26914" w14:textId="616C3F33" w:rsidR="00CF3C45" w:rsidRPr="00344B8E" w:rsidRDefault="00344B8E" w:rsidP="00F965DF">
    <w:pPr>
      <w:rPr>
        <w:rtl/>
      </w:rPr>
    </w:pPr>
    <w:r w:rsidRPr="00344B8E">
      <w:rPr>
        <w:rFonts w:hint="cs"/>
        <w:rtl/>
      </w:rPr>
      <w:t>جواد راضی (۴۰۱۲۰۴۳۵۴)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97587"/>
    <w:multiLevelType w:val="hybridMultilevel"/>
    <w:tmpl w:val="53F41F16"/>
    <w:lvl w:ilvl="0" w:tplc="9398A0C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45"/>
    <w:rsid w:val="00001E0B"/>
    <w:rsid w:val="000024E4"/>
    <w:rsid w:val="000278C6"/>
    <w:rsid w:val="00030DC1"/>
    <w:rsid w:val="00037229"/>
    <w:rsid w:val="000417D4"/>
    <w:rsid w:val="0005582E"/>
    <w:rsid w:val="0007356B"/>
    <w:rsid w:val="00077025"/>
    <w:rsid w:val="000879CD"/>
    <w:rsid w:val="00092939"/>
    <w:rsid w:val="0009627A"/>
    <w:rsid w:val="000B5462"/>
    <w:rsid w:val="000C0B19"/>
    <w:rsid w:val="000F2413"/>
    <w:rsid w:val="00107E88"/>
    <w:rsid w:val="001109CC"/>
    <w:rsid w:val="00135300"/>
    <w:rsid w:val="00140C22"/>
    <w:rsid w:val="0015319D"/>
    <w:rsid w:val="00156300"/>
    <w:rsid w:val="00162602"/>
    <w:rsid w:val="0018386B"/>
    <w:rsid w:val="001864CE"/>
    <w:rsid w:val="001C091D"/>
    <w:rsid w:val="00210CFC"/>
    <w:rsid w:val="00211782"/>
    <w:rsid w:val="00216463"/>
    <w:rsid w:val="0022716C"/>
    <w:rsid w:val="0025367B"/>
    <w:rsid w:val="002C4EC5"/>
    <w:rsid w:val="002C669B"/>
    <w:rsid w:val="002C7DFD"/>
    <w:rsid w:val="002D24E2"/>
    <w:rsid w:val="002D63D7"/>
    <w:rsid w:val="002E484E"/>
    <w:rsid w:val="002E6C88"/>
    <w:rsid w:val="00326CA4"/>
    <w:rsid w:val="00342F92"/>
    <w:rsid w:val="00344B8E"/>
    <w:rsid w:val="00356D55"/>
    <w:rsid w:val="003815F3"/>
    <w:rsid w:val="00383980"/>
    <w:rsid w:val="003839D8"/>
    <w:rsid w:val="0038428C"/>
    <w:rsid w:val="00396453"/>
    <w:rsid w:val="003A55F9"/>
    <w:rsid w:val="003E0033"/>
    <w:rsid w:val="003E4551"/>
    <w:rsid w:val="003F277F"/>
    <w:rsid w:val="003F3E27"/>
    <w:rsid w:val="0040078A"/>
    <w:rsid w:val="0041188C"/>
    <w:rsid w:val="00414950"/>
    <w:rsid w:val="004369D8"/>
    <w:rsid w:val="00437161"/>
    <w:rsid w:val="00441696"/>
    <w:rsid w:val="0047112C"/>
    <w:rsid w:val="00486CAA"/>
    <w:rsid w:val="004C6FF4"/>
    <w:rsid w:val="005C23D4"/>
    <w:rsid w:val="005C5DB7"/>
    <w:rsid w:val="005D0C37"/>
    <w:rsid w:val="005D28B5"/>
    <w:rsid w:val="005D32E3"/>
    <w:rsid w:val="005F1B56"/>
    <w:rsid w:val="006054F8"/>
    <w:rsid w:val="006523E3"/>
    <w:rsid w:val="00676B10"/>
    <w:rsid w:val="0068351F"/>
    <w:rsid w:val="006A36F6"/>
    <w:rsid w:val="006D5D90"/>
    <w:rsid w:val="006E6D92"/>
    <w:rsid w:val="0075723A"/>
    <w:rsid w:val="007C5638"/>
    <w:rsid w:val="007D541A"/>
    <w:rsid w:val="007D5FBE"/>
    <w:rsid w:val="007E7F83"/>
    <w:rsid w:val="007F50EA"/>
    <w:rsid w:val="00813FF8"/>
    <w:rsid w:val="00826BE3"/>
    <w:rsid w:val="00837CCF"/>
    <w:rsid w:val="0084567B"/>
    <w:rsid w:val="00851A66"/>
    <w:rsid w:val="00864682"/>
    <w:rsid w:val="0087201C"/>
    <w:rsid w:val="00877A6E"/>
    <w:rsid w:val="00877B9A"/>
    <w:rsid w:val="00885DD8"/>
    <w:rsid w:val="00891328"/>
    <w:rsid w:val="008A3BA7"/>
    <w:rsid w:val="008C0DC4"/>
    <w:rsid w:val="008C53B6"/>
    <w:rsid w:val="008D5770"/>
    <w:rsid w:val="008E196F"/>
    <w:rsid w:val="008E3995"/>
    <w:rsid w:val="009047D3"/>
    <w:rsid w:val="00912500"/>
    <w:rsid w:val="00921133"/>
    <w:rsid w:val="00932541"/>
    <w:rsid w:val="00955EF1"/>
    <w:rsid w:val="00957DDC"/>
    <w:rsid w:val="00966294"/>
    <w:rsid w:val="0097448C"/>
    <w:rsid w:val="009A153C"/>
    <w:rsid w:val="009D4337"/>
    <w:rsid w:val="00A06476"/>
    <w:rsid w:val="00A247FC"/>
    <w:rsid w:val="00A47AA1"/>
    <w:rsid w:val="00A51E04"/>
    <w:rsid w:val="00A86750"/>
    <w:rsid w:val="00AB1D61"/>
    <w:rsid w:val="00AB58A8"/>
    <w:rsid w:val="00AD15B6"/>
    <w:rsid w:val="00AD5618"/>
    <w:rsid w:val="00AE46EE"/>
    <w:rsid w:val="00AE4FD9"/>
    <w:rsid w:val="00AF325B"/>
    <w:rsid w:val="00B06FDA"/>
    <w:rsid w:val="00B2698D"/>
    <w:rsid w:val="00B43BB9"/>
    <w:rsid w:val="00B56BE0"/>
    <w:rsid w:val="00B64821"/>
    <w:rsid w:val="00B735D3"/>
    <w:rsid w:val="00B75971"/>
    <w:rsid w:val="00BB1B94"/>
    <w:rsid w:val="00BB2DBF"/>
    <w:rsid w:val="00BC2A91"/>
    <w:rsid w:val="00BD36BC"/>
    <w:rsid w:val="00BF4DAC"/>
    <w:rsid w:val="00BF673D"/>
    <w:rsid w:val="00C05E26"/>
    <w:rsid w:val="00C51F77"/>
    <w:rsid w:val="00CF3C45"/>
    <w:rsid w:val="00D01E9A"/>
    <w:rsid w:val="00D13327"/>
    <w:rsid w:val="00D547EC"/>
    <w:rsid w:val="00D84483"/>
    <w:rsid w:val="00DB20F6"/>
    <w:rsid w:val="00DB6DB1"/>
    <w:rsid w:val="00DC2693"/>
    <w:rsid w:val="00DC7775"/>
    <w:rsid w:val="00DD486E"/>
    <w:rsid w:val="00DE3EB7"/>
    <w:rsid w:val="00DF7A21"/>
    <w:rsid w:val="00E154A8"/>
    <w:rsid w:val="00E45D6E"/>
    <w:rsid w:val="00E621BB"/>
    <w:rsid w:val="00E901B1"/>
    <w:rsid w:val="00EA7C81"/>
    <w:rsid w:val="00EC391A"/>
    <w:rsid w:val="00F01932"/>
    <w:rsid w:val="00F327EB"/>
    <w:rsid w:val="00F33380"/>
    <w:rsid w:val="00F9293B"/>
    <w:rsid w:val="00F965DF"/>
    <w:rsid w:val="00FA5F8A"/>
    <w:rsid w:val="00FB097C"/>
    <w:rsid w:val="00FB5F92"/>
    <w:rsid w:val="00FE2FBB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8615E"/>
  <w15:chartTrackingRefBased/>
  <w15:docId w15:val="{30993AAF-1914-40F8-AEAD-E8A404CA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EF1"/>
    <w:pPr>
      <w:bidi/>
      <w:spacing w:line="276" w:lineRule="auto"/>
      <w:jc w:val="both"/>
    </w:pPr>
    <w:rPr>
      <w:rFonts w:ascii="Vazir" w:hAnsi="Vazir" w:cs="Vazir"/>
      <w:sz w:val="26"/>
      <w:szCs w:val="26"/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3980"/>
    <w:pPr>
      <w:keepNext/>
      <w:keepLines/>
      <w:spacing w:before="240" w:after="120" w:line="360" w:lineRule="auto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2602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45"/>
  </w:style>
  <w:style w:type="paragraph" w:styleId="Footer">
    <w:name w:val="footer"/>
    <w:basedOn w:val="Normal"/>
    <w:link w:val="Foot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45"/>
  </w:style>
  <w:style w:type="paragraph" w:styleId="Title">
    <w:name w:val="Title"/>
    <w:basedOn w:val="Normal"/>
    <w:next w:val="Normal"/>
    <w:link w:val="TitleChar"/>
    <w:uiPriority w:val="10"/>
    <w:qFormat/>
    <w:rsid w:val="00CF3C45"/>
    <w:pPr>
      <w:spacing w:after="0" w:line="360" w:lineRule="auto"/>
      <w:contextualSpacing/>
      <w:jc w:val="center"/>
    </w:pPr>
    <w:rPr>
      <w:rFonts w:asciiTheme="majorHAnsi" w:eastAsiaTheme="majorEastAsia" w:hAnsiTheme="majorHAns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3C45"/>
    <w:rPr>
      <w:rFonts w:asciiTheme="majorHAnsi" w:eastAsiaTheme="majorEastAsia" w:hAnsiTheme="majorHAnsi" w:cs="B Nazanin"/>
      <w:b/>
      <w:bCs/>
      <w:spacing w:val="-10"/>
      <w:kern w:val="28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F3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D15B6"/>
    <w:rPr>
      <w:rFonts w:cs="B Nazanin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83980"/>
    <w:rPr>
      <w:rFonts w:ascii="Vazir" w:eastAsiaTheme="majorEastAsia" w:hAnsi="Vazir" w:cs="Vazir"/>
      <w:b/>
      <w:bCs/>
      <w:color w:val="2F5496" w:themeColor="accent1" w:themeShade="BF"/>
      <w:sz w:val="32"/>
      <w:szCs w:val="32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7D54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41A"/>
    <w:rPr>
      <w:rFonts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7D54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4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62602"/>
    <w:rPr>
      <w:rFonts w:ascii="Vazir" w:hAnsi="Vazir" w:cs="Vazir"/>
      <w:b/>
      <w:bCs/>
      <w:sz w:val="28"/>
      <w:szCs w:val="28"/>
      <w:lang w:bidi="fa-IR"/>
    </w:rPr>
  </w:style>
  <w:style w:type="paragraph" w:styleId="NoSpacing">
    <w:name w:val="No Spacing"/>
    <w:uiPriority w:val="1"/>
    <w:qFormat/>
    <w:rsid w:val="00AD15B6"/>
    <w:pPr>
      <w:bidi/>
      <w:spacing w:after="0" w:line="240" w:lineRule="auto"/>
      <w:jc w:val="both"/>
    </w:pPr>
    <w:rPr>
      <w:rFonts w:cs="B Nazanin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D15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AD15B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369D8"/>
    <w:rPr>
      <w:color w:val="808080"/>
    </w:rPr>
  </w:style>
  <w:style w:type="paragraph" w:styleId="ListParagraph">
    <w:name w:val="List Paragraph"/>
    <w:basedOn w:val="Normal"/>
    <w:uiPriority w:val="34"/>
    <w:qFormat/>
    <w:rsid w:val="00966294"/>
    <w:pPr>
      <w:ind w:left="720"/>
      <w:contextualSpacing/>
    </w:pPr>
  </w:style>
  <w:style w:type="paragraph" w:styleId="Revision">
    <w:name w:val="Revision"/>
    <w:hidden/>
    <w:uiPriority w:val="99"/>
    <w:semiHidden/>
    <w:rsid w:val="00B64821"/>
    <w:pPr>
      <w:spacing w:after="0" w:line="240" w:lineRule="auto"/>
    </w:pPr>
    <w:rPr>
      <w:rFonts w:ascii="Vazir" w:hAnsi="Vazir" w:cs="Vazir"/>
      <w:sz w:val="26"/>
      <w:szCs w:val="26"/>
      <w:lang w:bidi="fa-IR"/>
    </w:rPr>
  </w:style>
  <w:style w:type="table" w:styleId="LightList-Accent3">
    <w:name w:val="Light List Accent 3"/>
    <w:basedOn w:val="TableNormal"/>
    <w:uiPriority w:val="61"/>
    <w:rsid w:val="0086468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48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E76F-3B12-4D98-BC69-2AA9BE9B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Jones</dc:creator>
  <cp:keywords/>
  <dc:description/>
  <cp:lastModifiedBy>Javad Razi</cp:lastModifiedBy>
  <cp:revision>48</cp:revision>
  <cp:lastPrinted>2023-11-11T05:08:00Z</cp:lastPrinted>
  <dcterms:created xsi:type="dcterms:W3CDTF">2023-04-29T19:40:00Z</dcterms:created>
  <dcterms:modified xsi:type="dcterms:W3CDTF">2023-11-11T19:00:00Z</dcterms:modified>
</cp:coreProperties>
</file>