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ke3t9i9luctl" w:id="0"/>
      <w:bookmarkEnd w:id="0"/>
      <w:r w:rsidDel="00000000" w:rsidR="00000000" w:rsidRPr="00000000">
        <w:rPr>
          <w:rtl w:val="0"/>
        </w:rPr>
        <w:t xml:space="preserve">AI for Homemakers</w:t>
      </w:r>
    </w:p>
    <w:p w:rsidR="00000000" w:rsidDel="00000000" w:rsidP="00000000" w:rsidRDefault="00000000" w:rsidRPr="00000000" w14:paraId="00000002">
      <w:pPr>
        <w:rPr>
          <w:i w:val="1"/>
          <w:iCs w:val="1"/>
        </w:rPr>
      </w:pPr>
      <w:r w:rsidDel="00000000" w:rsidR="00000000" w:rsidRPr="00000000">
        <w:rPr>
          <w:i w:val="1"/>
          <w:iCs w:val="1"/>
          <w:rtl w:val="0"/>
        </w:rPr>
        <w:t xml:space="preserve">Writer: Joseph Ryan Baldwin</w:t>
      </w:r>
    </w:p>
    <w:p w:rsidR="00000000" w:rsidDel="00000000" w:rsidP="00000000" w:rsidRDefault="00000000" w:rsidRPr="00000000" w14:paraId="00000003">
      <w:pPr>
        <w:rPr>
          <w:i w:val="1"/>
          <w:iCs w:val="1"/>
        </w:rPr>
      </w:pPr>
      <w:r w:rsidDel="00000000" w:rsidR="00000000" w:rsidRPr="00000000">
        <w:rPr>
          <w:i w:val="1"/>
          <w:iCs w:val="1"/>
          <w:rtl w:val="0"/>
        </w:rPr>
        <w:t xml:space="preserve">Contributors: Cameron Serkland, Luis Bencomo</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Skeleton</w:t>
      </w:r>
    </w:p>
    <w:p w:rsidR="00000000" w:rsidDel="00000000" w:rsidP="00000000" w:rsidRDefault="00000000" w:rsidRPr="00000000" w14:paraId="00000009">
      <w:pPr>
        <w:numPr>
          <w:ilvl w:val="0"/>
          <w:numId w:val="2"/>
        </w:numPr>
        <w:ind w:left="720" w:hanging="360"/>
        <w:rPr>
          <w:u w:val="none"/>
        </w:rPr>
      </w:pPr>
      <w:r w:rsidDel="00000000" w:rsidR="00000000" w:rsidRPr="00000000">
        <w:rPr>
          <w:rtl w:val="0"/>
        </w:rPr>
        <w:t xml:space="preserve">Introduction</w:t>
      </w:r>
    </w:p>
    <w:p w:rsidR="00000000" w:rsidDel="00000000" w:rsidP="00000000" w:rsidRDefault="00000000" w:rsidRPr="00000000" w14:paraId="0000000A">
      <w:pPr>
        <w:numPr>
          <w:ilvl w:val="1"/>
          <w:numId w:val="2"/>
        </w:numPr>
        <w:ind w:left="1440" w:hanging="360"/>
        <w:rPr>
          <w:u w:val="none"/>
        </w:rPr>
      </w:pPr>
      <w:r w:rsidDel="00000000" w:rsidR="00000000" w:rsidRPr="00000000">
        <w:rPr>
          <w:rtl w:val="0"/>
        </w:rPr>
        <w:t xml:space="preserve">Overview of topics</w:t>
      </w:r>
    </w:p>
    <w:p w:rsidR="00000000" w:rsidDel="00000000" w:rsidP="00000000" w:rsidRDefault="00000000" w:rsidRPr="00000000" w14:paraId="0000000B">
      <w:pPr>
        <w:numPr>
          <w:ilvl w:val="0"/>
          <w:numId w:val="2"/>
        </w:numPr>
        <w:ind w:left="720" w:hanging="360"/>
        <w:rPr>
          <w:u w:val="none"/>
        </w:rPr>
      </w:pPr>
      <w:r w:rsidDel="00000000" w:rsidR="00000000" w:rsidRPr="00000000">
        <w:rPr>
          <w:rtl w:val="0"/>
        </w:rPr>
        <w:t xml:space="preserve">Using AI to set and balance a budget</w:t>
      </w:r>
    </w:p>
    <w:p w:rsidR="00000000" w:rsidDel="00000000" w:rsidP="00000000" w:rsidRDefault="00000000" w:rsidRPr="00000000" w14:paraId="0000000C">
      <w:pPr>
        <w:numPr>
          <w:ilvl w:val="1"/>
          <w:numId w:val="2"/>
        </w:numPr>
        <w:ind w:left="1440" w:hanging="360"/>
        <w:rPr>
          <w:u w:val="none"/>
        </w:rPr>
      </w:pPr>
      <w:r w:rsidDel="00000000" w:rsidR="00000000" w:rsidRPr="00000000">
        <w:rPr>
          <w:rtl w:val="0"/>
        </w:rPr>
        <w:t xml:space="preserve">Pros</w:t>
      </w:r>
    </w:p>
    <w:p w:rsidR="00000000" w:rsidDel="00000000" w:rsidP="00000000" w:rsidRDefault="00000000" w:rsidRPr="00000000" w14:paraId="0000000D">
      <w:pPr>
        <w:numPr>
          <w:ilvl w:val="2"/>
          <w:numId w:val="2"/>
        </w:numPr>
        <w:ind w:left="2160" w:hanging="360"/>
        <w:rPr>
          <w:u w:val="none"/>
        </w:rPr>
      </w:pPr>
      <w:r w:rsidDel="00000000" w:rsidR="00000000" w:rsidRPr="00000000">
        <w:rPr>
          <w:rtl w:val="0"/>
        </w:rPr>
        <w:t xml:space="preserve">Time-saving</w:t>
      </w:r>
    </w:p>
    <w:p w:rsidR="00000000" w:rsidDel="00000000" w:rsidP="00000000" w:rsidRDefault="00000000" w:rsidRPr="00000000" w14:paraId="0000000E">
      <w:pPr>
        <w:numPr>
          <w:ilvl w:val="1"/>
          <w:numId w:val="2"/>
        </w:numPr>
        <w:ind w:left="1440" w:hanging="360"/>
        <w:rPr>
          <w:u w:val="none"/>
        </w:rPr>
      </w:pPr>
      <w:r w:rsidDel="00000000" w:rsidR="00000000" w:rsidRPr="00000000">
        <w:rPr>
          <w:rtl w:val="0"/>
        </w:rPr>
        <w:t xml:space="preserve">Cons</w:t>
      </w:r>
    </w:p>
    <w:p w:rsidR="00000000" w:rsidDel="00000000" w:rsidP="00000000" w:rsidRDefault="00000000" w:rsidRPr="00000000" w14:paraId="0000000F">
      <w:pPr>
        <w:numPr>
          <w:ilvl w:val="2"/>
          <w:numId w:val="2"/>
        </w:numPr>
        <w:ind w:left="2160" w:hanging="360"/>
        <w:rPr>
          <w:u w:val="none"/>
        </w:rPr>
      </w:pPr>
      <w:r w:rsidDel="00000000" w:rsidR="00000000" w:rsidRPr="00000000">
        <w:rPr>
          <w:rtl w:val="0"/>
        </w:rPr>
        <w:t xml:space="preserve">Need for math-checking</w:t>
      </w:r>
    </w:p>
    <w:p w:rsidR="00000000" w:rsidDel="00000000" w:rsidP="00000000" w:rsidRDefault="00000000" w:rsidRPr="00000000" w14:paraId="00000010">
      <w:pPr>
        <w:numPr>
          <w:ilvl w:val="2"/>
          <w:numId w:val="2"/>
        </w:numPr>
        <w:ind w:left="2160" w:hanging="360"/>
        <w:rPr>
          <w:u w:val="none"/>
        </w:rPr>
      </w:pPr>
      <w:r w:rsidDel="00000000" w:rsidR="00000000" w:rsidRPr="00000000">
        <w:rPr>
          <w:rtl w:val="0"/>
        </w:rPr>
        <w:t xml:space="preserve">Potential privacy issues</w:t>
      </w:r>
    </w:p>
    <w:p w:rsidR="00000000" w:rsidDel="00000000" w:rsidP="00000000" w:rsidRDefault="00000000" w:rsidRPr="00000000" w14:paraId="00000011">
      <w:pPr>
        <w:numPr>
          <w:ilvl w:val="3"/>
          <w:numId w:val="2"/>
        </w:numPr>
        <w:ind w:left="2880" w:hanging="360"/>
        <w:rPr>
          <w:u w:val="none"/>
        </w:rPr>
      </w:pPr>
      <w:r w:rsidDel="00000000" w:rsidR="00000000" w:rsidRPr="00000000">
        <w:rPr>
          <w:rtl w:val="0"/>
        </w:rPr>
        <w:t xml:space="preserve">Info saved on company servers</w:t>
      </w:r>
    </w:p>
    <w:p w:rsidR="00000000" w:rsidDel="00000000" w:rsidP="00000000" w:rsidRDefault="00000000" w:rsidRPr="00000000" w14:paraId="00000012">
      <w:pPr>
        <w:numPr>
          <w:ilvl w:val="1"/>
          <w:numId w:val="2"/>
        </w:numPr>
        <w:ind w:left="1440" w:hanging="360"/>
        <w:rPr>
          <w:u w:val="none"/>
        </w:rPr>
      </w:pPr>
      <w:r w:rsidDel="00000000" w:rsidR="00000000" w:rsidRPr="00000000">
        <w:rPr>
          <w:rtl w:val="0"/>
        </w:rPr>
        <w:t xml:space="preserve">Maybe some non-AI alternatives if reader feels AI is not right for their needs</w:t>
      </w:r>
    </w:p>
    <w:p w:rsidR="00000000" w:rsidDel="00000000" w:rsidP="00000000" w:rsidRDefault="00000000" w:rsidRPr="00000000" w14:paraId="00000013">
      <w:pPr>
        <w:numPr>
          <w:ilvl w:val="0"/>
          <w:numId w:val="2"/>
        </w:numPr>
        <w:ind w:left="720" w:hanging="360"/>
        <w:rPr>
          <w:u w:val="none"/>
        </w:rPr>
      </w:pPr>
      <w:r w:rsidDel="00000000" w:rsidR="00000000" w:rsidRPr="00000000">
        <w:rPr>
          <w:rtl w:val="0"/>
        </w:rPr>
        <w:t xml:space="preserve">Using AI to search for healthy food alternatives</w:t>
      </w:r>
    </w:p>
    <w:p w:rsidR="00000000" w:rsidDel="00000000" w:rsidP="00000000" w:rsidRDefault="00000000" w:rsidRPr="00000000" w14:paraId="00000014">
      <w:pPr>
        <w:numPr>
          <w:ilvl w:val="1"/>
          <w:numId w:val="2"/>
        </w:numPr>
        <w:ind w:left="1440" w:hanging="360"/>
        <w:rPr>
          <w:u w:val="none"/>
        </w:rPr>
      </w:pPr>
      <w:r w:rsidDel="00000000" w:rsidR="00000000" w:rsidRPr="00000000">
        <w:rPr>
          <w:rtl w:val="0"/>
        </w:rPr>
        <w:t xml:space="preserve">Finding obscure sources</w:t>
      </w:r>
    </w:p>
    <w:p w:rsidR="00000000" w:rsidDel="00000000" w:rsidP="00000000" w:rsidRDefault="00000000" w:rsidRPr="00000000" w14:paraId="00000015">
      <w:pPr>
        <w:numPr>
          <w:ilvl w:val="2"/>
          <w:numId w:val="2"/>
        </w:numPr>
        <w:ind w:left="2160" w:hanging="360"/>
        <w:rPr>
          <w:u w:val="none"/>
        </w:rPr>
      </w:pPr>
      <w:r w:rsidDel="00000000" w:rsidR="00000000" w:rsidRPr="00000000">
        <w:rPr>
          <w:rtl w:val="0"/>
        </w:rPr>
        <w:t xml:space="preserve">Stress importance of fact checking</w:t>
      </w:r>
    </w:p>
    <w:p w:rsidR="00000000" w:rsidDel="00000000" w:rsidP="00000000" w:rsidRDefault="00000000" w:rsidRPr="00000000" w14:paraId="00000016">
      <w:pPr>
        <w:numPr>
          <w:ilvl w:val="2"/>
          <w:numId w:val="2"/>
        </w:numPr>
        <w:ind w:left="2160" w:hanging="360"/>
        <w:rPr>
          <w:u w:val="none"/>
        </w:rPr>
      </w:pPr>
      <w:r w:rsidDel="00000000" w:rsidR="00000000" w:rsidRPr="00000000">
        <w:rPr>
          <w:rtl w:val="0"/>
        </w:rPr>
        <w:t xml:space="preserve">Caution against asking AI to generate recipes</w:t>
      </w:r>
    </w:p>
    <w:p w:rsidR="00000000" w:rsidDel="00000000" w:rsidP="00000000" w:rsidRDefault="00000000" w:rsidRPr="00000000" w14:paraId="00000017">
      <w:pPr>
        <w:numPr>
          <w:ilvl w:val="3"/>
          <w:numId w:val="2"/>
        </w:numPr>
        <w:ind w:left="2880" w:hanging="360"/>
        <w:rPr>
          <w:u w:val="none"/>
        </w:rPr>
      </w:pPr>
      <w:r w:rsidDel="00000000" w:rsidR="00000000" w:rsidRPr="00000000">
        <w:rPr>
          <w:rtl w:val="0"/>
        </w:rPr>
        <w:t xml:space="preserve">Potential safety hazard</w:t>
      </w:r>
    </w:p>
    <w:p w:rsidR="00000000" w:rsidDel="00000000" w:rsidP="00000000" w:rsidRDefault="00000000" w:rsidRPr="00000000" w14:paraId="00000018">
      <w:pPr>
        <w:numPr>
          <w:ilvl w:val="0"/>
          <w:numId w:val="2"/>
        </w:numPr>
        <w:ind w:left="720" w:hanging="360"/>
        <w:rPr>
          <w:u w:val="none"/>
        </w:rPr>
      </w:pPr>
      <w:r w:rsidDel="00000000" w:rsidR="00000000" w:rsidRPr="00000000">
        <w:rPr>
          <w:rtl w:val="0"/>
        </w:rPr>
        <w:t xml:space="preserve">Using AI to manage a schedule</w:t>
      </w:r>
    </w:p>
    <w:p w:rsidR="00000000" w:rsidDel="00000000" w:rsidP="00000000" w:rsidRDefault="00000000" w:rsidRPr="00000000" w14:paraId="00000019">
      <w:pPr>
        <w:numPr>
          <w:ilvl w:val="1"/>
          <w:numId w:val="2"/>
        </w:numPr>
        <w:ind w:left="1440" w:hanging="360"/>
        <w:rPr>
          <w:u w:val="none"/>
        </w:rPr>
      </w:pPr>
      <w:r w:rsidDel="00000000" w:rsidR="00000000" w:rsidRPr="00000000">
        <w:rPr>
          <w:rtl w:val="0"/>
        </w:rPr>
        <w:t xml:space="preserve">Pro</w:t>
      </w:r>
    </w:p>
    <w:p w:rsidR="00000000" w:rsidDel="00000000" w:rsidP="00000000" w:rsidRDefault="00000000" w:rsidRPr="00000000" w14:paraId="0000001A">
      <w:pPr>
        <w:numPr>
          <w:ilvl w:val="2"/>
          <w:numId w:val="2"/>
        </w:numPr>
        <w:ind w:left="2160" w:hanging="360"/>
        <w:rPr>
          <w:u w:val="none"/>
        </w:rPr>
      </w:pPr>
      <w:r w:rsidDel="00000000" w:rsidR="00000000" w:rsidRPr="00000000">
        <w:rPr>
          <w:rtl w:val="0"/>
        </w:rPr>
        <w:t xml:space="preserve">Some AI have memory, which helps you remember parts of your schedule you might forget</w:t>
      </w:r>
    </w:p>
    <w:p w:rsidR="00000000" w:rsidDel="00000000" w:rsidP="00000000" w:rsidRDefault="00000000" w:rsidRPr="00000000" w14:paraId="0000001B">
      <w:pPr>
        <w:numPr>
          <w:ilvl w:val="1"/>
          <w:numId w:val="2"/>
        </w:numPr>
        <w:ind w:left="1440" w:hanging="360"/>
        <w:rPr>
          <w:u w:val="none"/>
        </w:rPr>
      </w:pPr>
      <w:r w:rsidDel="00000000" w:rsidR="00000000" w:rsidRPr="00000000">
        <w:rPr>
          <w:rtl w:val="0"/>
        </w:rPr>
        <w:t xml:space="preserve">Con</w:t>
      </w:r>
    </w:p>
    <w:p w:rsidR="00000000" w:rsidDel="00000000" w:rsidP="00000000" w:rsidRDefault="00000000" w:rsidRPr="00000000" w14:paraId="0000001C">
      <w:pPr>
        <w:numPr>
          <w:ilvl w:val="2"/>
          <w:numId w:val="2"/>
        </w:numPr>
        <w:ind w:left="2160" w:hanging="360"/>
        <w:rPr>
          <w:u w:val="none"/>
        </w:rPr>
      </w:pPr>
      <w:r w:rsidDel="00000000" w:rsidR="00000000" w:rsidRPr="00000000">
        <w:rPr>
          <w:rtl w:val="0"/>
        </w:rPr>
        <w:t xml:space="preserve">Repeat privacy warning</w:t>
      </w:r>
    </w:p>
    <w:p w:rsidR="00000000" w:rsidDel="00000000" w:rsidP="00000000" w:rsidRDefault="00000000" w:rsidRPr="00000000" w14:paraId="0000001D">
      <w:pPr>
        <w:numPr>
          <w:ilvl w:val="0"/>
          <w:numId w:val="2"/>
        </w:numPr>
        <w:ind w:left="720" w:hanging="360"/>
        <w:rPr>
          <w:u w:val="none"/>
        </w:rPr>
      </w:pPr>
      <w:r w:rsidDel="00000000" w:rsidR="00000000" w:rsidRPr="00000000">
        <w:rPr>
          <w:rtl w:val="0"/>
        </w:rPr>
        <w:t xml:space="preserve">Conclusion</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pStyle w:val="Heading3"/>
        <w:jc w:val="center"/>
        <w:rPr>
          <w:color w:val="000000"/>
        </w:rPr>
      </w:pPr>
      <w:bookmarkStart w:colFirst="0" w:colLast="0" w:name="_ruw1ilcuo6mh" w:id="1"/>
      <w:bookmarkEnd w:id="1"/>
      <w:r w:rsidDel="00000000" w:rsidR="00000000" w:rsidRPr="00000000">
        <w:rPr>
          <w:color w:val="000000"/>
          <w:rtl w:val="0"/>
        </w:rPr>
        <w:t xml:space="preserve">=== Introduction ===</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sz w:val="24"/>
          <w:szCs w:val="24"/>
          <w:rtl w:val="0"/>
        </w:rPr>
        <w:tab/>
        <w:t xml:space="preserve">With every passing day, AI is becoming more commonplace in everyday life. While it comes with its own challenges and concerns, it also provides many benefits, which many homemakers are utilizing to make their lives easier and their daily tasks simpler.</w:t>
      </w:r>
    </w:p>
    <w:p w:rsidR="00000000" w:rsidDel="00000000" w:rsidP="00000000" w:rsidRDefault="00000000" w:rsidRPr="00000000" w14:paraId="0000002E">
      <w:pPr>
        <w:rPr>
          <w:sz w:val="24"/>
          <w:szCs w:val="24"/>
        </w:rPr>
      </w:pPr>
      <w:r w:rsidDel="00000000" w:rsidR="00000000" w:rsidRPr="00000000">
        <w:rPr>
          <w:sz w:val="24"/>
          <w:szCs w:val="24"/>
          <w:rtl w:val="0"/>
        </w:rPr>
        <w:tab/>
        <w:t xml:space="preserve">Some ways in which AI tools, such as chat-based assistants (aka “chatbots”), can make caring for and maintaining a household easier include: setting and balancing a budget, finding healthy food alternatives, maintaining a schedule, and organizing information. However, like any tool, AI tools work best when used carefully and with good judgment.</w:t>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sz w:val="24"/>
          <w:szCs w:val="24"/>
          <w:rtl w:val="0"/>
        </w:rPr>
        <w:t xml:space="preserve">Below are several practical ways AI can support homemakers, along with important cautions to keep in mind.</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pStyle w:val="Heading3"/>
        <w:jc w:val="center"/>
        <w:rPr>
          <w:color w:val="000000"/>
        </w:rPr>
      </w:pPr>
      <w:bookmarkStart w:colFirst="0" w:colLast="0" w:name="_rtyhs93koaum" w:id="2"/>
      <w:bookmarkEnd w:id="2"/>
      <w:r w:rsidDel="00000000" w:rsidR="00000000" w:rsidRPr="00000000">
        <w:rPr>
          <w:color w:val="000000"/>
          <w:rtl w:val="0"/>
        </w:rPr>
        <w:t xml:space="preserve">=== Setting and Balancing a Budget with AI Assistance ===</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ind w:firstLine="720"/>
        <w:rPr/>
      </w:pPr>
      <w:r w:rsidDel="00000000" w:rsidR="00000000" w:rsidRPr="00000000">
        <w:rPr>
          <w:rtl w:val="0"/>
        </w:rPr>
        <w:t xml:space="preserve">Setting and managing a household budget can be incredibly difficult and time consuming. However, AI tools can help you reduce the time investment by helping you organize your expenses and calculate totals for each budget category. You can even ask AI to help you find ways to reduce overall spending, finding areas of unnecessary spending and trimming the fat.</w:t>
      </w:r>
    </w:p>
    <w:p w:rsidR="00000000" w:rsidDel="00000000" w:rsidP="00000000" w:rsidRDefault="00000000" w:rsidRPr="00000000" w14:paraId="00000036">
      <w:pPr>
        <w:ind w:firstLine="720"/>
        <w:rPr/>
      </w:pPr>
      <w:r w:rsidDel="00000000" w:rsidR="00000000" w:rsidRPr="00000000">
        <w:rPr>
          <w:rtl w:val="0"/>
        </w:rPr>
      </w:r>
    </w:p>
    <w:p w:rsidR="00000000" w:rsidDel="00000000" w:rsidP="00000000" w:rsidRDefault="00000000" w:rsidRPr="00000000" w14:paraId="00000037">
      <w:pPr>
        <w:spacing w:after="240" w:lineRule="auto"/>
        <w:rPr/>
      </w:pPr>
      <w:r w:rsidDel="00000000" w:rsidR="00000000" w:rsidRPr="00000000">
        <w:rPr>
          <w:rtl w:val="0"/>
        </w:rPr>
        <w:t xml:space="preserve">For example, you might paste your monthly expenses into an AI tool and ask:</w:t>
      </w:r>
    </w:p>
    <w:p w:rsidR="00000000" w:rsidDel="00000000" w:rsidP="00000000" w:rsidRDefault="00000000" w:rsidRPr="00000000" w14:paraId="00000038">
      <w:pPr>
        <w:numPr>
          <w:ilvl w:val="0"/>
          <w:numId w:val="1"/>
        </w:numPr>
        <w:spacing w:after="0" w:afterAutospacing="0" w:before="240" w:lineRule="auto"/>
        <w:ind w:left="720" w:hanging="360"/>
      </w:pPr>
      <w:r w:rsidDel="00000000" w:rsidR="00000000" w:rsidRPr="00000000">
        <w:rPr>
          <w:rtl w:val="0"/>
        </w:rPr>
        <w:t xml:space="preserve">“Can you help me see where I might cut costs?”</w:t>
        <w:br w:type="textWrapping"/>
      </w:r>
    </w:p>
    <w:p w:rsidR="00000000" w:rsidDel="00000000" w:rsidP="00000000" w:rsidRDefault="00000000" w:rsidRPr="00000000" w14:paraId="00000039">
      <w:pPr>
        <w:numPr>
          <w:ilvl w:val="0"/>
          <w:numId w:val="1"/>
        </w:numPr>
        <w:spacing w:after="240" w:before="0" w:beforeAutospacing="0" w:lineRule="auto"/>
        <w:ind w:left="720" w:hanging="360"/>
      </w:pPr>
      <w:r w:rsidDel="00000000" w:rsidR="00000000" w:rsidRPr="00000000">
        <w:rPr>
          <w:rtl w:val="0"/>
        </w:rPr>
        <w:t xml:space="preserve">“Based on this budget, how much can I safely save each month?”</w:t>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ind w:left="0" w:firstLine="720"/>
        <w:rPr/>
      </w:pPr>
      <w:r w:rsidDel="00000000" w:rsidR="00000000" w:rsidRPr="00000000">
        <w:rPr>
          <w:rtl w:val="0"/>
        </w:rPr>
        <w:t xml:space="preserve">That said, there are, like with most things, pros and cons. AI can help you save time, make calculations easier and quicker, and analyze your spending patterns. On the other hand, you’ll need to check the calculations, as AI has difficulty with math. This is because Large Language Models, as discussed in previous articles, are trained to predict text, rather than use the level of reasoning that complicated math requires. To quote Forbes, AI “isn’t doing math. It’s telling a convincing story about numbers.” As such, you’ll need to check all of the calculations to ensure their accuracy. Another potential problem is user error. While prompting the AI, you may accidentally enter incorrect information, which the AI will be acting upon. Again, reviewing entered information and calculations can help mitigate this problem. Lastly, and most importantly, there is a privacy risk involved in using AI tools, especially AI chatbots, to aid you in matters involving your financial information. Regardless of the AI, it is a safe bet to assume that the company who made and owns that AI has access to that information. As such, you should never share sensitive information such as bank account numbers, credit card numbers, full addresses, and passwords. </w:t>
      </w:r>
    </w:p>
    <w:p w:rsidR="00000000" w:rsidDel="00000000" w:rsidP="00000000" w:rsidRDefault="00000000" w:rsidRPr="00000000" w14:paraId="0000003C">
      <w:pPr>
        <w:ind w:left="0" w:firstLine="720"/>
        <w:rPr/>
      </w:pPr>
      <w:r w:rsidDel="00000000" w:rsidR="00000000" w:rsidRPr="00000000">
        <w:rPr>
          <w:rtl w:val="0"/>
        </w:rPr>
        <w:t xml:space="preserve">If privacy is a concern, you can use AI only for general guidance and continue using budgeting apps or spreadsheets for actual record keeping. For some households, traditional tools like spreadsheets or dedicated budgeting apps may still be a better fit. AI works best as a helper, not a replacement.</w:t>
      </w:r>
    </w:p>
    <w:p w:rsidR="00000000" w:rsidDel="00000000" w:rsidP="00000000" w:rsidRDefault="00000000" w:rsidRPr="00000000" w14:paraId="0000003D">
      <w:pPr>
        <w:ind w:left="0" w:firstLine="0"/>
        <w:rPr/>
      </w:pPr>
      <w:r w:rsidDel="00000000" w:rsidR="00000000" w:rsidRPr="00000000">
        <w:rPr>
          <w:rtl w:val="0"/>
        </w:rPr>
      </w:r>
    </w:p>
    <w:p w:rsidR="00000000" w:rsidDel="00000000" w:rsidP="00000000" w:rsidRDefault="00000000" w:rsidRPr="00000000" w14:paraId="0000003E">
      <w:pPr>
        <w:ind w:left="0" w:firstLine="0"/>
        <w:rPr/>
      </w:pPr>
      <w:r w:rsidDel="00000000" w:rsidR="00000000" w:rsidRPr="00000000">
        <w:rPr>
          <w:rtl w:val="0"/>
        </w:rPr>
      </w:r>
    </w:p>
    <w:p w:rsidR="00000000" w:rsidDel="00000000" w:rsidP="00000000" w:rsidRDefault="00000000" w:rsidRPr="00000000" w14:paraId="0000003F">
      <w:pPr>
        <w:ind w:left="0" w:firstLine="0"/>
        <w:rPr/>
      </w:pPr>
      <w:r w:rsidDel="00000000" w:rsidR="00000000" w:rsidRPr="00000000">
        <w:rPr>
          <w:rtl w:val="0"/>
        </w:rPr>
        <w:t xml:space="preserve">Source: </w:t>
      </w:r>
      <w:hyperlink r:id="rId6">
        <w:r w:rsidDel="00000000" w:rsidR="00000000" w:rsidRPr="00000000">
          <w:rPr>
            <w:color w:val="1155cc"/>
            <w:u w:val="single"/>
            <w:rtl w:val="0"/>
          </w:rPr>
          <w:t xml:space="preserve">https://www.forbes.com/councils/forbestechcouncil/2026/02/26/why-the-llm-fail-at-basic-math-and-how-to-fix-it/</w:t>
        </w:r>
      </w:hyperlink>
      <w:r w:rsidDel="00000000" w:rsidR="00000000" w:rsidRPr="00000000">
        <w:rPr>
          <w:rtl w:val="0"/>
        </w:rPr>
        <w:t xml:space="preserve"> </w:t>
      </w:r>
    </w:p>
    <w:p w:rsidR="00000000" w:rsidDel="00000000" w:rsidP="00000000" w:rsidRDefault="00000000" w:rsidRPr="00000000" w14:paraId="00000040">
      <w:pPr>
        <w:ind w:left="0" w:firstLine="0"/>
        <w:rPr/>
      </w:pPr>
      <w:r w:rsidDel="00000000" w:rsidR="00000000" w:rsidRPr="00000000">
        <w:rPr>
          <w:rtl w:val="0"/>
        </w:rPr>
      </w:r>
    </w:p>
    <w:p w:rsidR="00000000" w:rsidDel="00000000" w:rsidP="00000000" w:rsidRDefault="00000000" w:rsidRPr="00000000" w14:paraId="00000041">
      <w:pPr>
        <w:ind w:left="0" w:firstLine="0"/>
        <w:rPr/>
      </w:pPr>
      <w:r w:rsidDel="00000000" w:rsidR="00000000" w:rsidRPr="00000000">
        <w:rPr>
          <w:rtl w:val="0"/>
        </w:rPr>
      </w:r>
    </w:p>
    <w:p w:rsidR="00000000" w:rsidDel="00000000" w:rsidP="00000000" w:rsidRDefault="00000000" w:rsidRPr="00000000" w14:paraId="00000042">
      <w:pPr>
        <w:ind w:lef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forbes.com/councils/forbestechcouncil/2026/02/26/why-the-llm-fail-at-basic-math-and-how-to-fix-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