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A4F14" w:rsidRDefault="00CA26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6347460</wp:posOffset>
                </wp:positionH>
                <wp:positionV relativeFrom="paragraph">
                  <wp:posOffset>5080</wp:posOffset>
                </wp:positionV>
                <wp:extent cx="1228725" cy="23939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669" w:rsidRDefault="00CA2669" w:rsidP="00CA26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Histone Modification Changes</w:t>
                            </w:r>
                          </w:p>
                          <w:p w:rsidR="005316D8" w:rsidRDefault="005316D8" w:rsidP="005316D8">
                            <w:pPr>
                              <w:pStyle w:val="ListParagraph"/>
                              <w:ind w:left="144"/>
                            </w:pPr>
                          </w:p>
                          <w:p w:rsidR="00CA2669" w:rsidRDefault="00CA2669" w:rsidP="005316D8">
                            <w:pPr>
                              <w:ind w:firstLine="720"/>
                            </w:pPr>
                            <w:r>
                              <w:t>&amp;</w:t>
                            </w:r>
                          </w:p>
                          <w:p w:rsidR="005316D8" w:rsidRDefault="005316D8"/>
                          <w:p w:rsidR="00CA2669" w:rsidRDefault="00CA2669" w:rsidP="00CA26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Histone State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8pt;margin-top:.4pt;width:96.75pt;height:18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">
                <v:textbox>
                  <w:txbxContent>
                    <w:p w:rsidR="00CA2669" w:rsidRDefault="00CA2669" w:rsidP="00CA26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Histone Modification Changes</w:t>
                      </w:r>
                    </w:p>
                    <w:p w:rsidR="005316D8" w:rsidRDefault="005316D8" w:rsidP="005316D8">
                      <w:pPr>
                        <w:pStyle w:val="ListParagraph"/>
                        <w:ind w:left="144"/>
                      </w:pPr>
                    </w:p>
                    <w:p w:rsidR="00CA2669" w:rsidRDefault="00CA2669" w:rsidP="005316D8">
                      <w:pPr>
                        <w:ind w:firstLine="720"/>
                      </w:pPr>
                      <w:r>
                        <w:t>&amp;</w:t>
                      </w:r>
                    </w:p>
                    <w:p w:rsidR="005316D8" w:rsidRDefault="005316D8"/>
                    <w:p w:rsidR="00CA2669" w:rsidRDefault="00CA2669" w:rsidP="00CA26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Histone State Changes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0B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14B7C" wp14:editId="7C59AE1B">
                <wp:simplePos x="0" y="0"/>
                <wp:positionH relativeFrom="column">
                  <wp:posOffset>4598670</wp:posOffset>
                </wp:positionH>
                <wp:positionV relativeFrom="paragraph">
                  <wp:posOffset>1887220</wp:posOffset>
                </wp:positionV>
                <wp:extent cx="801231" cy="406958"/>
                <wp:effectExtent l="0" t="0" r="0" b="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1231" cy="406958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B61" w:rsidRPr="00880B61" w:rsidRDefault="00880B61" w:rsidP="00880B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80B61">
                              <w:rPr>
                                <w:sz w:val="12"/>
                                <w:szCs w:val="12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214B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7" type="#_x0000_t66" style="position:absolute;margin-left:362.1pt;margin-top:148.6pt;width:63.1pt;height:32.0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" adj="5485" fillcolor="#b4c6e7 [1304]" stroked="f" strokeweight="1pt">
                <v:textbox>
                  <w:txbxContent>
                    <w:p w:rsidR="00880B61" w:rsidRPr="00880B61" w:rsidRDefault="00880B61" w:rsidP="00880B6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not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80B61">
                        <w:rPr>
                          <w:sz w:val="12"/>
                          <w:szCs w:val="12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 w:rsidR="00880B61" w:rsidRPr="00880B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A738C" wp14:editId="7E2F73C2">
                <wp:simplePos x="0" y="0"/>
                <wp:positionH relativeFrom="column">
                  <wp:posOffset>4595105</wp:posOffset>
                </wp:positionH>
                <wp:positionV relativeFrom="paragraph">
                  <wp:posOffset>556587</wp:posOffset>
                </wp:positionV>
                <wp:extent cx="801231" cy="406958"/>
                <wp:effectExtent l="0" t="0" r="0" b="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1231" cy="406958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B61" w:rsidRPr="00880B61" w:rsidRDefault="00880B61" w:rsidP="00880B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80B61">
                              <w:rPr>
                                <w:sz w:val="12"/>
                                <w:szCs w:val="12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A738C" id="Left Arrow 11" o:spid="_x0000_s1028" type="#_x0000_t66" style="position:absolute;margin-left:361.8pt;margin-top:43.85pt;width:63.1pt;height:32.0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" adj="5485" fillcolor="#b4c6e7 [1304]" stroked="f" strokeweight="1pt">
                <v:textbox>
                  <w:txbxContent>
                    <w:p w:rsidR="00880B61" w:rsidRPr="00880B61" w:rsidRDefault="00880B61" w:rsidP="00880B6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not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880B61">
                        <w:rPr>
                          <w:sz w:val="12"/>
                          <w:szCs w:val="12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 w:rsidR="00880B61" w:rsidRPr="00880B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8D8A0" wp14:editId="201B7BC5">
                <wp:simplePos x="0" y="0"/>
                <wp:positionH relativeFrom="column">
                  <wp:posOffset>4599160</wp:posOffset>
                </wp:positionH>
                <wp:positionV relativeFrom="paragraph">
                  <wp:posOffset>72428</wp:posOffset>
                </wp:positionV>
                <wp:extent cx="796705" cy="406400"/>
                <wp:effectExtent l="0" t="0" r="3810" b="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6705" cy="40640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B61" w:rsidRPr="00880B61" w:rsidRDefault="00880B61" w:rsidP="00880B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880B61">
                              <w:rPr>
                                <w:sz w:val="12"/>
                                <w:szCs w:val="12"/>
                              </w:rPr>
                              <w:t>bound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8D8A0" id="Left Arrow 10" o:spid="_x0000_s1029" type="#_x0000_t66" style="position:absolute;margin-left:362.15pt;margin-top:5.7pt;width:62.75pt;height:32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" adj="5509" fillcolor="#b4c6e7 [1304]" stroked="f" strokeweight="1pt">
                <v:textbox>
                  <w:txbxContent>
                    <w:p w:rsidR="00880B61" w:rsidRPr="00880B61" w:rsidRDefault="00880B61" w:rsidP="00880B6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880B61">
                        <w:rPr>
                          <w:sz w:val="12"/>
                          <w:szCs w:val="12"/>
                        </w:rPr>
                        <w:t>bound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0B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801F7" wp14:editId="062052ED">
                <wp:simplePos x="0" y="0"/>
                <wp:positionH relativeFrom="column">
                  <wp:posOffset>4598670</wp:posOffset>
                </wp:positionH>
                <wp:positionV relativeFrom="paragraph">
                  <wp:posOffset>1348740</wp:posOffset>
                </wp:positionV>
                <wp:extent cx="796705" cy="406400"/>
                <wp:effectExtent l="0" t="0" r="3810" b="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6705" cy="40640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B61" w:rsidRPr="00880B61" w:rsidRDefault="00880B61" w:rsidP="00880B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880B61">
                              <w:rPr>
                                <w:sz w:val="12"/>
                                <w:szCs w:val="12"/>
                              </w:rPr>
                              <w:t>bound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801F7" id="Left Arrow 7" o:spid="_x0000_s1030" type="#_x0000_t66" style="position:absolute;margin-left:362.1pt;margin-top:106.2pt;width:62.75pt;height:32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" adj="5509" fillcolor="#b4c6e7 [1304]" stroked="f" strokeweight="1pt">
                <v:textbox>
                  <w:txbxContent>
                    <w:p w:rsidR="00880B61" w:rsidRPr="00880B61" w:rsidRDefault="00880B61" w:rsidP="00880B6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880B61">
                        <w:rPr>
                          <w:sz w:val="12"/>
                          <w:szCs w:val="12"/>
                        </w:rPr>
                        <w:t>bound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0B61">
        <w:rPr>
          <w:noProof/>
        </w:rPr>
        <w:drawing>
          <wp:anchor distT="0" distB="0" distL="114300" distR="114300" simplePos="0" relativeHeight="251658240" behindDoc="1" locked="0" layoutInCell="1" allowOverlap="1" wp14:anchorId="2A8538BF" wp14:editId="53DEB3DA">
            <wp:simplePos x="0" y="0"/>
            <wp:positionH relativeFrom="column">
              <wp:posOffset>1175385</wp:posOffset>
            </wp:positionH>
            <wp:positionV relativeFrom="paragraph">
              <wp:posOffset>1315720</wp:posOffset>
            </wp:positionV>
            <wp:extent cx="3300730" cy="1276350"/>
            <wp:effectExtent l="19050" t="0" r="0" b="0"/>
            <wp:wrapTight wrapText="bothSides">
              <wp:wrapPolygon edited="0">
                <wp:start x="12466" y="0"/>
                <wp:lineTo x="-125" y="645"/>
                <wp:lineTo x="-125" y="7093"/>
                <wp:lineTo x="249" y="20955"/>
                <wp:lineTo x="374" y="21278"/>
                <wp:lineTo x="9848" y="21278"/>
                <wp:lineTo x="9848" y="20955"/>
                <wp:lineTo x="10098" y="16119"/>
                <wp:lineTo x="17578" y="15797"/>
                <wp:lineTo x="21442" y="14185"/>
                <wp:lineTo x="21442" y="5158"/>
                <wp:lineTo x="20819" y="2901"/>
                <wp:lineTo x="20195" y="0"/>
                <wp:lineTo x="12466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B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CD719" wp14:editId="47C4C83A">
                <wp:simplePos x="0" y="0"/>
                <wp:positionH relativeFrom="column">
                  <wp:posOffset>366076</wp:posOffset>
                </wp:positionH>
                <wp:positionV relativeFrom="paragraph">
                  <wp:posOffset>991146</wp:posOffset>
                </wp:positionV>
                <wp:extent cx="733425" cy="758190"/>
                <wp:effectExtent l="6668" t="0" r="0" b="0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425" cy="758190"/>
                        </a:xfrm>
                        <a:prstGeom prst="bentUpArrow">
                          <a:avLst>
                            <a:gd name="adj1" fmla="val 27100"/>
                            <a:gd name="adj2" fmla="val 26235"/>
                            <a:gd name="adj3" fmla="val 25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669" w:rsidRPr="00CA2669" w:rsidRDefault="00CA2669" w:rsidP="00CA266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A2669">
                              <w:rPr>
                                <w:sz w:val="12"/>
                                <w:szCs w:val="12"/>
                              </w:rPr>
                              <w:t>clus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ters</w:t>
                            </w:r>
                            <w:proofErr w:type="gramEnd"/>
                          </w:p>
                          <w:p w:rsidR="00CA2669" w:rsidRPr="00CA2669" w:rsidRDefault="00CA2669" w:rsidP="00CA266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ter</w:t>
                            </w:r>
                            <w:r w:rsidRPr="00CA2669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D719" id="Bent-Up Arrow 4" o:spid="_x0000_s1031" style="position:absolute;margin-left:28.8pt;margin-top:78.05pt;width:57.75pt;height:59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" adj="-11796480,,5400" path="m,559432r441632,l441632,183356r-93035,l541011,,733425,183356r-93035,l640390,758190,,758190,,559432xe" fillcolor="#b4c6e7 [1304]" stroked="f" strokeweight="1pt">
                <v:stroke joinstyle="miter"/>
                <v:formulas/>
                <v:path arrowok="t" o:connecttype="custom" o:connectlocs="0,559432;441632,559432;441632,183356;348597,183356;541011,0;733425,183356;640390,183356;640390,758190;0,758190;0,559432" o:connectangles="0,0,0,0,0,0,0,0,0,0" textboxrect="0,0,733425,758190"/>
                <v:textbox>
                  <w:txbxContent>
                    <w:p w:rsidR="00CA2669" w:rsidRPr="00CA2669" w:rsidRDefault="00CA2669" w:rsidP="00CA266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CA2669">
                        <w:rPr>
                          <w:sz w:val="12"/>
                          <w:szCs w:val="12"/>
                        </w:rPr>
                        <w:t>clus</w:t>
                      </w:r>
                      <w:r>
                        <w:rPr>
                          <w:sz w:val="12"/>
                          <w:szCs w:val="12"/>
                        </w:rPr>
                        <w:t>ters</w:t>
                      </w:r>
                      <w:proofErr w:type="gramEnd"/>
                    </w:p>
                    <w:p w:rsidR="00CA2669" w:rsidRPr="00CA2669" w:rsidRDefault="00CA2669" w:rsidP="00CA266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ter</w:t>
                      </w:r>
                      <w:r w:rsidRPr="00CA2669">
                        <w:rPr>
                          <w:sz w:val="12"/>
                          <w:szCs w:val="12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E3C">
        <w:rPr>
          <w:noProof/>
        </w:rPr>
        <w:drawing>
          <wp:inline distT="0" distB="0" distL="0" distR="0" wp14:anchorId="24795851" wp14:editId="5E3DE0F5">
            <wp:extent cx="4320791" cy="1019175"/>
            <wp:effectExtent l="0" t="19050" r="228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0A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03A46"/>
    <w:multiLevelType w:val="hybridMultilevel"/>
    <w:tmpl w:val="F1A84814"/>
    <w:lvl w:ilvl="0" w:tplc="36B4EBE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C"/>
    <w:rsid w:val="002C5312"/>
    <w:rsid w:val="004476C0"/>
    <w:rsid w:val="005316D8"/>
    <w:rsid w:val="00880B61"/>
    <w:rsid w:val="00CA2669"/>
    <w:rsid w:val="00DC6E3C"/>
    <w:rsid w:val="00E3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CA915-A542-426B-B862-6A58374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27BAF6-4694-432B-96A5-F095811123C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6377BA-F3EA-473D-96FC-77C535E5DDF8}">
      <dgm:prSet phldrT="[Text]"/>
      <dgm:spPr/>
      <dgm:t>
        <a:bodyPr/>
        <a:lstStyle/>
        <a:p>
          <a:r>
            <a:rPr lang="en-US"/>
            <a:t>enhancers within 100KB</a:t>
          </a:r>
        </a:p>
      </dgm:t>
    </dgm:pt>
    <dgm:pt modelId="{C0701C95-8980-4599-8B85-5E49C85651D7}" type="parTrans" cxnId="{AEBE66ED-EF64-41CB-830F-43ADFE82F454}">
      <dgm:prSet/>
      <dgm:spPr/>
      <dgm:t>
        <a:bodyPr/>
        <a:lstStyle/>
        <a:p>
          <a:endParaRPr lang="en-US"/>
        </a:p>
      </dgm:t>
    </dgm:pt>
    <dgm:pt modelId="{61283C35-225D-4E94-9D34-C5802D0357AC}" type="sibTrans" cxnId="{AEBE66ED-EF64-41CB-830F-43ADFE82F454}">
      <dgm:prSet/>
      <dgm:spPr/>
      <dgm:t>
        <a:bodyPr/>
        <a:lstStyle/>
        <a:p>
          <a:endParaRPr lang="en-US"/>
        </a:p>
      </dgm:t>
    </dgm:pt>
    <dgm:pt modelId="{4B255A7C-17F1-4096-A13D-8275EE6EE2AB}">
      <dgm:prSet phldrT="[Text]"/>
      <dgm:spPr/>
      <dgm:t>
        <a:bodyPr/>
        <a:lstStyle/>
        <a:p>
          <a:r>
            <a:rPr lang="en-US"/>
            <a:t>use annotation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  OR</a:t>
          </a:r>
          <a:br>
            <a:rPr lang="en-US"/>
          </a:br>
          <a:endParaRPr lang="en-US"/>
        </a:p>
      </dgm:t>
    </dgm:pt>
    <dgm:pt modelId="{ED6653E3-A779-448A-B3AD-EBFA63F4E15A}" type="parTrans" cxnId="{BB13837B-F01F-4431-8DE0-8F872A561456}">
      <dgm:prSet/>
      <dgm:spPr/>
      <dgm:t>
        <a:bodyPr/>
        <a:lstStyle/>
        <a:p>
          <a:endParaRPr lang="en-US"/>
        </a:p>
      </dgm:t>
    </dgm:pt>
    <dgm:pt modelId="{F164E6AC-278C-40AF-9B7B-AD9095ECB878}" type="sibTrans" cxnId="{BB13837B-F01F-4431-8DE0-8F872A561456}">
      <dgm:prSet/>
      <dgm:spPr/>
      <dgm:t>
        <a:bodyPr/>
        <a:lstStyle/>
        <a:p>
          <a:endParaRPr lang="en-US"/>
        </a:p>
      </dgm:t>
    </dgm:pt>
    <dgm:pt modelId="{02F6F1A9-208F-45D2-A12B-FAC19BEF8914}">
      <dgm:prSet phldrT="[Text]"/>
      <dgm:spPr/>
      <dgm:t>
        <a:bodyPr/>
        <a:lstStyle/>
        <a:p>
          <a:r>
            <a:rPr lang="en-US"/>
            <a:t>definine enhancers by H3K4me1 (public) and H3K27ac (ours)</a:t>
          </a:r>
        </a:p>
      </dgm:t>
    </dgm:pt>
    <dgm:pt modelId="{BB36FCF0-4121-429E-92C4-562BBD9AAD9C}" type="parTrans" cxnId="{B0304ECA-E62E-4C2F-A52E-09A4F3751474}">
      <dgm:prSet/>
      <dgm:spPr/>
      <dgm:t>
        <a:bodyPr/>
        <a:lstStyle/>
        <a:p>
          <a:endParaRPr lang="en-US"/>
        </a:p>
      </dgm:t>
    </dgm:pt>
    <dgm:pt modelId="{1B624FD1-97B6-4FFB-8F32-41B6C7AD1C73}" type="sibTrans" cxnId="{B0304ECA-E62E-4C2F-A52E-09A4F3751474}">
      <dgm:prSet/>
      <dgm:spPr/>
      <dgm:t>
        <a:bodyPr/>
        <a:lstStyle/>
        <a:p>
          <a:endParaRPr lang="en-US"/>
        </a:p>
      </dgm:t>
    </dgm:pt>
    <dgm:pt modelId="{69C3822F-F863-4DA6-8EA4-52400BA21679}">
      <dgm:prSet phldrT="[Text]"/>
      <dgm:spPr/>
      <dgm:t>
        <a:bodyPr/>
        <a:lstStyle/>
        <a:p>
          <a:r>
            <a:rPr lang="en-US"/>
            <a:t>ESR1 @ enhancers</a:t>
          </a:r>
        </a:p>
      </dgm:t>
    </dgm:pt>
    <dgm:pt modelId="{8F5A16EC-E502-452C-A2E3-363A1C5038E9}" type="parTrans" cxnId="{7EEAD2BA-64FF-406C-AD61-CCE7343716E2}">
      <dgm:prSet/>
      <dgm:spPr/>
      <dgm:t>
        <a:bodyPr/>
        <a:lstStyle/>
        <a:p>
          <a:endParaRPr lang="en-US"/>
        </a:p>
      </dgm:t>
    </dgm:pt>
    <dgm:pt modelId="{3B21065A-C2C8-4802-A59D-7D80DF1DD389}" type="sibTrans" cxnId="{7EEAD2BA-64FF-406C-AD61-CCE7343716E2}">
      <dgm:prSet/>
      <dgm:spPr/>
      <dgm:t>
        <a:bodyPr/>
        <a:lstStyle/>
        <a:p>
          <a:endParaRPr lang="en-US"/>
        </a:p>
      </dgm:t>
    </dgm:pt>
    <dgm:pt modelId="{40D26252-D203-457F-A9A1-B84E7E7FE328}">
      <dgm:prSet phldrT="[Text]"/>
      <dgm:spPr/>
      <dgm:t>
        <a:bodyPr/>
        <a:lstStyle/>
        <a:p>
          <a:r>
            <a:rPr lang="en-US"/>
            <a:t>measure distances</a:t>
          </a:r>
        </a:p>
      </dgm:t>
    </dgm:pt>
    <dgm:pt modelId="{EA6ECED6-23A6-45FA-B01E-C3A9D02DCB9F}" type="parTrans" cxnId="{EA1DC498-4D08-47C5-A9E9-BB859D019004}">
      <dgm:prSet/>
      <dgm:spPr/>
      <dgm:t>
        <a:bodyPr/>
        <a:lstStyle/>
        <a:p>
          <a:endParaRPr lang="en-US"/>
        </a:p>
      </dgm:t>
    </dgm:pt>
    <dgm:pt modelId="{68D3CB9D-73BB-4C64-8894-1F86498ADB72}" type="sibTrans" cxnId="{EA1DC498-4D08-47C5-A9E9-BB859D019004}">
      <dgm:prSet/>
      <dgm:spPr/>
      <dgm:t>
        <a:bodyPr/>
        <a:lstStyle/>
        <a:p>
          <a:endParaRPr lang="en-US"/>
        </a:p>
      </dgm:t>
    </dgm:pt>
    <dgm:pt modelId="{B82E6691-DB33-4D2A-AD80-246FA4CCCACA}">
      <dgm:prSet/>
      <dgm:spPr/>
      <dgm:t>
        <a:bodyPr/>
        <a:lstStyle/>
        <a:p>
          <a:r>
            <a:rPr lang="en-US"/>
            <a:t>set distances threshold for "bound"</a:t>
          </a:r>
        </a:p>
      </dgm:t>
    </dgm:pt>
    <dgm:pt modelId="{0D933696-C400-4BFC-B753-E97E17B56B15}" type="parTrans" cxnId="{69BC6869-C213-4D86-9E40-80EC194DF9E1}">
      <dgm:prSet/>
      <dgm:spPr/>
      <dgm:t>
        <a:bodyPr/>
        <a:lstStyle/>
        <a:p>
          <a:endParaRPr lang="en-US"/>
        </a:p>
      </dgm:t>
    </dgm:pt>
    <dgm:pt modelId="{3FF054AC-BC2A-4523-A460-0898C3EA0276}" type="sibTrans" cxnId="{69BC6869-C213-4D86-9E40-80EC194DF9E1}">
      <dgm:prSet/>
      <dgm:spPr/>
      <dgm:t>
        <a:bodyPr/>
        <a:lstStyle/>
        <a:p>
          <a:endParaRPr lang="en-US"/>
        </a:p>
      </dgm:t>
    </dgm:pt>
    <dgm:pt modelId="{199D4E21-B835-4E35-8CA6-A501E0E69730}" type="pres">
      <dgm:prSet presAssocID="{4327BAF6-4694-432B-96A5-F095811123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08C8E5-7D7B-4C36-9CDA-964F64FE23E2}" type="pres">
      <dgm:prSet presAssocID="{BE6377BA-F3EA-473D-96FC-77C535E5DDF8}" presName="composite" presStyleCnt="0"/>
      <dgm:spPr/>
    </dgm:pt>
    <dgm:pt modelId="{C0F996E4-C70E-486D-ACC9-292817D65D7C}" type="pres">
      <dgm:prSet presAssocID="{BE6377BA-F3EA-473D-96FC-77C535E5DDF8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ED2D2B-0CA5-4E7D-BFF1-8F201C49E635}" type="pres">
      <dgm:prSet presAssocID="{BE6377BA-F3EA-473D-96FC-77C535E5DDF8}" presName="parSh" presStyleLbl="node1" presStyleIdx="0" presStyleCnt="2"/>
      <dgm:spPr/>
      <dgm:t>
        <a:bodyPr/>
        <a:lstStyle/>
        <a:p>
          <a:endParaRPr lang="en-US"/>
        </a:p>
      </dgm:t>
    </dgm:pt>
    <dgm:pt modelId="{DFACC6B9-03AA-41AA-AE55-91D90F8E5473}" type="pres">
      <dgm:prSet presAssocID="{BE6377BA-F3EA-473D-96FC-77C535E5DDF8}" presName="desTx" presStyleLbl="fgAcc1" presStyleIdx="0" presStyleCnt="2" custScaleX="130993" custScaleY="92857" custLinFactNeighborX="-856" custLinFactNeighborY="5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A5AFD-9BCA-4C69-83C0-EAE741181836}" type="pres">
      <dgm:prSet presAssocID="{61283C35-225D-4E94-9D34-C5802D0357AC}" presName="sibTrans" presStyleLbl="sibTrans2D1" presStyleIdx="0" presStyleCnt="1" custAng="63049" custScaleX="125434" custScaleY="95745" custLinFactNeighborX="3435" custLinFactNeighborY="11321"/>
      <dgm:spPr/>
      <dgm:t>
        <a:bodyPr/>
        <a:lstStyle/>
        <a:p>
          <a:endParaRPr lang="en-US"/>
        </a:p>
      </dgm:t>
    </dgm:pt>
    <dgm:pt modelId="{77D68A90-A48B-4E7D-9281-AB9E8FE68593}" type="pres">
      <dgm:prSet presAssocID="{61283C35-225D-4E94-9D34-C5802D0357AC}" presName="connTx" presStyleLbl="sibTrans2D1" presStyleIdx="0" presStyleCnt="1"/>
      <dgm:spPr/>
      <dgm:t>
        <a:bodyPr/>
        <a:lstStyle/>
        <a:p>
          <a:endParaRPr lang="en-US"/>
        </a:p>
      </dgm:t>
    </dgm:pt>
    <dgm:pt modelId="{524780A0-A69B-4C99-8E73-EC509557A3F4}" type="pres">
      <dgm:prSet presAssocID="{69C3822F-F863-4DA6-8EA4-52400BA21679}" presName="composite" presStyleCnt="0"/>
      <dgm:spPr/>
    </dgm:pt>
    <dgm:pt modelId="{1636A4EE-589C-49CA-A318-AC804EB95FD8}" type="pres">
      <dgm:prSet presAssocID="{69C3822F-F863-4DA6-8EA4-52400BA21679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9FE35D-5F9A-492B-B62F-05D335577FFB}" type="pres">
      <dgm:prSet presAssocID="{69C3822F-F863-4DA6-8EA4-52400BA21679}" presName="parSh" presStyleLbl="node1" presStyleIdx="1" presStyleCnt="2" custLinFactNeighborX="-1426" custLinFactNeighborY="-38235"/>
      <dgm:spPr/>
      <dgm:t>
        <a:bodyPr/>
        <a:lstStyle/>
        <a:p>
          <a:endParaRPr lang="en-US"/>
        </a:p>
      </dgm:t>
    </dgm:pt>
    <dgm:pt modelId="{80CC394C-B0DF-4155-BAB8-B62898C64B28}" type="pres">
      <dgm:prSet presAssocID="{69C3822F-F863-4DA6-8EA4-52400BA21679}" presName="desTx" presStyleLbl="fgAcc1" presStyleIdx="1" presStyleCnt="2" custScaleY="53430" custLinFactNeighborX="-1271" custLinFactNeighborY="-324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50FA96C-435A-4846-8676-31B09D6C6C96}" type="presOf" srcId="{BE6377BA-F3EA-473D-96FC-77C535E5DDF8}" destId="{C0F996E4-C70E-486D-ACC9-292817D65D7C}" srcOrd="0" destOrd="0" presId="urn:microsoft.com/office/officeart/2005/8/layout/process3"/>
    <dgm:cxn modelId="{21AD6703-8D85-4479-B3E5-F8352545C770}" type="presOf" srcId="{61283C35-225D-4E94-9D34-C5802D0357AC}" destId="{C5BA5AFD-9BCA-4C69-83C0-EAE741181836}" srcOrd="0" destOrd="0" presId="urn:microsoft.com/office/officeart/2005/8/layout/process3"/>
    <dgm:cxn modelId="{B0304ECA-E62E-4C2F-A52E-09A4F3751474}" srcId="{BE6377BA-F3EA-473D-96FC-77C535E5DDF8}" destId="{02F6F1A9-208F-45D2-A12B-FAC19BEF8914}" srcOrd="1" destOrd="0" parTransId="{BB36FCF0-4121-429E-92C4-562BBD9AAD9C}" sibTransId="{1B624FD1-97B6-4FFB-8F32-41B6C7AD1C73}"/>
    <dgm:cxn modelId="{AEBE66ED-EF64-41CB-830F-43ADFE82F454}" srcId="{4327BAF6-4694-432B-96A5-F095811123CE}" destId="{BE6377BA-F3EA-473D-96FC-77C535E5DDF8}" srcOrd="0" destOrd="0" parTransId="{C0701C95-8980-4599-8B85-5E49C85651D7}" sibTransId="{61283C35-225D-4E94-9D34-C5802D0357AC}"/>
    <dgm:cxn modelId="{20E3FB38-E84A-4FEC-B766-BBBCC4E8222E}" type="presOf" srcId="{B82E6691-DB33-4D2A-AD80-246FA4CCCACA}" destId="{80CC394C-B0DF-4155-BAB8-B62898C64B28}" srcOrd="0" destOrd="1" presId="urn:microsoft.com/office/officeart/2005/8/layout/process3"/>
    <dgm:cxn modelId="{EA1DC498-4D08-47C5-A9E9-BB859D019004}" srcId="{69C3822F-F863-4DA6-8EA4-52400BA21679}" destId="{40D26252-D203-457F-A9A1-B84E7E7FE328}" srcOrd="0" destOrd="0" parTransId="{EA6ECED6-23A6-45FA-B01E-C3A9D02DCB9F}" sibTransId="{68D3CB9D-73BB-4C64-8894-1F86498ADB72}"/>
    <dgm:cxn modelId="{1C977C5C-7098-4B3E-8F7A-7A9329C64C1E}" type="presOf" srcId="{4327BAF6-4694-432B-96A5-F095811123CE}" destId="{199D4E21-B835-4E35-8CA6-A501E0E69730}" srcOrd="0" destOrd="0" presId="urn:microsoft.com/office/officeart/2005/8/layout/process3"/>
    <dgm:cxn modelId="{EFEF948A-C4CC-4588-8315-1EF3BD2FA22D}" type="presOf" srcId="{40D26252-D203-457F-A9A1-B84E7E7FE328}" destId="{80CC394C-B0DF-4155-BAB8-B62898C64B28}" srcOrd="0" destOrd="0" presId="urn:microsoft.com/office/officeart/2005/8/layout/process3"/>
    <dgm:cxn modelId="{7EEAD2BA-64FF-406C-AD61-CCE7343716E2}" srcId="{4327BAF6-4694-432B-96A5-F095811123CE}" destId="{69C3822F-F863-4DA6-8EA4-52400BA21679}" srcOrd="1" destOrd="0" parTransId="{8F5A16EC-E502-452C-A2E3-363A1C5038E9}" sibTransId="{3B21065A-C2C8-4802-A59D-7D80DF1DD389}"/>
    <dgm:cxn modelId="{69BC6869-C213-4D86-9E40-80EC194DF9E1}" srcId="{69C3822F-F863-4DA6-8EA4-52400BA21679}" destId="{B82E6691-DB33-4D2A-AD80-246FA4CCCACA}" srcOrd="1" destOrd="0" parTransId="{0D933696-C400-4BFC-B753-E97E17B56B15}" sibTransId="{3FF054AC-BC2A-4523-A460-0898C3EA0276}"/>
    <dgm:cxn modelId="{956D7B41-CB77-4EDF-BABC-CC1592122F39}" type="presOf" srcId="{61283C35-225D-4E94-9D34-C5802D0357AC}" destId="{77D68A90-A48B-4E7D-9281-AB9E8FE68593}" srcOrd="1" destOrd="0" presId="urn:microsoft.com/office/officeart/2005/8/layout/process3"/>
    <dgm:cxn modelId="{CD85D9FE-5F52-435B-9772-9AA6E28303CF}" type="presOf" srcId="{BE6377BA-F3EA-473D-96FC-77C535E5DDF8}" destId="{D0ED2D2B-0CA5-4E7D-BFF1-8F201C49E635}" srcOrd="1" destOrd="0" presId="urn:microsoft.com/office/officeart/2005/8/layout/process3"/>
    <dgm:cxn modelId="{F369C883-0D12-440A-9084-CE381CB2C549}" type="presOf" srcId="{4B255A7C-17F1-4096-A13D-8275EE6EE2AB}" destId="{DFACC6B9-03AA-41AA-AE55-91D90F8E5473}" srcOrd="0" destOrd="0" presId="urn:microsoft.com/office/officeart/2005/8/layout/process3"/>
    <dgm:cxn modelId="{987F61C5-F7FB-4729-99B9-C445F4BD573B}" type="presOf" srcId="{69C3822F-F863-4DA6-8EA4-52400BA21679}" destId="{1636A4EE-589C-49CA-A318-AC804EB95FD8}" srcOrd="0" destOrd="0" presId="urn:microsoft.com/office/officeart/2005/8/layout/process3"/>
    <dgm:cxn modelId="{C7F3E159-D6CC-4171-A57E-357B257CF9E8}" type="presOf" srcId="{69C3822F-F863-4DA6-8EA4-52400BA21679}" destId="{529FE35D-5F9A-492B-B62F-05D335577FFB}" srcOrd="1" destOrd="0" presId="urn:microsoft.com/office/officeart/2005/8/layout/process3"/>
    <dgm:cxn modelId="{373AFA43-0580-42C9-A66B-1291B8287650}" type="presOf" srcId="{02F6F1A9-208F-45D2-A12B-FAC19BEF8914}" destId="{DFACC6B9-03AA-41AA-AE55-91D90F8E5473}" srcOrd="0" destOrd="1" presId="urn:microsoft.com/office/officeart/2005/8/layout/process3"/>
    <dgm:cxn modelId="{BB13837B-F01F-4431-8DE0-8F872A561456}" srcId="{BE6377BA-F3EA-473D-96FC-77C535E5DDF8}" destId="{4B255A7C-17F1-4096-A13D-8275EE6EE2AB}" srcOrd="0" destOrd="0" parTransId="{ED6653E3-A779-448A-B3AD-EBFA63F4E15A}" sibTransId="{F164E6AC-278C-40AF-9B7B-AD9095ECB878}"/>
    <dgm:cxn modelId="{F3DD1DB2-3E38-4984-B100-2B3972D8BC5E}" type="presParOf" srcId="{199D4E21-B835-4E35-8CA6-A501E0E69730}" destId="{7808C8E5-7D7B-4C36-9CDA-964F64FE23E2}" srcOrd="0" destOrd="0" presId="urn:microsoft.com/office/officeart/2005/8/layout/process3"/>
    <dgm:cxn modelId="{09923333-B9B7-4E7A-87F8-B17FA1AE8870}" type="presParOf" srcId="{7808C8E5-7D7B-4C36-9CDA-964F64FE23E2}" destId="{C0F996E4-C70E-486D-ACC9-292817D65D7C}" srcOrd="0" destOrd="0" presId="urn:microsoft.com/office/officeart/2005/8/layout/process3"/>
    <dgm:cxn modelId="{F2691D16-D88D-474C-BEEE-258983663629}" type="presParOf" srcId="{7808C8E5-7D7B-4C36-9CDA-964F64FE23E2}" destId="{D0ED2D2B-0CA5-4E7D-BFF1-8F201C49E635}" srcOrd="1" destOrd="0" presId="urn:microsoft.com/office/officeart/2005/8/layout/process3"/>
    <dgm:cxn modelId="{FED35BB3-3D32-4B26-A7B1-133E082B87D3}" type="presParOf" srcId="{7808C8E5-7D7B-4C36-9CDA-964F64FE23E2}" destId="{DFACC6B9-03AA-41AA-AE55-91D90F8E5473}" srcOrd="2" destOrd="0" presId="urn:microsoft.com/office/officeart/2005/8/layout/process3"/>
    <dgm:cxn modelId="{035A8810-15B9-4E84-B0CA-EC61CC07DBE0}" type="presParOf" srcId="{199D4E21-B835-4E35-8CA6-A501E0E69730}" destId="{C5BA5AFD-9BCA-4C69-83C0-EAE741181836}" srcOrd="1" destOrd="0" presId="urn:microsoft.com/office/officeart/2005/8/layout/process3"/>
    <dgm:cxn modelId="{F9A06B98-E30C-4792-A0AB-D1835E0B51B3}" type="presParOf" srcId="{C5BA5AFD-9BCA-4C69-83C0-EAE741181836}" destId="{77D68A90-A48B-4E7D-9281-AB9E8FE68593}" srcOrd="0" destOrd="0" presId="urn:microsoft.com/office/officeart/2005/8/layout/process3"/>
    <dgm:cxn modelId="{F076FAF8-C434-45D9-BA84-D0E7447046BF}" type="presParOf" srcId="{199D4E21-B835-4E35-8CA6-A501E0E69730}" destId="{524780A0-A69B-4C99-8E73-EC509557A3F4}" srcOrd="2" destOrd="0" presId="urn:microsoft.com/office/officeart/2005/8/layout/process3"/>
    <dgm:cxn modelId="{4FB33A65-7CBB-44E9-82F5-5F8AFCD7CFD6}" type="presParOf" srcId="{524780A0-A69B-4C99-8E73-EC509557A3F4}" destId="{1636A4EE-589C-49CA-A318-AC804EB95FD8}" srcOrd="0" destOrd="0" presId="urn:microsoft.com/office/officeart/2005/8/layout/process3"/>
    <dgm:cxn modelId="{2AF1FAB5-D69E-4C8F-B603-B3E81BCFF17F}" type="presParOf" srcId="{524780A0-A69B-4C99-8E73-EC509557A3F4}" destId="{529FE35D-5F9A-492B-B62F-05D335577FFB}" srcOrd="1" destOrd="0" presId="urn:microsoft.com/office/officeart/2005/8/layout/process3"/>
    <dgm:cxn modelId="{BCB63768-4598-42D8-9ACA-819416E8DF22}" type="presParOf" srcId="{524780A0-A69B-4C99-8E73-EC509557A3F4}" destId="{80CC394C-B0DF-4155-BAB8-B62898C64B2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27BAF6-4694-432B-96A5-F095811123C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17E81D-2DC7-408E-A766-5B00FFE2CAC9}">
      <dgm:prSet phldrT="[Text]"/>
      <dgm:spPr/>
      <dgm:t>
        <a:bodyPr/>
        <a:lstStyle/>
        <a:p>
          <a:r>
            <a:rPr lang="en-US"/>
            <a:t>DE genes</a:t>
          </a:r>
        </a:p>
      </dgm:t>
    </dgm:pt>
    <dgm:pt modelId="{0D36A763-B40C-43D8-A181-C571F748C71F}" type="parTrans" cxnId="{8981960D-B292-4439-90C9-9C8DFF5BB9D4}">
      <dgm:prSet/>
      <dgm:spPr/>
      <dgm:t>
        <a:bodyPr/>
        <a:lstStyle/>
        <a:p>
          <a:endParaRPr lang="en-US"/>
        </a:p>
      </dgm:t>
    </dgm:pt>
    <dgm:pt modelId="{E814401C-0ACB-406D-AD09-932C926A6DF2}" type="sibTrans" cxnId="{8981960D-B292-4439-90C9-9C8DFF5BB9D4}">
      <dgm:prSet/>
      <dgm:spPr/>
      <dgm:t>
        <a:bodyPr/>
        <a:lstStyle/>
        <a:p>
          <a:r>
            <a:rPr lang="en-US"/>
            <a:t>clusters</a:t>
          </a:r>
        </a:p>
      </dgm:t>
    </dgm:pt>
    <dgm:pt modelId="{BE6377BA-F3EA-473D-96FC-77C535E5DDF8}">
      <dgm:prSet phldrT="[Text]"/>
      <dgm:spPr/>
      <dgm:t>
        <a:bodyPr/>
        <a:lstStyle/>
        <a:p>
          <a:r>
            <a:rPr lang="en-US"/>
            <a:t>ESR1 @ promoters</a:t>
          </a:r>
        </a:p>
      </dgm:t>
    </dgm:pt>
    <dgm:pt modelId="{C0701C95-8980-4599-8B85-5E49C85651D7}" type="parTrans" cxnId="{AEBE66ED-EF64-41CB-830F-43ADFE82F454}">
      <dgm:prSet/>
      <dgm:spPr/>
      <dgm:t>
        <a:bodyPr/>
        <a:lstStyle/>
        <a:p>
          <a:endParaRPr lang="en-US"/>
        </a:p>
      </dgm:t>
    </dgm:pt>
    <dgm:pt modelId="{61283C35-225D-4E94-9D34-C5802D0357AC}" type="sibTrans" cxnId="{AEBE66ED-EF64-41CB-830F-43ADFE82F454}">
      <dgm:prSet/>
      <dgm:spPr/>
      <dgm:t>
        <a:bodyPr/>
        <a:lstStyle/>
        <a:p>
          <a:endParaRPr lang="en-US"/>
        </a:p>
      </dgm:t>
    </dgm:pt>
    <dgm:pt modelId="{4B255A7C-17F1-4096-A13D-8275EE6EE2AB}">
      <dgm:prSet phldrT="[Text]"/>
      <dgm:spPr/>
      <dgm:t>
        <a:bodyPr/>
        <a:lstStyle/>
        <a:p>
          <a:r>
            <a:rPr lang="en-US"/>
            <a:t>measure distances</a:t>
          </a:r>
        </a:p>
      </dgm:t>
    </dgm:pt>
    <dgm:pt modelId="{ED6653E3-A779-448A-B3AD-EBFA63F4E15A}" type="parTrans" cxnId="{BB13837B-F01F-4431-8DE0-8F872A561456}">
      <dgm:prSet/>
      <dgm:spPr/>
      <dgm:t>
        <a:bodyPr/>
        <a:lstStyle/>
        <a:p>
          <a:endParaRPr lang="en-US"/>
        </a:p>
      </dgm:t>
    </dgm:pt>
    <dgm:pt modelId="{F164E6AC-278C-40AF-9B7B-AD9095ECB878}" type="sibTrans" cxnId="{BB13837B-F01F-4431-8DE0-8F872A561456}">
      <dgm:prSet/>
      <dgm:spPr/>
      <dgm:t>
        <a:bodyPr/>
        <a:lstStyle/>
        <a:p>
          <a:endParaRPr lang="en-US"/>
        </a:p>
      </dgm:t>
    </dgm:pt>
    <dgm:pt modelId="{02F6F1A9-208F-45D2-A12B-FAC19BEF8914}">
      <dgm:prSet phldrT="[Text]"/>
      <dgm:spPr/>
      <dgm:t>
        <a:bodyPr/>
        <a:lstStyle/>
        <a:p>
          <a:r>
            <a:rPr lang="en-US"/>
            <a:t>set distances threshold for "bound"</a:t>
          </a:r>
        </a:p>
      </dgm:t>
    </dgm:pt>
    <dgm:pt modelId="{BB36FCF0-4121-429E-92C4-562BBD9AAD9C}" type="parTrans" cxnId="{B0304ECA-E62E-4C2F-A52E-09A4F3751474}">
      <dgm:prSet/>
      <dgm:spPr/>
      <dgm:t>
        <a:bodyPr/>
        <a:lstStyle/>
        <a:p>
          <a:endParaRPr lang="en-US"/>
        </a:p>
      </dgm:t>
    </dgm:pt>
    <dgm:pt modelId="{1B624FD1-97B6-4FFB-8F32-41B6C7AD1C73}" type="sibTrans" cxnId="{B0304ECA-E62E-4C2F-A52E-09A4F3751474}">
      <dgm:prSet/>
      <dgm:spPr/>
      <dgm:t>
        <a:bodyPr/>
        <a:lstStyle/>
        <a:p>
          <a:endParaRPr lang="en-US"/>
        </a:p>
      </dgm:t>
    </dgm:pt>
    <dgm:pt modelId="{62F162F6-CF50-4287-AE74-A10867D60946}">
      <dgm:prSet/>
      <dgm:spPr/>
      <dgm:t>
        <a:bodyPr/>
        <a:lstStyle/>
        <a:p>
          <a:r>
            <a:rPr lang="en-US"/>
            <a:t>compare with McDonnel data to find dosage sensitive genes (if they exist).</a:t>
          </a:r>
        </a:p>
      </dgm:t>
    </dgm:pt>
    <dgm:pt modelId="{7DE3EF5F-7AC3-4F51-B012-C8DDCBAAD4A4}" type="parTrans" cxnId="{1B1C6B6A-6AC9-4A77-93E8-A94793520516}">
      <dgm:prSet/>
      <dgm:spPr/>
      <dgm:t>
        <a:bodyPr/>
        <a:lstStyle/>
        <a:p>
          <a:endParaRPr lang="en-US"/>
        </a:p>
      </dgm:t>
    </dgm:pt>
    <dgm:pt modelId="{0A0A5624-A4B5-4B24-8A13-1643065C2179}" type="sibTrans" cxnId="{1B1C6B6A-6AC9-4A77-93E8-A94793520516}">
      <dgm:prSet/>
      <dgm:spPr/>
      <dgm:t>
        <a:bodyPr/>
        <a:lstStyle/>
        <a:p>
          <a:endParaRPr lang="en-US"/>
        </a:p>
      </dgm:t>
    </dgm:pt>
    <dgm:pt modelId="{199D4E21-B835-4E35-8CA6-A501E0E69730}" type="pres">
      <dgm:prSet presAssocID="{4327BAF6-4694-432B-96A5-F095811123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C842A1F-CB90-47B9-A64A-2C6716A1897E}" type="pres">
      <dgm:prSet presAssocID="{C617E81D-2DC7-408E-A766-5B00FFE2CAC9}" presName="composite" presStyleCnt="0"/>
      <dgm:spPr/>
    </dgm:pt>
    <dgm:pt modelId="{AE09493B-C54A-4118-A2A1-62D9BED994C1}" type="pres">
      <dgm:prSet presAssocID="{C617E81D-2DC7-408E-A766-5B00FFE2CAC9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D992EB-D188-4D74-95DC-F4BFDCEC1B2E}" type="pres">
      <dgm:prSet presAssocID="{C617E81D-2DC7-408E-A766-5B00FFE2CAC9}" presName="parSh" presStyleLbl="node1" presStyleIdx="0" presStyleCnt="2" custLinFactNeighborX="-492" custLinFactNeighborY="-8684"/>
      <dgm:spPr/>
      <dgm:t>
        <a:bodyPr/>
        <a:lstStyle/>
        <a:p>
          <a:endParaRPr lang="en-US"/>
        </a:p>
      </dgm:t>
    </dgm:pt>
    <dgm:pt modelId="{3A0D9606-3FC1-44D5-A1D8-C7799F1AEDDA}" type="pres">
      <dgm:prSet presAssocID="{C617E81D-2DC7-408E-A766-5B00FFE2CAC9}" presName="desTx" presStyleLbl="fgAcc1" presStyleIdx="0" presStyleCnt="2" custScaleX="158891" custScaleY="83040" custLinFactNeighborX="-492" custLinFactNeighborY="-35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5BD6EE-9EC7-48E2-8BD6-45C8F775A59F}" type="pres">
      <dgm:prSet presAssocID="{E814401C-0ACB-406D-AD09-932C926A6DF2}" presName="sibTrans" presStyleLbl="sibTrans2D1" presStyleIdx="0" presStyleCnt="1"/>
      <dgm:spPr/>
      <dgm:t>
        <a:bodyPr/>
        <a:lstStyle/>
        <a:p>
          <a:endParaRPr lang="en-US"/>
        </a:p>
      </dgm:t>
    </dgm:pt>
    <dgm:pt modelId="{8C85A433-6B87-4AA5-A664-65B2BC24D9F6}" type="pres">
      <dgm:prSet presAssocID="{E814401C-0ACB-406D-AD09-932C926A6DF2}" presName="connTx" presStyleLbl="sibTrans2D1" presStyleIdx="0" presStyleCnt="1"/>
      <dgm:spPr/>
      <dgm:t>
        <a:bodyPr/>
        <a:lstStyle/>
        <a:p>
          <a:endParaRPr lang="en-US"/>
        </a:p>
      </dgm:t>
    </dgm:pt>
    <dgm:pt modelId="{7808C8E5-7D7B-4C36-9CDA-964F64FE23E2}" type="pres">
      <dgm:prSet presAssocID="{BE6377BA-F3EA-473D-96FC-77C535E5DDF8}" presName="composite" presStyleCnt="0"/>
      <dgm:spPr/>
    </dgm:pt>
    <dgm:pt modelId="{C0F996E4-C70E-486D-ACC9-292817D65D7C}" type="pres">
      <dgm:prSet presAssocID="{BE6377BA-F3EA-473D-96FC-77C535E5DDF8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ED2D2B-0CA5-4E7D-BFF1-8F201C49E635}" type="pres">
      <dgm:prSet presAssocID="{BE6377BA-F3EA-473D-96FC-77C535E5DDF8}" presName="parSh" presStyleLbl="node1" presStyleIdx="1" presStyleCnt="2"/>
      <dgm:spPr/>
      <dgm:t>
        <a:bodyPr/>
        <a:lstStyle/>
        <a:p>
          <a:endParaRPr lang="en-US"/>
        </a:p>
      </dgm:t>
    </dgm:pt>
    <dgm:pt modelId="{DFACC6B9-03AA-41AA-AE55-91D90F8E5473}" type="pres">
      <dgm:prSet presAssocID="{BE6377BA-F3EA-473D-96FC-77C535E5DDF8}" presName="desTx" presStyleLbl="fgAcc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EBE66ED-EF64-41CB-830F-43ADFE82F454}" srcId="{4327BAF6-4694-432B-96A5-F095811123CE}" destId="{BE6377BA-F3EA-473D-96FC-77C535E5DDF8}" srcOrd="1" destOrd="0" parTransId="{C0701C95-8980-4599-8B85-5E49C85651D7}" sibTransId="{61283C35-225D-4E94-9D34-C5802D0357AC}"/>
    <dgm:cxn modelId="{1B1C6B6A-6AC9-4A77-93E8-A94793520516}" srcId="{C617E81D-2DC7-408E-A766-5B00FFE2CAC9}" destId="{62F162F6-CF50-4287-AE74-A10867D60946}" srcOrd="0" destOrd="0" parTransId="{7DE3EF5F-7AC3-4F51-B012-C8DDCBAAD4A4}" sibTransId="{0A0A5624-A4B5-4B24-8A13-1643065C2179}"/>
    <dgm:cxn modelId="{3B941A42-5ED8-4453-B98E-EEF2917D7DE0}" type="presOf" srcId="{C617E81D-2DC7-408E-A766-5B00FFE2CAC9}" destId="{ADD992EB-D188-4D74-95DC-F4BFDCEC1B2E}" srcOrd="1" destOrd="0" presId="urn:microsoft.com/office/officeart/2005/8/layout/process3"/>
    <dgm:cxn modelId="{D31E8A2B-F4C3-43D1-8711-8C464283508A}" type="presOf" srcId="{E814401C-0ACB-406D-AD09-932C926A6DF2}" destId="{445BD6EE-9EC7-48E2-8BD6-45C8F775A59F}" srcOrd="0" destOrd="0" presId="urn:microsoft.com/office/officeart/2005/8/layout/process3"/>
    <dgm:cxn modelId="{FF621C4C-786C-44B4-A3C7-388792655460}" type="presOf" srcId="{BE6377BA-F3EA-473D-96FC-77C535E5DDF8}" destId="{C0F996E4-C70E-486D-ACC9-292817D65D7C}" srcOrd="0" destOrd="0" presId="urn:microsoft.com/office/officeart/2005/8/layout/process3"/>
    <dgm:cxn modelId="{4C63DF69-61EA-41A8-858A-5AFAB18A1816}" type="presOf" srcId="{4B255A7C-17F1-4096-A13D-8275EE6EE2AB}" destId="{DFACC6B9-03AA-41AA-AE55-91D90F8E5473}" srcOrd="0" destOrd="0" presId="urn:microsoft.com/office/officeart/2005/8/layout/process3"/>
    <dgm:cxn modelId="{572FB76D-DAFB-4FE0-8214-D3E8B3D1D4D8}" type="presOf" srcId="{62F162F6-CF50-4287-AE74-A10867D60946}" destId="{3A0D9606-3FC1-44D5-A1D8-C7799F1AEDDA}" srcOrd="0" destOrd="0" presId="urn:microsoft.com/office/officeart/2005/8/layout/process3"/>
    <dgm:cxn modelId="{52F07AAD-01B6-4DD5-BA4A-53F8F1A53079}" type="presOf" srcId="{BE6377BA-F3EA-473D-96FC-77C535E5DDF8}" destId="{D0ED2D2B-0CA5-4E7D-BFF1-8F201C49E635}" srcOrd="1" destOrd="0" presId="urn:microsoft.com/office/officeart/2005/8/layout/process3"/>
    <dgm:cxn modelId="{9B0708AC-CFE7-46A9-8B30-06E2B2895460}" type="presOf" srcId="{E814401C-0ACB-406D-AD09-932C926A6DF2}" destId="{8C85A433-6B87-4AA5-A664-65B2BC24D9F6}" srcOrd="1" destOrd="0" presId="urn:microsoft.com/office/officeart/2005/8/layout/process3"/>
    <dgm:cxn modelId="{A45507ED-1862-4BC3-B782-CF1BB39A688F}" type="presOf" srcId="{4327BAF6-4694-432B-96A5-F095811123CE}" destId="{199D4E21-B835-4E35-8CA6-A501E0E69730}" srcOrd="0" destOrd="0" presId="urn:microsoft.com/office/officeart/2005/8/layout/process3"/>
    <dgm:cxn modelId="{BB13837B-F01F-4431-8DE0-8F872A561456}" srcId="{BE6377BA-F3EA-473D-96FC-77C535E5DDF8}" destId="{4B255A7C-17F1-4096-A13D-8275EE6EE2AB}" srcOrd="0" destOrd="0" parTransId="{ED6653E3-A779-448A-B3AD-EBFA63F4E15A}" sibTransId="{F164E6AC-278C-40AF-9B7B-AD9095ECB878}"/>
    <dgm:cxn modelId="{B0304ECA-E62E-4C2F-A52E-09A4F3751474}" srcId="{BE6377BA-F3EA-473D-96FC-77C535E5DDF8}" destId="{02F6F1A9-208F-45D2-A12B-FAC19BEF8914}" srcOrd="1" destOrd="0" parTransId="{BB36FCF0-4121-429E-92C4-562BBD9AAD9C}" sibTransId="{1B624FD1-97B6-4FFB-8F32-41B6C7AD1C73}"/>
    <dgm:cxn modelId="{8981960D-B292-4439-90C9-9C8DFF5BB9D4}" srcId="{4327BAF6-4694-432B-96A5-F095811123CE}" destId="{C617E81D-2DC7-408E-A766-5B00FFE2CAC9}" srcOrd="0" destOrd="0" parTransId="{0D36A763-B40C-43D8-A181-C571F748C71F}" sibTransId="{E814401C-0ACB-406D-AD09-932C926A6DF2}"/>
    <dgm:cxn modelId="{44AB8AAE-F877-4072-B72B-6F686690C6FB}" type="presOf" srcId="{C617E81D-2DC7-408E-A766-5B00FFE2CAC9}" destId="{AE09493B-C54A-4118-A2A1-62D9BED994C1}" srcOrd="0" destOrd="0" presId="urn:microsoft.com/office/officeart/2005/8/layout/process3"/>
    <dgm:cxn modelId="{3FEABF4B-4BA1-43E0-94A1-F69B66A02321}" type="presOf" srcId="{02F6F1A9-208F-45D2-A12B-FAC19BEF8914}" destId="{DFACC6B9-03AA-41AA-AE55-91D90F8E5473}" srcOrd="0" destOrd="1" presId="urn:microsoft.com/office/officeart/2005/8/layout/process3"/>
    <dgm:cxn modelId="{2DE0368D-8EEF-4FA8-A5DB-09E62DA1CF2B}" type="presParOf" srcId="{199D4E21-B835-4E35-8CA6-A501E0E69730}" destId="{CC842A1F-CB90-47B9-A64A-2C6716A1897E}" srcOrd="0" destOrd="0" presId="urn:microsoft.com/office/officeart/2005/8/layout/process3"/>
    <dgm:cxn modelId="{C3DFFDCB-DCC8-4ACB-8C25-DF7885588CD1}" type="presParOf" srcId="{CC842A1F-CB90-47B9-A64A-2C6716A1897E}" destId="{AE09493B-C54A-4118-A2A1-62D9BED994C1}" srcOrd="0" destOrd="0" presId="urn:microsoft.com/office/officeart/2005/8/layout/process3"/>
    <dgm:cxn modelId="{953F5CBE-1AA4-4EAB-918D-EA2ECF94FB11}" type="presParOf" srcId="{CC842A1F-CB90-47B9-A64A-2C6716A1897E}" destId="{ADD992EB-D188-4D74-95DC-F4BFDCEC1B2E}" srcOrd="1" destOrd="0" presId="urn:microsoft.com/office/officeart/2005/8/layout/process3"/>
    <dgm:cxn modelId="{F80ACD75-987D-4A65-A313-4A65E56D542E}" type="presParOf" srcId="{CC842A1F-CB90-47B9-A64A-2C6716A1897E}" destId="{3A0D9606-3FC1-44D5-A1D8-C7799F1AEDDA}" srcOrd="2" destOrd="0" presId="urn:microsoft.com/office/officeart/2005/8/layout/process3"/>
    <dgm:cxn modelId="{D012B69D-22A0-4DD9-ACE7-BE319864C97F}" type="presParOf" srcId="{199D4E21-B835-4E35-8CA6-A501E0E69730}" destId="{445BD6EE-9EC7-48E2-8BD6-45C8F775A59F}" srcOrd="1" destOrd="0" presId="urn:microsoft.com/office/officeart/2005/8/layout/process3"/>
    <dgm:cxn modelId="{AD8BC9D0-490C-4BDA-A47A-0BD9037529AD}" type="presParOf" srcId="{445BD6EE-9EC7-48E2-8BD6-45C8F775A59F}" destId="{8C85A433-6B87-4AA5-A664-65B2BC24D9F6}" srcOrd="0" destOrd="0" presId="urn:microsoft.com/office/officeart/2005/8/layout/process3"/>
    <dgm:cxn modelId="{DF48358F-6A8E-49BF-9F68-FA71B4B00158}" type="presParOf" srcId="{199D4E21-B835-4E35-8CA6-A501E0E69730}" destId="{7808C8E5-7D7B-4C36-9CDA-964F64FE23E2}" srcOrd="2" destOrd="0" presId="urn:microsoft.com/office/officeart/2005/8/layout/process3"/>
    <dgm:cxn modelId="{CD0B0EB2-1D38-412E-AB1A-A0C3EF9341B5}" type="presParOf" srcId="{7808C8E5-7D7B-4C36-9CDA-964F64FE23E2}" destId="{C0F996E4-C70E-486D-ACC9-292817D65D7C}" srcOrd="0" destOrd="0" presId="urn:microsoft.com/office/officeart/2005/8/layout/process3"/>
    <dgm:cxn modelId="{92C833A4-8197-44FC-8201-8FF4C4A205A8}" type="presParOf" srcId="{7808C8E5-7D7B-4C36-9CDA-964F64FE23E2}" destId="{D0ED2D2B-0CA5-4E7D-BFF1-8F201C49E635}" srcOrd="1" destOrd="0" presId="urn:microsoft.com/office/officeart/2005/8/layout/process3"/>
    <dgm:cxn modelId="{BC50C330-C9A1-43E9-B4CD-A5AD12DD938D}" type="presParOf" srcId="{7808C8E5-7D7B-4C36-9CDA-964F64FE23E2}" destId="{DFACC6B9-03AA-41AA-AE55-91D90F8E547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ED2D2B-0CA5-4E7D-BFF1-8F201C49E635}">
      <dsp:nvSpPr>
        <dsp:cNvPr id="0" name=""/>
        <dsp:cNvSpPr/>
      </dsp:nvSpPr>
      <dsp:spPr>
        <a:xfrm>
          <a:off x="1727" y="50861"/>
          <a:ext cx="1111627" cy="345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enhancers within 100KB</a:t>
          </a:r>
        </a:p>
      </dsp:txBody>
      <dsp:txXfrm>
        <a:off x="1727" y="50861"/>
        <a:ext cx="1111627" cy="230400"/>
      </dsp:txXfrm>
    </dsp:sp>
    <dsp:sp modelId="{DFACC6B9-03AA-41AA-AE55-91D90F8E5473}">
      <dsp:nvSpPr>
        <dsp:cNvPr id="0" name=""/>
        <dsp:cNvSpPr/>
      </dsp:nvSpPr>
      <dsp:spPr>
        <a:xfrm>
          <a:off x="47631" y="321628"/>
          <a:ext cx="1456153" cy="909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use annotation</a:t>
          </a:r>
          <a:br>
            <a:rPr lang="en-US" sz="700" kern="1200"/>
          </a:br>
          <a:r>
            <a:rPr lang="en-US" sz="700" kern="1200"/>
            <a:t/>
          </a:r>
          <a:br>
            <a:rPr lang="en-US" sz="700" kern="1200"/>
          </a:br>
          <a:r>
            <a:rPr lang="en-US" sz="700" kern="1200"/>
            <a:t>  OR</a:t>
          </a:r>
          <a:br>
            <a:rPr lang="en-US" sz="700" kern="1200"/>
          </a:b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definine enhancers by H3K4me1 (public) and H3K27ac (ours)</a:t>
          </a:r>
        </a:p>
      </dsp:txBody>
      <dsp:txXfrm>
        <a:off x="74262" y="348259"/>
        <a:ext cx="1402891" cy="855993"/>
      </dsp:txXfrm>
    </dsp:sp>
    <dsp:sp modelId="{C5BA5AFD-9BCA-4C69-83C0-EAE741181836}">
      <dsp:nvSpPr>
        <dsp:cNvPr id="0" name=""/>
        <dsp:cNvSpPr/>
      </dsp:nvSpPr>
      <dsp:spPr>
        <a:xfrm rot="21600000">
          <a:off x="1280076" y="46860"/>
          <a:ext cx="552200" cy="2649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21600000">
        <a:off x="1280076" y="99857"/>
        <a:ext cx="472704" cy="158992"/>
      </dsp:txXfrm>
    </dsp:sp>
    <dsp:sp modelId="{529FE35D-5F9A-492B-B62F-05D335577FFB}">
      <dsp:nvSpPr>
        <dsp:cNvPr id="0" name=""/>
        <dsp:cNvSpPr/>
      </dsp:nvSpPr>
      <dsp:spPr>
        <a:xfrm>
          <a:off x="1943840" y="15238"/>
          <a:ext cx="1111627" cy="345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ESR1 @ enhancers</a:t>
          </a:r>
        </a:p>
      </dsp:txBody>
      <dsp:txXfrm>
        <a:off x="1943840" y="15238"/>
        <a:ext cx="1111627" cy="230400"/>
      </dsp:txXfrm>
    </dsp:sp>
    <dsp:sp modelId="{80CC394C-B0DF-4155-BAB8-B62898C64B28}">
      <dsp:nvSpPr>
        <dsp:cNvPr id="0" name=""/>
        <dsp:cNvSpPr/>
      </dsp:nvSpPr>
      <dsp:spPr>
        <a:xfrm>
          <a:off x="2173246" y="287740"/>
          <a:ext cx="1111627" cy="523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measure distances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set distances threshold for "bound"</a:t>
          </a:r>
        </a:p>
      </dsp:txBody>
      <dsp:txXfrm>
        <a:off x="2188570" y="303064"/>
        <a:ext cx="1080979" cy="4925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992EB-D188-4D74-95DC-F4BFDCEC1B2E}">
      <dsp:nvSpPr>
        <dsp:cNvPr id="0" name=""/>
        <dsp:cNvSpPr/>
      </dsp:nvSpPr>
      <dsp:spPr>
        <a:xfrm>
          <a:off x="115137" y="34873"/>
          <a:ext cx="135185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 genes</a:t>
          </a:r>
        </a:p>
      </dsp:txBody>
      <dsp:txXfrm>
        <a:off x="115137" y="34873"/>
        <a:ext cx="1351850" cy="259200"/>
      </dsp:txXfrm>
    </dsp:sp>
    <dsp:sp modelId="{3A0D9606-3FC1-44D5-A1D8-C7799F1AEDDA}">
      <dsp:nvSpPr>
        <dsp:cNvPr id="0" name=""/>
        <dsp:cNvSpPr/>
      </dsp:nvSpPr>
      <dsp:spPr>
        <a:xfrm>
          <a:off x="0" y="361230"/>
          <a:ext cx="2147968" cy="565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compare with McDonnel data to find dosage sensitive genes (if they exist).</a:t>
          </a:r>
        </a:p>
      </dsp:txBody>
      <dsp:txXfrm>
        <a:off x="16548" y="377778"/>
        <a:ext cx="2114872" cy="531908"/>
      </dsp:txXfrm>
    </dsp:sp>
    <dsp:sp modelId="{445BD6EE-9EC7-48E2-8BD6-45C8F775A59F}">
      <dsp:nvSpPr>
        <dsp:cNvPr id="0" name=""/>
        <dsp:cNvSpPr/>
      </dsp:nvSpPr>
      <dsp:spPr>
        <a:xfrm rot="6558">
          <a:off x="1773100" y="-1320"/>
          <a:ext cx="648961" cy="336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clusters</a:t>
          </a:r>
        </a:p>
      </dsp:txBody>
      <dsp:txXfrm>
        <a:off x="1773100" y="65898"/>
        <a:ext cx="547990" cy="201943"/>
      </dsp:txXfrm>
    </dsp:sp>
    <dsp:sp modelId="{D0ED2D2B-0CA5-4E7D-BFF1-8F201C49E635}">
      <dsp:nvSpPr>
        <dsp:cNvPr id="0" name=""/>
        <dsp:cNvSpPr/>
      </dsp:nvSpPr>
      <dsp:spPr>
        <a:xfrm>
          <a:off x="2691440" y="39787"/>
          <a:ext cx="135185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ESR1 @ promoters</a:t>
          </a:r>
        </a:p>
      </dsp:txBody>
      <dsp:txXfrm>
        <a:off x="2691440" y="39787"/>
        <a:ext cx="1351850" cy="259200"/>
      </dsp:txXfrm>
    </dsp:sp>
    <dsp:sp modelId="{DFACC6B9-03AA-41AA-AE55-91D90F8E5473}">
      <dsp:nvSpPr>
        <dsp:cNvPr id="0" name=""/>
        <dsp:cNvSpPr/>
      </dsp:nvSpPr>
      <dsp:spPr>
        <a:xfrm>
          <a:off x="2968326" y="298987"/>
          <a:ext cx="1351850" cy="680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measure distances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set distances threshold for "bound"</a:t>
          </a:r>
        </a:p>
      </dsp:txBody>
      <dsp:txXfrm>
        <a:off x="2988254" y="318915"/>
        <a:ext cx="1311994" cy="640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boyd</dc:creator>
  <cp:keywords/>
  <dc:description/>
  <cp:lastModifiedBy>joe boyd</cp:lastModifiedBy>
  <cp:revision>2</cp:revision>
  <dcterms:created xsi:type="dcterms:W3CDTF">2016-09-29T15:29:00Z</dcterms:created>
  <dcterms:modified xsi:type="dcterms:W3CDTF">2016-09-29T15:29:00Z</dcterms:modified>
</cp:coreProperties>
</file>