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76A5425" Type="http://schemas.openxmlformats.org/officeDocument/2006/relationships/officeDocument" Target="/word/document.xml" /><Relationship Id="coreR776A5425" Type="http://schemas.openxmlformats.org/package/2006/relationships/metadata/core-properties" Target="/docProps/core.xml" /><Relationship Id="customR776A542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