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49E" w:rsidRPr="00F37518" w:rsidRDefault="00DD0213" w:rsidP="00F37518">
      <w:pPr>
        <w:jc w:val="center"/>
        <w:rPr>
          <w:sz w:val="44"/>
        </w:rPr>
      </w:pPr>
      <w:r w:rsidRPr="00F37518">
        <w:rPr>
          <w:sz w:val="44"/>
        </w:rPr>
        <w:t>ISTE 610</w:t>
      </w:r>
    </w:p>
    <w:p w:rsidR="00DD0213" w:rsidRPr="00F37518" w:rsidRDefault="00F37518" w:rsidP="00F37518">
      <w:pPr>
        <w:jc w:val="center"/>
        <w:rPr>
          <w:sz w:val="44"/>
        </w:rPr>
      </w:pPr>
      <w:r w:rsidRPr="00F37518">
        <w:rPr>
          <w:sz w:val="44"/>
        </w:rPr>
        <w:t>Mongodb project - setup and user guide</w:t>
      </w:r>
    </w:p>
    <w:p w:rsidR="00F37518" w:rsidRPr="00F37518" w:rsidRDefault="00F37518" w:rsidP="00F37518">
      <w:pPr>
        <w:jc w:val="center"/>
        <w:rPr>
          <w:sz w:val="44"/>
        </w:rPr>
      </w:pPr>
      <w:r w:rsidRPr="00F37518">
        <w:rPr>
          <w:sz w:val="44"/>
        </w:rPr>
        <w:t>jay Dhanki</w:t>
      </w:r>
    </w:p>
    <w:p w:rsidR="00DD0213" w:rsidRDefault="00F37518">
      <w:r>
        <w:br w:type="page"/>
      </w:r>
    </w:p>
    <w:p w:rsidR="00D55162" w:rsidRDefault="00D55162" w:rsidP="00F37518">
      <w:pPr>
        <w:pStyle w:val="Heading2"/>
      </w:pPr>
      <w:r>
        <w:lastRenderedPageBreak/>
        <w:t>Notes</w:t>
      </w:r>
    </w:p>
    <w:p w:rsidR="00D55162" w:rsidRDefault="00D55162">
      <w:r>
        <w:t xml:space="preserve">The original setup of this database was done on a Linux server.  So paths are given as the Linux values, however the windows values will also be provided. </w:t>
      </w:r>
    </w:p>
    <w:p w:rsidR="00D55162" w:rsidRDefault="00D55162">
      <w:r>
        <w:t xml:space="preserve">Authentication was also added to our database.  This allowed the team to work collaboratively on a single instance that was secured and made public.  </w:t>
      </w:r>
    </w:p>
    <w:p w:rsidR="00753FA5" w:rsidRDefault="00753FA5">
      <w:r>
        <w:t xml:space="preserve">Instructions are included for setup below. </w:t>
      </w:r>
    </w:p>
    <w:p w:rsidR="00D55162" w:rsidRDefault="00D55162"/>
    <w:p w:rsidR="00DD0213" w:rsidRDefault="00DD0213" w:rsidP="00753FA5">
      <w:pPr>
        <w:pStyle w:val="Heading2"/>
      </w:pPr>
      <w:r>
        <w:t>Step 1: unzip mongo DB files to DB server</w:t>
      </w:r>
    </w:p>
    <w:p w:rsidR="00D55162" w:rsidRDefault="00D55162">
      <w:r>
        <w:t xml:space="preserve">The zip file is called </w:t>
      </w:r>
      <w:r w:rsidRPr="00D55162">
        <w:rPr>
          <w:i/>
        </w:rPr>
        <w:t>610prj_final_db.zip</w:t>
      </w:r>
      <w:r>
        <w:t xml:space="preserve"> into the mongo data directory.  Inside here will be a single folder, called 610prj.  This needs to be placed in the mongo DB data directory.  </w:t>
      </w:r>
      <w:r w:rsidR="008D45CA">
        <w:t>(Will be shared upon request</w:t>
      </w:r>
      <w:bookmarkStart w:id="0" w:name="_GoBack"/>
      <w:bookmarkEnd w:id="0"/>
      <w:r w:rsidR="008D45CA">
        <w:t>)</w:t>
      </w:r>
    </w:p>
    <w:p w:rsidR="00753FA5" w:rsidRDefault="00753FA5">
      <w:r>
        <w:t xml:space="preserve">Linux: </w:t>
      </w:r>
    </w:p>
    <w:p w:rsidR="00D55162" w:rsidRDefault="00D55162">
      <w:r w:rsidRPr="00D55162">
        <w:t>/opt/mongo/data</w:t>
      </w:r>
      <w:r w:rsidR="00753FA5">
        <w:t>/</w:t>
      </w:r>
      <w:r w:rsidR="00753FA5" w:rsidRPr="00753FA5">
        <w:rPr>
          <w:b/>
        </w:rPr>
        <w:t>610prj</w:t>
      </w:r>
    </w:p>
    <w:p w:rsidR="00753FA5" w:rsidRDefault="00D55162">
      <w:r>
        <w:t xml:space="preserve"> </w:t>
      </w:r>
      <w:r w:rsidR="00753FA5">
        <w:t xml:space="preserve">Windows: </w:t>
      </w:r>
    </w:p>
    <w:p w:rsidR="00753FA5" w:rsidRDefault="00753FA5">
      <w:pPr>
        <w:rPr>
          <w:b/>
        </w:rPr>
      </w:pPr>
      <w:r>
        <w:t>&lt;</w:t>
      </w:r>
      <w:r w:rsidRPr="00753FA5">
        <w:rPr>
          <w:i/>
        </w:rPr>
        <w:t>MongoDataRoot</w:t>
      </w:r>
      <w:r>
        <w:t>&gt;/data/</w:t>
      </w:r>
      <w:r w:rsidRPr="00753FA5">
        <w:rPr>
          <w:b/>
        </w:rPr>
        <w:t>610prj</w:t>
      </w:r>
    </w:p>
    <w:p w:rsidR="00D55162" w:rsidRDefault="00D55162">
      <w:r>
        <w:t xml:space="preserve"> </w:t>
      </w:r>
    </w:p>
    <w:p w:rsidR="00D64BC9" w:rsidRDefault="00D64BC9" w:rsidP="0066762B">
      <w:pPr>
        <w:pStyle w:val="Heading2"/>
      </w:pPr>
      <w:r>
        <w:t xml:space="preserve">Step 2: Create a user admin in the </w:t>
      </w:r>
      <w:r w:rsidR="0066762B">
        <w:t xml:space="preserve">DB:  </w:t>
      </w:r>
    </w:p>
    <w:p w:rsidR="00063D39" w:rsidRPr="00063D39" w:rsidRDefault="00063D39" w:rsidP="00063D39">
      <w:pPr>
        <w:rPr>
          <w:b/>
          <w:color w:val="FF0000"/>
        </w:rPr>
      </w:pPr>
      <w:r w:rsidRPr="00063D39">
        <w:rPr>
          <w:b/>
          <w:color w:val="FF0000"/>
        </w:rPr>
        <w:t>Please note.  This step is complete.  It is here for reference only</w:t>
      </w:r>
    </w:p>
    <w:p w:rsidR="0066762B" w:rsidRDefault="0066762B">
      <w:r>
        <w:t>-Start the instance</w:t>
      </w:r>
    </w:p>
    <w:p w:rsidR="0066762B" w:rsidRDefault="0066762B">
      <w:r>
        <w:t xml:space="preserve">-Run the command </w:t>
      </w:r>
      <w:r w:rsidR="00301D16">
        <w:t>below</w:t>
      </w:r>
    </w:p>
    <w:p w:rsidR="0066762B" w:rsidRPr="00847121" w:rsidRDefault="0066762B" w:rsidP="0066762B">
      <w:pPr>
        <w:spacing w:line="240" w:lineRule="auto"/>
        <w:rPr>
          <w:rFonts w:ascii="Courier New" w:hAnsi="Courier New" w:cs="Courier New"/>
          <w:sz w:val="18"/>
          <w:szCs w:val="18"/>
        </w:rPr>
      </w:pPr>
      <w:r w:rsidRPr="00847121">
        <w:rPr>
          <w:rFonts w:ascii="Courier New" w:hAnsi="Courier New" w:cs="Courier New"/>
          <w:sz w:val="18"/>
          <w:szCs w:val="18"/>
        </w:rPr>
        <w:t>use admin</w:t>
      </w:r>
    </w:p>
    <w:p w:rsidR="0066762B" w:rsidRPr="00847121" w:rsidRDefault="0066762B" w:rsidP="0066762B">
      <w:pPr>
        <w:spacing w:line="240" w:lineRule="auto"/>
        <w:rPr>
          <w:rFonts w:ascii="Courier New" w:hAnsi="Courier New" w:cs="Courier New"/>
          <w:sz w:val="18"/>
          <w:szCs w:val="18"/>
        </w:rPr>
      </w:pPr>
      <w:r w:rsidRPr="00847121">
        <w:rPr>
          <w:rFonts w:ascii="Courier New" w:hAnsi="Courier New" w:cs="Courier New"/>
          <w:sz w:val="18"/>
          <w:szCs w:val="18"/>
        </w:rPr>
        <w:t>db.createUser(</w:t>
      </w:r>
    </w:p>
    <w:p w:rsidR="0066762B" w:rsidRPr="00847121" w:rsidRDefault="0066762B" w:rsidP="0066762B">
      <w:pPr>
        <w:spacing w:line="240" w:lineRule="auto"/>
        <w:rPr>
          <w:rFonts w:ascii="Courier New" w:hAnsi="Courier New" w:cs="Courier New"/>
          <w:sz w:val="18"/>
          <w:szCs w:val="18"/>
        </w:rPr>
      </w:pPr>
      <w:r w:rsidRPr="00847121">
        <w:rPr>
          <w:rFonts w:ascii="Courier New" w:hAnsi="Courier New" w:cs="Courier New"/>
          <w:sz w:val="18"/>
          <w:szCs w:val="18"/>
        </w:rPr>
        <w:t xml:space="preserve">  {</w:t>
      </w:r>
    </w:p>
    <w:p w:rsidR="0066762B" w:rsidRPr="00847121" w:rsidRDefault="0066762B" w:rsidP="0066762B">
      <w:pPr>
        <w:spacing w:line="240" w:lineRule="auto"/>
        <w:rPr>
          <w:rFonts w:ascii="Courier New" w:hAnsi="Courier New" w:cs="Courier New"/>
          <w:sz w:val="18"/>
          <w:szCs w:val="18"/>
        </w:rPr>
      </w:pPr>
      <w:r w:rsidRPr="00847121">
        <w:rPr>
          <w:rFonts w:ascii="Courier New" w:hAnsi="Courier New" w:cs="Courier New"/>
          <w:sz w:val="18"/>
          <w:szCs w:val="18"/>
        </w:rPr>
        <w:t xml:space="preserve">    user: "siteUserAdmin",</w:t>
      </w:r>
    </w:p>
    <w:p w:rsidR="0066762B" w:rsidRPr="00847121" w:rsidRDefault="0066762B" w:rsidP="0066762B">
      <w:pPr>
        <w:spacing w:line="240" w:lineRule="auto"/>
        <w:rPr>
          <w:rFonts w:ascii="Courier New" w:hAnsi="Courier New" w:cs="Courier New"/>
          <w:sz w:val="18"/>
          <w:szCs w:val="18"/>
        </w:rPr>
      </w:pPr>
      <w:r w:rsidRPr="00847121">
        <w:rPr>
          <w:rFonts w:ascii="Courier New" w:hAnsi="Courier New" w:cs="Courier New"/>
          <w:sz w:val="18"/>
          <w:szCs w:val="18"/>
        </w:rPr>
        <w:t xml:space="preserve">    pwd: "612Admin15",</w:t>
      </w:r>
    </w:p>
    <w:p w:rsidR="0066762B" w:rsidRPr="00847121" w:rsidRDefault="0066762B" w:rsidP="0066762B">
      <w:pPr>
        <w:spacing w:line="240" w:lineRule="auto"/>
        <w:rPr>
          <w:rFonts w:ascii="Courier New" w:hAnsi="Courier New" w:cs="Courier New"/>
          <w:sz w:val="18"/>
          <w:szCs w:val="18"/>
        </w:rPr>
      </w:pPr>
      <w:r w:rsidRPr="00847121">
        <w:rPr>
          <w:rFonts w:ascii="Courier New" w:hAnsi="Courier New" w:cs="Courier New"/>
          <w:sz w:val="18"/>
          <w:szCs w:val="18"/>
        </w:rPr>
        <w:t xml:space="preserve">    roles: [ { roles: "userAdminAnyDatabase", db: "admin" } ]</w:t>
      </w:r>
    </w:p>
    <w:p w:rsidR="0066762B" w:rsidRPr="00847121" w:rsidRDefault="0066762B" w:rsidP="0066762B">
      <w:pPr>
        <w:spacing w:line="240" w:lineRule="auto"/>
        <w:rPr>
          <w:rFonts w:ascii="Courier New" w:hAnsi="Courier New" w:cs="Courier New"/>
          <w:sz w:val="18"/>
          <w:szCs w:val="18"/>
        </w:rPr>
      </w:pPr>
      <w:r w:rsidRPr="00847121">
        <w:rPr>
          <w:rFonts w:ascii="Courier New" w:hAnsi="Courier New" w:cs="Courier New"/>
          <w:sz w:val="18"/>
          <w:szCs w:val="18"/>
        </w:rPr>
        <w:t xml:space="preserve">  }</w:t>
      </w:r>
    </w:p>
    <w:p w:rsidR="00D64BC9" w:rsidRPr="00847121" w:rsidRDefault="0066762B" w:rsidP="0066762B">
      <w:pPr>
        <w:rPr>
          <w:rFonts w:ascii="Courier New" w:hAnsi="Courier New" w:cs="Courier New"/>
          <w:sz w:val="18"/>
          <w:szCs w:val="18"/>
        </w:rPr>
      </w:pPr>
      <w:r w:rsidRPr="00847121">
        <w:rPr>
          <w:rFonts w:ascii="Courier New" w:hAnsi="Courier New" w:cs="Courier New"/>
          <w:sz w:val="18"/>
          <w:szCs w:val="18"/>
        </w:rPr>
        <w:t>)</w:t>
      </w:r>
    </w:p>
    <w:p w:rsidR="00DD0213" w:rsidRDefault="00DD0213" w:rsidP="00753FA5">
      <w:pPr>
        <w:pStyle w:val="Heading2"/>
      </w:pPr>
      <w:r>
        <w:t xml:space="preserve">Step </w:t>
      </w:r>
      <w:r w:rsidR="0066762B">
        <w:t>3</w:t>
      </w:r>
      <w:r>
        <w:t>: add authentication to server</w:t>
      </w:r>
    </w:p>
    <w:p w:rsidR="00753FA5" w:rsidRDefault="00753FA5">
      <w:r>
        <w:t xml:space="preserve">In the mongo directory add a new directory called </w:t>
      </w:r>
      <w:r w:rsidRPr="00753FA5">
        <w:rPr>
          <w:b/>
          <w:i/>
        </w:rPr>
        <w:t>conf</w:t>
      </w:r>
      <w:r>
        <w:t xml:space="preserve">, and in that directory add a configuration file that contains the following string: </w:t>
      </w:r>
    </w:p>
    <w:p w:rsidR="00753FA5" w:rsidRDefault="00753FA5">
      <w:pPr>
        <w:rPr>
          <w:rFonts w:ascii="Courier New" w:hAnsi="Courier New" w:cs="Courier New"/>
          <w:sz w:val="18"/>
          <w:szCs w:val="18"/>
        </w:rPr>
      </w:pPr>
      <w:r>
        <w:rPr>
          <w:rFonts w:ascii="Courier New" w:hAnsi="Courier New" w:cs="Courier New"/>
          <w:sz w:val="18"/>
          <w:szCs w:val="18"/>
        </w:rPr>
        <w:t>auth = true</w:t>
      </w:r>
    </w:p>
    <w:p w:rsidR="00D64BC9" w:rsidRDefault="00D64BC9">
      <w:r>
        <w:t>A</w:t>
      </w:r>
      <w:r w:rsidR="00753FA5">
        <w:t xml:space="preserve"> file </w:t>
      </w:r>
      <w:r>
        <w:t xml:space="preserve">has been provided in the </w:t>
      </w:r>
      <w:r w:rsidR="00301D16">
        <w:t xml:space="preserve">setup folder that contains the string you need.  </w:t>
      </w:r>
    </w:p>
    <w:p w:rsidR="00D64BC9" w:rsidRDefault="00D64BC9">
      <w:r>
        <w:lastRenderedPageBreak/>
        <w:t xml:space="preserve">Please note, the </w:t>
      </w:r>
      <w:r w:rsidRPr="00D64BC9">
        <w:rPr>
          <w:b/>
          <w:i/>
        </w:rPr>
        <w:t>conf</w:t>
      </w:r>
      <w:r>
        <w:t xml:space="preserve"> folder should be placed in the mongo root where the </w:t>
      </w:r>
      <w:r w:rsidR="00B5696E">
        <w:t>bin directory is</w:t>
      </w:r>
      <w:r>
        <w:t xml:space="preserve">. </w:t>
      </w:r>
    </w:p>
    <w:p w:rsidR="00D64BC9" w:rsidRDefault="00D64BC9">
      <w:r>
        <w:t xml:space="preserve"> </w:t>
      </w:r>
      <w:r w:rsidR="00301D16">
        <w:t xml:space="preserve">Restart the server with the command below: </w:t>
      </w:r>
    </w:p>
    <w:p w:rsidR="00301D16" w:rsidRDefault="00301D16">
      <w:pPr>
        <w:rPr>
          <w:rFonts w:ascii="Courier New" w:hAnsi="Courier New" w:cs="Courier New"/>
          <w:sz w:val="18"/>
          <w:szCs w:val="18"/>
        </w:rPr>
      </w:pPr>
      <w:r w:rsidRPr="00B5696E">
        <w:t>Linux</w:t>
      </w:r>
      <w:r>
        <w:rPr>
          <w:rFonts w:ascii="Courier New" w:hAnsi="Courier New" w:cs="Courier New"/>
          <w:sz w:val="18"/>
          <w:szCs w:val="18"/>
        </w:rPr>
        <w:t xml:space="preserve">: </w:t>
      </w:r>
    </w:p>
    <w:p w:rsidR="00301D16" w:rsidRDefault="00301D16">
      <w:r>
        <w:rPr>
          <w:rFonts w:ascii="Courier New" w:hAnsi="Courier New" w:cs="Courier New"/>
          <w:sz w:val="18"/>
          <w:szCs w:val="18"/>
        </w:rPr>
        <w:t>/opt/mongo/bin/mongod --config /opt/mongo/conf/mongodb.conf --dbpath /opt/mongo/data/610prj</w:t>
      </w:r>
    </w:p>
    <w:p w:rsidR="00301D16" w:rsidRDefault="00301D16">
      <w:r>
        <w:t xml:space="preserve">Windows: </w:t>
      </w:r>
    </w:p>
    <w:p w:rsidR="00301D16" w:rsidRDefault="00301D16">
      <w:r w:rsidRPr="00301D16">
        <w:rPr>
          <w:rFonts w:ascii="Courier New" w:hAnsi="Courier New" w:cs="Courier New"/>
          <w:i/>
          <w:sz w:val="18"/>
          <w:szCs w:val="18"/>
        </w:rPr>
        <w:t>&lt;mongo_root&gt;</w:t>
      </w:r>
      <w:r>
        <w:rPr>
          <w:rFonts w:ascii="Courier New" w:hAnsi="Courier New" w:cs="Courier New"/>
          <w:sz w:val="18"/>
          <w:szCs w:val="18"/>
        </w:rPr>
        <w:t xml:space="preserve">/bin/mongod --config </w:t>
      </w:r>
      <w:r w:rsidRPr="00301D16">
        <w:rPr>
          <w:rFonts w:ascii="Courier New" w:hAnsi="Courier New" w:cs="Courier New"/>
          <w:i/>
          <w:sz w:val="18"/>
          <w:szCs w:val="18"/>
        </w:rPr>
        <w:t>&lt;mongo_root&gt;</w:t>
      </w:r>
      <w:r>
        <w:rPr>
          <w:rFonts w:ascii="Courier New" w:hAnsi="Courier New" w:cs="Courier New"/>
          <w:sz w:val="18"/>
          <w:szCs w:val="18"/>
        </w:rPr>
        <w:t xml:space="preserve">/conf/mongodb.conf --dbpath </w:t>
      </w:r>
      <w:r w:rsidRPr="00301D16">
        <w:rPr>
          <w:rFonts w:ascii="Courier New" w:hAnsi="Courier New" w:cs="Courier New"/>
          <w:i/>
          <w:sz w:val="18"/>
          <w:szCs w:val="18"/>
        </w:rPr>
        <w:t>&lt;mongo_data_root&gt;</w:t>
      </w:r>
      <w:r>
        <w:rPr>
          <w:rFonts w:ascii="Courier New" w:hAnsi="Courier New" w:cs="Courier New"/>
          <w:sz w:val="18"/>
          <w:szCs w:val="18"/>
        </w:rPr>
        <w:t>/data/610prj</w:t>
      </w:r>
    </w:p>
    <w:p w:rsidR="006F084E" w:rsidRDefault="006F084E" w:rsidP="00B5696E">
      <w:pPr>
        <w:pStyle w:val="Heading2"/>
      </w:pPr>
    </w:p>
    <w:p w:rsidR="00DD0213" w:rsidRDefault="00DD0213" w:rsidP="00B5696E">
      <w:pPr>
        <w:pStyle w:val="Heading2"/>
      </w:pPr>
      <w:r>
        <w:t>-Create users</w:t>
      </w:r>
    </w:p>
    <w:p w:rsidR="00063D39" w:rsidRPr="00063D39" w:rsidRDefault="00063D39" w:rsidP="00063D39">
      <w:pPr>
        <w:rPr>
          <w:b/>
          <w:color w:val="FF0000"/>
        </w:rPr>
      </w:pPr>
      <w:r w:rsidRPr="00063D39">
        <w:rPr>
          <w:b/>
          <w:color w:val="FF0000"/>
        </w:rPr>
        <w:t>Please note.  This step is complete.  It is here for reference only</w:t>
      </w:r>
    </w:p>
    <w:p w:rsidR="00B5696E" w:rsidRDefault="00B5696E" w:rsidP="00B5696E">
      <w:r>
        <w:t xml:space="preserve">Next you will need to create a few users.  I have created one app user and one DBA user.  To do this you will need to connect to the database as the user that you created in the previous step.  </w:t>
      </w:r>
    </w:p>
    <w:p w:rsidR="00B5696E" w:rsidRDefault="00B5696E" w:rsidP="00B5696E">
      <w:r>
        <w:t xml:space="preserve">To do so you will need to run the db.auth() command.  </w:t>
      </w:r>
    </w:p>
    <w:p w:rsidR="00B5696E" w:rsidRDefault="00B5696E" w:rsidP="00B5696E">
      <w:r>
        <w:t>Connect to the DB as you normally would</w:t>
      </w:r>
      <w:r w:rsidR="006F084E">
        <w:t xml:space="preserve"> using the mongo command</w:t>
      </w:r>
      <w:r w:rsidR="00847121">
        <w:t xml:space="preserve"> and switch to the prj database</w:t>
      </w:r>
      <w:r>
        <w:t xml:space="preserve">.  </w:t>
      </w:r>
    </w:p>
    <w:p w:rsidR="006F084E" w:rsidRDefault="006F084E" w:rsidP="00847121">
      <w:pPr>
        <w:shd w:val="clear" w:color="auto" w:fill="FFFFFF"/>
        <w:spacing w:after="0" w:line="238" w:lineRule="atLeast"/>
        <w:rPr>
          <w:rFonts w:ascii="Courier New" w:hAnsi="Courier New" w:cs="Courier New"/>
          <w:sz w:val="18"/>
          <w:szCs w:val="18"/>
        </w:rPr>
      </w:pPr>
      <w:r>
        <w:rPr>
          <w:rFonts w:ascii="Courier New" w:hAnsi="Courier New" w:cs="Courier New"/>
          <w:sz w:val="18"/>
          <w:szCs w:val="18"/>
        </w:rPr>
        <w:t>Mongo</w:t>
      </w:r>
    </w:p>
    <w:p w:rsidR="006F084E" w:rsidRDefault="006F084E" w:rsidP="00847121">
      <w:pPr>
        <w:shd w:val="clear" w:color="auto" w:fill="FFFFFF"/>
        <w:spacing w:after="0" w:line="238" w:lineRule="atLeast"/>
        <w:rPr>
          <w:rFonts w:ascii="Courier New" w:hAnsi="Courier New" w:cs="Courier New"/>
          <w:sz w:val="18"/>
          <w:szCs w:val="18"/>
        </w:rPr>
      </w:pPr>
    </w:p>
    <w:p w:rsidR="00847121" w:rsidRPr="00847121" w:rsidRDefault="00847121" w:rsidP="00847121">
      <w:pPr>
        <w:shd w:val="clear" w:color="auto" w:fill="FFFFFF"/>
        <w:spacing w:after="0" w:line="238" w:lineRule="atLeast"/>
        <w:rPr>
          <w:rFonts w:ascii="Courier New" w:hAnsi="Courier New" w:cs="Courier New"/>
          <w:sz w:val="18"/>
          <w:szCs w:val="18"/>
        </w:rPr>
      </w:pPr>
      <w:r w:rsidRPr="00847121">
        <w:rPr>
          <w:rFonts w:ascii="Courier New" w:hAnsi="Courier New" w:cs="Courier New"/>
          <w:sz w:val="18"/>
          <w:szCs w:val="18"/>
        </w:rPr>
        <w:t>use prj</w:t>
      </w:r>
    </w:p>
    <w:p w:rsidR="00847121" w:rsidRDefault="00847121" w:rsidP="00847121">
      <w:pPr>
        <w:shd w:val="clear" w:color="auto" w:fill="FFFFFF"/>
        <w:spacing w:after="0" w:line="238" w:lineRule="atLeast"/>
        <w:rPr>
          <w:rFonts w:ascii="Courier New" w:hAnsi="Courier New" w:cs="Courier New"/>
          <w:sz w:val="18"/>
          <w:szCs w:val="18"/>
        </w:rPr>
      </w:pPr>
      <w:r w:rsidRPr="00847121">
        <w:rPr>
          <w:rFonts w:ascii="Courier New" w:hAnsi="Courier New" w:cs="Courier New"/>
          <w:sz w:val="18"/>
          <w:szCs w:val="18"/>
        </w:rPr>
        <w:t>db.auth("siteUserAdmin", "612Admin15")</w:t>
      </w:r>
    </w:p>
    <w:p w:rsidR="006F084E" w:rsidRDefault="006F084E" w:rsidP="00847121">
      <w:pPr>
        <w:shd w:val="clear" w:color="auto" w:fill="FFFFFF"/>
        <w:spacing w:after="0" w:line="238" w:lineRule="atLeast"/>
        <w:rPr>
          <w:rFonts w:ascii="Courier New" w:hAnsi="Courier New" w:cs="Courier New"/>
          <w:sz w:val="18"/>
          <w:szCs w:val="18"/>
        </w:rPr>
      </w:pPr>
    </w:p>
    <w:p w:rsidR="006F084E" w:rsidRDefault="006F084E" w:rsidP="00847121">
      <w:pPr>
        <w:shd w:val="clear" w:color="auto" w:fill="FFFFFF"/>
        <w:spacing w:after="0" w:line="238" w:lineRule="atLeast"/>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Create the application user</w:t>
      </w:r>
    </w:p>
    <w:p w:rsidR="006F084E" w:rsidRPr="006F084E" w:rsidRDefault="006F084E" w:rsidP="006F084E">
      <w:pPr>
        <w:pStyle w:val="NormalWeb"/>
        <w:spacing w:before="0" w:beforeAutospacing="0" w:after="0" w:afterAutospacing="0"/>
        <w:rPr>
          <w:rFonts w:ascii="Courier New" w:eastAsiaTheme="minorHAnsi" w:hAnsi="Courier New" w:cs="Courier New"/>
          <w:sz w:val="18"/>
          <w:szCs w:val="18"/>
        </w:rPr>
      </w:pPr>
      <w:r w:rsidRPr="006F084E">
        <w:rPr>
          <w:rFonts w:ascii="Courier New" w:eastAsiaTheme="minorHAnsi" w:hAnsi="Courier New" w:cs="Courier New"/>
          <w:sz w:val="18"/>
          <w:szCs w:val="18"/>
        </w:rPr>
        <w:t>use prj</w:t>
      </w:r>
    </w:p>
    <w:p w:rsidR="006F084E" w:rsidRPr="006F084E" w:rsidRDefault="006F084E" w:rsidP="006F084E">
      <w:pPr>
        <w:pStyle w:val="NormalWeb"/>
        <w:spacing w:before="0" w:beforeAutospacing="0" w:after="0" w:afterAutospacing="0"/>
        <w:rPr>
          <w:rFonts w:ascii="Courier New" w:eastAsiaTheme="minorHAnsi" w:hAnsi="Courier New" w:cs="Courier New"/>
          <w:sz w:val="18"/>
          <w:szCs w:val="18"/>
        </w:rPr>
      </w:pPr>
      <w:r w:rsidRPr="006F084E">
        <w:rPr>
          <w:rFonts w:ascii="Courier New" w:eastAsiaTheme="minorHAnsi" w:hAnsi="Courier New" w:cs="Courier New"/>
          <w:sz w:val="18"/>
          <w:szCs w:val="18"/>
        </w:rPr>
        <w:t>db.createUser(</w:t>
      </w:r>
    </w:p>
    <w:p w:rsidR="006F084E" w:rsidRPr="006F084E" w:rsidRDefault="006F084E" w:rsidP="006F084E">
      <w:pPr>
        <w:pStyle w:val="NormalWeb"/>
        <w:spacing w:before="0" w:beforeAutospacing="0" w:after="0" w:afterAutospacing="0"/>
        <w:rPr>
          <w:rFonts w:ascii="Courier New" w:eastAsiaTheme="minorHAnsi" w:hAnsi="Courier New" w:cs="Courier New"/>
          <w:sz w:val="18"/>
          <w:szCs w:val="18"/>
        </w:rPr>
      </w:pPr>
      <w:r w:rsidRPr="006F084E">
        <w:rPr>
          <w:rFonts w:ascii="Courier New" w:eastAsiaTheme="minorHAnsi" w:hAnsi="Courier New" w:cs="Courier New"/>
          <w:sz w:val="18"/>
          <w:szCs w:val="18"/>
        </w:rPr>
        <w:t xml:space="preserve">    {</w:t>
      </w:r>
    </w:p>
    <w:p w:rsidR="006F084E" w:rsidRPr="006F084E" w:rsidRDefault="006F084E" w:rsidP="006F084E">
      <w:pPr>
        <w:pStyle w:val="NormalWeb"/>
        <w:spacing w:before="0" w:beforeAutospacing="0" w:after="0" w:afterAutospacing="0"/>
        <w:rPr>
          <w:rFonts w:ascii="Courier New" w:eastAsiaTheme="minorHAnsi" w:hAnsi="Courier New" w:cs="Courier New"/>
          <w:sz w:val="18"/>
          <w:szCs w:val="18"/>
        </w:rPr>
      </w:pPr>
      <w:r w:rsidRPr="006F084E">
        <w:rPr>
          <w:rFonts w:ascii="Courier New" w:eastAsiaTheme="minorHAnsi" w:hAnsi="Courier New" w:cs="Courier New"/>
          <w:sz w:val="18"/>
          <w:szCs w:val="18"/>
        </w:rPr>
        <w:t xml:space="preserve">      user: "appuser",</w:t>
      </w:r>
    </w:p>
    <w:p w:rsidR="006F084E" w:rsidRPr="006F084E" w:rsidRDefault="006F084E" w:rsidP="006F084E">
      <w:pPr>
        <w:pStyle w:val="NormalWeb"/>
        <w:spacing w:before="0" w:beforeAutospacing="0" w:after="0" w:afterAutospacing="0"/>
        <w:rPr>
          <w:rFonts w:ascii="Courier New" w:eastAsiaTheme="minorHAnsi" w:hAnsi="Courier New" w:cs="Courier New"/>
          <w:sz w:val="18"/>
          <w:szCs w:val="18"/>
        </w:rPr>
      </w:pPr>
      <w:r w:rsidRPr="006F084E">
        <w:rPr>
          <w:rFonts w:ascii="Courier New" w:eastAsiaTheme="minorHAnsi" w:hAnsi="Courier New" w:cs="Courier New"/>
          <w:sz w:val="18"/>
          <w:szCs w:val="18"/>
        </w:rPr>
        <w:t xml:space="preserve">      pwd: "ISTE610krt",</w:t>
      </w:r>
    </w:p>
    <w:p w:rsidR="006F084E" w:rsidRPr="006F084E" w:rsidRDefault="006F084E" w:rsidP="006F084E">
      <w:pPr>
        <w:pStyle w:val="NormalWeb"/>
        <w:spacing w:before="0" w:beforeAutospacing="0" w:after="0" w:afterAutospacing="0"/>
        <w:rPr>
          <w:rFonts w:ascii="Courier New" w:eastAsiaTheme="minorHAnsi" w:hAnsi="Courier New" w:cs="Courier New"/>
          <w:sz w:val="18"/>
          <w:szCs w:val="18"/>
        </w:rPr>
      </w:pPr>
      <w:r w:rsidRPr="006F084E">
        <w:rPr>
          <w:rFonts w:ascii="Courier New" w:eastAsiaTheme="minorHAnsi" w:hAnsi="Courier New" w:cs="Courier New"/>
          <w:sz w:val="18"/>
          <w:szCs w:val="18"/>
        </w:rPr>
        <w:t xml:space="preserve">      roles: [</w:t>
      </w:r>
    </w:p>
    <w:p w:rsidR="006F084E" w:rsidRPr="006F084E" w:rsidRDefault="006F084E" w:rsidP="006F084E">
      <w:pPr>
        <w:pStyle w:val="NormalWeb"/>
        <w:spacing w:before="0" w:beforeAutospacing="0" w:after="0" w:afterAutospacing="0"/>
        <w:rPr>
          <w:rFonts w:ascii="Courier New" w:eastAsiaTheme="minorHAnsi" w:hAnsi="Courier New" w:cs="Courier New"/>
          <w:sz w:val="18"/>
          <w:szCs w:val="18"/>
        </w:rPr>
      </w:pPr>
      <w:r w:rsidRPr="006F084E">
        <w:rPr>
          <w:rFonts w:ascii="Courier New" w:eastAsiaTheme="minorHAnsi" w:hAnsi="Courier New" w:cs="Courier New"/>
          <w:sz w:val="18"/>
          <w:szCs w:val="18"/>
        </w:rPr>
        <w:t xml:space="preserve">         { role: "readWrite", db: "prj" }</w:t>
      </w:r>
    </w:p>
    <w:p w:rsidR="006F084E" w:rsidRPr="006F084E" w:rsidRDefault="006F084E" w:rsidP="006F084E">
      <w:pPr>
        <w:pStyle w:val="NormalWeb"/>
        <w:spacing w:before="0" w:beforeAutospacing="0" w:after="0" w:afterAutospacing="0"/>
        <w:rPr>
          <w:rFonts w:ascii="Courier New" w:eastAsiaTheme="minorHAnsi" w:hAnsi="Courier New" w:cs="Courier New"/>
          <w:sz w:val="18"/>
          <w:szCs w:val="18"/>
        </w:rPr>
      </w:pPr>
      <w:r w:rsidRPr="006F084E">
        <w:rPr>
          <w:rFonts w:ascii="Courier New" w:eastAsiaTheme="minorHAnsi" w:hAnsi="Courier New" w:cs="Courier New"/>
          <w:sz w:val="18"/>
          <w:szCs w:val="18"/>
        </w:rPr>
        <w:t xml:space="preserve">      ]</w:t>
      </w:r>
    </w:p>
    <w:p w:rsidR="006F084E" w:rsidRPr="006F084E" w:rsidRDefault="006F084E" w:rsidP="006F084E">
      <w:pPr>
        <w:pStyle w:val="NormalWeb"/>
        <w:spacing w:before="0" w:beforeAutospacing="0" w:after="0" w:afterAutospacing="0"/>
        <w:rPr>
          <w:rFonts w:ascii="Courier New" w:eastAsiaTheme="minorHAnsi" w:hAnsi="Courier New" w:cs="Courier New"/>
          <w:sz w:val="18"/>
          <w:szCs w:val="18"/>
        </w:rPr>
      </w:pPr>
      <w:r w:rsidRPr="006F084E">
        <w:rPr>
          <w:rFonts w:ascii="Courier New" w:eastAsiaTheme="minorHAnsi" w:hAnsi="Courier New" w:cs="Courier New"/>
          <w:sz w:val="18"/>
          <w:szCs w:val="18"/>
        </w:rPr>
        <w:t xml:space="preserve">    }</w:t>
      </w:r>
    </w:p>
    <w:p w:rsidR="006F084E" w:rsidRDefault="006F084E" w:rsidP="006F084E">
      <w:pPr>
        <w:pStyle w:val="NormalWeb"/>
        <w:spacing w:before="0" w:beforeAutospacing="0" w:after="0" w:afterAutospacing="0"/>
        <w:rPr>
          <w:rFonts w:ascii="Courier New" w:eastAsiaTheme="minorHAnsi" w:hAnsi="Courier New" w:cs="Courier New"/>
          <w:sz w:val="18"/>
          <w:szCs w:val="18"/>
        </w:rPr>
      </w:pPr>
      <w:r w:rsidRPr="006F084E">
        <w:rPr>
          <w:rFonts w:ascii="Courier New" w:eastAsiaTheme="minorHAnsi" w:hAnsi="Courier New" w:cs="Courier New"/>
          <w:sz w:val="18"/>
          <w:szCs w:val="18"/>
        </w:rPr>
        <w:t>)</w:t>
      </w:r>
    </w:p>
    <w:p w:rsidR="009B0D47" w:rsidRDefault="009B0D47" w:rsidP="006F084E">
      <w:pPr>
        <w:pStyle w:val="NormalWeb"/>
        <w:spacing w:before="0" w:beforeAutospacing="0" w:after="0" w:afterAutospacing="0"/>
        <w:rPr>
          <w:rFonts w:ascii="Courier New" w:eastAsiaTheme="minorHAnsi" w:hAnsi="Courier New" w:cs="Courier New"/>
          <w:sz w:val="18"/>
          <w:szCs w:val="18"/>
        </w:rPr>
      </w:pPr>
    </w:p>
    <w:p w:rsidR="009B0D47" w:rsidRPr="009B0D47" w:rsidRDefault="009B0D47" w:rsidP="006F084E">
      <w:pPr>
        <w:pStyle w:val="NormalWeb"/>
        <w:spacing w:before="0" w:beforeAutospacing="0" w:after="0" w:afterAutospacing="0"/>
        <w:rPr>
          <w:rFonts w:asciiTheme="minorHAnsi" w:eastAsiaTheme="minorHAnsi" w:hAnsiTheme="minorHAnsi" w:cstheme="minorBidi"/>
          <w:sz w:val="22"/>
          <w:szCs w:val="22"/>
        </w:rPr>
      </w:pPr>
      <w:r w:rsidRPr="009B0D47">
        <w:rPr>
          <w:rFonts w:asciiTheme="minorHAnsi" w:eastAsiaTheme="minorHAnsi" w:hAnsiTheme="minorHAnsi" w:cstheme="minorBidi"/>
          <w:sz w:val="22"/>
          <w:szCs w:val="22"/>
        </w:rPr>
        <w:t>Create the DBA user</w:t>
      </w:r>
    </w:p>
    <w:p w:rsidR="009B0D47" w:rsidRDefault="009B0D47" w:rsidP="00847121">
      <w:pPr>
        <w:shd w:val="clear" w:color="auto" w:fill="FFFFFF"/>
        <w:spacing w:after="0" w:line="238" w:lineRule="atLeast"/>
        <w:rPr>
          <w:rFonts w:ascii="Helvetica" w:eastAsia="Times New Roman" w:hAnsi="Helvetica" w:cs="Times New Roman"/>
          <w:color w:val="212121"/>
          <w:sz w:val="20"/>
          <w:szCs w:val="20"/>
        </w:rPr>
      </w:pPr>
    </w:p>
    <w:p w:rsidR="009B0D47" w:rsidRPr="009B0D47" w:rsidRDefault="009B0D47" w:rsidP="009B0D47">
      <w:pPr>
        <w:pStyle w:val="NormalWeb"/>
        <w:spacing w:before="0" w:beforeAutospacing="0" w:after="0" w:afterAutospacing="0"/>
        <w:rPr>
          <w:rFonts w:ascii="Courier New" w:eastAsiaTheme="minorHAnsi" w:hAnsi="Courier New" w:cs="Courier New"/>
          <w:sz w:val="18"/>
          <w:szCs w:val="18"/>
        </w:rPr>
      </w:pPr>
      <w:r w:rsidRPr="009B0D47">
        <w:rPr>
          <w:rFonts w:ascii="Courier New" w:eastAsiaTheme="minorHAnsi" w:hAnsi="Courier New" w:cs="Courier New"/>
          <w:sz w:val="18"/>
          <w:szCs w:val="18"/>
        </w:rPr>
        <w:t>use prj</w:t>
      </w:r>
    </w:p>
    <w:p w:rsidR="009B0D47" w:rsidRPr="009B0D47" w:rsidRDefault="009B0D47" w:rsidP="009B0D47">
      <w:pPr>
        <w:pStyle w:val="NormalWeb"/>
        <w:spacing w:before="0" w:beforeAutospacing="0" w:after="0" w:afterAutospacing="0"/>
        <w:rPr>
          <w:rFonts w:ascii="Courier New" w:eastAsiaTheme="minorHAnsi" w:hAnsi="Courier New" w:cs="Courier New"/>
          <w:sz w:val="18"/>
          <w:szCs w:val="18"/>
        </w:rPr>
      </w:pPr>
      <w:r w:rsidRPr="009B0D47">
        <w:rPr>
          <w:rFonts w:ascii="Courier New" w:eastAsiaTheme="minorHAnsi" w:hAnsi="Courier New" w:cs="Courier New"/>
          <w:sz w:val="18"/>
          <w:szCs w:val="18"/>
        </w:rPr>
        <w:t>db.createUser(</w:t>
      </w:r>
    </w:p>
    <w:p w:rsidR="009B0D47" w:rsidRPr="009B0D47" w:rsidRDefault="009B0D47" w:rsidP="009B0D47">
      <w:pPr>
        <w:pStyle w:val="NormalWeb"/>
        <w:spacing w:before="0" w:beforeAutospacing="0" w:after="0" w:afterAutospacing="0"/>
        <w:rPr>
          <w:rFonts w:ascii="Courier New" w:eastAsiaTheme="minorHAnsi" w:hAnsi="Courier New" w:cs="Courier New"/>
          <w:sz w:val="18"/>
          <w:szCs w:val="18"/>
        </w:rPr>
      </w:pPr>
      <w:r w:rsidRPr="009B0D47">
        <w:rPr>
          <w:rFonts w:ascii="Courier New" w:eastAsiaTheme="minorHAnsi" w:hAnsi="Courier New" w:cs="Courier New"/>
          <w:sz w:val="18"/>
          <w:szCs w:val="18"/>
        </w:rPr>
        <w:t xml:space="preserve">    {</w:t>
      </w:r>
    </w:p>
    <w:p w:rsidR="009B0D47" w:rsidRPr="009B0D47" w:rsidRDefault="009B0D47" w:rsidP="009B0D47">
      <w:pPr>
        <w:pStyle w:val="NormalWeb"/>
        <w:spacing w:before="0" w:beforeAutospacing="0" w:after="0" w:afterAutospacing="0"/>
        <w:rPr>
          <w:rFonts w:ascii="Courier New" w:eastAsiaTheme="minorHAnsi" w:hAnsi="Courier New" w:cs="Courier New"/>
          <w:sz w:val="18"/>
          <w:szCs w:val="18"/>
        </w:rPr>
      </w:pPr>
      <w:r w:rsidRPr="009B0D47">
        <w:rPr>
          <w:rFonts w:ascii="Courier New" w:eastAsiaTheme="minorHAnsi" w:hAnsi="Courier New" w:cs="Courier New"/>
          <w:sz w:val="18"/>
          <w:szCs w:val="18"/>
        </w:rPr>
        <w:t xml:space="preserve">      user: "dbauser",</w:t>
      </w:r>
    </w:p>
    <w:p w:rsidR="009B0D47" w:rsidRPr="009B0D47" w:rsidRDefault="009B0D47" w:rsidP="009B0D47">
      <w:pPr>
        <w:pStyle w:val="NormalWeb"/>
        <w:spacing w:before="0" w:beforeAutospacing="0" w:after="0" w:afterAutospacing="0"/>
        <w:rPr>
          <w:rFonts w:ascii="Courier New" w:eastAsiaTheme="minorHAnsi" w:hAnsi="Courier New" w:cs="Courier New"/>
          <w:sz w:val="18"/>
          <w:szCs w:val="18"/>
        </w:rPr>
      </w:pPr>
      <w:r w:rsidRPr="009B0D47">
        <w:rPr>
          <w:rFonts w:ascii="Courier New" w:eastAsiaTheme="minorHAnsi" w:hAnsi="Courier New" w:cs="Courier New"/>
          <w:sz w:val="18"/>
          <w:szCs w:val="18"/>
        </w:rPr>
        <w:t xml:space="preserve">      pwd: "ISTE610krtdba",</w:t>
      </w:r>
    </w:p>
    <w:p w:rsidR="009B0D47" w:rsidRPr="009B0D47" w:rsidRDefault="009B0D47" w:rsidP="009B0D47">
      <w:pPr>
        <w:pStyle w:val="NormalWeb"/>
        <w:spacing w:before="0" w:beforeAutospacing="0" w:after="0" w:afterAutospacing="0"/>
        <w:rPr>
          <w:rFonts w:ascii="Courier New" w:eastAsiaTheme="minorHAnsi" w:hAnsi="Courier New" w:cs="Courier New"/>
          <w:sz w:val="18"/>
          <w:szCs w:val="18"/>
        </w:rPr>
      </w:pPr>
      <w:r w:rsidRPr="009B0D47">
        <w:rPr>
          <w:rFonts w:ascii="Courier New" w:eastAsiaTheme="minorHAnsi" w:hAnsi="Courier New" w:cs="Courier New"/>
          <w:sz w:val="18"/>
          <w:szCs w:val="18"/>
        </w:rPr>
        <w:t xml:space="preserve">      roles: [</w:t>
      </w:r>
    </w:p>
    <w:p w:rsidR="009B0D47" w:rsidRPr="009B0D47" w:rsidRDefault="009B0D47" w:rsidP="009B0D47">
      <w:pPr>
        <w:pStyle w:val="NormalWeb"/>
        <w:spacing w:before="0" w:beforeAutospacing="0" w:after="0" w:afterAutospacing="0"/>
        <w:rPr>
          <w:rFonts w:ascii="Courier New" w:eastAsiaTheme="minorHAnsi" w:hAnsi="Courier New" w:cs="Courier New"/>
          <w:sz w:val="18"/>
          <w:szCs w:val="18"/>
        </w:rPr>
      </w:pPr>
      <w:r w:rsidRPr="009B0D47">
        <w:rPr>
          <w:rFonts w:ascii="Courier New" w:eastAsiaTheme="minorHAnsi" w:hAnsi="Courier New" w:cs="Courier New"/>
          <w:sz w:val="18"/>
          <w:szCs w:val="18"/>
        </w:rPr>
        <w:t xml:space="preserve">         { role: "dbAdmin", db: "prj" }</w:t>
      </w:r>
    </w:p>
    <w:p w:rsidR="009B0D47" w:rsidRPr="009B0D47" w:rsidRDefault="009B0D47" w:rsidP="009B0D47">
      <w:pPr>
        <w:pStyle w:val="NormalWeb"/>
        <w:spacing w:before="0" w:beforeAutospacing="0" w:after="0" w:afterAutospacing="0"/>
        <w:rPr>
          <w:rFonts w:ascii="Courier New" w:eastAsiaTheme="minorHAnsi" w:hAnsi="Courier New" w:cs="Courier New"/>
          <w:sz w:val="18"/>
          <w:szCs w:val="18"/>
        </w:rPr>
      </w:pPr>
      <w:r w:rsidRPr="009B0D47">
        <w:rPr>
          <w:rFonts w:ascii="Courier New" w:eastAsiaTheme="minorHAnsi" w:hAnsi="Courier New" w:cs="Courier New"/>
          <w:sz w:val="18"/>
          <w:szCs w:val="18"/>
        </w:rPr>
        <w:t xml:space="preserve">      ]</w:t>
      </w:r>
    </w:p>
    <w:p w:rsidR="009B0D47" w:rsidRPr="009B0D47" w:rsidRDefault="009B0D47" w:rsidP="009B0D47">
      <w:pPr>
        <w:pStyle w:val="NormalWeb"/>
        <w:spacing w:before="0" w:beforeAutospacing="0" w:after="0" w:afterAutospacing="0"/>
        <w:rPr>
          <w:rFonts w:ascii="Courier New" w:eastAsiaTheme="minorHAnsi" w:hAnsi="Courier New" w:cs="Courier New"/>
          <w:sz w:val="18"/>
          <w:szCs w:val="18"/>
        </w:rPr>
      </w:pPr>
      <w:r w:rsidRPr="009B0D47">
        <w:rPr>
          <w:rFonts w:ascii="Courier New" w:eastAsiaTheme="minorHAnsi" w:hAnsi="Courier New" w:cs="Courier New"/>
          <w:sz w:val="18"/>
          <w:szCs w:val="18"/>
        </w:rPr>
        <w:t xml:space="preserve">    }</w:t>
      </w:r>
    </w:p>
    <w:p w:rsidR="009B0D47" w:rsidRPr="009B0D47" w:rsidRDefault="009B0D47" w:rsidP="009B0D47">
      <w:pPr>
        <w:pStyle w:val="NormalWeb"/>
        <w:spacing w:before="0" w:beforeAutospacing="0" w:after="0" w:afterAutospacing="0"/>
        <w:rPr>
          <w:rFonts w:ascii="Courier New" w:eastAsiaTheme="minorHAnsi" w:hAnsi="Courier New" w:cs="Courier New"/>
          <w:sz w:val="18"/>
          <w:szCs w:val="18"/>
        </w:rPr>
      </w:pPr>
      <w:r w:rsidRPr="009B0D47">
        <w:rPr>
          <w:rFonts w:ascii="Courier New" w:eastAsiaTheme="minorHAnsi" w:hAnsi="Courier New" w:cs="Courier New"/>
          <w:sz w:val="18"/>
          <w:szCs w:val="18"/>
        </w:rPr>
        <w:t>)</w:t>
      </w:r>
    </w:p>
    <w:p w:rsidR="009B0D47" w:rsidRPr="00847121" w:rsidRDefault="009B0D47" w:rsidP="00847121">
      <w:pPr>
        <w:shd w:val="clear" w:color="auto" w:fill="FFFFFF"/>
        <w:spacing w:after="0" w:line="238" w:lineRule="atLeast"/>
        <w:rPr>
          <w:rFonts w:ascii="Helvetica" w:eastAsia="Times New Roman" w:hAnsi="Helvetica" w:cs="Times New Roman"/>
          <w:color w:val="212121"/>
          <w:sz w:val="20"/>
          <w:szCs w:val="20"/>
        </w:rPr>
      </w:pPr>
    </w:p>
    <w:p w:rsidR="00847121" w:rsidRDefault="00847121" w:rsidP="00B5696E"/>
    <w:p w:rsidR="009B0D47" w:rsidRDefault="009B0D47" w:rsidP="00B5696E"/>
    <w:p w:rsidR="009B0D47" w:rsidRDefault="009B0D47" w:rsidP="00B5696E"/>
    <w:p w:rsidR="009B0D47" w:rsidRDefault="009B0D47" w:rsidP="00B5696E"/>
    <w:p w:rsidR="00B5696E" w:rsidRDefault="009B0D47" w:rsidP="00B5696E">
      <w:r>
        <w:t xml:space="preserve">If the authentication setup fails, then you can always connect to the server that we used for the project.  To do so just run this command to start the mongo client: </w:t>
      </w:r>
    </w:p>
    <w:p w:rsidR="009B0D47" w:rsidRPr="009B0D47" w:rsidRDefault="009B0D47" w:rsidP="00B5696E">
      <w:pPr>
        <w:rPr>
          <w:rFonts w:ascii="Courier New" w:hAnsi="Courier New" w:cs="Courier New"/>
          <w:sz w:val="18"/>
          <w:szCs w:val="18"/>
        </w:rPr>
      </w:pPr>
      <w:r w:rsidRPr="009B0D47">
        <w:rPr>
          <w:rFonts w:ascii="Courier New" w:hAnsi="Courier New" w:cs="Courier New"/>
          <w:sz w:val="18"/>
          <w:szCs w:val="18"/>
        </w:rPr>
        <w:t>mongo </w:t>
      </w:r>
      <w:hyperlink r:id="rId4" w:tgtFrame="_blank" w:history="1">
        <w:r w:rsidRPr="009B0D47">
          <w:rPr>
            <w:rFonts w:ascii="Courier New" w:hAnsi="Courier New" w:cs="Courier New"/>
            <w:sz w:val="18"/>
            <w:szCs w:val="18"/>
          </w:rPr>
          <w:t>74.67.180.218:27017</w:t>
        </w:r>
      </w:hyperlink>
    </w:p>
    <w:p w:rsidR="009B0D47" w:rsidRPr="009B0D47" w:rsidRDefault="009B0D47" w:rsidP="009B0D47">
      <w:pPr>
        <w:shd w:val="clear" w:color="auto" w:fill="FFFFFF"/>
        <w:spacing w:after="0" w:line="238" w:lineRule="atLeast"/>
        <w:rPr>
          <w:rFonts w:ascii="Courier New" w:hAnsi="Courier New" w:cs="Courier New"/>
          <w:sz w:val="18"/>
          <w:szCs w:val="18"/>
        </w:rPr>
      </w:pPr>
      <w:r w:rsidRPr="009B0D47">
        <w:rPr>
          <w:rFonts w:ascii="Courier New" w:hAnsi="Courier New" w:cs="Courier New"/>
          <w:sz w:val="18"/>
          <w:szCs w:val="18"/>
        </w:rPr>
        <w:t>use prj</w:t>
      </w:r>
    </w:p>
    <w:p w:rsidR="009B0D47" w:rsidRPr="009B0D47" w:rsidRDefault="009B0D47" w:rsidP="009B0D47">
      <w:pPr>
        <w:shd w:val="clear" w:color="auto" w:fill="FFFFFF"/>
        <w:spacing w:after="0" w:line="238" w:lineRule="atLeast"/>
        <w:rPr>
          <w:rFonts w:ascii="Courier New" w:hAnsi="Courier New" w:cs="Courier New"/>
          <w:sz w:val="18"/>
          <w:szCs w:val="18"/>
        </w:rPr>
      </w:pPr>
      <w:r w:rsidRPr="009B0D47">
        <w:rPr>
          <w:rFonts w:ascii="Courier New" w:hAnsi="Courier New" w:cs="Courier New"/>
          <w:sz w:val="18"/>
          <w:szCs w:val="18"/>
        </w:rPr>
        <w:t>db.auth("</w:t>
      </w:r>
      <w:r w:rsidRPr="006F084E">
        <w:rPr>
          <w:rFonts w:ascii="Courier New" w:hAnsi="Courier New" w:cs="Courier New"/>
          <w:sz w:val="18"/>
          <w:szCs w:val="18"/>
        </w:rPr>
        <w:t>appuser</w:t>
      </w:r>
      <w:r w:rsidRPr="009B0D47">
        <w:rPr>
          <w:rFonts w:ascii="Courier New" w:hAnsi="Courier New" w:cs="Courier New"/>
          <w:sz w:val="18"/>
          <w:szCs w:val="18"/>
        </w:rPr>
        <w:t xml:space="preserve">", " </w:t>
      </w:r>
      <w:r w:rsidRPr="006F084E">
        <w:rPr>
          <w:rFonts w:ascii="Courier New" w:hAnsi="Courier New" w:cs="Courier New"/>
          <w:sz w:val="18"/>
          <w:szCs w:val="18"/>
        </w:rPr>
        <w:t>ISTE610krt</w:t>
      </w:r>
      <w:r w:rsidRPr="009B0D47">
        <w:rPr>
          <w:rFonts w:ascii="Courier New" w:hAnsi="Courier New" w:cs="Courier New"/>
          <w:sz w:val="18"/>
          <w:szCs w:val="18"/>
        </w:rPr>
        <w:t>")</w:t>
      </w:r>
    </w:p>
    <w:p w:rsidR="00B5696E" w:rsidRPr="00B5696E" w:rsidRDefault="00B5696E" w:rsidP="00B5696E"/>
    <w:p w:rsidR="00DD0213" w:rsidRDefault="00DD0213" w:rsidP="00682B00">
      <w:pPr>
        <w:pStyle w:val="Heading2"/>
      </w:pPr>
      <w:r>
        <w:t>Step 3: Install Python</w:t>
      </w:r>
    </w:p>
    <w:p w:rsidR="009B0D47" w:rsidRDefault="009B0D47">
      <w:r>
        <w:t xml:space="preserve">Download and install Python 2.7.9 from the python.org web site.  Setup is straight forward.  </w:t>
      </w:r>
    </w:p>
    <w:p w:rsidR="00DD0213" w:rsidRDefault="00DD0213" w:rsidP="00CF1B4F">
      <w:pPr>
        <w:pStyle w:val="Heading2"/>
      </w:pPr>
      <w:r>
        <w:t>Step 4: Install pymongo drivers</w:t>
      </w:r>
    </w:p>
    <w:p w:rsidR="00CF1B4F" w:rsidRDefault="00CF1B4F">
      <w:r>
        <w:t xml:space="preserve">The drivers can be found here for the specific system that you are installing on.  If you are installing on windows then you need to scroll down to the bottom and install the version that lines up with the chipset and python version you have chosen.   </w:t>
      </w:r>
    </w:p>
    <w:p w:rsidR="00CF1B4F" w:rsidRDefault="008D45CA">
      <w:hyperlink r:id="rId5" w:history="1">
        <w:r w:rsidR="00CF1B4F" w:rsidRPr="009E7590">
          <w:rPr>
            <w:rStyle w:val="Hyperlink"/>
          </w:rPr>
          <w:t>https://pypi.python.org/pypi/pymongo/</w:t>
        </w:r>
      </w:hyperlink>
    </w:p>
    <w:p w:rsidR="00DD0213" w:rsidRDefault="006B159C" w:rsidP="00CF1B4F">
      <w:pPr>
        <w:pStyle w:val="Heading2"/>
      </w:pPr>
      <w:r>
        <w:t>Step 5: Setup source code</w:t>
      </w:r>
    </w:p>
    <w:p w:rsidR="00CF1B4F" w:rsidRDefault="00CF1B4F" w:rsidP="00CF1B4F">
      <w:r>
        <w:t xml:space="preserve">Extract the src.zip folder somewhere on your system.  </w:t>
      </w:r>
    </w:p>
    <w:p w:rsidR="00CF1B4F" w:rsidRDefault="00CF1B4F" w:rsidP="00CF1B4F">
      <w:r>
        <w:t xml:space="preserve">From there you will need to run the </w:t>
      </w:r>
      <w:r w:rsidR="008E3AD3" w:rsidRPr="008E3AD3">
        <w:t>sixten_formone.py</w:t>
      </w:r>
      <w:r w:rsidR="008E3AD3">
        <w:t xml:space="preserve"> command from python</w:t>
      </w:r>
      <w:r w:rsidR="00063D39">
        <w:t xml:space="preserve"> GUI</w:t>
      </w:r>
    </w:p>
    <w:p w:rsidR="00063D39" w:rsidRDefault="00063D39" w:rsidP="00CF1B4F">
      <w:r>
        <w:t>Launch Python:</w:t>
      </w:r>
    </w:p>
    <w:p w:rsidR="00063D39" w:rsidRDefault="00063D39" w:rsidP="00CF1B4F">
      <w:r>
        <w:rPr>
          <w:noProof/>
        </w:rPr>
        <w:drawing>
          <wp:inline distT="0" distB="0" distL="0" distR="0" wp14:anchorId="4DCAE169" wp14:editId="70AF8179">
            <wp:extent cx="23241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100" cy="762000"/>
                    </a:xfrm>
                    <a:prstGeom prst="rect">
                      <a:avLst/>
                    </a:prstGeom>
                  </pic:spPr>
                </pic:pic>
              </a:graphicData>
            </a:graphic>
          </wp:inline>
        </w:drawing>
      </w:r>
    </w:p>
    <w:p w:rsidR="00063D39" w:rsidRDefault="00063D39" w:rsidP="00CF1B4F"/>
    <w:p w:rsidR="00063D39" w:rsidRDefault="00063D39" w:rsidP="00CF1B4F">
      <w:r>
        <w:t>Once you launch python, you wi</w:t>
      </w:r>
      <w:r w:rsidR="004C6381">
        <w:t xml:space="preserve">ll need to open up the file in the src folder.  Once that has been opened, you can run file in python by pressing the F5 key. </w:t>
      </w:r>
    </w:p>
    <w:p w:rsidR="00063D39" w:rsidRDefault="00063D39" w:rsidP="00CF1B4F">
      <w:r>
        <w:rPr>
          <w:noProof/>
        </w:rPr>
        <w:lastRenderedPageBreak/>
        <w:drawing>
          <wp:inline distT="0" distB="0" distL="0" distR="0" wp14:anchorId="31065EAD" wp14:editId="4AB24D51">
            <wp:extent cx="5943600" cy="2923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23540"/>
                    </a:xfrm>
                    <a:prstGeom prst="rect">
                      <a:avLst/>
                    </a:prstGeom>
                  </pic:spPr>
                </pic:pic>
              </a:graphicData>
            </a:graphic>
          </wp:inline>
        </w:drawing>
      </w:r>
    </w:p>
    <w:p w:rsidR="00063D39" w:rsidRDefault="00063D39" w:rsidP="00CF1B4F"/>
    <w:p w:rsidR="008E3AD3" w:rsidRDefault="004C6381" w:rsidP="004C6381">
      <w:pPr>
        <w:pStyle w:val="Heading2"/>
      </w:pPr>
      <w:r>
        <w:t>Step 6: use the application</w:t>
      </w:r>
    </w:p>
    <w:p w:rsidR="004C6381" w:rsidRDefault="004C6381" w:rsidP="004C6381"/>
    <w:p w:rsidR="006E182A" w:rsidRDefault="006E182A" w:rsidP="004C6381">
      <w:r>
        <w:rPr>
          <w:noProof/>
        </w:rPr>
        <w:lastRenderedPageBreak/>
        <w:drawing>
          <wp:inline distT="0" distB="0" distL="0" distR="0" wp14:anchorId="469310D7" wp14:editId="2674719C">
            <wp:extent cx="5943600" cy="6237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37605"/>
                    </a:xfrm>
                    <a:prstGeom prst="rect">
                      <a:avLst/>
                    </a:prstGeom>
                  </pic:spPr>
                </pic:pic>
              </a:graphicData>
            </a:graphic>
          </wp:inline>
        </w:drawing>
      </w:r>
    </w:p>
    <w:p w:rsidR="006E182A" w:rsidRDefault="006E182A" w:rsidP="004C6381"/>
    <w:p w:rsidR="006E182A" w:rsidRDefault="006E182A" w:rsidP="004C6381">
      <w:r>
        <w:rPr>
          <w:noProof/>
        </w:rPr>
        <w:lastRenderedPageBreak/>
        <w:drawing>
          <wp:inline distT="0" distB="0" distL="0" distR="0" wp14:anchorId="04875B2C" wp14:editId="7AD0DC74">
            <wp:extent cx="5943600" cy="6188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88710"/>
                    </a:xfrm>
                    <a:prstGeom prst="rect">
                      <a:avLst/>
                    </a:prstGeom>
                  </pic:spPr>
                </pic:pic>
              </a:graphicData>
            </a:graphic>
          </wp:inline>
        </w:drawing>
      </w:r>
    </w:p>
    <w:p w:rsidR="006E182A" w:rsidRDefault="006E182A" w:rsidP="004C6381"/>
    <w:p w:rsidR="00A53D37" w:rsidRDefault="00A53D37" w:rsidP="004C6381">
      <w:r>
        <w:rPr>
          <w:noProof/>
        </w:rPr>
        <w:lastRenderedPageBreak/>
        <w:drawing>
          <wp:inline distT="0" distB="0" distL="0" distR="0" wp14:anchorId="443E167D" wp14:editId="6823EB42">
            <wp:extent cx="5943600" cy="3139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9440"/>
                    </a:xfrm>
                    <a:prstGeom prst="rect">
                      <a:avLst/>
                    </a:prstGeom>
                  </pic:spPr>
                </pic:pic>
              </a:graphicData>
            </a:graphic>
          </wp:inline>
        </w:drawing>
      </w:r>
    </w:p>
    <w:p w:rsidR="004C6381" w:rsidRDefault="00C71BF5" w:rsidP="006E182A">
      <w:pPr>
        <w:pStyle w:val="Heading2"/>
      </w:pPr>
      <w:r>
        <w:t>Data load commands</w:t>
      </w:r>
    </w:p>
    <w:p w:rsidR="00C71BF5" w:rsidRDefault="00C71BF5" w:rsidP="00C71BF5">
      <w:r>
        <w:t>Import Images:</w:t>
      </w:r>
    </w:p>
    <w:p w:rsidR="00C71BF5" w:rsidRPr="00C71BF5" w:rsidRDefault="00C71BF5" w:rsidP="00C71BF5">
      <w:pPr>
        <w:rPr>
          <w:rFonts w:ascii="Courier New" w:hAnsi="Courier New" w:cs="Courier New"/>
          <w:sz w:val="18"/>
          <w:szCs w:val="18"/>
        </w:rPr>
      </w:pPr>
      <w:r w:rsidRPr="00C71BF5">
        <w:rPr>
          <w:rFonts w:ascii="Courier New" w:hAnsi="Courier New" w:cs="Courier New"/>
          <w:sz w:val="18"/>
          <w:szCs w:val="18"/>
        </w:rPr>
        <w:t>/opt/mongo/bin/ --username appuser --password ISTE610krt --db prj --collection images --type csv --file /home/mongo/code/SixTen/src/data/ImageTags.csv --headerline</w:t>
      </w:r>
    </w:p>
    <w:p w:rsidR="00C71BF5" w:rsidRDefault="00C71BF5" w:rsidP="00C71BF5"/>
    <w:p w:rsidR="00C71BF5" w:rsidRDefault="00C71BF5" w:rsidP="00C71BF5"/>
    <w:p w:rsidR="00C71BF5" w:rsidRDefault="00C71BF5" w:rsidP="00C71BF5">
      <w:r>
        <w:t>Import stack:</w:t>
      </w:r>
    </w:p>
    <w:p w:rsidR="00C71BF5" w:rsidRPr="00C71BF5" w:rsidRDefault="00C71BF5" w:rsidP="00C71BF5">
      <w:pPr>
        <w:rPr>
          <w:rFonts w:ascii="Courier New" w:hAnsi="Courier New" w:cs="Courier New"/>
          <w:sz w:val="18"/>
          <w:szCs w:val="18"/>
        </w:rPr>
      </w:pPr>
      <w:r w:rsidRPr="00C71BF5">
        <w:rPr>
          <w:rFonts w:ascii="Courier New" w:hAnsi="Courier New" w:cs="Courier New"/>
          <w:sz w:val="18"/>
          <w:szCs w:val="18"/>
        </w:rPr>
        <w:t>/opt/mongo/bin/mongoimport --username appuser --password ISTE610krt --db prj --collection stack --type csv --file /home/mongo/code/SixTen/src/data/train-sample-final_load.csv --headerline</w:t>
      </w:r>
    </w:p>
    <w:sectPr w:rsidR="00C71BF5" w:rsidRPr="00C71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13"/>
    <w:rsid w:val="0004750B"/>
    <w:rsid w:val="00063D39"/>
    <w:rsid w:val="00301D16"/>
    <w:rsid w:val="004C6381"/>
    <w:rsid w:val="00560C2C"/>
    <w:rsid w:val="0066762B"/>
    <w:rsid w:val="00682B00"/>
    <w:rsid w:val="006B159C"/>
    <w:rsid w:val="006E182A"/>
    <w:rsid w:val="006F084E"/>
    <w:rsid w:val="00753FA5"/>
    <w:rsid w:val="007639BB"/>
    <w:rsid w:val="00847121"/>
    <w:rsid w:val="008D45CA"/>
    <w:rsid w:val="008E3AD3"/>
    <w:rsid w:val="009B0D47"/>
    <w:rsid w:val="00A53D37"/>
    <w:rsid w:val="00A8449E"/>
    <w:rsid w:val="00B5696E"/>
    <w:rsid w:val="00C71BF5"/>
    <w:rsid w:val="00CF1B4F"/>
    <w:rsid w:val="00D55162"/>
    <w:rsid w:val="00D64BC9"/>
    <w:rsid w:val="00DD0213"/>
    <w:rsid w:val="00F37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D0F71-A71E-4763-BDD8-4090C84F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53F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FA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F08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0D47"/>
  </w:style>
  <w:style w:type="character" w:styleId="Hyperlink">
    <w:name w:val="Hyperlink"/>
    <w:basedOn w:val="DefaultParagraphFont"/>
    <w:uiPriority w:val="99"/>
    <w:unhideWhenUsed/>
    <w:rsid w:val="009B0D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58446">
      <w:bodyDiv w:val="1"/>
      <w:marLeft w:val="0"/>
      <w:marRight w:val="0"/>
      <w:marTop w:val="0"/>
      <w:marBottom w:val="0"/>
      <w:divBdr>
        <w:top w:val="none" w:sz="0" w:space="0" w:color="auto"/>
        <w:left w:val="none" w:sz="0" w:space="0" w:color="auto"/>
        <w:bottom w:val="none" w:sz="0" w:space="0" w:color="auto"/>
        <w:right w:val="none" w:sz="0" w:space="0" w:color="auto"/>
      </w:divBdr>
    </w:div>
    <w:div w:id="172496509">
      <w:bodyDiv w:val="1"/>
      <w:marLeft w:val="0"/>
      <w:marRight w:val="0"/>
      <w:marTop w:val="0"/>
      <w:marBottom w:val="0"/>
      <w:divBdr>
        <w:top w:val="none" w:sz="0" w:space="0" w:color="auto"/>
        <w:left w:val="none" w:sz="0" w:space="0" w:color="auto"/>
        <w:bottom w:val="none" w:sz="0" w:space="0" w:color="auto"/>
        <w:right w:val="none" w:sz="0" w:space="0" w:color="auto"/>
      </w:divBdr>
      <w:divsChild>
        <w:div w:id="1295868736">
          <w:marLeft w:val="0"/>
          <w:marRight w:val="0"/>
          <w:marTop w:val="0"/>
          <w:marBottom w:val="0"/>
          <w:divBdr>
            <w:top w:val="none" w:sz="0" w:space="0" w:color="auto"/>
            <w:left w:val="none" w:sz="0" w:space="0" w:color="auto"/>
            <w:bottom w:val="none" w:sz="0" w:space="0" w:color="auto"/>
            <w:right w:val="none" w:sz="0" w:space="0" w:color="auto"/>
          </w:divBdr>
        </w:div>
        <w:div w:id="939996824">
          <w:marLeft w:val="0"/>
          <w:marRight w:val="0"/>
          <w:marTop w:val="0"/>
          <w:marBottom w:val="0"/>
          <w:divBdr>
            <w:top w:val="none" w:sz="0" w:space="0" w:color="auto"/>
            <w:left w:val="none" w:sz="0" w:space="0" w:color="auto"/>
            <w:bottom w:val="none" w:sz="0" w:space="0" w:color="auto"/>
            <w:right w:val="none" w:sz="0" w:space="0" w:color="auto"/>
          </w:divBdr>
        </w:div>
      </w:divsChild>
    </w:div>
    <w:div w:id="660811619">
      <w:bodyDiv w:val="1"/>
      <w:marLeft w:val="0"/>
      <w:marRight w:val="0"/>
      <w:marTop w:val="0"/>
      <w:marBottom w:val="0"/>
      <w:divBdr>
        <w:top w:val="none" w:sz="0" w:space="0" w:color="auto"/>
        <w:left w:val="none" w:sz="0" w:space="0" w:color="auto"/>
        <w:bottom w:val="none" w:sz="0" w:space="0" w:color="auto"/>
        <w:right w:val="none" w:sz="0" w:space="0" w:color="auto"/>
      </w:divBdr>
    </w:div>
    <w:div w:id="1443263208">
      <w:bodyDiv w:val="1"/>
      <w:marLeft w:val="0"/>
      <w:marRight w:val="0"/>
      <w:marTop w:val="0"/>
      <w:marBottom w:val="0"/>
      <w:divBdr>
        <w:top w:val="none" w:sz="0" w:space="0" w:color="auto"/>
        <w:left w:val="none" w:sz="0" w:space="0" w:color="auto"/>
        <w:bottom w:val="none" w:sz="0" w:space="0" w:color="auto"/>
        <w:right w:val="none" w:sz="0" w:space="0" w:color="auto"/>
      </w:divBdr>
      <w:divsChild>
        <w:div w:id="1769888876">
          <w:marLeft w:val="0"/>
          <w:marRight w:val="0"/>
          <w:marTop w:val="0"/>
          <w:marBottom w:val="0"/>
          <w:divBdr>
            <w:top w:val="none" w:sz="0" w:space="0" w:color="auto"/>
            <w:left w:val="none" w:sz="0" w:space="0" w:color="auto"/>
            <w:bottom w:val="none" w:sz="0" w:space="0" w:color="auto"/>
            <w:right w:val="none" w:sz="0" w:space="0" w:color="auto"/>
          </w:divBdr>
        </w:div>
        <w:div w:id="1251432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ypi.python.org/pypi/pymongo/" TargetMode="External"/><Relationship Id="rId10" Type="http://schemas.openxmlformats.org/officeDocument/2006/relationships/image" Target="media/image5.png"/><Relationship Id="rId4" Type="http://schemas.openxmlformats.org/officeDocument/2006/relationships/hyperlink" Target="http://74.67.181.218:27017/"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8</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Lill</dc:creator>
  <cp:keywords/>
  <dc:description/>
  <cp:lastModifiedBy>jay.dhanki@gmail.com</cp:lastModifiedBy>
  <cp:revision>7</cp:revision>
  <dcterms:created xsi:type="dcterms:W3CDTF">2015-05-04T23:07:00Z</dcterms:created>
  <dcterms:modified xsi:type="dcterms:W3CDTF">2015-10-01T04:20:00Z</dcterms:modified>
</cp:coreProperties>
</file>