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620"/>
        <w:gridCol w:w="1710"/>
      </w:tblGrid>
      <w:tr w:rsidR="00DE4766" w14:paraId="6F1781E2" w14:textId="77777777" w:rsidTr="00DE4766">
        <w:tc>
          <w:tcPr>
            <w:tcW w:w="5125" w:type="dxa"/>
            <w:gridSpan w:val="3"/>
          </w:tcPr>
          <w:p w14:paraId="1A594E24" w14:textId="074528A1" w:rsidR="00DE4766" w:rsidRPr="00DE4766" w:rsidRDefault="00DE4766">
            <w:pPr>
              <w:rPr>
                <w:b/>
                <w:sz w:val="24"/>
                <w:szCs w:val="24"/>
              </w:rPr>
            </w:pPr>
            <w:r w:rsidRPr="00DE4766">
              <w:rPr>
                <w:b/>
                <w:sz w:val="24"/>
                <w:szCs w:val="24"/>
              </w:rPr>
              <w:t xml:space="preserve">Test Accuracy of Simple Network on MNIST Data </w:t>
            </w:r>
          </w:p>
        </w:tc>
      </w:tr>
      <w:tr w:rsidR="00DE4766" w14:paraId="56CC9FB3" w14:textId="77777777" w:rsidTr="00DE4766">
        <w:tc>
          <w:tcPr>
            <w:tcW w:w="1795" w:type="dxa"/>
          </w:tcPr>
          <w:p w14:paraId="73DEADE4" w14:textId="180E07B7" w:rsidR="00DE4766" w:rsidRPr="00DE4766" w:rsidRDefault="00DE4766">
            <w:pPr>
              <w:rPr>
                <w:b/>
              </w:rPr>
            </w:pPr>
            <w:r w:rsidRPr="00DE4766">
              <w:rPr>
                <w:b/>
              </w:rPr>
              <w:t>Mini-Batch Size</w:t>
            </w:r>
          </w:p>
        </w:tc>
        <w:tc>
          <w:tcPr>
            <w:tcW w:w="1620" w:type="dxa"/>
          </w:tcPr>
          <w:p w14:paraId="40C1E828" w14:textId="3EAC9E78" w:rsidR="00DE4766" w:rsidRPr="00DE4766" w:rsidRDefault="00DE4766">
            <w:pPr>
              <w:rPr>
                <w:b/>
              </w:rPr>
            </w:pPr>
            <w:r w:rsidRPr="00DE4766">
              <w:rPr>
                <w:b/>
              </w:rPr>
              <w:t>Learning Rate</w:t>
            </w:r>
          </w:p>
        </w:tc>
        <w:tc>
          <w:tcPr>
            <w:tcW w:w="1710" w:type="dxa"/>
          </w:tcPr>
          <w:p w14:paraId="69F428C3" w14:textId="001819D7" w:rsidR="00DE4766" w:rsidRPr="00DE4766" w:rsidRDefault="00DE4766">
            <w:pPr>
              <w:rPr>
                <w:b/>
              </w:rPr>
            </w:pPr>
            <w:r w:rsidRPr="00DE4766">
              <w:rPr>
                <w:b/>
              </w:rPr>
              <w:t>Test Accuracy</w:t>
            </w:r>
          </w:p>
        </w:tc>
      </w:tr>
      <w:tr w:rsidR="00DE4766" w14:paraId="08730D7B" w14:textId="77777777" w:rsidTr="00DE4766">
        <w:tc>
          <w:tcPr>
            <w:tcW w:w="1795" w:type="dxa"/>
          </w:tcPr>
          <w:p w14:paraId="03176E39" w14:textId="0206AF50" w:rsidR="00DE4766" w:rsidRDefault="00DE4766">
            <w:r>
              <w:t>100</w:t>
            </w:r>
          </w:p>
        </w:tc>
        <w:tc>
          <w:tcPr>
            <w:tcW w:w="1620" w:type="dxa"/>
          </w:tcPr>
          <w:p w14:paraId="34EC2C2B" w14:textId="2CCEF84B" w:rsidR="00DE4766" w:rsidRDefault="00DE4766">
            <w:r>
              <w:t>0.001</w:t>
            </w:r>
          </w:p>
        </w:tc>
        <w:tc>
          <w:tcPr>
            <w:tcW w:w="1710" w:type="dxa"/>
          </w:tcPr>
          <w:p w14:paraId="63672E96" w14:textId="3A036977" w:rsidR="00DE4766" w:rsidRDefault="00DE4766">
            <w:r>
              <w:t>77.24%</w:t>
            </w:r>
          </w:p>
        </w:tc>
      </w:tr>
      <w:tr w:rsidR="00DE4766" w14:paraId="52EB4697" w14:textId="77777777" w:rsidTr="00DE4766">
        <w:tc>
          <w:tcPr>
            <w:tcW w:w="1795" w:type="dxa"/>
          </w:tcPr>
          <w:p w14:paraId="40D8EB1F" w14:textId="24C060AE" w:rsidR="00DE4766" w:rsidRDefault="00DE4766">
            <w:r>
              <w:t>100</w:t>
            </w:r>
          </w:p>
        </w:tc>
        <w:tc>
          <w:tcPr>
            <w:tcW w:w="1620" w:type="dxa"/>
          </w:tcPr>
          <w:p w14:paraId="5CC0CA05" w14:textId="022A9A2B" w:rsidR="00DE4766" w:rsidRDefault="00DE4766">
            <w:r>
              <w:t>0.1</w:t>
            </w:r>
          </w:p>
        </w:tc>
        <w:tc>
          <w:tcPr>
            <w:tcW w:w="1710" w:type="dxa"/>
          </w:tcPr>
          <w:p w14:paraId="6B12FFC6" w14:textId="2DACC1F8" w:rsidR="00DE4766" w:rsidRDefault="00DE4766">
            <w:r>
              <w:t>89.10%</w:t>
            </w:r>
          </w:p>
        </w:tc>
      </w:tr>
      <w:tr w:rsidR="00DE4766" w14:paraId="02ABDC59" w14:textId="77777777" w:rsidTr="00DE4766">
        <w:tc>
          <w:tcPr>
            <w:tcW w:w="1795" w:type="dxa"/>
          </w:tcPr>
          <w:p w14:paraId="78012AC8" w14:textId="6DD6F1BF" w:rsidR="00DE4766" w:rsidRDefault="00DE4766">
            <w:r>
              <w:t>100</w:t>
            </w:r>
          </w:p>
        </w:tc>
        <w:tc>
          <w:tcPr>
            <w:tcW w:w="1620" w:type="dxa"/>
          </w:tcPr>
          <w:p w14:paraId="5FD32713" w14:textId="025EFCFC" w:rsidR="00DE4766" w:rsidRDefault="00DE4766">
            <w:r>
              <w:t>1.0</w:t>
            </w:r>
          </w:p>
        </w:tc>
        <w:tc>
          <w:tcPr>
            <w:tcW w:w="1710" w:type="dxa"/>
          </w:tcPr>
          <w:p w14:paraId="428EFDD0" w14:textId="3035744B" w:rsidR="00DE4766" w:rsidRDefault="001951B5">
            <w:r>
              <w:t>90.99%</w:t>
            </w:r>
          </w:p>
        </w:tc>
      </w:tr>
      <w:tr w:rsidR="00DE4766" w14:paraId="3432FF98" w14:textId="77777777" w:rsidTr="00DE4766">
        <w:tc>
          <w:tcPr>
            <w:tcW w:w="1795" w:type="dxa"/>
          </w:tcPr>
          <w:p w14:paraId="26FFEBD8" w14:textId="453C0E5D" w:rsidR="00DE4766" w:rsidRDefault="00DE4766">
            <w:r>
              <w:t>20</w:t>
            </w:r>
          </w:p>
        </w:tc>
        <w:tc>
          <w:tcPr>
            <w:tcW w:w="1620" w:type="dxa"/>
          </w:tcPr>
          <w:p w14:paraId="430780E8" w14:textId="57629CD0" w:rsidR="00DE4766" w:rsidRDefault="00DE4766">
            <w:r>
              <w:t>0.001</w:t>
            </w:r>
          </w:p>
        </w:tc>
        <w:tc>
          <w:tcPr>
            <w:tcW w:w="1710" w:type="dxa"/>
          </w:tcPr>
          <w:p w14:paraId="11E90A0B" w14:textId="030B859E" w:rsidR="00DE4766" w:rsidRDefault="00DE4766">
            <w:r>
              <w:t>83.99%</w:t>
            </w:r>
          </w:p>
        </w:tc>
      </w:tr>
      <w:tr w:rsidR="00DE4766" w14:paraId="314F90C7" w14:textId="77777777" w:rsidTr="00DE4766">
        <w:tc>
          <w:tcPr>
            <w:tcW w:w="1795" w:type="dxa"/>
          </w:tcPr>
          <w:p w14:paraId="23843B85" w14:textId="1B974C1B" w:rsidR="00DE4766" w:rsidRDefault="00DE4766">
            <w:r>
              <w:t>20</w:t>
            </w:r>
          </w:p>
        </w:tc>
        <w:tc>
          <w:tcPr>
            <w:tcW w:w="1620" w:type="dxa"/>
          </w:tcPr>
          <w:p w14:paraId="22EC13DE" w14:textId="652069CD" w:rsidR="00DE4766" w:rsidRDefault="00DE4766">
            <w:r>
              <w:t>0.1</w:t>
            </w:r>
          </w:p>
        </w:tc>
        <w:tc>
          <w:tcPr>
            <w:tcW w:w="1710" w:type="dxa"/>
          </w:tcPr>
          <w:p w14:paraId="55C2E81D" w14:textId="08D30C22" w:rsidR="00DE4766" w:rsidRDefault="00DE4766">
            <w:r>
              <w:t>90.55%</w:t>
            </w:r>
          </w:p>
        </w:tc>
      </w:tr>
      <w:tr w:rsidR="00DE4766" w14:paraId="527B14C8" w14:textId="77777777" w:rsidTr="00DE4766">
        <w:tc>
          <w:tcPr>
            <w:tcW w:w="1795" w:type="dxa"/>
          </w:tcPr>
          <w:p w14:paraId="3513A8A9" w14:textId="6212AE5E" w:rsidR="00DE4766" w:rsidRDefault="00DE4766">
            <w:r>
              <w:t>20</w:t>
            </w:r>
          </w:p>
        </w:tc>
        <w:tc>
          <w:tcPr>
            <w:tcW w:w="1620" w:type="dxa"/>
          </w:tcPr>
          <w:p w14:paraId="4E3A19F6" w14:textId="3ADA2F52" w:rsidR="00DE4766" w:rsidRDefault="00DE4766">
            <w:r>
              <w:t>1.0</w:t>
            </w:r>
          </w:p>
        </w:tc>
        <w:tc>
          <w:tcPr>
            <w:tcW w:w="1710" w:type="dxa"/>
          </w:tcPr>
          <w:p w14:paraId="2602BF8C" w14:textId="762F3FA1" w:rsidR="00DE4766" w:rsidRDefault="001951B5">
            <w:r>
              <w:t>91.51%</w:t>
            </w:r>
          </w:p>
        </w:tc>
      </w:tr>
    </w:tbl>
    <w:p w14:paraId="5DFABA0D" w14:textId="31B8D968" w:rsidR="005E79C6" w:rsidRDefault="005E79C6"/>
    <w:p w14:paraId="1B79333D" w14:textId="77777777" w:rsidR="00536A85" w:rsidRDefault="00536A85">
      <w:bookmarkStart w:id="0" w:name="_GoBack"/>
      <w:bookmarkEnd w:id="0"/>
    </w:p>
    <w:sectPr w:rsidR="00536A85" w:rsidSect="00DE47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87"/>
    <w:rsid w:val="001951B5"/>
    <w:rsid w:val="00536A85"/>
    <w:rsid w:val="005E79C6"/>
    <w:rsid w:val="00BF4D87"/>
    <w:rsid w:val="00D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1FFE1"/>
  <w15:chartTrackingRefBased/>
  <w15:docId w15:val="{359DD11F-6CD6-4473-999A-7018C5C2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Hansen</dc:creator>
  <cp:keywords/>
  <dc:description/>
  <cp:lastModifiedBy>Jared Hansen</cp:lastModifiedBy>
  <cp:revision>4</cp:revision>
  <dcterms:created xsi:type="dcterms:W3CDTF">2019-02-11T17:35:00Z</dcterms:created>
  <dcterms:modified xsi:type="dcterms:W3CDTF">2019-02-11T17:43:00Z</dcterms:modified>
</cp:coreProperties>
</file>