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hw6_prob2.R</w:t>
      </w:r>
    </w:p>
    <w:p>
      <w:pPr>
        <w:pStyle w:val="Author"/>
      </w:pPr>
      <w:r>
        <w:t xml:space="preserve">jrdha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Dec</w:t>
      </w:r>
      <w:r>
        <w:t xml:space="preserve"> </w:t>
      </w:r>
      <w:r>
        <w:t xml:space="preserve">05</w:t>
      </w:r>
      <w:r>
        <w:t xml:space="preserve"> </w:t>
      </w:r>
      <w:r>
        <w:t xml:space="preserve">20:41:24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 AUTHOR: Jared Hansen</w:t>
      </w:r>
      <w:r>
        <w:br w:type="textWrapping"/>
      </w:r>
      <w:r>
        <w:rPr>
          <w:rStyle w:val="NormalTok"/>
        </w:rPr>
        <w:t xml:space="preserve">## LAST MODIFIED: Sunday, 11/25/2018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#============= STATISTICAL LEARNING, HW6 problem 2 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Necessary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(kknn)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(fcd)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(mclust)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(speccalt)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br w:type="textWrapping"/>
      </w:r>
      <w:r>
        <w:rPr>
          <w:rStyle w:val="CommentTok"/>
        </w:rPr>
        <w:t xml:space="preserve"># Set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"C:/Users/jrdha/OneDrive/Desktop/USU_Fa2018/Moon__SLDM2/hw6/problem2"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 READ IN, FORMAT DATA =================================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used the helpful code that Matt shared on Piazza to do this part.</w:t>
      </w:r>
      <w:r>
        <w:br w:type="textWrapping"/>
      </w:r>
      <w:r>
        <w:rPr>
          <w:rStyle w:val="CommentTok"/>
        </w:rPr>
        <w:t xml:space="preserve"># need R.utils package installed and files downloaded in working directory. </w:t>
      </w:r>
      <w:r>
        <w:br w:type="textWrapping"/>
      </w:r>
      <w:r>
        <w:br w:type="textWrapping"/>
      </w:r>
      <w:r>
        <w:rPr>
          <w:rStyle w:val="CommentTok"/>
        </w:rPr>
        <w:t xml:space="preserve"># gunzip the files</w:t>
      </w:r>
      <w:r>
        <w:br w:type="textWrapping"/>
      </w:r>
      <w:r>
        <w:rPr>
          <w:rStyle w:val="NormalTok"/>
        </w:rPr>
        <w:t xml:space="preserve">R.utils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"train-images-idx3-ubyte.gz"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R.utils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"train-labels-idx1-ubyte.gz"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R.utils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"t10k-images-idx3-ubyte.gz"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R.utils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"t10k-labels-idx1-ubyte.gz"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helper function for visualization</w:t>
      </w:r>
      <w:r>
        <w:br w:type="textWrapping"/>
      </w:r>
      <w:r>
        <w:rPr>
          <w:rStyle w:val="NormalTok"/>
        </w:rPr>
        <w:t xml:space="preserve">show_digit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(arr784,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...)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(arr784[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col, ...)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load image files</w:t>
      </w:r>
      <w:r>
        <w:br w:type="textWrapping"/>
      </w:r>
      <w:r>
        <w:rPr>
          <w:rStyle w:val="NormalTok"/>
        </w:rPr>
        <w:t xml:space="preserve">load_image_file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(filename) {</w:t>
      </w:r>
      <w:r>
        <w:br w:type="textWrapping"/>
      </w:r>
      <w:r>
        <w:rPr>
          <w:rStyle w:val="NormalTok"/>
        </w:rPr>
        <w:t xml:space="preserve">  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readBin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endian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n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readBin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endian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nrow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readBin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endian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ncol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readBin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endian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readBin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nrow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ncol,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signed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(f)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nrow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ncol,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load label files</w:t>
      </w:r>
      <w:r>
        <w:br w:type="textWrapping"/>
      </w:r>
      <w:r>
        <w:rPr>
          <w:rStyle w:val="NormalTok"/>
        </w:rPr>
        <w:t xml:space="preserve">load_label_file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(filename) {</w:t>
      </w:r>
      <w:r>
        <w:br w:type="textWrapping"/>
      </w:r>
      <w:r>
        <w:rPr>
          <w:rStyle w:val="NormalTok"/>
        </w:rPr>
        <w:t xml:space="preserve">  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readBin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endian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readBin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endian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readBin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signed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(f)</w:t>
      </w:r>
      <w:r>
        <w:br w:type="textWrapping"/>
      </w:r>
      <w:r>
        <w:rPr>
          <w:rStyle w:val="NormalTok"/>
        </w:rPr>
        <w:t xml:space="preserve">  y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load images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load_image_file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"train-images-idx3-ubyte"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load_image_file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"t10k-images-idx3-ubyte"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labels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load_label_file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"train-labels-idx1-ubyte"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load_label_file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"t10k-labels-idx1-ubyte"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view test image</w:t>
      </w:r>
      <w:r>
        <w:br w:type="textWrapping"/>
      </w:r>
      <w:r>
        <w:rPr>
          <w:rStyle w:val="CommentTok"/>
        </w:rPr>
        <w:t xml:space="preserve"># show_digit(train[10000, ])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 SubSamp FUNCTION ==========================================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SubSamp takes as arguments: givenData and sampSize. Generates (and returns) a</w:t>
      </w:r>
      <w:r>
        <w:br w:type="textWrapping"/>
      </w:r>
      <w:r>
        <w:rPr>
          <w:rStyle w:val="CommentTok"/>
        </w:rPr>
        <w:t xml:space="preserve"># random sub-sample of sampSize from givenData.</w:t>
      </w:r>
      <w:r>
        <w:br w:type="textWrapping"/>
      </w:r>
      <w:r>
        <w:rPr>
          <w:rStyle w:val="NormalTok"/>
        </w:rPr>
        <w:t xml:space="preserve">SubSamp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(givenData, sampSize){</w:t>
      </w:r>
      <w:r>
        <w:br w:type="textWrapping"/>
      </w:r>
      <w:r>
        <w:rPr>
          <w:rStyle w:val="NormalTok"/>
        </w:rPr>
        <w:t xml:space="preserve">  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tbl =</w:t>
      </w:r>
      <w:r>
        <w:rPr>
          <w:rStyle w:val="NormalTok"/>
        </w:rPr>
        <w:t xml:space="preserve"> givenData,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sampSize,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(samp)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 GENERATE SUBSAMPLES TO BE USED FOR K-MEANS AND SPECTRAL CLUSTERING 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 Set seed for reproducibility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Specify the number of sub-samples to generate</w:t>
      </w:r>
      <w:r>
        <w:br w:type="textWrapping"/>
      </w:r>
      <w:r>
        <w:rPr>
          <w:rStyle w:val="NormalTok"/>
        </w:rPr>
        <w:t xml:space="preserve">numSubSamp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CommentTok"/>
        </w:rPr>
        <w:t xml:space="preserve"># Specify the number of observations in each sub-sample</w:t>
      </w:r>
      <w:r>
        <w:br w:type="textWrapping"/>
      </w:r>
      <w:r>
        <w:rPr>
          <w:rStyle w:val="NormalTok"/>
        </w:rPr>
        <w:t xml:space="preserve">subSampSize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Generate a list ofsub-samples (will be used for k-means and spectral</w:t>
      </w:r>
      <w:r>
        <w:br w:type="textWrapping"/>
      </w:r>
      <w:r>
        <w:rPr>
          <w:rStyle w:val="CommentTok"/>
        </w:rPr>
        <w:t xml:space="preserve"># clustering)</w:t>
      </w:r>
      <w:r>
        <w:br w:type="textWrapping"/>
      </w:r>
      <w:r>
        <w:rPr>
          <w:rStyle w:val="NormalTok"/>
        </w:rPr>
        <w:t xml:space="preserve">subSampList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numSubSamp) {</w:t>
      </w:r>
      <w:r>
        <w:br w:type="textWrapping"/>
      </w:r>
      <w:r>
        <w:rPr>
          <w:rStyle w:val="NormalTok"/>
        </w:rPr>
        <w:t xml:space="preserve">  subSampList[[i]]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SubSamp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givenData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sampSize =</w:t>
      </w:r>
      <w:r>
        <w:rPr>
          <w:rStyle w:val="NormalTok"/>
        </w:rPr>
        <w:t xml:space="preserve"> subSampSize)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 TRAINING K-MEANS CLUSTERING ON SUB-SAMPLED DATA 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 Store the ARI value for each sub-sample in this object</w:t>
      </w:r>
      <w:r>
        <w:br w:type="textWrapping"/>
      </w:r>
      <w:r>
        <w:rPr>
          <w:rStyle w:val="NormalTok"/>
        </w:rPr>
        <w:t xml:space="preserve">ARI.km.train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(numSubSamp)</w:t>
      </w:r>
      <w:r>
        <w:br w:type="textWrapping"/>
      </w:r>
      <w:r>
        <w:br w:type="textWrapping"/>
      </w:r>
      <w:r>
        <w:rPr>
          <w:rStyle w:val="CommentTok"/>
        </w:rPr>
        <w:t xml:space="preserve"># Loop over subsamples </w:t>
      </w:r>
      <w:r>
        <w:br w:type="textWrapping"/>
      </w:r>
      <w:r>
        <w:rPr>
          <w:rStyle w:val="NormalTok"/>
        </w:rPr>
        <w:t xml:space="preserve">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counter var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subSampList){</w:t>
      </w:r>
      <w:r>
        <w:br w:type="textWrapping"/>
      </w:r>
      <w:r>
        <w:rPr>
          <w:rStyle w:val="NormalTok"/>
        </w:rPr>
        <w:t xml:space="preserve">  km.train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ARI.km.train[counter]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adjustedRandIndex</w:t>
      </w:r>
      <w:r>
        <w:rPr>
          <w:rStyle w:val="NormalTok"/>
        </w:rPr>
        <w:t xml:space="preserve">(km.train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ARI.km.train.val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(ARI.km.train)</w:t>
      </w:r>
      <w:r>
        <w:br w:type="textWrapping"/>
      </w:r>
      <w:r>
        <w:rPr>
          <w:rStyle w:val="NormalTok"/>
        </w:rPr>
        <w:t xml:space="preserve">ARI.km.train.val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 APPLYING K-MEANS CLUSTERING TO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DATA 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NormalTok"/>
        </w:rPr>
        <w:t xml:space="preserve">ARI.km.test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(test,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ARI.km.test.val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adjustedRandIndex</w:t>
      </w:r>
      <w:r>
        <w:rPr>
          <w:rStyle w:val="NormalTok"/>
        </w:rPr>
        <w:t xml:space="preserve">(ARI.km.test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ARI.km.test.val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 TRAINING SPECTRAL CLUSTERING ON SUB-SAMPLED DATA 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Selecting one sub-sample to be used for tuning of simga parameter </w:t>
      </w:r>
      <w:r>
        <w:br w:type="textWrapping"/>
      </w:r>
      <w:r>
        <w:rPr>
          <w:rStyle w:val="CommentTok"/>
        </w:rPr>
        <w:t xml:space="preserve"># (The sigma parameter is a proxy for bandwidth here)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subSampTune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SubSamp</w:t>
      </w:r>
      <w:r>
        <w:rPr>
          <w:rStyle w:val="NormalTok"/>
        </w:rPr>
        <w:t xml:space="preserve">(train,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sigmaGrid &lt;- 1*10^(-10:-5) # Initial rough grid: ARI max at 1e-06</w:t>
      </w:r>
      <w:r>
        <w:br w:type="textWrapping"/>
      </w:r>
      <w:r>
        <w:rPr>
          <w:rStyle w:val="NormalTok"/>
        </w:rPr>
        <w:t xml:space="preserve">sigmaGrid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Narrowed down to this grid</w:t>
      </w:r>
      <w:r>
        <w:br w:type="textWrapping"/>
      </w:r>
      <w:r>
        <w:br w:type="textWrapping"/>
      </w:r>
      <w:r>
        <w:rPr>
          <w:rStyle w:val="NormalTok"/>
        </w:rPr>
        <w:t xml:space="preserve">ARI.sc.tune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(sigmaGrid))</w:t>
      </w:r>
      <w:r>
        <w:br w:type="textWrapping"/>
      </w:r>
      <w:r>
        <w:rPr>
          <w:rStyle w:val="NormalTok"/>
        </w:rPr>
        <w:t xml:space="preserve">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sigmaGrid){</w:t>
      </w:r>
      <w:r>
        <w:br w:type="textWrapping"/>
      </w:r>
      <w:r>
        <w:rPr>
          <w:rStyle w:val="NormalTok"/>
        </w:rPr>
        <w:t xml:space="preserve">  sc.train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(subSampTune,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kpar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sg))</w:t>
      </w:r>
      <w:r>
        <w:br w:type="textWrapping"/>
      </w:r>
      <w:r>
        <w:rPr>
          <w:rStyle w:val="NormalTok"/>
        </w:rPr>
        <w:t xml:space="preserve">  ARI.sc.tune[counter]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adjustedRandIndex</w:t>
      </w:r>
      <w:r>
        <w:rPr>
          <w:rStyle w:val="NormalTok"/>
        </w:rPr>
        <w:t xml:space="preserve">(sc.train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.Data, subSampTune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(ARI.sc.tune)</w:t>
      </w:r>
      <w:r>
        <w:br w:type="textWrapping"/>
      </w:r>
      <w:r>
        <w:br w:type="textWrapping"/>
      </w:r>
      <w:r>
        <w:rPr>
          <w:rStyle w:val="CommentTok"/>
        </w:rPr>
        <w:t xml:space="preserve"># selected sigma = 5.011872e-06</w:t>
      </w:r>
      <w:r>
        <w:br w:type="textWrapping"/>
      </w:r>
      <w:r>
        <w:rPr>
          <w:rStyle w:val="NormalTok"/>
        </w:rPr>
        <w:t xml:space="preserve">sigma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5.011872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ARI.sc.train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(numSubSamp)</w:t>
      </w:r>
      <w:r>
        <w:br w:type="textWrapping"/>
      </w:r>
      <w:r>
        <w:rPr>
          <w:rStyle w:val="NormalTok"/>
        </w:rPr>
        <w:t xml:space="preserve">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subSampList){</w:t>
      </w:r>
      <w:r>
        <w:br w:type="textWrapping"/>
      </w:r>
      <w:r>
        <w:rPr>
          <w:rStyle w:val="NormalTok"/>
        </w:rPr>
        <w:t xml:space="preserve">  sc.train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kpar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sigma))</w:t>
      </w:r>
      <w:r>
        <w:br w:type="textWrapping"/>
      </w:r>
      <w:r>
        <w:rPr>
          <w:rStyle w:val="NormalTok"/>
        </w:rPr>
        <w:t xml:space="preserve">  ARI.sc.train[counter]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adjustedRandIndex</w:t>
      </w:r>
      <w:r>
        <w:rPr>
          <w:rStyle w:val="NormalTok"/>
        </w:rPr>
        <w:t xml:space="preserve">(sc.train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.Data, 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ARI.sc.train.val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(ARI.sc.train)</w:t>
      </w:r>
      <w:r>
        <w:br w:type="textWrapping"/>
      </w:r>
      <w:r>
        <w:rPr>
          <w:rStyle w:val="NormalTok"/>
        </w:rPr>
        <w:t xml:space="preserve">ARI.sc.train.val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 APPLYING SPECTRAL CLUSTERING TO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DATA 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ARI.sc.test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(test,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kpar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sigma))</w:t>
      </w:r>
      <w:r>
        <w:br w:type="textWrapping"/>
      </w:r>
      <w:r>
        <w:rPr>
          <w:rStyle w:val="NormalTok"/>
        </w:rPr>
        <w:t xml:space="preserve">ARI.sc.test.val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adjustedRandIndex</w:t>
      </w:r>
      <w:r>
        <w:rPr>
          <w:rStyle w:val="NormalTok"/>
        </w:rPr>
        <w:t xml:space="preserve">(ARI.sc.test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.Data,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ARI.sc.test.val</w:t>
      </w:r>
      <w:r>
        <w:br w:type="textWrapping"/>
      </w:r>
      <w:r>
        <w:br w:type="textWrapping"/>
      </w:r>
      <w:r>
        <w:rPr>
          <w:rStyle w:val="CommentTok"/>
        </w:rPr>
        <w:t xml:space="preserve">#========= TRAINING GMM ON SUB-SAMPLED DATA ====================================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these seem to take longer to train, so at this point I regenerated the sub-samples, </w:t>
      </w:r>
      <w:r>
        <w:br w:type="textWrapping"/>
      </w:r>
      <w:r>
        <w:rPr>
          <w:rStyle w:val="CommentTok"/>
        </w:rPr>
        <w:t xml:space="preserve"># this time with 500 observations per sample.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numSubSamp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sub samples to generate</w:t>
      </w:r>
      <w:r>
        <w:br w:type="textWrapping"/>
      </w:r>
      <w:r>
        <w:rPr>
          <w:rStyle w:val="NormalTok"/>
        </w:rPr>
        <w:t xml:space="preserve">subSampSize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observations in each sub sample</w:t>
      </w:r>
      <w:r>
        <w:br w:type="textWrapping"/>
      </w:r>
      <w:r>
        <w:br w:type="textWrapping"/>
      </w:r>
      <w:r>
        <w:rPr>
          <w:rStyle w:val="CommentTok"/>
        </w:rPr>
        <w:t xml:space="preserve"># generate list of subsamples to be used for GMM</w:t>
      </w:r>
      <w:r>
        <w:br w:type="textWrapping"/>
      </w:r>
      <w:r>
        <w:rPr>
          <w:rStyle w:val="NormalTok"/>
        </w:rPr>
        <w:t xml:space="preserve">subSampList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numSubSamp) {</w:t>
      </w:r>
      <w:r>
        <w:br w:type="textWrapping"/>
      </w:r>
      <w:r>
        <w:rPr>
          <w:rStyle w:val="NormalTok"/>
        </w:rPr>
        <w:t xml:space="preserve">  subSampList[[i]]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SubSamp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givenData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sampSize =</w:t>
      </w:r>
      <w:r>
        <w:rPr>
          <w:rStyle w:val="NormalTok"/>
        </w:rPr>
        <w:t xml:space="preserve"> subSampSize)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ARI.gmm.train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(numSubSamp)</w:t>
      </w:r>
      <w:r>
        <w:br w:type="textWrapping"/>
      </w:r>
      <w:r>
        <w:rPr>
          <w:rStyle w:val="NormalTok"/>
        </w:rPr>
        <w:t xml:space="preserve">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subSampList){</w:t>
      </w:r>
      <w:r>
        <w:br w:type="textWrapping"/>
      </w:r>
      <w:r>
        <w:rPr>
          <w:rStyle w:val="NormalTok"/>
        </w:rPr>
        <w:t xml:space="preserve">  gmm.train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Mclust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ARI.gmm.train[counter]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adjustedRandIndex</w:t>
      </w:r>
      <w:r>
        <w:rPr>
          <w:rStyle w:val="NormalTok"/>
        </w:rPr>
        <w:t xml:space="preserve">(gmm.train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classification, 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ARI.gmm.train.val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(ARI.gmm.train)</w:t>
      </w:r>
      <w:r>
        <w:br w:type="textWrapping"/>
      </w:r>
      <w:r>
        <w:rPr>
          <w:rStyle w:val="NormalTok"/>
        </w:rPr>
        <w:t xml:space="preserve">ARI.gmm.train.val</w:t>
      </w:r>
      <w:r>
        <w:br w:type="textWrapping"/>
      </w:r>
      <w:r>
        <w:br w:type="textWrapping"/>
      </w:r>
      <w:r>
        <w:rPr>
          <w:rStyle w:val="CommentTok"/>
        </w:rPr>
        <w:t xml:space="preserve">#=============== APPLYING GMM TO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DATA =====================================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 Generate list of subsample from the test data</w:t>
      </w:r>
      <w:r>
        <w:br w:type="textWrapping"/>
      </w:r>
      <w:r>
        <w:rPr>
          <w:rStyle w:val="NormalTok"/>
        </w:rPr>
        <w:t xml:space="preserve">subSampList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numSubSamp) {</w:t>
      </w:r>
      <w:r>
        <w:br w:type="textWrapping"/>
      </w:r>
      <w:r>
        <w:rPr>
          <w:rStyle w:val="NormalTok"/>
        </w:rPr>
        <w:t xml:space="preserve">  subSampList[[i]]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SubSamp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givenData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sampSize =</w:t>
      </w:r>
      <w:r>
        <w:rPr>
          <w:rStyle w:val="NormalTok"/>
        </w:rPr>
        <w:t xml:space="preserve"> subSampSize)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ARI.gmm.test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(numSubSamp)</w:t>
      </w:r>
      <w:r>
        <w:br w:type="textWrapping"/>
      </w:r>
      <w:r>
        <w:rPr>
          <w:rStyle w:val="NormalTok"/>
        </w:rPr>
        <w:t xml:space="preserve">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subSampList){</w:t>
      </w:r>
      <w:r>
        <w:br w:type="textWrapping"/>
      </w:r>
      <w:r>
        <w:rPr>
          <w:rStyle w:val="NormalTok"/>
        </w:rPr>
        <w:t xml:space="preserve">  gmm.test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Mclust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ARI.gmm.test[counter]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adjustedRandIndex</w:t>
      </w:r>
      <w:r>
        <w:rPr>
          <w:rStyle w:val="NormalTok"/>
        </w:rPr>
        <w:t xml:space="preserve">(gmm.test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classification, 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ARI.gmm.test.val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(ARI.gmm.test)</w:t>
      </w:r>
      <w:r>
        <w:br w:type="textWrapping"/>
      </w:r>
      <w:r>
        <w:rPr>
          <w:rStyle w:val="NormalTok"/>
        </w:rPr>
        <w:t xml:space="preserve">ARI.gmm.test.val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d8d0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hw6_prob2.R</dc:title>
  <dc:creator>jrdha</dc:creator>
  <dcterms:created xsi:type="dcterms:W3CDTF">2018-12-06T03:42:18Z</dcterms:created>
  <dcterms:modified xsi:type="dcterms:W3CDTF">2018-12-06T03:42:18Z</dcterms:modified>
</cp:coreProperties>
</file>