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86C" w:rsidRDefault="0032686C">
      <w:bookmarkStart w:id="0" w:name="_GoBack"/>
      <w:r>
        <w:t xml:space="preserve">Skype </w:t>
      </w:r>
      <w:proofErr w:type="spellStart"/>
      <w:r>
        <w:t>meeting</w:t>
      </w:r>
      <w:proofErr w:type="spellEnd"/>
      <w:r>
        <w:t xml:space="preserve"> 11.04</w:t>
      </w:r>
    </w:p>
    <w:p w:rsidR="00B42654" w:rsidRDefault="000650BF" w:rsidP="00B42654">
      <w:pPr>
        <w:pStyle w:val="Akapitzlist"/>
        <w:numPr>
          <w:ilvl w:val="0"/>
          <w:numId w:val="5"/>
        </w:numPr>
      </w:pPr>
      <w:r>
        <w:t xml:space="preserve">Reading and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suggestion</w:t>
      </w:r>
      <w:r w:rsidR="00535D67">
        <w:t>s</w:t>
      </w:r>
      <w:proofErr w:type="spellEnd"/>
      <w:r w:rsidR="00535D67">
        <w:t>:</w:t>
      </w:r>
    </w:p>
    <w:p w:rsidR="00B42654" w:rsidRDefault="00B42654" w:rsidP="00B42654">
      <w:pPr>
        <w:pStyle w:val="Akapitzlist"/>
        <w:numPr>
          <w:ilvl w:val="1"/>
          <w:numId w:val="5"/>
        </w:numPr>
      </w:pPr>
      <w:r>
        <w:t xml:space="preserve">Webster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algorithm</w:t>
      </w:r>
      <w:proofErr w:type="spellEnd"/>
    </w:p>
    <w:p w:rsidR="00B42654" w:rsidRDefault="00F91556" w:rsidP="00B42654">
      <w:pPr>
        <w:pStyle w:val="Akapitzlist"/>
        <w:numPr>
          <w:ilvl w:val="1"/>
          <w:numId w:val="5"/>
        </w:numPr>
      </w:pPr>
      <w:proofErr w:type="spellStart"/>
      <w:r>
        <w:t>Siouxfalls</w:t>
      </w:r>
      <w:proofErr w:type="spellEnd"/>
      <w:r>
        <w:t xml:space="preserve"> networks</w:t>
      </w:r>
    </w:p>
    <w:p w:rsidR="00F91556" w:rsidRDefault="00F91556" w:rsidP="00B42654">
      <w:pPr>
        <w:pStyle w:val="Akapitzlist"/>
        <w:numPr>
          <w:ilvl w:val="1"/>
          <w:numId w:val="5"/>
        </w:numPr>
      </w:pPr>
      <w:r>
        <w:t xml:space="preserve">SUMO </w:t>
      </w:r>
      <w:proofErr w:type="spellStart"/>
      <w:r>
        <w:t>available</w:t>
      </w:r>
      <w:proofErr w:type="spellEnd"/>
      <w:r>
        <w:t xml:space="preserve"> networks</w:t>
      </w:r>
    </w:p>
    <w:p w:rsidR="00810664" w:rsidRDefault="00810664" w:rsidP="00B42654">
      <w:pPr>
        <w:pStyle w:val="Akapitzlist"/>
        <w:numPr>
          <w:ilvl w:val="1"/>
          <w:numId w:val="5"/>
        </w:numPr>
      </w:pPr>
      <w:r>
        <w:t xml:space="preserve">David Silver – UCL – </w:t>
      </w:r>
      <w:proofErr w:type="spellStart"/>
      <w:r>
        <w:t>recorded</w:t>
      </w:r>
      <w:proofErr w:type="spellEnd"/>
      <w:r>
        <w:t xml:space="preserve"> </w:t>
      </w:r>
      <w:proofErr w:type="spellStart"/>
      <w:r>
        <w:t>lectures</w:t>
      </w:r>
      <w:proofErr w:type="spellEnd"/>
    </w:p>
    <w:p w:rsidR="00F91556" w:rsidRDefault="00A337BD" w:rsidP="00F91556">
      <w:pPr>
        <w:pStyle w:val="Akapitzlist"/>
        <w:numPr>
          <w:ilvl w:val="0"/>
          <w:numId w:val="5"/>
        </w:numPr>
      </w:pPr>
      <w:proofErr w:type="spellStart"/>
      <w:r>
        <w:t>Disscusion</w:t>
      </w:r>
      <w:proofErr w:type="spellEnd"/>
      <w:r>
        <w:t xml:space="preserve"> on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variables</w:t>
      </w:r>
      <w:proofErr w:type="spellEnd"/>
    </w:p>
    <w:p w:rsidR="00A337BD" w:rsidRDefault="005E4B5C" w:rsidP="00A337BD">
      <w:pPr>
        <w:pStyle w:val="Akapitzlist"/>
        <w:numPr>
          <w:ilvl w:val="1"/>
          <w:numId w:val="5"/>
        </w:numPr>
      </w:pPr>
      <w:r>
        <w:t xml:space="preserve">Take as </w:t>
      </w:r>
      <w:proofErr w:type="spellStart"/>
      <w:r>
        <w:t>many</w:t>
      </w:r>
      <w:proofErr w:type="spellEnd"/>
      <w:r>
        <w:t xml:space="preserve"> as </w:t>
      </w:r>
      <w:proofErr w:type="spellStart"/>
      <w:r>
        <w:t>needed</w:t>
      </w:r>
      <w:proofErr w:type="spellEnd"/>
      <w:r>
        <w:t>/</w:t>
      </w:r>
      <w:proofErr w:type="spellStart"/>
      <w:r>
        <w:t>available</w:t>
      </w:r>
      <w:proofErr w:type="spellEnd"/>
      <w:r>
        <w:t xml:space="preserve"> in the SUMO network</w:t>
      </w:r>
    </w:p>
    <w:p w:rsidR="005E4B5C" w:rsidRDefault="005E4B5C" w:rsidP="00A337BD">
      <w:pPr>
        <w:pStyle w:val="Akapitzlist"/>
        <w:numPr>
          <w:ilvl w:val="1"/>
          <w:numId w:val="5"/>
        </w:numPr>
      </w:pPr>
      <w:proofErr w:type="spellStart"/>
      <w:r>
        <w:t>Vaildate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a real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 xml:space="preserve"> (</w:t>
      </w:r>
      <w:proofErr w:type="spellStart"/>
      <w:r>
        <w:t>last</w:t>
      </w:r>
      <w:proofErr w:type="spellEnd"/>
      <w:r>
        <w:t xml:space="preserve"> step)</w:t>
      </w:r>
    </w:p>
    <w:p w:rsidR="00A206A4" w:rsidRDefault="00A206A4" w:rsidP="00A206A4">
      <w:pPr>
        <w:pStyle w:val="Akapitzlist"/>
        <w:numPr>
          <w:ilvl w:val="0"/>
          <w:numId w:val="5"/>
        </w:numPr>
      </w:pPr>
      <w:proofErr w:type="spellStart"/>
      <w:r>
        <w:t>Reward</w:t>
      </w:r>
      <w:proofErr w:type="spellEnd"/>
    </w:p>
    <w:p w:rsidR="00A206A4" w:rsidRDefault="00A206A4" w:rsidP="00A206A4">
      <w:pPr>
        <w:pStyle w:val="Akapitzlist"/>
        <w:numPr>
          <w:ilvl w:val="1"/>
          <w:numId w:val="5"/>
        </w:numPr>
      </w:pPr>
      <w:r>
        <w:t xml:space="preserve">Test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possibilites</w:t>
      </w:r>
      <w:proofErr w:type="spellEnd"/>
    </w:p>
    <w:p w:rsidR="00A206A4" w:rsidRDefault="00A206A4" w:rsidP="00A206A4">
      <w:pPr>
        <w:pStyle w:val="Akapitzlist"/>
        <w:numPr>
          <w:ilvl w:val="1"/>
          <w:numId w:val="5"/>
        </w:numPr>
      </w:pPr>
      <w:proofErr w:type="spellStart"/>
      <w:r>
        <w:t>Learn</w:t>
      </w:r>
      <w:proofErr w:type="spellEnd"/>
      <w:r>
        <w:t xml:space="preserve"> by </w:t>
      </w:r>
      <w:proofErr w:type="spellStart"/>
      <w:r>
        <w:t>doing</w:t>
      </w:r>
      <w:proofErr w:type="spellEnd"/>
      <w:r>
        <w:t xml:space="preserve"> for </w:t>
      </w:r>
      <w:proofErr w:type="spellStart"/>
      <w:r>
        <w:t>now</w:t>
      </w:r>
      <w:proofErr w:type="spellEnd"/>
    </w:p>
    <w:p w:rsidR="00A206A4" w:rsidRDefault="002675AB" w:rsidP="002675AB">
      <w:pPr>
        <w:pStyle w:val="Akapitzlist"/>
        <w:numPr>
          <w:ilvl w:val="0"/>
          <w:numId w:val="5"/>
        </w:numPr>
      </w:pPr>
      <w:r>
        <w:t xml:space="preserve">Agent per </w:t>
      </w:r>
      <w:proofErr w:type="spellStart"/>
      <w:r>
        <w:t>intersection</w:t>
      </w:r>
      <w:proofErr w:type="spellEnd"/>
    </w:p>
    <w:p w:rsidR="002675AB" w:rsidRDefault="002675AB" w:rsidP="002675AB">
      <w:pPr>
        <w:pStyle w:val="Akapitzlist"/>
        <w:numPr>
          <w:ilvl w:val="1"/>
          <w:numId w:val="5"/>
        </w:numPr>
      </w:pPr>
      <w:proofErr w:type="spellStart"/>
      <w:r>
        <w:t>Further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required</w:t>
      </w:r>
      <w:proofErr w:type="spellEnd"/>
    </w:p>
    <w:p w:rsidR="00C622EB" w:rsidRDefault="00BE075A" w:rsidP="00C622EB">
      <w:pPr>
        <w:pStyle w:val="Akapitzlist"/>
        <w:numPr>
          <w:ilvl w:val="1"/>
          <w:numId w:val="5"/>
        </w:numPr>
      </w:pPr>
      <w:proofErr w:type="spellStart"/>
      <w:r>
        <w:t>Try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system from </w:t>
      </w:r>
      <w:proofErr w:type="spellStart"/>
      <w:r>
        <w:t>different</w:t>
      </w:r>
      <w:proofErr w:type="spellEnd"/>
      <w:r>
        <w:t xml:space="preserve"> point of </w:t>
      </w:r>
      <w:proofErr w:type="spellStart"/>
      <w:r>
        <w:t>views</w:t>
      </w:r>
      <w:proofErr w:type="spellEnd"/>
    </w:p>
    <w:p w:rsidR="00BE075A" w:rsidRDefault="00C622EB" w:rsidP="00C622EB">
      <w:pPr>
        <w:pStyle w:val="Akapitzlist"/>
        <w:numPr>
          <w:ilvl w:val="1"/>
          <w:numId w:val="5"/>
        </w:numPr>
      </w:pPr>
      <w:r>
        <w:t xml:space="preserve">One authority per </w:t>
      </w:r>
      <w:proofErr w:type="spellStart"/>
      <w:r>
        <w:t>intersection</w:t>
      </w:r>
      <w:proofErr w:type="spellEnd"/>
      <w:r>
        <w:t xml:space="preserve">? – to be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investigated</w:t>
      </w:r>
      <w:proofErr w:type="spellEnd"/>
    </w:p>
    <w:p w:rsidR="00C622EB" w:rsidRDefault="00810664" w:rsidP="00810664">
      <w:pPr>
        <w:pStyle w:val="Akapitzlist"/>
        <w:numPr>
          <w:ilvl w:val="0"/>
          <w:numId w:val="5"/>
        </w:numPr>
      </w:pPr>
      <w:proofErr w:type="spellStart"/>
      <w:r>
        <w:t>Size</w:t>
      </w:r>
      <w:proofErr w:type="spellEnd"/>
      <w:r>
        <w:t xml:space="preserve"> of the network</w:t>
      </w:r>
    </w:p>
    <w:p w:rsidR="00810664" w:rsidRDefault="00810664" w:rsidP="00810664">
      <w:pPr>
        <w:pStyle w:val="Akapitzlist"/>
        <w:numPr>
          <w:ilvl w:val="1"/>
          <w:numId w:val="5"/>
        </w:numPr>
      </w:pPr>
      <w:r>
        <w:t xml:space="preserve">Start with </w:t>
      </w:r>
      <w:proofErr w:type="spellStart"/>
      <w:r>
        <w:t>Siouxfalls</w:t>
      </w:r>
      <w:proofErr w:type="spellEnd"/>
      <w:r>
        <w:t xml:space="preserve"> and </w:t>
      </w:r>
      <w:proofErr w:type="spellStart"/>
      <w:r>
        <w:t>if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big, </w:t>
      </w:r>
      <w:proofErr w:type="spellStart"/>
      <w:r>
        <w:t>take</w:t>
      </w:r>
      <w:proofErr w:type="spellEnd"/>
      <w:r>
        <w:t xml:space="preserve"> a small </w:t>
      </w:r>
      <w:proofErr w:type="spellStart"/>
      <w:r>
        <w:t>example</w:t>
      </w:r>
      <w:proofErr w:type="spellEnd"/>
    </w:p>
    <w:p w:rsidR="00767CD9" w:rsidRDefault="00767CD9" w:rsidP="00767CD9"/>
    <w:p w:rsidR="00767CD9" w:rsidRDefault="00767CD9" w:rsidP="00767CD9">
      <w:r>
        <w:t xml:space="preserve">To do for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week</w:t>
      </w:r>
      <w:proofErr w:type="spellEnd"/>
      <w:r>
        <w:t>:</w:t>
      </w:r>
    </w:p>
    <w:p w:rsidR="00767CD9" w:rsidRDefault="00767CD9" w:rsidP="00767CD9">
      <w:pPr>
        <w:pStyle w:val="Akapitzlist"/>
        <w:numPr>
          <w:ilvl w:val="0"/>
          <w:numId w:val="6"/>
        </w:numPr>
      </w:pPr>
      <w:proofErr w:type="spellStart"/>
      <w:r>
        <w:t>Familarise</w:t>
      </w:r>
      <w:proofErr w:type="spellEnd"/>
      <w:r>
        <w:t xml:space="preserve"> </w:t>
      </w:r>
      <w:proofErr w:type="spellStart"/>
      <w:r w:rsidR="00F5386B">
        <w:t>further</w:t>
      </w:r>
      <w:proofErr w:type="spellEnd"/>
      <w:r w:rsidR="00F5386B">
        <w:t xml:space="preserve"> </w:t>
      </w:r>
      <w:r>
        <w:t xml:space="preserve">with the </w:t>
      </w:r>
      <w:proofErr w:type="spellStart"/>
      <w:r>
        <w:t>textbook</w:t>
      </w:r>
      <w:proofErr w:type="spellEnd"/>
      <w:r>
        <w:t xml:space="preserve"> </w:t>
      </w:r>
      <w:proofErr w:type="spellStart"/>
      <w:r w:rsidR="00F5386B">
        <w:t>suggested</w:t>
      </w:r>
      <w:proofErr w:type="spellEnd"/>
    </w:p>
    <w:p w:rsidR="00F5386B" w:rsidRDefault="00F5386B" w:rsidP="00767CD9">
      <w:pPr>
        <w:pStyle w:val="Akapitzlist"/>
        <w:numPr>
          <w:ilvl w:val="0"/>
          <w:numId w:val="6"/>
        </w:numPr>
      </w:pPr>
      <w:proofErr w:type="spellStart"/>
      <w:r>
        <w:t>Use</w:t>
      </w:r>
      <w:proofErr w:type="spellEnd"/>
      <w:r>
        <w:t xml:space="preserve"> Master </w:t>
      </w:r>
      <w:proofErr w:type="spellStart"/>
      <w:r>
        <w:t>thesis</w:t>
      </w:r>
      <w:proofErr w:type="spellEnd"/>
      <w:r>
        <w:t xml:space="preserve"> from </w:t>
      </w:r>
      <w:proofErr w:type="spellStart"/>
      <w:r>
        <w:t>University</w:t>
      </w:r>
      <w:proofErr w:type="spellEnd"/>
      <w:r>
        <w:t xml:space="preserve"> of Amsterdam as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reference</w:t>
      </w:r>
      <w:proofErr w:type="spellEnd"/>
    </w:p>
    <w:p w:rsidR="00F5386B" w:rsidRDefault="00F5386B" w:rsidP="00767CD9">
      <w:pPr>
        <w:pStyle w:val="Akapitzlist"/>
        <w:numPr>
          <w:ilvl w:val="0"/>
          <w:numId w:val="6"/>
        </w:numPr>
      </w:pPr>
      <w:r>
        <w:t xml:space="preserve">Set </w:t>
      </w:r>
      <w:proofErr w:type="spellStart"/>
      <w:r>
        <w:t>up</w:t>
      </w:r>
      <w:proofErr w:type="spellEnd"/>
      <w:r>
        <w:t xml:space="preserve"> SUMO</w:t>
      </w:r>
    </w:p>
    <w:p w:rsidR="00F5386B" w:rsidRDefault="00F5386B" w:rsidP="00F5386B">
      <w:pPr>
        <w:pStyle w:val="Akapitzlist"/>
        <w:numPr>
          <w:ilvl w:val="0"/>
          <w:numId w:val="6"/>
        </w:numPr>
      </w:pPr>
      <w:r>
        <w:t xml:space="preserve">Set </w:t>
      </w:r>
      <w:proofErr w:type="spellStart"/>
      <w:r>
        <w:t>up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enviornment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networks</w:t>
      </w:r>
    </w:p>
    <w:p w:rsidR="00F5386B" w:rsidRDefault="00F5386B" w:rsidP="00F5386B">
      <w:pPr>
        <w:pStyle w:val="Akapitzlist"/>
        <w:numPr>
          <w:ilvl w:val="0"/>
          <w:numId w:val="6"/>
        </w:numPr>
      </w:pPr>
      <w:proofErr w:type="spellStart"/>
      <w:r>
        <w:t>Understand</w:t>
      </w:r>
      <w:proofErr w:type="spellEnd"/>
      <w:r>
        <w:t xml:space="preserve"> the role of the agent as a </w:t>
      </w:r>
      <w:proofErr w:type="spellStart"/>
      <w:r>
        <w:t>crucial</w:t>
      </w:r>
      <w:proofErr w:type="spellEnd"/>
      <w:r>
        <w:t xml:space="preserve"> point</w:t>
      </w:r>
    </w:p>
    <w:bookmarkEnd w:id="0"/>
    <w:p w:rsidR="003B4877" w:rsidRDefault="003B4877">
      <w:pPr>
        <w:pStyle w:val="Akapitzlist"/>
        <w:numPr>
          <w:ilvl w:val="0"/>
          <w:numId w:val="6"/>
        </w:numPr>
      </w:pPr>
    </w:p>
    <w:sectPr w:rsidR="003B48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F3D52"/>
    <w:multiLevelType w:val="hybridMultilevel"/>
    <w:tmpl w:val="4F04C3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32145"/>
    <w:multiLevelType w:val="hybridMultilevel"/>
    <w:tmpl w:val="0ADC1A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72890"/>
    <w:multiLevelType w:val="hybridMultilevel"/>
    <w:tmpl w:val="A57E58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F11B7"/>
    <w:multiLevelType w:val="hybridMultilevel"/>
    <w:tmpl w:val="0018D5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2370E0F4">
      <w:start w:val="3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A7211"/>
    <w:multiLevelType w:val="hybridMultilevel"/>
    <w:tmpl w:val="6D18920E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A184C86"/>
    <w:multiLevelType w:val="hybridMultilevel"/>
    <w:tmpl w:val="FE128C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6C"/>
    <w:rsid w:val="000650BF"/>
    <w:rsid w:val="002675AB"/>
    <w:rsid w:val="0032686C"/>
    <w:rsid w:val="003B4877"/>
    <w:rsid w:val="004875F0"/>
    <w:rsid w:val="00535D67"/>
    <w:rsid w:val="005E4B5C"/>
    <w:rsid w:val="006E4745"/>
    <w:rsid w:val="00767CD9"/>
    <w:rsid w:val="00810664"/>
    <w:rsid w:val="00A06BC9"/>
    <w:rsid w:val="00A206A4"/>
    <w:rsid w:val="00A337BD"/>
    <w:rsid w:val="00B42654"/>
    <w:rsid w:val="00BE075A"/>
    <w:rsid w:val="00C622EB"/>
    <w:rsid w:val="00F5386B"/>
    <w:rsid w:val="00F9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5B2FE5"/>
  <w15:chartTrackingRefBased/>
  <w15:docId w15:val="{F3167659-3520-544C-9450-4AF1F0246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65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722</Characters>
  <Application>Microsoft Office Word</Application>
  <DocSecurity>0</DocSecurity>
  <Lines>6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Gość</dc:creator>
  <cp:keywords/>
  <dc:description/>
  <cp:lastModifiedBy>Gość</cp:lastModifiedBy>
  <cp:revision>2</cp:revision>
  <dcterms:created xsi:type="dcterms:W3CDTF">2019-04-12T18:25:00Z</dcterms:created>
  <dcterms:modified xsi:type="dcterms:W3CDTF">2019-04-12T18:25:00Z</dcterms:modified>
</cp:coreProperties>
</file>