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BC310" w14:textId="77777777" w:rsidR="0039188D" w:rsidRDefault="00125257">
      <w:pPr>
        <w:pStyle w:val="Ttulo1"/>
      </w:pPr>
      <w:r>
        <w:rPr>
          <w:sz w:val="52"/>
          <w:szCs w:val="52"/>
        </w:rPr>
        <w:t>Kit de investigación inclusiva</w:t>
      </w:r>
    </w:p>
    <w:p w14:paraId="12A72950" w14:textId="77777777" w:rsidR="0039188D" w:rsidRDefault="00125257">
      <w:pPr>
        <w:spacing w:after="160" w:line="300" w:lineRule="auto"/>
      </w:pPr>
      <w:r>
        <w:rPr>
          <w:sz w:val="26"/>
          <w:szCs w:val="26"/>
        </w:rPr>
        <w:t>Cuatro herramientas para investigar con personas con discapacidad sin convertir las barreras de tu producto, o de tu propia investigación, en limitaciones de las personas.</w:t>
      </w:r>
    </w:p>
    <w:p w14:paraId="31E89624" w14:textId="77777777" w:rsidR="0039188D" w:rsidRDefault="00125257">
      <w:pPr>
        <w:pStyle w:val="Ttulo2"/>
      </w:pPr>
      <w:r>
        <w:t>Cómo usar el kit</w:t>
      </w:r>
    </w:p>
    <w:p w14:paraId="42D49FC5" w14:textId="77777777" w:rsidR="0039188D" w:rsidRDefault="00125257">
      <w:pPr>
        <w:spacing w:after="160" w:line="300" w:lineRule="auto"/>
      </w:pPr>
      <w:r>
        <w:t>Cada pieza cubre un momento en el que un equipo suele introducir barreras o sesgos sin darse cuenta. Cada una empieza en una página nueva para que puedas imprimirla por separado.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Las cuatro piezas del kit: cuándo se usa cada una y qué pregunta responde"/>
        <w:tblDescription w:val="Las cuatro piezas del kit: cuándo se usa cada una y qué pregunta responde"/>
      </w:tblPr>
      <w:tblGrid>
        <w:gridCol w:w="2900"/>
        <w:gridCol w:w="2700"/>
        <w:gridCol w:w="4038"/>
      </w:tblGrid>
      <w:tr w:rsidR="0039188D" w14:paraId="507DD503" w14:textId="77777777">
        <w:trPr>
          <w:cantSplit/>
          <w:tblHeader/>
        </w:trPr>
        <w:tc>
          <w:tcPr>
            <w:tcW w:w="29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72022759" w14:textId="77777777" w:rsidR="0039188D" w:rsidRDefault="00125257">
            <w:pPr>
              <w:spacing w:line="276" w:lineRule="auto"/>
            </w:pPr>
            <w:r>
              <w:rPr>
                <w:b/>
                <w:bCs/>
                <w:color w:val="003310"/>
              </w:rPr>
              <w:t>Pieza</w:t>
            </w:r>
          </w:p>
        </w:tc>
        <w:tc>
          <w:tcPr>
            <w:tcW w:w="27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7AC78EB" w14:textId="77777777" w:rsidR="0039188D" w:rsidRDefault="00125257">
            <w:pPr>
              <w:spacing w:line="276" w:lineRule="auto"/>
            </w:pPr>
            <w:proofErr w:type="gramStart"/>
            <w:r>
              <w:rPr>
                <w:b/>
                <w:bCs/>
                <w:color w:val="003310"/>
              </w:rPr>
              <w:t>Cuándo</w:t>
            </w:r>
            <w:proofErr w:type="gramEnd"/>
          </w:p>
        </w:tc>
        <w:tc>
          <w:tcPr>
            <w:tcW w:w="40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0EA7A551" w14:textId="77777777" w:rsidR="0039188D" w:rsidRDefault="00125257">
            <w:pPr>
              <w:spacing w:line="276" w:lineRule="auto"/>
            </w:pPr>
            <w:r>
              <w:rPr>
                <w:b/>
                <w:bCs/>
                <w:color w:val="003310"/>
              </w:rPr>
              <w:t>Pregunta que responde</w:t>
            </w:r>
          </w:p>
        </w:tc>
      </w:tr>
      <w:tr w:rsidR="0039188D" w14:paraId="12C5ACF1" w14:textId="77777777">
        <w:trPr>
          <w:cantSplit/>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661C3F6" w14:textId="77777777" w:rsidR="0039188D" w:rsidRDefault="00125257">
            <w:pPr>
              <w:spacing w:line="276" w:lineRule="auto"/>
            </w:pPr>
            <w:r>
              <w:t xml:space="preserve">01 · </w:t>
            </w:r>
            <w:proofErr w:type="spellStart"/>
            <w:r>
              <w:t>Canvas</w:t>
            </w:r>
            <w:proofErr w:type="spellEnd"/>
            <w:r>
              <w:t xml:space="preserve"> de preparación</w:t>
            </w: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FA76F1C" w14:textId="77777777" w:rsidR="0039188D" w:rsidRDefault="00125257">
            <w:pPr>
              <w:spacing w:line="276" w:lineRule="auto"/>
            </w:pPr>
            <w:r>
              <w:t>Al planificar, antes de contactar con nadie</w:t>
            </w:r>
          </w:p>
        </w:tc>
        <w:tc>
          <w:tcPr>
            <w:tcW w:w="40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55E6E9A" w14:textId="77777777" w:rsidR="0039188D" w:rsidRDefault="00125257">
            <w:pPr>
              <w:spacing w:line="276" w:lineRule="auto"/>
            </w:pPr>
            <w:r>
              <w:t>¿He pensado en todo lo que puede dejar a alguien fuera?</w:t>
            </w:r>
          </w:p>
        </w:tc>
      </w:tr>
      <w:tr w:rsidR="0039188D" w14:paraId="544152B1" w14:textId="77777777">
        <w:trPr>
          <w:cantSplit/>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488465C" w14:textId="77777777" w:rsidR="0039188D" w:rsidRDefault="00125257">
            <w:pPr>
              <w:spacing w:line="276" w:lineRule="auto"/>
            </w:pPr>
            <w:r>
              <w:t>02 · Test de adaptación</w:t>
            </w: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B0002BA" w14:textId="77777777" w:rsidR="0039188D" w:rsidRDefault="00125257">
            <w:pPr>
              <w:spacing w:line="276" w:lineRule="auto"/>
            </w:pPr>
            <w:r>
              <w:t>Al diseñar la sesión</w:t>
            </w:r>
          </w:p>
        </w:tc>
        <w:tc>
          <w:tcPr>
            <w:tcW w:w="40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A75621B" w14:textId="77777777" w:rsidR="0039188D" w:rsidRDefault="00125257">
            <w:pPr>
              <w:spacing w:line="276" w:lineRule="auto"/>
            </w:pPr>
            <w:r>
              <w:t>¿Este cambio altera lo que quiero medir?</w:t>
            </w:r>
          </w:p>
        </w:tc>
      </w:tr>
      <w:tr w:rsidR="0039188D" w14:paraId="12F089D4" w14:textId="77777777">
        <w:trPr>
          <w:cantSplit/>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90E2292" w14:textId="77777777" w:rsidR="0039188D" w:rsidRDefault="00125257">
            <w:pPr>
              <w:spacing w:line="276" w:lineRule="auto"/>
            </w:pPr>
            <w:r>
              <w:t>03 · Tarjetas de situaciones</w:t>
            </w: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E5125CF" w14:textId="77777777" w:rsidR="0039188D" w:rsidRDefault="00125257">
            <w:pPr>
              <w:spacing w:line="276" w:lineRule="auto"/>
            </w:pPr>
            <w:r>
              <w:t>Antes de salir a investigar</w:t>
            </w:r>
          </w:p>
        </w:tc>
        <w:tc>
          <w:tcPr>
            <w:tcW w:w="40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A24702E" w14:textId="77777777" w:rsidR="0039188D" w:rsidRDefault="00125257">
            <w:pPr>
              <w:spacing w:line="276" w:lineRule="auto"/>
            </w:pPr>
            <w:r>
              <w:t>¿Sé reaccionar sin introducir sesgos?</w:t>
            </w:r>
          </w:p>
        </w:tc>
      </w:tr>
      <w:tr w:rsidR="0039188D" w14:paraId="0FEB8521" w14:textId="77777777">
        <w:trPr>
          <w:cantSplit/>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0E439D2" w14:textId="77777777" w:rsidR="0039188D" w:rsidRDefault="00125257">
            <w:pPr>
              <w:spacing w:line="276" w:lineRule="auto"/>
            </w:pPr>
            <w:r>
              <w:t>04 · Hoja de análisis</w:t>
            </w: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E8B02C8" w14:textId="77777777" w:rsidR="0039188D" w:rsidRDefault="00125257">
            <w:pPr>
              <w:spacing w:line="276" w:lineRule="auto"/>
            </w:pPr>
            <w:r>
              <w:t>Después de cada sesión</w:t>
            </w:r>
          </w:p>
        </w:tc>
        <w:tc>
          <w:tcPr>
            <w:tcW w:w="40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5F69628" w14:textId="77777777" w:rsidR="0039188D" w:rsidRDefault="00125257">
            <w:pPr>
              <w:spacing w:line="276" w:lineRule="auto"/>
            </w:pPr>
            <w:r>
              <w:t>¿Lo que concluyo se sostiene, y cómo lo he hecho yo?</w:t>
            </w:r>
          </w:p>
        </w:tc>
      </w:tr>
    </w:tbl>
    <w:p w14:paraId="595EFB8F" w14:textId="77777777" w:rsidR="0039188D" w:rsidRDefault="0039188D">
      <w:pPr>
        <w:spacing w:after="120"/>
      </w:pPr>
    </w:p>
    <w:p w14:paraId="2BE57C1C" w14:textId="77777777" w:rsidR="0039188D" w:rsidRDefault="00125257">
      <w:pPr>
        <w:spacing w:after="160" w:line="300" w:lineRule="auto"/>
      </w:pPr>
      <w:r>
        <w:t>La idea que une las cuatro: cuando algo falla en una sesión, empieza por buscar la barrera en el producto o en la propia investigación, antes que en la persona.</w:t>
      </w:r>
    </w:p>
    <w:p w14:paraId="1DD70BE0" w14:textId="77777777" w:rsidR="0039188D" w:rsidRDefault="00125257">
      <w:pPr>
        <w:pStyle w:val="Ttulo2"/>
      </w:pPr>
      <w:r>
        <w:t>Recursos</w:t>
      </w:r>
    </w:p>
    <w:p w14:paraId="5DEF51B6" w14:textId="77777777" w:rsidR="0039188D" w:rsidRDefault="003D296D">
      <w:pPr>
        <w:spacing w:after="80" w:line="300" w:lineRule="auto"/>
      </w:pPr>
      <w:hyperlink r:id="rId7" w:history="1">
        <w:r w:rsidR="00125257">
          <w:rPr>
            <w:rStyle w:val="Hipervnculo"/>
          </w:rPr>
          <w:t>Lectura fácil y web comprensible: un libro blanco en el marco del nuevo reglamento</w:t>
        </w:r>
      </w:hyperlink>
      <w:r w:rsidR="00125257">
        <w:t xml:space="preserve"> (PDF)</w:t>
      </w:r>
    </w:p>
    <w:p w14:paraId="411E9BF1" w14:textId="77777777" w:rsidR="0039188D" w:rsidRDefault="00125257">
      <w:pPr>
        <w:spacing w:after="160" w:line="300" w:lineRule="auto"/>
      </w:pPr>
      <w:r>
        <w:rPr>
          <w:color w:val="595959"/>
          <w:sz w:val="20"/>
        </w:rPr>
        <w:t>María Xesús Bello Rivas y Óscar García Muñoz. Universidad Nebrija, 2026. Útil para preparar consentimientos y materiales en lectura fácil.</w:t>
      </w:r>
    </w:p>
    <w:p w14:paraId="4E514ACF" w14:textId="77777777" w:rsidR="0039188D" w:rsidRDefault="00125257">
      <w:pPr>
        <w:pStyle w:val="Ttulo2"/>
      </w:pPr>
      <w:r>
        <w:t>Autoría</w:t>
      </w:r>
    </w:p>
    <w:p w14:paraId="1FAFD45F" w14:textId="77777777" w:rsidR="0039188D" w:rsidRDefault="00125257">
      <w:pPr>
        <w:spacing w:after="160" w:line="300" w:lineRule="auto"/>
      </w:pPr>
      <w:r>
        <w:t xml:space="preserve">Creado por </w:t>
      </w:r>
      <w:r>
        <w:rPr>
          <w:b/>
          <w:bCs/>
        </w:rPr>
        <w:t>Jorge Rebate Serrano</w:t>
      </w:r>
    </w:p>
    <w:p w14:paraId="37730CF0" w14:textId="77777777" w:rsidR="0039188D" w:rsidRDefault="00125257">
      <w:pPr>
        <w:pStyle w:val="Prrafodelista"/>
        <w:numPr>
          <w:ilvl w:val="0"/>
          <w:numId w:val="2"/>
        </w:numPr>
        <w:spacing w:after="100" w:line="300" w:lineRule="auto"/>
      </w:pPr>
      <w:r>
        <w:t xml:space="preserve">Correo: </w:t>
      </w:r>
      <w:hyperlink r:id="rId8" w:history="1">
        <w:r>
          <w:rPr>
            <w:rStyle w:val="Hipervnculo"/>
          </w:rPr>
          <w:t>jrebateserrano@gmail.com</w:t>
        </w:r>
      </w:hyperlink>
    </w:p>
    <w:p w14:paraId="53C43784" w14:textId="77777777" w:rsidR="0039188D" w:rsidRDefault="00125257">
      <w:pPr>
        <w:pStyle w:val="Prrafodelista"/>
        <w:numPr>
          <w:ilvl w:val="0"/>
          <w:numId w:val="2"/>
        </w:numPr>
        <w:spacing w:after="100" w:line="300" w:lineRule="auto"/>
      </w:pPr>
      <w:r>
        <w:t xml:space="preserve">LinkedIn: </w:t>
      </w:r>
      <w:hyperlink r:id="rId9" w:history="1">
        <w:r>
          <w:rPr>
            <w:rStyle w:val="Hipervnculo"/>
          </w:rPr>
          <w:t>perfil de Jorge Rebate Serrano</w:t>
        </w:r>
      </w:hyperlink>
    </w:p>
    <w:p w14:paraId="2992A51C" w14:textId="77777777" w:rsidR="0039188D" w:rsidRPr="006947A9" w:rsidRDefault="00125257">
      <w:pPr>
        <w:spacing w:before="160" w:after="160"/>
        <w:rPr>
          <w:b/>
          <w:bCs/>
        </w:rPr>
      </w:pPr>
      <w:r w:rsidRPr="006947A9">
        <w:rPr>
          <w:b/>
          <w:bCs/>
        </w:rPr>
        <w:t>Si lo usas en tu equipo o lo adaptas, me encantará saber cómo te ha ido.</w:t>
      </w:r>
    </w:p>
    <w:p w14:paraId="79D4FB0F" w14:textId="77777777" w:rsidR="0039188D" w:rsidRDefault="00125257">
      <w:pPr>
        <w:pStyle w:val="Ttulo1"/>
        <w:pageBreakBefore/>
      </w:pPr>
      <w:r>
        <w:lastRenderedPageBreak/>
        <w:t xml:space="preserve">01 · </w:t>
      </w:r>
      <w:proofErr w:type="spellStart"/>
      <w:r>
        <w:t>Canvas</w:t>
      </w:r>
      <w:proofErr w:type="spellEnd"/>
      <w:r>
        <w:t xml:space="preserve"> de preparación</w:t>
      </w:r>
    </w:p>
    <w:p w14:paraId="7AB0711F" w14:textId="77777777" w:rsidR="0039188D" w:rsidRDefault="00125257">
      <w:pPr>
        <w:spacing w:after="160" w:line="300" w:lineRule="auto"/>
      </w:pPr>
      <w:r>
        <w:t>Rellénalo en equipo al planificar el estudio, antes de reclutar. Una casilla vacía es una señal de alerta.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Datos del estudio"/>
        <w:tblDescription w:val="Datos del estudio"/>
      </w:tblPr>
      <w:tblGrid>
        <w:gridCol w:w="2800"/>
        <w:gridCol w:w="6838"/>
      </w:tblGrid>
      <w:tr w:rsidR="0039188D" w14:paraId="0690136D" w14:textId="77777777">
        <w:trPr>
          <w:cantSplit/>
          <w:tblHeader/>
        </w:trPr>
        <w:tc>
          <w:tcPr>
            <w:tcW w:w="28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DF0AA12" w14:textId="77777777" w:rsidR="0039188D" w:rsidRDefault="00125257">
            <w:pPr>
              <w:spacing w:line="276" w:lineRule="auto"/>
            </w:pPr>
            <w:r>
              <w:rPr>
                <w:b/>
                <w:bCs/>
                <w:color w:val="003310"/>
              </w:rPr>
              <w:t>Dato</w:t>
            </w:r>
          </w:p>
        </w:tc>
        <w:tc>
          <w:tcPr>
            <w:tcW w:w="68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74B95F75" w14:textId="77777777" w:rsidR="0039188D" w:rsidRDefault="00125257">
            <w:pPr>
              <w:spacing w:line="276" w:lineRule="auto"/>
            </w:pPr>
            <w:r>
              <w:rPr>
                <w:b/>
                <w:bCs/>
                <w:color w:val="003310"/>
              </w:rPr>
              <w:t>Respuesta</w:t>
            </w:r>
          </w:p>
        </w:tc>
      </w:tr>
      <w:tr w:rsidR="0039188D" w14:paraId="5292F6CD" w14:textId="77777777">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0460341" w14:textId="77777777" w:rsidR="0039188D" w:rsidRDefault="00125257">
            <w:pPr>
              <w:spacing w:line="276" w:lineRule="auto"/>
            </w:pPr>
            <w:r>
              <w:t>Proyecto</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8F7B977" w14:textId="77777777" w:rsidR="0039188D" w:rsidRDefault="0039188D">
            <w:pPr>
              <w:spacing w:line="276" w:lineRule="auto"/>
            </w:pPr>
          </w:p>
        </w:tc>
      </w:tr>
      <w:tr w:rsidR="0039188D" w14:paraId="2EDC7C89" w14:textId="77777777">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B12F7F4" w14:textId="77777777" w:rsidR="0039188D" w:rsidRDefault="00125257">
            <w:pPr>
              <w:spacing w:line="276" w:lineRule="auto"/>
            </w:pPr>
            <w:r>
              <w:t>Equipo</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1BF318B" w14:textId="77777777" w:rsidR="0039188D" w:rsidRDefault="0039188D">
            <w:pPr>
              <w:spacing w:line="276" w:lineRule="auto"/>
            </w:pPr>
          </w:p>
        </w:tc>
      </w:tr>
      <w:tr w:rsidR="0039188D" w14:paraId="657DD786" w14:textId="77777777">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BA261D8" w14:textId="77777777" w:rsidR="0039188D" w:rsidRDefault="00125257">
            <w:pPr>
              <w:spacing w:line="276" w:lineRule="auto"/>
            </w:pPr>
            <w:r>
              <w:t>Fecha</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F907FA5" w14:textId="77777777" w:rsidR="0039188D" w:rsidRDefault="0039188D">
            <w:pPr>
              <w:spacing w:line="276" w:lineRule="auto"/>
            </w:pPr>
          </w:p>
        </w:tc>
      </w:tr>
    </w:tbl>
    <w:p w14:paraId="27C20FD1" w14:textId="77777777" w:rsidR="0039188D" w:rsidRDefault="0039188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Canvas de preparación: ocho casillas con sus preguntas guía y una columna para responder"/>
        <w:tblDescription w:val="Canvas de preparación: ocho casillas con sus preguntas guía y una columna para responder"/>
      </w:tblPr>
      <w:tblGrid>
        <w:gridCol w:w="2000"/>
        <w:gridCol w:w="3800"/>
        <w:gridCol w:w="3838"/>
      </w:tblGrid>
      <w:tr w:rsidR="0039188D" w14:paraId="3F794247" w14:textId="77777777">
        <w:trPr>
          <w:cantSplit/>
          <w:tblHeader/>
        </w:trPr>
        <w:tc>
          <w:tcPr>
            <w:tcW w:w="20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AE57A20" w14:textId="77777777" w:rsidR="0039188D" w:rsidRDefault="00125257">
            <w:pPr>
              <w:spacing w:line="276" w:lineRule="auto"/>
            </w:pPr>
            <w:r>
              <w:rPr>
                <w:b/>
                <w:bCs/>
                <w:color w:val="003310"/>
              </w:rPr>
              <w:t>Casilla</w:t>
            </w:r>
          </w:p>
        </w:tc>
        <w:tc>
          <w:tcPr>
            <w:tcW w:w="38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308AF61E" w14:textId="77777777" w:rsidR="0039188D" w:rsidRDefault="00125257">
            <w:pPr>
              <w:spacing w:line="276" w:lineRule="auto"/>
            </w:pPr>
            <w:r>
              <w:rPr>
                <w:b/>
                <w:bCs/>
                <w:color w:val="003310"/>
              </w:rPr>
              <w:t>Preguntas guía</w:t>
            </w:r>
          </w:p>
        </w:tc>
        <w:tc>
          <w:tcPr>
            <w:tcW w:w="38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E10A43B" w14:textId="77777777" w:rsidR="0039188D" w:rsidRDefault="00125257">
            <w:pPr>
              <w:spacing w:line="276" w:lineRule="auto"/>
            </w:pPr>
            <w:r>
              <w:rPr>
                <w:b/>
                <w:bCs/>
                <w:color w:val="003310"/>
              </w:rPr>
              <w:t>Respuesta</w:t>
            </w:r>
          </w:p>
        </w:tc>
      </w:tr>
      <w:tr w:rsidR="0039188D" w14:paraId="0FD36017" w14:textId="77777777">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9F06547" w14:textId="77777777" w:rsidR="0039188D" w:rsidRDefault="00125257">
            <w:pPr>
              <w:spacing w:line="276" w:lineRule="auto"/>
            </w:pPr>
            <w:r>
              <w:t>Participantes</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66A1336" w14:textId="77777777" w:rsidR="0039188D" w:rsidRDefault="00125257">
            <w:pPr>
              <w:spacing w:line="276" w:lineRule="auto"/>
            </w:pPr>
            <w:r>
              <w:t>¿Qué diversidad necesito de verdad? ¿Qué perfiles, niveles de experiencia y tecnologías?</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E6FBDDC" w14:textId="77777777" w:rsidR="0039188D" w:rsidRDefault="0039188D">
            <w:pPr>
              <w:spacing w:line="276" w:lineRule="auto"/>
            </w:pPr>
          </w:p>
        </w:tc>
      </w:tr>
      <w:tr w:rsidR="0039188D" w14:paraId="6C947D88" w14:textId="77777777">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B1A0A8D" w14:textId="77777777" w:rsidR="0039188D" w:rsidRDefault="00125257">
            <w:pPr>
              <w:spacing w:line="276" w:lineRule="auto"/>
            </w:pPr>
            <w:r>
              <w:t>Barreras</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113A5E7" w14:textId="77777777" w:rsidR="0039188D" w:rsidRDefault="00125257">
            <w:pPr>
              <w:spacing w:line="276" w:lineRule="auto"/>
            </w:pPr>
            <w:r>
              <w:t>¿Qué podría impedir que alguien se apunte, llegue o participe?</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9D0713A" w14:textId="77777777" w:rsidR="0039188D" w:rsidRDefault="0039188D">
            <w:pPr>
              <w:spacing w:line="276" w:lineRule="auto"/>
            </w:pPr>
          </w:p>
        </w:tc>
      </w:tr>
      <w:tr w:rsidR="0039188D" w14:paraId="17C7C4D1" w14:textId="77777777">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7A0C4D8" w14:textId="77777777" w:rsidR="0039188D" w:rsidRDefault="00125257">
            <w:pPr>
              <w:spacing w:line="276" w:lineRule="auto"/>
            </w:pPr>
            <w:r>
              <w:t>Comunicación</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DAC3E74" w14:textId="77777777" w:rsidR="0039188D" w:rsidRDefault="00125257">
            <w:pPr>
              <w:spacing w:line="276" w:lineRule="auto"/>
            </w:pPr>
            <w:r>
              <w:t>¿Cómo prefiere comunicarse cada persona? ¿Qué canal de contacto elige?</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3E4B385" w14:textId="77777777" w:rsidR="0039188D" w:rsidRDefault="0039188D">
            <w:pPr>
              <w:spacing w:line="276" w:lineRule="auto"/>
            </w:pPr>
          </w:p>
        </w:tc>
      </w:tr>
      <w:tr w:rsidR="0039188D" w14:paraId="15196D70" w14:textId="77777777">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5D6550C" w14:textId="77777777" w:rsidR="0039188D" w:rsidRDefault="00125257">
            <w:pPr>
              <w:spacing w:line="276" w:lineRule="auto"/>
            </w:pPr>
            <w:r>
              <w:t>Tecnología</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A89A65E" w14:textId="77777777" w:rsidR="0039188D" w:rsidRDefault="00125257">
            <w:pPr>
              <w:spacing w:line="276" w:lineRule="auto"/>
            </w:pPr>
            <w:r>
              <w:t>¿Qué dispositivo, sistema y tecnología de apoyo usa? ¿Puede traer el suyo?</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DC04B66" w14:textId="77777777" w:rsidR="0039188D" w:rsidRDefault="0039188D">
            <w:pPr>
              <w:spacing w:line="276" w:lineRule="auto"/>
            </w:pPr>
          </w:p>
        </w:tc>
      </w:tr>
      <w:tr w:rsidR="0039188D" w14:paraId="3451ECA2" w14:textId="77777777">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B880BF3" w14:textId="77777777" w:rsidR="0039188D" w:rsidRDefault="00125257">
            <w:pPr>
              <w:spacing w:line="276" w:lineRule="auto"/>
            </w:pPr>
            <w:r>
              <w:t>Consentimiento</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D3F2DD5" w14:textId="77777777" w:rsidR="0039188D" w:rsidRDefault="00125257">
            <w:pPr>
              <w:spacing w:line="276" w:lineRule="auto"/>
            </w:pPr>
            <w:r>
              <w:t>¿Lo puede entender y aceptar sin ayuda? ¿Hay versión en lectura fácil?</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BCE4C4C" w14:textId="77777777" w:rsidR="0039188D" w:rsidRDefault="0039188D">
            <w:pPr>
              <w:spacing w:line="276" w:lineRule="auto"/>
            </w:pPr>
          </w:p>
        </w:tc>
      </w:tr>
      <w:tr w:rsidR="0039188D" w14:paraId="19A7C941" w14:textId="77777777">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5EFC16B" w14:textId="77777777" w:rsidR="0039188D" w:rsidRDefault="00125257">
            <w:pPr>
              <w:spacing w:line="276" w:lineRule="auto"/>
            </w:pPr>
            <w:r>
              <w:t>Logística</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9DBF30D" w14:textId="77777777" w:rsidR="0039188D" w:rsidRDefault="00125257">
            <w:pPr>
              <w:spacing w:line="276" w:lineRule="auto"/>
            </w:pPr>
            <w:r>
              <w:t>Lugar, duración, pausas, desplazamiento, acompañamiento y gratificación.</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607F0A6" w14:textId="77777777" w:rsidR="0039188D" w:rsidRDefault="0039188D">
            <w:pPr>
              <w:spacing w:line="276" w:lineRule="auto"/>
            </w:pPr>
          </w:p>
        </w:tc>
      </w:tr>
      <w:tr w:rsidR="0039188D" w14:paraId="12EE06EB" w14:textId="77777777">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4E077E3" w14:textId="77777777" w:rsidR="0039188D" w:rsidRDefault="00125257">
            <w:pPr>
              <w:spacing w:line="276" w:lineRule="auto"/>
            </w:pPr>
            <w:r>
              <w:t>Moderación</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2641EEC" w14:textId="77777777" w:rsidR="0039188D" w:rsidRDefault="00125257">
            <w:pPr>
              <w:spacing w:line="276" w:lineRule="auto"/>
            </w:pPr>
            <w:r>
              <w:t>¿Qué hago yo que pueda introducir sesgo? ¿Cómo doy señales sin influir?</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6032D50" w14:textId="77777777" w:rsidR="0039188D" w:rsidRDefault="0039188D">
            <w:pPr>
              <w:spacing w:line="276" w:lineRule="auto"/>
            </w:pPr>
          </w:p>
        </w:tc>
      </w:tr>
      <w:tr w:rsidR="0039188D" w14:paraId="58C32C72" w14:textId="77777777">
        <w:trPr>
          <w:cantSplit/>
        </w:trPr>
        <w:tc>
          <w:tcPr>
            <w:tcW w:w="20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08C2955" w14:textId="77777777" w:rsidR="0039188D" w:rsidRDefault="00125257">
            <w:pPr>
              <w:spacing w:line="276" w:lineRule="auto"/>
            </w:pPr>
            <w:r>
              <w:t>Adaptaciones</w:t>
            </w:r>
          </w:p>
        </w:tc>
        <w:tc>
          <w:tcPr>
            <w:tcW w:w="3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C1A720E" w14:textId="77777777" w:rsidR="0039188D" w:rsidRDefault="00125257">
            <w:pPr>
              <w:spacing w:line="276" w:lineRule="auto"/>
            </w:pPr>
            <w:r>
              <w:t>¿Qué cambio sin alterar lo que quiero medir? Pásalas por el test de adaptación.</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D964434" w14:textId="77777777" w:rsidR="0039188D" w:rsidRDefault="0039188D">
            <w:pPr>
              <w:spacing w:line="276" w:lineRule="auto"/>
            </w:pPr>
          </w:p>
        </w:tc>
      </w:tr>
    </w:tbl>
    <w:p w14:paraId="528CFC09" w14:textId="77777777" w:rsidR="0039188D" w:rsidRDefault="00125257">
      <w:pPr>
        <w:spacing w:before="240"/>
      </w:pPr>
      <w:r>
        <w:rPr>
          <w:i/>
          <w:iCs/>
          <w:color w:val="595959"/>
          <w:sz w:val="20"/>
          <w:szCs w:val="20"/>
        </w:rPr>
        <w:t xml:space="preserve">Kit de investigación inclusiva · Jorge Rebate Serrano · </w:t>
      </w:r>
      <w:hyperlink r:id="rId10" w:history="1">
        <w:r>
          <w:rPr>
            <w:rStyle w:val="Hipervnculo"/>
            <w:i/>
            <w:iCs/>
            <w:sz w:val="20"/>
            <w:szCs w:val="20"/>
          </w:rPr>
          <w:t>jrebateserrano@gmail.com</w:t>
        </w:r>
      </w:hyperlink>
      <w:r>
        <w:rPr>
          <w:i/>
          <w:iCs/>
          <w:color w:val="595959"/>
          <w:sz w:val="20"/>
          <w:szCs w:val="20"/>
        </w:rPr>
        <w:t xml:space="preserve"> · </w:t>
      </w:r>
      <w:hyperlink r:id="rId11" w:history="1">
        <w:r>
          <w:rPr>
            <w:rStyle w:val="Hipervnculo"/>
            <w:i/>
            <w:iCs/>
            <w:sz w:val="20"/>
            <w:szCs w:val="20"/>
          </w:rPr>
          <w:t>Perfil de LinkedIn</w:t>
        </w:r>
      </w:hyperlink>
    </w:p>
    <w:p w14:paraId="05ADD152" w14:textId="77777777" w:rsidR="0039188D" w:rsidRDefault="00125257">
      <w:pPr>
        <w:pStyle w:val="Ttulo1"/>
        <w:pageBreakBefore/>
      </w:pPr>
      <w:r>
        <w:lastRenderedPageBreak/>
        <w:t>02 · Test de adaptación</w:t>
      </w:r>
    </w:p>
    <w:p w14:paraId="7843E76A" w14:textId="77777777" w:rsidR="0039188D" w:rsidRDefault="00125257">
      <w:pPr>
        <w:spacing w:after="160" w:line="300" w:lineRule="auto"/>
      </w:pPr>
      <w:r>
        <w:t>Aplica el test a cada adaptación de la sesión al preparar el guion. Sirve para decidir si un cambio es seguro o si convierte la prueba en otra cosa.</w:t>
      </w:r>
    </w:p>
    <w:p w14:paraId="6011C94A" w14:textId="77777777" w:rsidR="0039188D" w:rsidRDefault="00125257">
      <w:pPr>
        <w:pStyle w:val="Ttulo2"/>
      </w:pPr>
      <w:r>
        <w:t>Tres preguntas</w:t>
      </w:r>
    </w:p>
    <w:p w14:paraId="2563F86C" w14:textId="77777777" w:rsidR="0039188D" w:rsidRDefault="00125257">
      <w:pPr>
        <w:pStyle w:val="Prrafodelista"/>
        <w:numPr>
          <w:ilvl w:val="0"/>
          <w:numId w:val="3"/>
        </w:numPr>
        <w:spacing w:after="100" w:line="300" w:lineRule="auto"/>
      </w:pPr>
      <w:r>
        <w:t>¿Qué quiero medir?</w:t>
      </w:r>
    </w:p>
    <w:p w14:paraId="073E073A" w14:textId="77777777" w:rsidR="0039188D" w:rsidRDefault="00125257">
      <w:pPr>
        <w:pStyle w:val="Prrafodelista"/>
        <w:numPr>
          <w:ilvl w:val="0"/>
          <w:numId w:val="3"/>
        </w:numPr>
        <w:spacing w:after="100" w:line="300" w:lineRule="auto"/>
      </w:pPr>
      <w:r>
        <w:t>¿Qué adaptación voy a introducir?</w:t>
      </w:r>
    </w:p>
    <w:p w14:paraId="71A7F430" w14:textId="77777777" w:rsidR="0039188D" w:rsidRDefault="00125257">
      <w:pPr>
        <w:pStyle w:val="Prrafodelista"/>
        <w:numPr>
          <w:ilvl w:val="0"/>
          <w:numId w:val="3"/>
        </w:numPr>
        <w:spacing w:after="100" w:line="300" w:lineRule="auto"/>
      </w:pPr>
      <w:r>
        <w:t>¿Esa adaptación cambia lo que mido?</w:t>
      </w:r>
    </w:p>
    <w:p w14:paraId="534FD783" w14:textId="77777777" w:rsidR="0039188D" w:rsidRDefault="00125257">
      <w:pPr>
        <w:pStyle w:val="Ttulo2"/>
      </w:pPr>
      <w:r>
        <w:t>El semáforo</w:t>
      </w:r>
    </w:p>
    <w:p w14:paraId="390BA304" w14:textId="77777777" w:rsidR="0039188D" w:rsidRDefault="00125257">
      <w:pPr>
        <w:spacing w:after="160" w:line="300" w:lineRule="auto"/>
      </w:pPr>
      <w:r>
        <w:t>Cada resultado lleva un símbolo y una palabra, así que no depende solo del color.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El semáforo del test de adaptación: qué significa cada resultado y qué hacer"/>
        <w:tblDescription w:val="El semáforo del test de adaptación: qué significa cada resultado y qué hacer"/>
      </w:tblPr>
      <w:tblGrid>
        <w:gridCol w:w="2200"/>
        <w:gridCol w:w="3600"/>
        <w:gridCol w:w="3838"/>
      </w:tblGrid>
      <w:tr w:rsidR="0039188D" w14:paraId="0A9DB67F" w14:textId="77777777">
        <w:trPr>
          <w:cantSplit/>
          <w:tblHeader/>
        </w:trPr>
        <w:tc>
          <w:tcPr>
            <w:tcW w:w="22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0E79B5E9" w14:textId="77777777" w:rsidR="0039188D" w:rsidRDefault="00125257">
            <w:pPr>
              <w:spacing w:line="276" w:lineRule="auto"/>
            </w:pPr>
            <w:r>
              <w:rPr>
                <w:b/>
                <w:bCs/>
                <w:color w:val="003310"/>
              </w:rPr>
              <w:t>Resultado</w:t>
            </w:r>
          </w:p>
        </w:tc>
        <w:tc>
          <w:tcPr>
            <w:tcW w:w="36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6E445CDF" w14:textId="77777777" w:rsidR="0039188D" w:rsidRDefault="00125257">
            <w:pPr>
              <w:spacing w:line="276" w:lineRule="auto"/>
            </w:pPr>
            <w:r>
              <w:rPr>
                <w:b/>
                <w:bCs/>
                <w:color w:val="003310"/>
              </w:rPr>
              <w:t>Qué significa</w:t>
            </w:r>
          </w:p>
        </w:tc>
        <w:tc>
          <w:tcPr>
            <w:tcW w:w="38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4FABBDD0" w14:textId="77777777" w:rsidR="0039188D" w:rsidRDefault="00125257">
            <w:pPr>
              <w:spacing w:line="276" w:lineRule="auto"/>
            </w:pPr>
            <w:r>
              <w:rPr>
                <w:b/>
                <w:bCs/>
                <w:color w:val="003310"/>
              </w:rPr>
              <w:t>Qué hacer</w:t>
            </w:r>
          </w:p>
        </w:tc>
      </w:tr>
      <w:tr w:rsidR="0039188D" w14:paraId="3075FDA4" w14:textId="77777777">
        <w:trPr>
          <w:cantSplit/>
        </w:trPr>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F6EE91F" w14:textId="77777777" w:rsidR="0039188D" w:rsidRDefault="00125257">
            <w:pPr>
              <w:spacing w:line="276" w:lineRule="auto"/>
            </w:pPr>
            <w:r>
              <w:t>✓ Verde</w:t>
            </w:r>
          </w:p>
        </w:tc>
        <w:tc>
          <w:tcPr>
            <w:tcW w:w="3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CF232F0" w14:textId="77777777" w:rsidR="0039188D" w:rsidRDefault="00125257">
            <w:pPr>
              <w:spacing w:line="276" w:lineRule="auto"/>
            </w:pPr>
            <w:r>
              <w:t>La adaptación no toca lo que mides.</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298F183" w14:textId="77777777" w:rsidR="0039188D" w:rsidRDefault="00125257">
            <w:pPr>
              <w:spacing w:line="276" w:lineRule="auto"/>
            </w:pPr>
            <w:r>
              <w:t>Aplícala sin más.</w:t>
            </w:r>
          </w:p>
        </w:tc>
      </w:tr>
      <w:tr w:rsidR="0039188D" w14:paraId="085C4D5F" w14:textId="77777777">
        <w:trPr>
          <w:cantSplit/>
        </w:trPr>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9904842" w14:textId="77777777" w:rsidR="0039188D" w:rsidRDefault="00125257">
            <w:pPr>
              <w:spacing w:line="276" w:lineRule="auto"/>
            </w:pPr>
            <w:r>
              <w:t>! Naranja</w:t>
            </w:r>
          </w:p>
        </w:tc>
        <w:tc>
          <w:tcPr>
            <w:tcW w:w="3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F30D0FC" w14:textId="77777777" w:rsidR="0039188D" w:rsidRDefault="00125257">
            <w:pPr>
              <w:spacing w:line="276" w:lineRule="auto"/>
            </w:pPr>
            <w:r>
              <w:t>Puede alterar el resultado.</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ECE388D" w14:textId="77777777" w:rsidR="0039188D" w:rsidRDefault="00125257">
            <w:pPr>
              <w:spacing w:line="276" w:lineRule="auto"/>
            </w:pPr>
            <w:r>
              <w:t>Aplícala solo si es necesaria y anótalo en el informe.</w:t>
            </w:r>
          </w:p>
        </w:tc>
      </w:tr>
      <w:tr w:rsidR="0039188D" w14:paraId="0B5F9EB8" w14:textId="77777777">
        <w:trPr>
          <w:cantSplit/>
        </w:trPr>
        <w:tc>
          <w:tcPr>
            <w:tcW w:w="22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810E850" w14:textId="77777777" w:rsidR="0039188D" w:rsidRDefault="00125257">
            <w:pPr>
              <w:spacing w:line="276" w:lineRule="auto"/>
            </w:pPr>
            <w:r>
              <w:t>✕ Rojo</w:t>
            </w:r>
          </w:p>
        </w:tc>
        <w:tc>
          <w:tcPr>
            <w:tcW w:w="3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BAD24C0" w14:textId="77777777" w:rsidR="0039188D" w:rsidRDefault="00125257">
            <w:pPr>
              <w:spacing w:line="276" w:lineRule="auto"/>
            </w:pPr>
            <w:r>
              <w:t>Probablemente invalida la evaluación.</w:t>
            </w:r>
          </w:p>
        </w:tc>
        <w:tc>
          <w:tcPr>
            <w:tcW w:w="3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C678B80" w14:textId="77777777" w:rsidR="0039188D" w:rsidRDefault="00125257">
            <w:pPr>
              <w:spacing w:line="276" w:lineRule="auto"/>
            </w:pPr>
            <w:r>
              <w:t>Busca otra adaptación o cambia lo que vas a medir.</w:t>
            </w:r>
          </w:p>
        </w:tc>
      </w:tr>
    </w:tbl>
    <w:p w14:paraId="6E58BDED" w14:textId="77777777" w:rsidR="0039188D" w:rsidRDefault="00125257">
      <w:pPr>
        <w:pStyle w:val="Ttulo2"/>
      </w:pPr>
      <w:r>
        <w:t>Tus adaptaciones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Objetivo de la sesión"/>
        <w:tblDescription w:val="Objetivo de la sesión"/>
      </w:tblPr>
      <w:tblGrid>
        <w:gridCol w:w="2800"/>
        <w:gridCol w:w="6838"/>
      </w:tblGrid>
      <w:tr w:rsidR="0039188D" w14:paraId="2B2F28B9" w14:textId="77777777">
        <w:trPr>
          <w:cantSplit/>
          <w:tblHeader/>
        </w:trPr>
        <w:tc>
          <w:tcPr>
            <w:tcW w:w="28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D7B1911" w14:textId="77777777" w:rsidR="0039188D" w:rsidRDefault="00125257">
            <w:pPr>
              <w:spacing w:line="276" w:lineRule="auto"/>
            </w:pPr>
            <w:r>
              <w:rPr>
                <w:b/>
                <w:bCs/>
                <w:color w:val="003310"/>
              </w:rPr>
              <w:t>Dato</w:t>
            </w:r>
          </w:p>
        </w:tc>
        <w:tc>
          <w:tcPr>
            <w:tcW w:w="68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67D97A3" w14:textId="77777777" w:rsidR="0039188D" w:rsidRDefault="00125257">
            <w:pPr>
              <w:spacing w:line="276" w:lineRule="auto"/>
            </w:pPr>
            <w:r>
              <w:rPr>
                <w:b/>
                <w:bCs/>
                <w:color w:val="003310"/>
              </w:rPr>
              <w:t>Respuesta</w:t>
            </w:r>
          </w:p>
        </w:tc>
      </w:tr>
      <w:tr w:rsidR="0039188D" w14:paraId="5FC5B7EB" w14:textId="77777777">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B3A193F" w14:textId="77777777" w:rsidR="0039188D" w:rsidRDefault="00125257">
            <w:pPr>
              <w:spacing w:line="276" w:lineRule="auto"/>
            </w:pPr>
            <w:r>
              <w:t>Qué quiero medir</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EE77023" w14:textId="77777777" w:rsidR="0039188D" w:rsidRDefault="0039188D">
            <w:pPr>
              <w:spacing w:line="276" w:lineRule="auto"/>
            </w:pPr>
          </w:p>
        </w:tc>
      </w:tr>
    </w:tbl>
    <w:p w14:paraId="3F2D9DF8" w14:textId="77777777" w:rsidR="0039188D" w:rsidRDefault="0039188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Registro de adaptaciones: la primera fila es un ejemplo y las siguientes están vacías para rellenar"/>
        <w:tblDescription w:val="Registro de adaptaciones: la primera fila es un ejemplo y las siguientes están vacías para rellenar"/>
      </w:tblPr>
      <w:tblGrid>
        <w:gridCol w:w="2900"/>
        <w:gridCol w:w="2700"/>
        <w:gridCol w:w="1600"/>
        <w:gridCol w:w="2438"/>
      </w:tblGrid>
      <w:tr w:rsidR="0039188D" w14:paraId="56DE5BD2" w14:textId="77777777">
        <w:trPr>
          <w:cantSplit/>
          <w:tblHeader/>
        </w:trPr>
        <w:tc>
          <w:tcPr>
            <w:tcW w:w="29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41206A3" w14:textId="77777777" w:rsidR="0039188D" w:rsidRDefault="00125257">
            <w:pPr>
              <w:spacing w:line="276" w:lineRule="auto"/>
            </w:pPr>
            <w:r>
              <w:rPr>
                <w:b/>
                <w:bCs/>
                <w:color w:val="003310"/>
              </w:rPr>
              <w:t>Adaptación</w:t>
            </w:r>
          </w:p>
        </w:tc>
        <w:tc>
          <w:tcPr>
            <w:tcW w:w="27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295895C" w14:textId="77777777" w:rsidR="0039188D" w:rsidRDefault="00125257">
            <w:pPr>
              <w:spacing w:line="276" w:lineRule="auto"/>
            </w:pPr>
            <w:r>
              <w:rPr>
                <w:b/>
                <w:bCs/>
                <w:color w:val="003310"/>
              </w:rPr>
              <w:t>¿Qué cambia en lo que mido?</w:t>
            </w:r>
          </w:p>
        </w:tc>
        <w:tc>
          <w:tcPr>
            <w:tcW w:w="16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4DC368B6" w14:textId="77777777" w:rsidR="0039188D" w:rsidRDefault="00125257">
            <w:pPr>
              <w:spacing w:line="276" w:lineRule="auto"/>
            </w:pPr>
            <w:r>
              <w:rPr>
                <w:b/>
                <w:bCs/>
                <w:color w:val="003310"/>
              </w:rPr>
              <w:t>Resultado</w:t>
            </w:r>
          </w:p>
        </w:tc>
        <w:tc>
          <w:tcPr>
            <w:tcW w:w="24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C94E33C" w14:textId="77777777" w:rsidR="0039188D" w:rsidRDefault="00125257">
            <w:pPr>
              <w:spacing w:line="276" w:lineRule="auto"/>
            </w:pPr>
            <w:r>
              <w:rPr>
                <w:b/>
                <w:bCs/>
                <w:color w:val="003310"/>
              </w:rPr>
              <w:t>Decisión</w:t>
            </w:r>
          </w:p>
        </w:tc>
      </w:tr>
      <w:tr w:rsidR="0039188D" w14:paraId="27027584" w14:textId="77777777">
        <w:trPr>
          <w:cantSplit/>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B757E20" w14:textId="77777777" w:rsidR="0039188D" w:rsidRDefault="00125257">
            <w:pPr>
              <w:spacing w:line="276" w:lineRule="auto"/>
            </w:pPr>
            <w:r>
              <w:rPr>
                <w:b/>
                <w:bCs/>
                <w:i/>
                <w:iCs/>
              </w:rPr>
              <w:t xml:space="preserve">Ejemplo: </w:t>
            </w:r>
            <w:r>
              <w:rPr>
                <w:i/>
                <w:iCs/>
              </w:rPr>
              <w:t>la persona usa su propio móvil con su lector de pantalla</w:t>
            </w: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5746E9C" w14:textId="77777777" w:rsidR="0039188D" w:rsidRDefault="00125257">
            <w:pPr>
              <w:spacing w:line="276" w:lineRule="auto"/>
            </w:pPr>
            <w:r>
              <w:t>Nada: medimos su uso real</w:t>
            </w:r>
          </w:p>
        </w:tc>
        <w:tc>
          <w:tcPr>
            <w:tcW w:w="1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EC44078" w14:textId="77777777" w:rsidR="0039188D" w:rsidRDefault="00125257">
            <w:pPr>
              <w:spacing w:line="276" w:lineRule="auto"/>
            </w:pPr>
            <w:r>
              <w:t>✓ Verde</w:t>
            </w:r>
          </w:p>
        </w:tc>
        <w:tc>
          <w:tcPr>
            <w:tcW w:w="24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9EA27B6" w14:textId="77777777" w:rsidR="0039188D" w:rsidRDefault="00125257">
            <w:pPr>
              <w:spacing w:line="276" w:lineRule="auto"/>
            </w:pPr>
            <w:r>
              <w:t>Se mantiene</w:t>
            </w:r>
          </w:p>
        </w:tc>
      </w:tr>
      <w:tr w:rsidR="0039188D" w14:paraId="7A92900C" w14:textId="77777777">
        <w:trPr>
          <w:cantSplit/>
          <w:trHeight w:val="900"/>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463214C" w14:textId="77777777" w:rsidR="0039188D" w:rsidRDefault="0039188D">
            <w:pPr>
              <w:spacing w:line="276" w:lineRule="auto"/>
            </w:pP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A011A02" w14:textId="77777777" w:rsidR="0039188D" w:rsidRDefault="0039188D">
            <w:pPr>
              <w:spacing w:line="276" w:lineRule="auto"/>
            </w:pPr>
          </w:p>
        </w:tc>
        <w:tc>
          <w:tcPr>
            <w:tcW w:w="1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74F7772" w14:textId="77777777" w:rsidR="0039188D" w:rsidRDefault="0039188D">
            <w:pPr>
              <w:spacing w:line="276" w:lineRule="auto"/>
            </w:pPr>
          </w:p>
        </w:tc>
        <w:tc>
          <w:tcPr>
            <w:tcW w:w="24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EA63D82" w14:textId="77777777" w:rsidR="0039188D" w:rsidRDefault="0039188D">
            <w:pPr>
              <w:spacing w:line="276" w:lineRule="auto"/>
            </w:pPr>
          </w:p>
        </w:tc>
      </w:tr>
      <w:tr w:rsidR="0039188D" w14:paraId="55EEC79A" w14:textId="77777777">
        <w:trPr>
          <w:cantSplit/>
          <w:trHeight w:val="900"/>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3AD04E2" w14:textId="77777777" w:rsidR="0039188D" w:rsidRDefault="0039188D">
            <w:pPr>
              <w:spacing w:line="276" w:lineRule="auto"/>
            </w:pP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FA13AEC" w14:textId="77777777" w:rsidR="0039188D" w:rsidRDefault="0039188D">
            <w:pPr>
              <w:spacing w:line="276" w:lineRule="auto"/>
            </w:pPr>
          </w:p>
        </w:tc>
        <w:tc>
          <w:tcPr>
            <w:tcW w:w="1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75E745B" w14:textId="77777777" w:rsidR="0039188D" w:rsidRDefault="0039188D">
            <w:pPr>
              <w:spacing w:line="276" w:lineRule="auto"/>
            </w:pPr>
          </w:p>
        </w:tc>
        <w:tc>
          <w:tcPr>
            <w:tcW w:w="24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DA2B461" w14:textId="77777777" w:rsidR="0039188D" w:rsidRDefault="0039188D">
            <w:pPr>
              <w:spacing w:line="276" w:lineRule="auto"/>
            </w:pPr>
          </w:p>
        </w:tc>
      </w:tr>
      <w:tr w:rsidR="0039188D" w14:paraId="2400C6DE" w14:textId="77777777">
        <w:trPr>
          <w:cantSplit/>
          <w:trHeight w:val="900"/>
        </w:trPr>
        <w:tc>
          <w:tcPr>
            <w:tcW w:w="29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46C3B08" w14:textId="77777777" w:rsidR="0039188D" w:rsidRDefault="0039188D">
            <w:pPr>
              <w:spacing w:line="276" w:lineRule="auto"/>
            </w:pPr>
          </w:p>
        </w:tc>
        <w:tc>
          <w:tcPr>
            <w:tcW w:w="27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72184D1" w14:textId="77777777" w:rsidR="0039188D" w:rsidRDefault="0039188D">
            <w:pPr>
              <w:spacing w:line="276" w:lineRule="auto"/>
            </w:pPr>
          </w:p>
        </w:tc>
        <w:tc>
          <w:tcPr>
            <w:tcW w:w="1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BF0F069" w14:textId="77777777" w:rsidR="0039188D" w:rsidRDefault="0039188D">
            <w:pPr>
              <w:spacing w:line="276" w:lineRule="auto"/>
            </w:pPr>
          </w:p>
        </w:tc>
        <w:tc>
          <w:tcPr>
            <w:tcW w:w="24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543C59C" w14:textId="77777777" w:rsidR="0039188D" w:rsidRDefault="0039188D">
            <w:pPr>
              <w:spacing w:line="276" w:lineRule="auto"/>
            </w:pPr>
          </w:p>
        </w:tc>
      </w:tr>
    </w:tbl>
    <w:p w14:paraId="4CD9FA48" w14:textId="77777777" w:rsidR="0039188D" w:rsidRDefault="00125257">
      <w:pPr>
        <w:spacing w:before="240"/>
      </w:pPr>
      <w:r>
        <w:rPr>
          <w:i/>
          <w:iCs/>
          <w:color w:val="595959"/>
          <w:sz w:val="20"/>
          <w:szCs w:val="20"/>
        </w:rPr>
        <w:t xml:space="preserve">Kit de investigación inclusiva · Jorge Rebate Serrano · </w:t>
      </w:r>
      <w:hyperlink r:id="rId12" w:history="1">
        <w:r>
          <w:rPr>
            <w:rStyle w:val="Hipervnculo"/>
            <w:i/>
            <w:iCs/>
            <w:sz w:val="20"/>
            <w:szCs w:val="20"/>
          </w:rPr>
          <w:t>jrebateserrano@gmail.com</w:t>
        </w:r>
      </w:hyperlink>
      <w:r>
        <w:rPr>
          <w:i/>
          <w:iCs/>
          <w:color w:val="595959"/>
          <w:sz w:val="20"/>
          <w:szCs w:val="20"/>
        </w:rPr>
        <w:t xml:space="preserve"> · </w:t>
      </w:r>
      <w:hyperlink r:id="rId13" w:history="1">
        <w:r>
          <w:rPr>
            <w:rStyle w:val="Hipervnculo"/>
            <w:i/>
            <w:iCs/>
            <w:sz w:val="20"/>
            <w:szCs w:val="20"/>
          </w:rPr>
          <w:t>Perfil de LinkedIn</w:t>
        </w:r>
      </w:hyperlink>
    </w:p>
    <w:p w14:paraId="61636882" w14:textId="77777777" w:rsidR="0039188D" w:rsidRDefault="00125257">
      <w:pPr>
        <w:pStyle w:val="Ttulo1"/>
        <w:pageBreakBefore/>
      </w:pPr>
      <w:r>
        <w:lastRenderedPageBreak/>
        <w:t>03 · Tarjetas de situaciones</w:t>
      </w:r>
    </w:p>
    <w:p w14:paraId="3DAD2096" w14:textId="77777777" w:rsidR="0039188D" w:rsidRDefault="00125257">
      <w:pPr>
        <w:spacing w:after="160" w:line="300" w:lineRule="auto"/>
      </w:pPr>
      <w:r>
        <w:t>Situaciones reales para entrenar al equipo antes de salir a investigar. Los errores en sesión ocurren en segundos: la única forma de evitarlos es haberlos pensado antes.</w:t>
      </w:r>
    </w:p>
    <w:p w14:paraId="35C800C5" w14:textId="77777777" w:rsidR="0039188D" w:rsidRDefault="00125257">
      <w:pPr>
        <w:pStyle w:val="Ttulo2"/>
      </w:pPr>
      <w:r>
        <w:t>Cómo se usan</w:t>
      </w:r>
    </w:p>
    <w:p w14:paraId="54D25D15" w14:textId="77777777" w:rsidR="0039188D" w:rsidRDefault="00125257">
      <w:pPr>
        <w:pStyle w:val="Prrafodelista"/>
        <w:numPr>
          <w:ilvl w:val="0"/>
          <w:numId w:val="4"/>
        </w:numPr>
        <w:spacing w:after="100" w:line="300" w:lineRule="auto"/>
      </w:pPr>
      <w:r>
        <w:t>En parejas o en grupo, saca una tarjeta y léela en voz alta.</w:t>
      </w:r>
    </w:p>
    <w:p w14:paraId="2549CE77" w14:textId="77777777" w:rsidR="0039188D" w:rsidRDefault="00125257">
      <w:pPr>
        <w:pStyle w:val="Prrafodelista"/>
        <w:numPr>
          <w:ilvl w:val="0"/>
          <w:numId w:val="4"/>
        </w:numPr>
        <w:spacing w:after="100" w:line="300" w:lineRule="auto"/>
      </w:pPr>
      <w:r>
        <w:t>¿Qué harías?</w:t>
      </w:r>
    </w:p>
    <w:p w14:paraId="1B826AEC" w14:textId="77777777" w:rsidR="0039188D" w:rsidRDefault="00125257">
      <w:pPr>
        <w:pStyle w:val="Prrafodelista"/>
        <w:numPr>
          <w:ilvl w:val="0"/>
          <w:numId w:val="4"/>
        </w:numPr>
        <w:spacing w:after="100" w:line="300" w:lineRule="auto"/>
      </w:pPr>
      <w:r>
        <w:t>¿Qué sesgo puedes introducir?</w:t>
      </w:r>
    </w:p>
    <w:p w14:paraId="754CA258" w14:textId="77777777" w:rsidR="0039188D" w:rsidRDefault="00125257">
      <w:pPr>
        <w:pStyle w:val="Prrafodelista"/>
        <w:numPr>
          <w:ilvl w:val="0"/>
          <w:numId w:val="4"/>
        </w:numPr>
        <w:spacing w:after="100" w:line="300" w:lineRule="auto"/>
      </w:pPr>
      <w:r>
        <w:t>¿Qué cambiarías?</w:t>
      </w:r>
    </w:p>
    <w:p w14:paraId="17FCF62B" w14:textId="77777777" w:rsidR="0039188D" w:rsidRDefault="00125257">
      <w:pPr>
        <w:spacing w:before="160" w:after="160"/>
      </w:pPr>
      <w:r>
        <w:t>Unos cinco minutos por tarjeta. Las pistas para quien dinamiza están en la página siguiente, para no verlas antes de debatir.</w:t>
      </w:r>
    </w:p>
    <w:p w14:paraId="5E7C8E2F" w14:textId="77777777" w:rsidR="0039188D" w:rsidRDefault="00125257">
      <w:pPr>
        <w:pStyle w:val="Ttulo2"/>
      </w:pPr>
      <w:r>
        <w:t>Las tarjetas</w:t>
      </w:r>
    </w:p>
    <w:p w14:paraId="6B67949C" w14:textId="77777777" w:rsidR="0039188D" w:rsidRDefault="00125257">
      <w:pPr>
        <w:pStyle w:val="Prrafodelista"/>
        <w:numPr>
          <w:ilvl w:val="0"/>
          <w:numId w:val="5"/>
        </w:numPr>
        <w:spacing w:after="100" w:line="300" w:lineRule="auto"/>
      </w:pPr>
      <w:r>
        <w:t>La persona tarda mucho en responder.</w:t>
      </w:r>
    </w:p>
    <w:p w14:paraId="7FBD2851" w14:textId="77777777" w:rsidR="0039188D" w:rsidRDefault="00125257">
      <w:pPr>
        <w:pStyle w:val="Prrafodelista"/>
        <w:numPr>
          <w:ilvl w:val="0"/>
          <w:numId w:val="5"/>
        </w:numPr>
        <w:spacing w:after="100" w:line="300" w:lineRule="auto"/>
      </w:pPr>
      <w:r>
        <w:t>La persona viene acompañada, y quien la acompaña empieza a responder por ella.</w:t>
      </w:r>
    </w:p>
    <w:p w14:paraId="16C0B12D" w14:textId="77777777" w:rsidR="0039188D" w:rsidRDefault="00125257">
      <w:pPr>
        <w:pStyle w:val="Prrafodelista"/>
        <w:numPr>
          <w:ilvl w:val="0"/>
          <w:numId w:val="5"/>
        </w:numPr>
        <w:spacing w:after="100" w:line="300" w:lineRule="auto"/>
      </w:pPr>
      <w:r>
        <w:t>La persona dice “no sé”.</w:t>
      </w:r>
    </w:p>
    <w:p w14:paraId="7959C7A9" w14:textId="77777777" w:rsidR="0039188D" w:rsidRDefault="00125257">
      <w:pPr>
        <w:pStyle w:val="Prrafodelista"/>
        <w:numPr>
          <w:ilvl w:val="0"/>
          <w:numId w:val="5"/>
        </w:numPr>
        <w:spacing w:after="100" w:line="300" w:lineRule="auto"/>
      </w:pPr>
      <w:r>
        <w:t>Te quedas en silencio para no influir, y la persona pregunta si sigues ahí.</w:t>
      </w:r>
    </w:p>
    <w:p w14:paraId="044DA711" w14:textId="77777777" w:rsidR="0039188D" w:rsidRDefault="00125257">
      <w:pPr>
        <w:pStyle w:val="Prrafodelista"/>
        <w:numPr>
          <w:ilvl w:val="0"/>
          <w:numId w:val="5"/>
        </w:numPr>
        <w:spacing w:after="100" w:line="300" w:lineRule="auto"/>
      </w:pPr>
      <w:r>
        <w:t>Con lector de pantalla, la tarea dura el doble de lo previsto.</w:t>
      </w:r>
    </w:p>
    <w:p w14:paraId="320EF6A4" w14:textId="77777777" w:rsidR="0039188D" w:rsidRDefault="00125257">
      <w:pPr>
        <w:pStyle w:val="Prrafodelista"/>
        <w:numPr>
          <w:ilvl w:val="0"/>
          <w:numId w:val="5"/>
        </w:numPr>
        <w:spacing w:after="100" w:line="300" w:lineRule="auto"/>
      </w:pPr>
      <w:r>
        <w:t>La persona usa comunicación aumentativa.</w:t>
      </w:r>
    </w:p>
    <w:p w14:paraId="0318C5A7" w14:textId="77777777" w:rsidR="0039188D" w:rsidRDefault="00125257">
      <w:pPr>
        <w:pStyle w:val="Prrafodelista"/>
        <w:numPr>
          <w:ilvl w:val="0"/>
          <w:numId w:val="5"/>
        </w:numPr>
        <w:spacing w:after="100" w:line="300" w:lineRule="auto"/>
      </w:pPr>
      <w:r>
        <w:t>La persona no sabe usar el dispositivo que has traído.</w:t>
      </w:r>
    </w:p>
    <w:p w14:paraId="68634380" w14:textId="77777777" w:rsidR="0039188D" w:rsidRDefault="00125257">
      <w:pPr>
        <w:pStyle w:val="Prrafodelista"/>
        <w:numPr>
          <w:ilvl w:val="0"/>
          <w:numId w:val="5"/>
        </w:numPr>
        <w:spacing w:after="100" w:line="300" w:lineRule="auto"/>
      </w:pPr>
      <w:r>
        <w:t>Hay una intérprete de lengua de signos en la sesión.</w:t>
      </w:r>
    </w:p>
    <w:p w14:paraId="4321694F" w14:textId="77777777" w:rsidR="0039188D" w:rsidRDefault="00125257">
      <w:pPr>
        <w:pStyle w:val="Prrafodelista"/>
        <w:numPr>
          <w:ilvl w:val="0"/>
          <w:numId w:val="5"/>
        </w:numPr>
        <w:spacing w:after="100" w:line="300" w:lineRule="auto"/>
      </w:pPr>
      <w:r>
        <w:t>La persona ve un prototipo de baja fidelidad y se siente ofendida por su aspecto.</w:t>
      </w:r>
    </w:p>
    <w:p w14:paraId="73D1C414" w14:textId="77777777" w:rsidR="0039188D" w:rsidRDefault="00125257">
      <w:pPr>
        <w:pStyle w:val="Prrafodelista"/>
        <w:numPr>
          <w:ilvl w:val="0"/>
          <w:numId w:val="5"/>
        </w:numPr>
        <w:spacing w:after="100" w:line="300" w:lineRule="auto"/>
      </w:pPr>
      <w:r>
        <w:t>Una persona se presenta a una sesión que se había cancelado.</w:t>
      </w:r>
    </w:p>
    <w:p w14:paraId="515C1EF0" w14:textId="77777777" w:rsidR="0039188D" w:rsidRDefault="00125257">
      <w:pPr>
        <w:pStyle w:val="Ttulo2"/>
        <w:pageBreakBefore/>
      </w:pPr>
      <w:r>
        <w:lastRenderedPageBreak/>
        <w:t>Pistas para quien dinamiza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Pistas para quien dinamiza: sesgo posible y qué cambiar en cada tarjeta"/>
        <w:tblDescription w:val="Pistas para quien dinamiza: sesgo posible y qué cambiar en cada tarjeta"/>
      </w:tblPr>
      <w:tblGrid>
        <w:gridCol w:w="1100"/>
        <w:gridCol w:w="4269"/>
        <w:gridCol w:w="4269"/>
      </w:tblGrid>
      <w:tr w:rsidR="0039188D" w14:paraId="7B7568C3" w14:textId="77777777">
        <w:trPr>
          <w:cantSplit/>
          <w:tblHeader/>
        </w:trPr>
        <w:tc>
          <w:tcPr>
            <w:tcW w:w="11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61BB7C6" w14:textId="77777777" w:rsidR="0039188D" w:rsidRDefault="00125257">
            <w:pPr>
              <w:spacing w:line="276" w:lineRule="auto"/>
            </w:pPr>
            <w:r>
              <w:rPr>
                <w:b/>
                <w:bCs/>
                <w:color w:val="003310"/>
              </w:rPr>
              <w:t>Tarjeta</w:t>
            </w:r>
          </w:p>
        </w:tc>
        <w:tc>
          <w:tcPr>
            <w:tcW w:w="4269"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006617ED" w14:textId="77777777" w:rsidR="0039188D" w:rsidRDefault="00125257">
            <w:pPr>
              <w:spacing w:line="276" w:lineRule="auto"/>
            </w:pPr>
            <w:r>
              <w:rPr>
                <w:b/>
                <w:bCs/>
                <w:color w:val="003310"/>
              </w:rPr>
              <w:t>Sesgo posible</w:t>
            </w:r>
          </w:p>
        </w:tc>
        <w:tc>
          <w:tcPr>
            <w:tcW w:w="4269"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67B08F46" w14:textId="77777777" w:rsidR="0039188D" w:rsidRDefault="00125257">
            <w:pPr>
              <w:spacing w:line="276" w:lineRule="auto"/>
            </w:pPr>
            <w:r>
              <w:rPr>
                <w:b/>
                <w:bCs/>
                <w:color w:val="003310"/>
              </w:rPr>
              <w:t>Qué cambiar</w:t>
            </w:r>
          </w:p>
        </w:tc>
      </w:tr>
      <w:tr w:rsidR="0039188D" w14:paraId="7050AC08" w14:textId="77777777">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241047D" w14:textId="77777777" w:rsidR="0039188D" w:rsidRDefault="00125257">
            <w:pPr>
              <w:spacing w:line="276" w:lineRule="auto"/>
            </w:pPr>
            <w:r>
              <w:t>1</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3560ECB" w14:textId="77777777" w:rsidR="0039188D" w:rsidRDefault="00125257">
            <w:pPr>
              <w:spacing w:line="276" w:lineRule="auto"/>
            </w:pPr>
            <w:r>
              <w:t>Rellenar el silencio, reformular demasiado pronto o confundir velocidad con comprensión.</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782645A" w14:textId="77777777" w:rsidR="0039188D" w:rsidRDefault="00125257">
            <w:pPr>
              <w:spacing w:line="276" w:lineRule="auto"/>
            </w:pPr>
            <w:r>
              <w:t>Avisar al principio de que hay todo el tiempo necesario, y aguantar el silencio.</w:t>
            </w:r>
          </w:p>
        </w:tc>
      </w:tr>
      <w:tr w:rsidR="0039188D" w14:paraId="158A4EB6" w14:textId="77777777">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1E498DA" w14:textId="77777777" w:rsidR="0039188D" w:rsidRDefault="00125257">
            <w:pPr>
              <w:spacing w:line="276" w:lineRule="auto"/>
            </w:pPr>
            <w:r>
              <w:t>2</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9C8DD68" w14:textId="77777777" w:rsidR="0039188D" w:rsidRDefault="00125257">
            <w:pPr>
              <w:spacing w:line="276" w:lineRule="auto"/>
            </w:pPr>
            <w:r>
              <w:t>Acabar entrevistando al acompañante y tomar su opinión por la de la persona.</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9E29C13" w14:textId="77777777" w:rsidR="0039188D" w:rsidRDefault="00125257">
            <w:pPr>
              <w:spacing w:line="276" w:lineRule="auto"/>
            </w:pPr>
            <w:r>
              <w:t>Volver a la persona con la pregunta y acordar el papel del acompañante antes de empezar.</w:t>
            </w:r>
          </w:p>
        </w:tc>
      </w:tr>
      <w:tr w:rsidR="0039188D" w14:paraId="5EB8F0B8" w14:textId="77777777">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5FA4C5E" w14:textId="77777777" w:rsidR="0039188D" w:rsidRDefault="00125257">
            <w:pPr>
              <w:spacing w:line="276" w:lineRule="auto"/>
            </w:pPr>
            <w:r>
              <w:t>3</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E50B174" w14:textId="77777777" w:rsidR="0039188D" w:rsidRDefault="00125257">
            <w:pPr>
              <w:spacing w:line="276" w:lineRule="auto"/>
            </w:pPr>
            <w:r>
              <w:t>Pasar a la siguiente pregunta o sugerir una respuesta.</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8B479FF" w14:textId="77777777" w:rsidR="0039188D" w:rsidRDefault="00125257">
            <w:pPr>
              <w:spacing w:line="276" w:lineRule="auto"/>
            </w:pPr>
            <w:r>
              <w:t>Comprobar si no sabe, no entiende la pregunta o la pregunta está mal planteada. Reformular con algo concreto.</w:t>
            </w:r>
          </w:p>
        </w:tc>
      </w:tr>
      <w:tr w:rsidR="0039188D" w14:paraId="16CCD42A" w14:textId="77777777">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7F7AED0" w14:textId="77777777" w:rsidR="0039188D" w:rsidRDefault="00125257">
            <w:pPr>
              <w:spacing w:line="276" w:lineRule="auto"/>
            </w:pPr>
            <w:r>
              <w:t>4</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3FA57F2" w14:textId="77777777" w:rsidR="0039188D" w:rsidRDefault="00125257">
            <w:pPr>
              <w:spacing w:line="276" w:lineRule="auto"/>
            </w:pPr>
            <w:r>
              <w:t>Ser neutral de forma tan estricta que la persona se siente sola.</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60CDED1" w14:textId="77777777" w:rsidR="0039188D" w:rsidRDefault="00125257">
            <w:pPr>
              <w:spacing w:line="276" w:lineRule="auto"/>
            </w:pPr>
            <w:r>
              <w:t>Usar señales neutras en voz: “te escucho”, “sigue, por favor”, “un momento, estoy anotando”.</w:t>
            </w:r>
          </w:p>
        </w:tc>
      </w:tr>
      <w:tr w:rsidR="0039188D" w14:paraId="748C5785" w14:textId="77777777">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AF419BC" w14:textId="77777777" w:rsidR="0039188D" w:rsidRDefault="00125257">
            <w:pPr>
              <w:spacing w:line="276" w:lineRule="auto"/>
            </w:pPr>
            <w:r>
              <w:t>5</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18C3045" w14:textId="77777777" w:rsidR="0039188D" w:rsidRDefault="00125257">
            <w:pPr>
              <w:spacing w:line="276" w:lineRule="auto"/>
            </w:pPr>
            <w:r>
              <w:t>Interpretar el tiempo como dificultad de la persona.</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A247AEB" w14:textId="77777777" w:rsidR="0039188D" w:rsidRDefault="00125257">
            <w:pPr>
              <w:spacing w:line="276" w:lineRule="auto"/>
            </w:pPr>
            <w:r>
              <w:t>Comparar con el tiempo de otras personas que usan lector de pantalla, no con el de quien no lo usa.</w:t>
            </w:r>
          </w:p>
        </w:tc>
      </w:tr>
      <w:tr w:rsidR="0039188D" w14:paraId="27259E01" w14:textId="77777777">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7067477" w14:textId="77777777" w:rsidR="0039188D" w:rsidRDefault="00125257">
            <w:pPr>
              <w:spacing w:line="276" w:lineRule="auto"/>
            </w:pPr>
            <w:r>
              <w:t>6</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DAEC97A" w14:textId="77777777" w:rsidR="0039188D" w:rsidRDefault="00125257">
            <w:pPr>
              <w:spacing w:line="276" w:lineRule="auto"/>
            </w:pPr>
            <w:r>
              <w:t>Completar sus frases o confundir velocidad de respuesta con comprensión.</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5743BC4" w14:textId="77777777" w:rsidR="0039188D" w:rsidRDefault="00125257">
            <w:pPr>
              <w:spacing w:line="276" w:lineRule="auto"/>
            </w:pPr>
            <w:r>
              <w:t>Dar tiempo, preguntar de una en una y no adelantarse.</w:t>
            </w:r>
          </w:p>
        </w:tc>
      </w:tr>
      <w:tr w:rsidR="0039188D" w14:paraId="535E313B" w14:textId="77777777">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92B50FF" w14:textId="77777777" w:rsidR="0039188D" w:rsidRDefault="00125257">
            <w:pPr>
              <w:spacing w:line="276" w:lineRule="auto"/>
            </w:pPr>
            <w:r>
              <w:t>7</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DCF2F2A" w14:textId="77777777" w:rsidR="0039188D" w:rsidRDefault="00125257">
            <w:pPr>
              <w:spacing w:line="276" w:lineRule="auto"/>
            </w:pPr>
            <w:r>
              <w:t>Evaluar cómo se adapta la persona a tu tecnología, no tu producto.</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05120A5" w14:textId="77777777" w:rsidR="0039188D" w:rsidRDefault="00125257">
            <w:pPr>
              <w:spacing w:line="276" w:lineRule="auto"/>
            </w:pPr>
            <w:r>
              <w:t>Preguntar en el reclutamiento qué usa y, si es posible, que traiga su dispositivo.</w:t>
            </w:r>
          </w:p>
        </w:tc>
      </w:tr>
      <w:tr w:rsidR="0039188D" w14:paraId="52B5726F" w14:textId="77777777">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F9395B9" w14:textId="77777777" w:rsidR="0039188D" w:rsidRDefault="00125257">
            <w:pPr>
              <w:spacing w:line="276" w:lineRule="auto"/>
            </w:pPr>
            <w:r>
              <w:t>8</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BE3CCA0" w14:textId="77777777" w:rsidR="0039188D" w:rsidRDefault="00125257">
            <w:pPr>
              <w:spacing w:line="276" w:lineRule="auto"/>
            </w:pPr>
            <w:r>
              <w:t>Hablar y mirar a la intérprete en lugar de a la persona.</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D2DD79D" w14:textId="77777777" w:rsidR="0039188D" w:rsidRDefault="00125257">
            <w:pPr>
              <w:spacing w:line="276" w:lineRule="auto"/>
            </w:pPr>
            <w:r>
              <w:t>Dirigirte siempre a la persona y contar con el tiempo de la interpretación.</w:t>
            </w:r>
          </w:p>
        </w:tc>
      </w:tr>
      <w:tr w:rsidR="0039188D" w14:paraId="542B9014" w14:textId="77777777">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5F3E258" w14:textId="77777777" w:rsidR="0039188D" w:rsidRDefault="00125257">
            <w:pPr>
              <w:spacing w:line="276" w:lineRule="auto"/>
            </w:pPr>
            <w:r>
              <w:t>9</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83F1186" w14:textId="77777777" w:rsidR="0039188D" w:rsidRDefault="00125257">
            <w:pPr>
              <w:spacing w:line="276" w:lineRule="auto"/>
            </w:pPr>
            <w:r>
              <w:t>Defender el prototipo o quitar importancia a su reacción.</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6902D6D" w14:textId="77777777" w:rsidR="0039188D" w:rsidRDefault="00125257">
            <w:pPr>
              <w:spacing w:line="276" w:lineRule="auto"/>
            </w:pPr>
            <w:r>
              <w:t>Explicar que es una versión temprana, recoger la crítica como dato y cuidar los materiales desde el principio.</w:t>
            </w:r>
          </w:p>
        </w:tc>
      </w:tr>
      <w:tr w:rsidR="0039188D" w14:paraId="45D991EC" w14:textId="77777777">
        <w:trPr>
          <w:cantSplit/>
        </w:trPr>
        <w:tc>
          <w:tcPr>
            <w:tcW w:w="11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643352C" w14:textId="77777777" w:rsidR="0039188D" w:rsidRDefault="00125257">
            <w:pPr>
              <w:spacing w:line="276" w:lineRule="auto"/>
            </w:pPr>
            <w:r>
              <w:t>10</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B5B8DA8" w14:textId="77777777" w:rsidR="0039188D" w:rsidRDefault="00125257">
            <w:pPr>
              <w:spacing w:line="276" w:lineRule="auto"/>
            </w:pPr>
            <w:r>
              <w:t>Pensar que avisar ya era suficiente.</w:t>
            </w:r>
          </w:p>
        </w:tc>
        <w:tc>
          <w:tcPr>
            <w:tcW w:w="4269"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2565A79" w14:textId="77777777" w:rsidR="0039188D" w:rsidRDefault="00125257">
            <w:pPr>
              <w:spacing w:line="276" w:lineRule="auto"/>
            </w:pPr>
            <w:r>
              <w:t>Confirmar que el aviso ha llegado y se ha entendido, por el canal que elige la persona.</w:t>
            </w:r>
          </w:p>
        </w:tc>
      </w:tr>
    </w:tbl>
    <w:p w14:paraId="46BFECE5" w14:textId="77777777" w:rsidR="0039188D" w:rsidRDefault="00125257">
      <w:pPr>
        <w:spacing w:before="240"/>
      </w:pPr>
      <w:r>
        <w:rPr>
          <w:i/>
          <w:iCs/>
          <w:color w:val="595959"/>
          <w:sz w:val="20"/>
          <w:szCs w:val="20"/>
        </w:rPr>
        <w:t xml:space="preserve">Kit de investigación inclusiva · Jorge Rebate Serrano · </w:t>
      </w:r>
      <w:hyperlink r:id="rId14" w:history="1">
        <w:r>
          <w:rPr>
            <w:rStyle w:val="Hipervnculo"/>
            <w:i/>
            <w:iCs/>
            <w:sz w:val="20"/>
            <w:szCs w:val="20"/>
          </w:rPr>
          <w:t>jrebateserrano@gmail.com</w:t>
        </w:r>
      </w:hyperlink>
      <w:r>
        <w:rPr>
          <w:i/>
          <w:iCs/>
          <w:color w:val="595959"/>
          <w:sz w:val="20"/>
          <w:szCs w:val="20"/>
        </w:rPr>
        <w:t xml:space="preserve"> · </w:t>
      </w:r>
      <w:hyperlink r:id="rId15" w:history="1">
        <w:r>
          <w:rPr>
            <w:rStyle w:val="Hipervnculo"/>
            <w:i/>
            <w:iCs/>
            <w:sz w:val="20"/>
            <w:szCs w:val="20"/>
          </w:rPr>
          <w:t>Perfil de LinkedIn</w:t>
        </w:r>
      </w:hyperlink>
    </w:p>
    <w:p w14:paraId="4BEFD5B9" w14:textId="77777777" w:rsidR="0039188D" w:rsidRDefault="00125257">
      <w:pPr>
        <w:pStyle w:val="Ttulo1"/>
        <w:pageBreakBefore/>
      </w:pPr>
      <w:r>
        <w:lastRenderedPageBreak/>
        <w:t>04 · Hoja de análisis y autoevaluación</w:t>
      </w:r>
    </w:p>
    <w:p w14:paraId="4AE6ED74" w14:textId="77777777" w:rsidR="0039188D" w:rsidRDefault="00125257">
      <w:pPr>
        <w:spacing w:after="160" w:line="300" w:lineRule="auto"/>
      </w:pPr>
      <w:r>
        <w:t>Rellénala al terminar cada sesión. El anverso separa lo que viste de lo que concluyes; el reverso revisa cómo lo has hecho tú.</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Datos de la sesión"/>
        <w:tblDescription w:val="Datos de la sesión"/>
      </w:tblPr>
      <w:tblGrid>
        <w:gridCol w:w="2800"/>
        <w:gridCol w:w="6838"/>
      </w:tblGrid>
      <w:tr w:rsidR="0039188D" w14:paraId="4F01CDFE" w14:textId="77777777">
        <w:trPr>
          <w:cantSplit/>
          <w:tblHeader/>
        </w:trPr>
        <w:tc>
          <w:tcPr>
            <w:tcW w:w="28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18304D6A" w14:textId="77777777" w:rsidR="0039188D" w:rsidRDefault="00125257">
            <w:pPr>
              <w:spacing w:line="276" w:lineRule="auto"/>
            </w:pPr>
            <w:r>
              <w:rPr>
                <w:b/>
                <w:bCs/>
                <w:color w:val="003310"/>
              </w:rPr>
              <w:t>Dato</w:t>
            </w:r>
          </w:p>
        </w:tc>
        <w:tc>
          <w:tcPr>
            <w:tcW w:w="68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10169FEC" w14:textId="77777777" w:rsidR="0039188D" w:rsidRDefault="00125257">
            <w:pPr>
              <w:spacing w:line="276" w:lineRule="auto"/>
            </w:pPr>
            <w:r>
              <w:rPr>
                <w:b/>
                <w:bCs/>
                <w:color w:val="003310"/>
              </w:rPr>
              <w:t>Respuesta</w:t>
            </w:r>
          </w:p>
        </w:tc>
      </w:tr>
      <w:tr w:rsidR="0039188D" w14:paraId="2DC48FD4" w14:textId="77777777">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3485807" w14:textId="77777777" w:rsidR="0039188D" w:rsidRDefault="00125257">
            <w:pPr>
              <w:spacing w:line="276" w:lineRule="auto"/>
            </w:pPr>
            <w:r>
              <w:t>Sesión</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965B459" w14:textId="77777777" w:rsidR="0039188D" w:rsidRDefault="0039188D">
            <w:pPr>
              <w:spacing w:line="276" w:lineRule="auto"/>
            </w:pPr>
          </w:p>
        </w:tc>
      </w:tr>
      <w:tr w:rsidR="0039188D" w14:paraId="3FC054B3" w14:textId="77777777">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8CE7528" w14:textId="77777777" w:rsidR="0039188D" w:rsidRDefault="00125257">
            <w:pPr>
              <w:spacing w:line="276" w:lineRule="auto"/>
            </w:pPr>
            <w:r>
              <w:t>Participante (código)</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37161C3" w14:textId="77777777" w:rsidR="0039188D" w:rsidRDefault="0039188D">
            <w:pPr>
              <w:spacing w:line="276" w:lineRule="auto"/>
            </w:pPr>
          </w:p>
        </w:tc>
      </w:tr>
      <w:tr w:rsidR="0039188D" w14:paraId="0491B796" w14:textId="77777777">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07E2F38" w14:textId="77777777" w:rsidR="0039188D" w:rsidRDefault="00125257">
            <w:pPr>
              <w:spacing w:line="276" w:lineRule="auto"/>
            </w:pPr>
            <w:r>
              <w:t>Fecha</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13E6492B" w14:textId="77777777" w:rsidR="0039188D" w:rsidRDefault="0039188D">
            <w:pPr>
              <w:spacing w:line="276" w:lineRule="auto"/>
            </w:pPr>
          </w:p>
        </w:tc>
      </w:tr>
    </w:tbl>
    <w:p w14:paraId="653CBB79" w14:textId="77777777" w:rsidR="0039188D" w:rsidRDefault="00125257">
      <w:pPr>
        <w:pStyle w:val="Ttulo2"/>
      </w:pPr>
      <w:r>
        <w:t>Anverso · Análisis</w:t>
      </w:r>
    </w:p>
    <w:p w14:paraId="65F103D2" w14:textId="77777777" w:rsidR="0039188D" w:rsidRDefault="00125257">
      <w:pPr>
        <w:spacing w:after="160" w:line="300" w:lineRule="auto"/>
      </w:pPr>
      <w:r>
        <w:t>Antes de concluir que “la persona no pudo”, escribe al menos una explicación alternativa.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Hoja de análisis: la primera fila es un ejemplo y las siguientes están vacías para rellenar"/>
        <w:tblDescription w:val="Hoja de análisis: la primera fila es un ejemplo y las siguientes están vacías para rellenar"/>
      </w:tblPr>
      <w:tblGrid>
        <w:gridCol w:w="2400"/>
        <w:gridCol w:w="2600"/>
        <w:gridCol w:w="2300"/>
        <w:gridCol w:w="2338"/>
      </w:tblGrid>
      <w:tr w:rsidR="0039188D" w14:paraId="01E66EB2" w14:textId="77777777">
        <w:trPr>
          <w:cantSplit/>
          <w:tblHeader/>
        </w:trPr>
        <w:tc>
          <w:tcPr>
            <w:tcW w:w="24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6A2C7A96" w14:textId="77777777" w:rsidR="0039188D" w:rsidRDefault="00125257">
            <w:pPr>
              <w:spacing w:line="276" w:lineRule="auto"/>
            </w:pPr>
            <w:r>
              <w:rPr>
                <w:b/>
                <w:bCs/>
                <w:color w:val="003310"/>
              </w:rPr>
              <w:t>Hecho observado</w:t>
            </w:r>
          </w:p>
        </w:tc>
        <w:tc>
          <w:tcPr>
            <w:tcW w:w="26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4767AA87" w14:textId="77777777" w:rsidR="0039188D" w:rsidRDefault="00125257">
            <w:pPr>
              <w:spacing w:line="276" w:lineRule="auto"/>
            </w:pPr>
            <w:r>
              <w:rPr>
                <w:b/>
                <w:bCs/>
                <w:color w:val="003310"/>
              </w:rPr>
              <w:t>Explicaciones alternativas</w:t>
            </w:r>
          </w:p>
        </w:tc>
        <w:tc>
          <w:tcPr>
            <w:tcW w:w="23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6F05D54E" w14:textId="77777777" w:rsidR="0039188D" w:rsidRDefault="00125257">
            <w:pPr>
              <w:spacing w:line="276" w:lineRule="auto"/>
            </w:pPr>
            <w:r>
              <w:rPr>
                <w:b/>
                <w:bCs/>
                <w:color w:val="003310"/>
              </w:rPr>
              <w:t>Hipótesis</w:t>
            </w:r>
          </w:p>
        </w:tc>
        <w:tc>
          <w:tcPr>
            <w:tcW w:w="23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4DD5107D" w14:textId="77777777" w:rsidR="0039188D" w:rsidRDefault="00125257">
            <w:pPr>
              <w:spacing w:line="276" w:lineRule="auto"/>
            </w:pPr>
            <w:r>
              <w:rPr>
                <w:b/>
                <w:bCs/>
                <w:color w:val="003310"/>
              </w:rPr>
              <w:t>Decisión</w:t>
            </w:r>
          </w:p>
        </w:tc>
      </w:tr>
      <w:tr w:rsidR="0039188D" w14:paraId="3C1ED9FF" w14:textId="77777777">
        <w:trPr>
          <w:cantSplit/>
        </w:trPr>
        <w:tc>
          <w:tcPr>
            <w:tcW w:w="24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03149A2" w14:textId="77777777" w:rsidR="0039188D" w:rsidRDefault="00125257">
            <w:pPr>
              <w:spacing w:line="276" w:lineRule="auto"/>
            </w:pPr>
            <w:r>
              <w:rPr>
                <w:b/>
                <w:bCs/>
                <w:i/>
                <w:iCs/>
              </w:rPr>
              <w:t xml:space="preserve">Ejemplo: </w:t>
            </w:r>
            <w:r>
              <w:rPr>
                <w:i/>
                <w:iCs/>
              </w:rPr>
              <w:t>ninguna persona supo qué era el “tirador de la hoja”</w:t>
            </w:r>
          </w:p>
        </w:tc>
        <w:tc>
          <w:tcPr>
            <w:tcW w:w="2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DE26A59" w14:textId="77777777" w:rsidR="0039188D" w:rsidRDefault="00125257">
            <w:pPr>
              <w:spacing w:line="276" w:lineRule="auto"/>
            </w:pPr>
            <w:r>
              <w:t>No conocen el patrón; la etiqueta no dice qué hace; el foco aparece donde no esperan</w:t>
            </w:r>
          </w:p>
        </w:tc>
        <w:tc>
          <w:tcPr>
            <w:tcW w:w="23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216C665" w14:textId="77777777" w:rsidR="0039188D" w:rsidRDefault="00125257">
            <w:pPr>
              <w:spacing w:line="276" w:lineRule="auto"/>
            </w:pPr>
            <w:r>
              <w:t>El nombre no describe la función del elemento</w:t>
            </w:r>
          </w:p>
        </w:tc>
        <w:tc>
          <w:tcPr>
            <w:tcW w:w="23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EC5FA43" w14:textId="77777777" w:rsidR="0039188D" w:rsidRDefault="00125257">
            <w:pPr>
              <w:spacing w:line="276" w:lineRule="auto"/>
            </w:pPr>
            <w:r>
              <w:t>Renombrarlo como desplegable y volver a probar</w:t>
            </w:r>
          </w:p>
        </w:tc>
      </w:tr>
      <w:tr w:rsidR="0039188D" w14:paraId="4A6D0A1C" w14:textId="77777777">
        <w:trPr>
          <w:cantSplit/>
          <w:trHeight w:val="900"/>
        </w:trPr>
        <w:tc>
          <w:tcPr>
            <w:tcW w:w="24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069DD6A5" w14:textId="77777777" w:rsidR="0039188D" w:rsidRDefault="0039188D">
            <w:pPr>
              <w:spacing w:line="276" w:lineRule="auto"/>
            </w:pPr>
          </w:p>
        </w:tc>
        <w:tc>
          <w:tcPr>
            <w:tcW w:w="2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0402499" w14:textId="77777777" w:rsidR="0039188D" w:rsidRDefault="0039188D">
            <w:pPr>
              <w:spacing w:line="276" w:lineRule="auto"/>
            </w:pPr>
          </w:p>
        </w:tc>
        <w:tc>
          <w:tcPr>
            <w:tcW w:w="23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7C8E54F" w14:textId="77777777" w:rsidR="0039188D" w:rsidRDefault="0039188D">
            <w:pPr>
              <w:spacing w:line="276" w:lineRule="auto"/>
            </w:pPr>
          </w:p>
        </w:tc>
        <w:tc>
          <w:tcPr>
            <w:tcW w:w="23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111FEEA" w14:textId="77777777" w:rsidR="0039188D" w:rsidRDefault="0039188D">
            <w:pPr>
              <w:spacing w:line="276" w:lineRule="auto"/>
            </w:pPr>
          </w:p>
        </w:tc>
      </w:tr>
      <w:tr w:rsidR="0039188D" w14:paraId="0A4A6B46" w14:textId="77777777">
        <w:trPr>
          <w:cantSplit/>
          <w:trHeight w:val="900"/>
        </w:trPr>
        <w:tc>
          <w:tcPr>
            <w:tcW w:w="24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429A95D" w14:textId="77777777" w:rsidR="0039188D" w:rsidRDefault="0039188D">
            <w:pPr>
              <w:spacing w:line="276" w:lineRule="auto"/>
            </w:pPr>
          </w:p>
        </w:tc>
        <w:tc>
          <w:tcPr>
            <w:tcW w:w="2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D5342C7" w14:textId="77777777" w:rsidR="0039188D" w:rsidRDefault="0039188D">
            <w:pPr>
              <w:spacing w:line="276" w:lineRule="auto"/>
            </w:pPr>
          </w:p>
        </w:tc>
        <w:tc>
          <w:tcPr>
            <w:tcW w:w="23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5E35BF02" w14:textId="77777777" w:rsidR="0039188D" w:rsidRDefault="0039188D">
            <w:pPr>
              <w:spacing w:line="276" w:lineRule="auto"/>
            </w:pPr>
          </w:p>
        </w:tc>
        <w:tc>
          <w:tcPr>
            <w:tcW w:w="23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EED8D16" w14:textId="77777777" w:rsidR="0039188D" w:rsidRDefault="0039188D">
            <w:pPr>
              <w:spacing w:line="276" w:lineRule="auto"/>
            </w:pPr>
          </w:p>
        </w:tc>
      </w:tr>
      <w:tr w:rsidR="0039188D" w14:paraId="7DEF8EBD" w14:textId="77777777">
        <w:trPr>
          <w:cantSplit/>
          <w:trHeight w:val="900"/>
        </w:trPr>
        <w:tc>
          <w:tcPr>
            <w:tcW w:w="24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4020D95" w14:textId="77777777" w:rsidR="0039188D" w:rsidRDefault="0039188D">
            <w:pPr>
              <w:spacing w:line="276" w:lineRule="auto"/>
            </w:pPr>
          </w:p>
        </w:tc>
        <w:tc>
          <w:tcPr>
            <w:tcW w:w="26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3DCFECF6" w14:textId="77777777" w:rsidR="0039188D" w:rsidRDefault="0039188D">
            <w:pPr>
              <w:spacing w:line="276" w:lineRule="auto"/>
            </w:pPr>
          </w:p>
        </w:tc>
        <w:tc>
          <w:tcPr>
            <w:tcW w:w="23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6CC27F6B" w14:textId="77777777" w:rsidR="0039188D" w:rsidRDefault="0039188D">
            <w:pPr>
              <w:spacing w:line="276" w:lineRule="auto"/>
            </w:pPr>
          </w:p>
        </w:tc>
        <w:tc>
          <w:tcPr>
            <w:tcW w:w="23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7C9F14D8" w14:textId="77777777" w:rsidR="0039188D" w:rsidRDefault="0039188D">
            <w:pPr>
              <w:spacing w:line="276" w:lineRule="auto"/>
            </w:pPr>
          </w:p>
        </w:tc>
      </w:tr>
    </w:tbl>
    <w:p w14:paraId="6A43D4A1" w14:textId="77777777" w:rsidR="0039188D" w:rsidRDefault="00125257">
      <w:pPr>
        <w:spacing w:before="200" w:after="160" w:line="300" w:lineRule="auto"/>
      </w:pPr>
      <w:r>
        <w:t>Explicaciones habituales cuando una tarea no se completa: la instrucción es ambigua, la interfaz no es accesible, la interacción no encaja con su modelo mental, la tecnología de apoyo falla, el entorno introduce una barrera, la persona necesita más tiempo, la persona no entiende la tarea. Y, solo a veces, la persona no puede completarla.</w:t>
      </w:r>
    </w:p>
    <w:p w14:paraId="47411AF3" w14:textId="77777777" w:rsidR="0039188D" w:rsidRDefault="00125257">
      <w:pPr>
        <w:pStyle w:val="Ttulo2"/>
        <w:pageBreakBefore/>
      </w:pPr>
      <w:r>
        <w:lastRenderedPageBreak/>
        <w:t>Reverso · Autoevaluación del moderador</w:t>
      </w:r>
    </w:p>
    <w:p w14:paraId="27B3BCC9" w14:textId="77777777" w:rsidR="0039188D" w:rsidRDefault="00125257">
      <w:pPr>
        <w:spacing w:after="160" w:line="300" w:lineRule="auto"/>
      </w:pPr>
      <w:r>
        <w:t>Márcalo con honestidad. No evalúa a la persona participante, sino a quien investiga.</w:t>
      </w:r>
    </w:p>
    <w:p w14:paraId="355E4310" w14:textId="77777777" w:rsidR="0039188D" w:rsidRDefault="00125257">
      <w:pPr>
        <w:pStyle w:val="Prrafodelista"/>
        <w:numPr>
          <w:ilvl w:val="0"/>
          <w:numId w:val="6"/>
        </w:numPr>
        <w:spacing w:after="100" w:line="300" w:lineRule="auto"/>
      </w:pPr>
      <w:r>
        <w:t>He terminado alguna frase de la persona.</w:t>
      </w:r>
    </w:p>
    <w:p w14:paraId="7C3F80B2" w14:textId="77777777" w:rsidR="0039188D" w:rsidRDefault="00125257">
      <w:pPr>
        <w:pStyle w:val="Prrafodelista"/>
        <w:numPr>
          <w:ilvl w:val="0"/>
          <w:numId w:val="6"/>
        </w:numPr>
        <w:spacing w:after="100" w:line="300" w:lineRule="auto"/>
      </w:pPr>
      <w:r>
        <w:t>He confundido silencio con no entender.</w:t>
      </w:r>
    </w:p>
    <w:p w14:paraId="2B391C3C" w14:textId="77777777" w:rsidR="0039188D" w:rsidRDefault="00125257">
      <w:pPr>
        <w:pStyle w:val="Prrafodelista"/>
        <w:numPr>
          <w:ilvl w:val="0"/>
          <w:numId w:val="6"/>
        </w:numPr>
        <w:spacing w:after="100" w:line="300" w:lineRule="auto"/>
      </w:pPr>
      <w:r>
        <w:t>Me he quedado en silencio sin dar ninguna señal de que seguía ahí.</w:t>
      </w:r>
    </w:p>
    <w:p w14:paraId="48FCEF1B" w14:textId="77777777" w:rsidR="0039188D" w:rsidRDefault="00125257">
      <w:pPr>
        <w:pStyle w:val="Prrafodelista"/>
        <w:numPr>
          <w:ilvl w:val="0"/>
          <w:numId w:val="6"/>
        </w:numPr>
        <w:spacing w:after="100" w:line="300" w:lineRule="auto"/>
      </w:pPr>
      <w:r>
        <w:t>He hablado con el acompañante o la intérprete en lugar de con la persona.</w:t>
      </w:r>
    </w:p>
    <w:p w14:paraId="6C2084F3" w14:textId="77777777" w:rsidR="0039188D" w:rsidRDefault="00125257">
      <w:pPr>
        <w:pStyle w:val="Prrafodelista"/>
        <w:numPr>
          <w:ilvl w:val="0"/>
          <w:numId w:val="6"/>
        </w:numPr>
        <w:spacing w:after="100" w:line="300" w:lineRule="auto"/>
      </w:pPr>
      <w:r>
        <w:t>No he sido neutral.</w:t>
      </w:r>
    </w:p>
    <w:p w14:paraId="2A6DB953" w14:textId="77777777" w:rsidR="0039188D" w:rsidRDefault="00125257">
      <w:pPr>
        <w:pStyle w:val="Prrafodelista"/>
        <w:numPr>
          <w:ilvl w:val="0"/>
          <w:numId w:val="6"/>
        </w:numPr>
        <w:spacing w:after="100" w:line="300" w:lineRule="auto"/>
      </w:pPr>
      <w:r>
        <w:t>He cambiado la tarea para “ayudar”.</w:t>
      </w:r>
    </w:p>
    <w:p w14:paraId="4E6B68D0" w14:textId="77777777" w:rsidR="0039188D" w:rsidRDefault="00125257">
      <w:pPr>
        <w:pStyle w:val="Prrafodelista"/>
        <w:numPr>
          <w:ilvl w:val="0"/>
          <w:numId w:val="6"/>
        </w:numPr>
        <w:spacing w:after="100" w:line="300" w:lineRule="auto"/>
      </w:pPr>
      <w:r>
        <w:t>He explicado demasiado.</w:t>
      </w:r>
    </w:p>
    <w:p w14:paraId="09A0CE3B" w14:textId="77777777" w:rsidR="0039188D" w:rsidRDefault="00125257">
      <w:pPr>
        <w:pStyle w:val="Prrafodelista"/>
        <w:numPr>
          <w:ilvl w:val="0"/>
          <w:numId w:val="6"/>
        </w:numPr>
        <w:spacing w:after="100" w:line="300" w:lineRule="auto"/>
      </w:pPr>
      <w:r>
        <w:t>He supuesto cómo usa su tecnología.</w:t>
      </w:r>
    </w:p>
    <w:p w14:paraId="791458AA" w14:textId="77777777" w:rsidR="0039188D" w:rsidRDefault="00125257">
      <w:pPr>
        <w:pStyle w:val="Prrafodelista"/>
        <w:numPr>
          <w:ilvl w:val="0"/>
          <w:numId w:val="6"/>
        </w:numPr>
        <w:spacing w:after="100" w:line="300" w:lineRule="auto"/>
      </w:pPr>
      <w:r>
        <w:t>He interpretado una dificultad como una limitación de la persona.</w:t>
      </w:r>
    </w:p>
    <w:p w14:paraId="1C9A6A8B" w14:textId="77777777" w:rsidR="0039188D" w:rsidRDefault="00125257">
      <w:pPr>
        <w:pStyle w:val="Prrafodelista"/>
        <w:numPr>
          <w:ilvl w:val="0"/>
          <w:numId w:val="6"/>
        </w:numPr>
        <w:spacing w:after="100" w:line="300" w:lineRule="auto"/>
      </w:pPr>
      <w:r>
        <w:t>He usado lenguaje técnico.</w:t>
      </w:r>
    </w:p>
    <w:p w14:paraId="6AF628D7" w14:textId="77777777" w:rsidR="0039188D" w:rsidRDefault="00125257">
      <w:pPr>
        <w:pStyle w:val="Prrafodelista"/>
        <w:numPr>
          <w:ilvl w:val="0"/>
          <w:numId w:val="6"/>
        </w:numPr>
        <w:spacing w:after="100" w:line="300" w:lineRule="auto"/>
      </w:pPr>
      <w:r>
        <w:t>He hecho una pregunta doble.</w:t>
      </w:r>
    </w:p>
    <w:p w14:paraId="0089B1DA" w14:textId="77777777" w:rsidR="0039188D" w:rsidRDefault="00125257">
      <w:pPr>
        <w:pStyle w:val="Prrafodelista"/>
        <w:numPr>
          <w:ilvl w:val="0"/>
          <w:numId w:val="6"/>
        </w:numPr>
        <w:spacing w:after="100" w:line="300" w:lineRule="auto"/>
      </w:pPr>
      <w:r>
        <w:t>He tenido prisa por pasar a la siguiente pregunta.</w:t>
      </w:r>
    </w:p>
    <w:p w14:paraId="3D78A17B" w14:textId="77777777" w:rsidR="0039188D" w:rsidRDefault="0039188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Caption w:val="Compromiso para la próxima sesión"/>
        <w:tblDescription w:val="Compromiso para la próxima sesión"/>
      </w:tblPr>
      <w:tblGrid>
        <w:gridCol w:w="2800"/>
        <w:gridCol w:w="6838"/>
      </w:tblGrid>
      <w:tr w:rsidR="0039188D" w14:paraId="1F982699" w14:textId="77777777">
        <w:trPr>
          <w:cantSplit/>
          <w:tblHeader/>
        </w:trPr>
        <w:tc>
          <w:tcPr>
            <w:tcW w:w="2800"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57D7C8BF" w14:textId="77777777" w:rsidR="0039188D" w:rsidRDefault="00125257">
            <w:pPr>
              <w:spacing w:line="276" w:lineRule="auto"/>
            </w:pPr>
            <w:r>
              <w:rPr>
                <w:b/>
                <w:bCs/>
                <w:color w:val="003310"/>
              </w:rPr>
              <w:t>Dato</w:t>
            </w:r>
          </w:p>
        </w:tc>
        <w:tc>
          <w:tcPr>
            <w:tcW w:w="6838" w:type="dxa"/>
            <w:tcBorders>
              <w:top w:val="single" w:sz="6" w:space="0" w:color="BFBFBF"/>
              <w:left w:val="single" w:sz="6" w:space="0" w:color="BFBFBF"/>
              <w:bottom w:val="single" w:sz="6" w:space="0" w:color="BFBFBF"/>
              <w:right w:val="single" w:sz="6" w:space="0" w:color="BFBFBF"/>
            </w:tcBorders>
            <w:shd w:val="clear" w:color="auto" w:fill="C7EF4E"/>
            <w:tcMar>
              <w:top w:w="100" w:type="dxa"/>
              <w:left w:w="120" w:type="dxa"/>
              <w:bottom w:w="100" w:type="dxa"/>
              <w:right w:w="120" w:type="dxa"/>
            </w:tcMar>
          </w:tcPr>
          <w:p w14:paraId="0C3D1D42" w14:textId="77777777" w:rsidR="0039188D" w:rsidRDefault="00125257">
            <w:pPr>
              <w:spacing w:line="276" w:lineRule="auto"/>
            </w:pPr>
            <w:r>
              <w:rPr>
                <w:b/>
                <w:bCs/>
                <w:color w:val="003310"/>
              </w:rPr>
              <w:t>Respuesta</w:t>
            </w:r>
          </w:p>
        </w:tc>
      </w:tr>
      <w:tr w:rsidR="0039188D" w14:paraId="0B8E2E7F" w14:textId="77777777">
        <w:trPr>
          <w:cantSplit/>
        </w:trPr>
        <w:tc>
          <w:tcPr>
            <w:tcW w:w="2800"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2B0D8936" w14:textId="77777777" w:rsidR="0039188D" w:rsidRDefault="00125257">
            <w:pPr>
              <w:spacing w:line="276" w:lineRule="auto"/>
            </w:pPr>
            <w:r>
              <w:t>Qué haré distinto en la próxima sesión</w:t>
            </w:r>
          </w:p>
        </w:tc>
        <w:tc>
          <w:tcPr>
            <w:tcW w:w="6838" w:type="dxa"/>
            <w:tcBorders>
              <w:top w:val="single" w:sz="6" w:space="0" w:color="BFBFBF"/>
              <w:left w:val="single" w:sz="6" w:space="0" w:color="BFBFBF"/>
              <w:bottom w:val="single" w:sz="6" w:space="0" w:color="BFBFBF"/>
              <w:right w:val="single" w:sz="6" w:space="0" w:color="BFBFBF"/>
            </w:tcBorders>
            <w:tcMar>
              <w:top w:w="100" w:type="dxa"/>
              <w:left w:w="120" w:type="dxa"/>
              <w:bottom w:w="100" w:type="dxa"/>
              <w:right w:w="120" w:type="dxa"/>
            </w:tcMar>
          </w:tcPr>
          <w:p w14:paraId="415596FD" w14:textId="77777777" w:rsidR="0039188D" w:rsidRDefault="0039188D">
            <w:pPr>
              <w:spacing w:line="276" w:lineRule="auto"/>
            </w:pPr>
          </w:p>
        </w:tc>
      </w:tr>
    </w:tbl>
    <w:p w14:paraId="0BB47455" w14:textId="14AAEA57" w:rsidR="00D730E8" w:rsidRDefault="00D730E8" w:rsidP="00D730E8">
      <w:pPr>
        <w:pStyle w:val="Ttulo2"/>
      </w:pPr>
      <w:r>
        <w:t>Autoría (</w:t>
      </w:r>
      <w:r w:rsidR="006947A9">
        <w:t>r</w:t>
      </w:r>
      <w:r>
        <w:t>ecordatorio)</w:t>
      </w:r>
    </w:p>
    <w:p w14:paraId="24DF96FB" w14:textId="77777777" w:rsidR="00D730E8" w:rsidRDefault="00D730E8" w:rsidP="00D730E8">
      <w:pPr>
        <w:spacing w:after="160" w:line="300" w:lineRule="auto"/>
      </w:pPr>
      <w:r>
        <w:t xml:space="preserve">Creado por </w:t>
      </w:r>
      <w:r>
        <w:rPr>
          <w:b/>
          <w:bCs/>
        </w:rPr>
        <w:t>Jorge Rebate Serrano</w:t>
      </w:r>
    </w:p>
    <w:p w14:paraId="30AFD435" w14:textId="77777777" w:rsidR="00D730E8" w:rsidRDefault="00D730E8" w:rsidP="00D730E8">
      <w:pPr>
        <w:pStyle w:val="Prrafodelista"/>
        <w:numPr>
          <w:ilvl w:val="0"/>
          <w:numId w:val="2"/>
        </w:numPr>
        <w:spacing w:after="100" w:line="300" w:lineRule="auto"/>
      </w:pPr>
      <w:r>
        <w:t xml:space="preserve">Correo: </w:t>
      </w:r>
      <w:hyperlink r:id="rId16" w:history="1">
        <w:r>
          <w:rPr>
            <w:rStyle w:val="Hipervnculo"/>
          </w:rPr>
          <w:t>jrebateserrano@gmail.com</w:t>
        </w:r>
      </w:hyperlink>
    </w:p>
    <w:p w14:paraId="646CB17F" w14:textId="77777777" w:rsidR="00D730E8" w:rsidRDefault="00D730E8" w:rsidP="00D730E8">
      <w:pPr>
        <w:pStyle w:val="Prrafodelista"/>
        <w:numPr>
          <w:ilvl w:val="0"/>
          <w:numId w:val="2"/>
        </w:numPr>
        <w:spacing w:after="100" w:line="300" w:lineRule="auto"/>
      </w:pPr>
      <w:r>
        <w:t xml:space="preserve">LinkedIn: </w:t>
      </w:r>
      <w:hyperlink r:id="rId17" w:history="1">
        <w:r>
          <w:rPr>
            <w:rStyle w:val="Hipervnculo"/>
          </w:rPr>
          <w:t>perfil de Jorge Rebate Serrano</w:t>
        </w:r>
      </w:hyperlink>
    </w:p>
    <w:p w14:paraId="1739490F" w14:textId="586A7BE8" w:rsidR="00D730E8" w:rsidRPr="006947A9" w:rsidRDefault="00D730E8" w:rsidP="00D730E8">
      <w:pPr>
        <w:spacing w:before="160" w:after="160"/>
        <w:rPr>
          <w:b/>
          <w:bCs/>
        </w:rPr>
      </w:pPr>
      <w:r w:rsidRPr="006947A9">
        <w:rPr>
          <w:b/>
          <w:bCs/>
        </w:rPr>
        <w:t>Si lo usas en tu equipo o lo adaptas, me encantará saber cómo te ha ido.</w:t>
      </w:r>
    </w:p>
    <w:sectPr w:rsidR="00D730E8" w:rsidRPr="006947A9">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0DB56" w14:textId="77777777" w:rsidR="003D296D" w:rsidRDefault="003D296D">
      <w:r>
        <w:separator/>
      </w:r>
    </w:p>
  </w:endnote>
  <w:endnote w:type="continuationSeparator" w:id="0">
    <w:p w14:paraId="123B7962" w14:textId="77777777" w:rsidR="003D296D" w:rsidRDefault="003D2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271C6" w14:textId="77777777" w:rsidR="0039188D" w:rsidRDefault="00125257">
    <w:pPr>
      <w:jc w:val="right"/>
    </w:pPr>
    <w:r>
      <w:rPr>
        <w:color w:val="595959"/>
        <w:sz w:val="18"/>
        <w:szCs w:val="18"/>
      </w:rPr>
      <w:t xml:space="preserve">Kit de investigación inclusiva · Jorge Rebate Serrano · CC BY 4.0 · 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D730E8">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B7225" w14:textId="77777777" w:rsidR="003D296D" w:rsidRDefault="003D296D">
      <w:r>
        <w:separator/>
      </w:r>
    </w:p>
  </w:footnote>
  <w:footnote w:type="continuationSeparator" w:id="0">
    <w:p w14:paraId="16318BA8" w14:textId="77777777" w:rsidR="003D296D" w:rsidRDefault="003D29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13772"/>
    <w:multiLevelType w:val="hybridMultilevel"/>
    <w:tmpl w:val="A8EE5218"/>
    <w:lvl w:ilvl="0" w:tplc="BABAF2E0">
      <w:start w:val="1"/>
      <w:numFmt w:val="bullet"/>
      <w:lvlText w:val="•"/>
      <w:lvlJc w:val="left"/>
      <w:pPr>
        <w:ind w:left="720" w:hanging="360"/>
      </w:pPr>
    </w:lvl>
    <w:lvl w:ilvl="1" w:tplc="05F876B6">
      <w:numFmt w:val="decimal"/>
      <w:lvlText w:val=""/>
      <w:lvlJc w:val="left"/>
    </w:lvl>
    <w:lvl w:ilvl="2" w:tplc="B334513C">
      <w:numFmt w:val="decimal"/>
      <w:lvlText w:val=""/>
      <w:lvlJc w:val="left"/>
    </w:lvl>
    <w:lvl w:ilvl="3" w:tplc="E1983340">
      <w:numFmt w:val="decimal"/>
      <w:lvlText w:val=""/>
      <w:lvlJc w:val="left"/>
    </w:lvl>
    <w:lvl w:ilvl="4" w:tplc="8826A772">
      <w:numFmt w:val="decimal"/>
      <w:lvlText w:val=""/>
      <w:lvlJc w:val="left"/>
    </w:lvl>
    <w:lvl w:ilvl="5" w:tplc="337A329A">
      <w:numFmt w:val="decimal"/>
      <w:lvlText w:val=""/>
      <w:lvlJc w:val="left"/>
    </w:lvl>
    <w:lvl w:ilvl="6" w:tplc="B978D964">
      <w:numFmt w:val="decimal"/>
      <w:lvlText w:val=""/>
      <w:lvlJc w:val="left"/>
    </w:lvl>
    <w:lvl w:ilvl="7" w:tplc="9474941A">
      <w:numFmt w:val="decimal"/>
      <w:lvlText w:val=""/>
      <w:lvlJc w:val="left"/>
    </w:lvl>
    <w:lvl w:ilvl="8" w:tplc="38EC3776">
      <w:numFmt w:val="decimal"/>
      <w:lvlText w:val=""/>
      <w:lvlJc w:val="left"/>
    </w:lvl>
  </w:abstractNum>
  <w:abstractNum w:abstractNumId="1" w15:restartNumberingAfterBreak="0">
    <w:nsid w:val="0F4571E9"/>
    <w:multiLevelType w:val="hybridMultilevel"/>
    <w:tmpl w:val="9404F2A4"/>
    <w:lvl w:ilvl="0" w:tplc="3A52DE38">
      <w:start w:val="1"/>
      <w:numFmt w:val="bullet"/>
      <w:lvlText w:val="●"/>
      <w:lvlJc w:val="left"/>
      <w:pPr>
        <w:ind w:left="720" w:hanging="360"/>
      </w:pPr>
    </w:lvl>
    <w:lvl w:ilvl="1" w:tplc="9DE29316">
      <w:start w:val="1"/>
      <w:numFmt w:val="bullet"/>
      <w:lvlText w:val="○"/>
      <w:lvlJc w:val="left"/>
      <w:pPr>
        <w:ind w:left="1440" w:hanging="360"/>
      </w:pPr>
    </w:lvl>
    <w:lvl w:ilvl="2" w:tplc="1D768C00">
      <w:start w:val="1"/>
      <w:numFmt w:val="bullet"/>
      <w:lvlText w:val="■"/>
      <w:lvlJc w:val="left"/>
      <w:pPr>
        <w:ind w:left="2160" w:hanging="360"/>
      </w:pPr>
    </w:lvl>
    <w:lvl w:ilvl="3" w:tplc="4900004A">
      <w:start w:val="1"/>
      <w:numFmt w:val="bullet"/>
      <w:lvlText w:val="●"/>
      <w:lvlJc w:val="left"/>
      <w:pPr>
        <w:ind w:left="2880" w:hanging="360"/>
      </w:pPr>
    </w:lvl>
    <w:lvl w:ilvl="4" w:tplc="68C822B8">
      <w:start w:val="1"/>
      <w:numFmt w:val="bullet"/>
      <w:lvlText w:val="○"/>
      <w:lvlJc w:val="left"/>
      <w:pPr>
        <w:ind w:left="3600" w:hanging="360"/>
      </w:pPr>
    </w:lvl>
    <w:lvl w:ilvl="5" w:tplc="2F08C688">
      <w:start w:val="1"/>
      <w:numFmt w:val="bullet"/>
      <w:lvlText w:val="■"/>
      <w:lvlJc w:val="left"/>
      <w:pPr>
        <w:ind w:left="4320" w:hanging="360"/>
      </w:pPr>
    </w:lvl>
    <w:lvl w:ilvl="6" w:tplc="E14CDF28">
      <w:start w:val="1"/>
      <w:numFmt w:val="bullet"/>
      <w:lvlText w:val="●"/>
      <w:lvlJc w:val="left"/>
      <w:pPr>
        <w:ind w:left="5040" w:hanging="360"/>
      </w:pPr>
    </w:lvl>
    <w:lvl w:ilvl="7" w:tplc="8078E8A6">
      <w:start w:val="1"/>
      <w:numFmt w:val="bullet"/>
      <w:lvlText w:val="●"/>
      <w:lvlJc w:val="left"/>
      <w:pPr>
        <w:ind w:left="5760" w:hanging="360"/>
      </w:pPr>
    </w:lvl>
    <w:lvl w:ilvl="8" w:tplc="DEB687E6">
      <w:start w:val="1"/>
      <w:numFmt w:val="bullet"/>
      <w:lvlText w:val="●"/>
      <w:lvlJc w:val="left"/>
      <w:pPr>
        <w:ind w:left="6480" w:hanging="360"/>
      </w:pPr>
    </w:lvl>
  </w:abstractNum>
  <w:abstractNum w:abstractNumId="2" w15:restartNumberingAfterBreak="0">
    <w:nsid w:val="1D841992"/>
    <w:multiLevelType w:val="hybridMultilevel"/>
    <w:tmpl w:val="72C8FD94"/>
    <w:lvl w:ilvl="0" w:tplc="A34286C4">
      <w:start w:val="1"/>
      <w:numFmt w:val="decimal"/>
      <w:lvlText w:val="%1."/>
      <w:lvlJc w:val="left"/>
      <w:pPr>
        <w:ind w:left="720" w:hanging="360"/>
      </w:pPr>
    </w:lvl>
    <w:lvl w:ilvl="1" w:tplc="8E0E4FEE">
      <w:numFmt w:val="decimal"/>
      <w:lvlText w:val=""/>
      <w:lvlJc w:val="left"/>
    </w:lvl>
    <w:lvl w:ilvl="2" w:tplc="E14CE3DE">
      <w:numFmt w:val="decimal"/>
      <w:lvlText w:val=""/>
      <w:lvlJc w:val="left"/>
    </w:lvl>
    <w:lvl w:ilvl="3" w:tplc="71064D14">
      <w:numFmt w:val="decimal"/>
      <w:lvlText w:val=""/>
      <w:lvlJc w:val="left"/>
    </w:lvl>
    <w:lvl w:ilvl="4" w:tplc="8424E924">
      <w:numFmt w:val="decimal"/>
      <w:lvlText w:val=""/>
      <w:lvlJc w:val="left"/>
    </w:lvl>
    <w:lvl w:ilvl="5" w:tplc="B422F8E6">
      <w:numFmt w:val="decimal"/>
      <w:lvlText w:val=""/>
      <w:lvlJc w:val="left"/>
    </w:lvl>
    <w:lvl w:ilvl="6" w:tplc="203AC2AC">
      <w:numFmt w:val="decimal"/>
      <w:lvlText w:val=""/>
      <w:lvlJc w:val="left"/>
    </w:lvl>
    <w:lvl w:ilvl="7" w:tplc="BE68108C">
      <w:numFmt w:val="decimal"/>
      <w:lvlText w:val=""/>
      <w:lvlJc w:val="left"/>
    </w:lvl>
    <w:lvl w:ilvl="8" w:tplc="3ABE02B0">
      <w:numFmt w:val="decimal"/>
      <w:lvlText w:val=""/>
      <w:lvlJc w:val="left"/>
    </w:lvl>
  </w:abstractNum>
  <w:abstractNum w:abstractNumId="3" w15:restartNumberingAfterBreak="0">
    <w:nsid w:val="274F2DEA"/>
    <w:multiLevelType w:val="hybridMultilevel"/>
    <w:tmpl w:val="64A0E836"/>
    <w:lvl w:ilvl="0" w:tplc="E8CA0CD4">
      <w:start w:val="1"/>
      <w:numFmt w:val="decimal"/>
      <w:lvlText w:val="%1."/>
      <w:lvlJc w:val="left"/>
      <w:pPr>
        <w:ind w:left="720" w:hanging="360"/>
      </w:pPr>
    </w:lvl>
    <w:lvl w:ilvl="1" w:tplc="83A25E30">
      <w:numFmt w:val="decimal"/>
      <w:lvlText w:val=""/>
      <w:lvlJc w:val="left"/>
    </w:lvl>
    <w:lvl w:ilvl="2" w:tplc="C4E4E82C">
      <w:numFmt w:val="decimal"/>
      <w:lvlText w:val=""/>
      <w:lvlJc w:val="left"/>
    </w:lvl>
    <w:lvl w:ilvl="3" w:tplc="7AD81F6E">
      <w:numFmt w:val="decimal"/>
      <w:lvlText w:val=""/>
      <w:lvlJc w:val="left"/>
    </w:lvl>
    <w:lvl w:ilvl="4" w:tplc="024C5556">
      <w:numFmt w:val="decimal"/>
      <w:lvlText w:val=""/>
      <w:lvlJc w:val="left"/>
    </w:lvl>
    <w:lvl w:ilvl="5" w:tplc="3CB8B0C4">
      <w:numFmt w:val="decimal"/>
      <w:lvlText w:val=""/>
      <w:lvlJc w:val="left"/>
    </w:lvl>
    <w:lvl w:ilvl="6" w:tplc="C690138C">
      <w:numFmt w:val="decimal"/>
      <w:lvlText w:val=""/>
      <w:lvlJc w:val="left"/>
    </w:lvl>
    <w:lvl w:ilvl="7" w:tplc="6588A8F8">
      <w:numFmt w:val="decimal"/>
      <w:lvlText w:val=""/>
      <w:lvlJc w:val="left"/>
    </w:lvl>
    <w:lvl w:ilvl="8" w:tplc="CACC9608">
      <w:numFmt w:val="decimal"/>
      <w:lvlText w:val=""/>
      <w:lvlJc w:val="left"/>
    </w:lvl>
  </w:abstractNum>
  <w:abstractNum w:abstractNumId="4" w15:restartNumberingAfterBreak="0">
    <w:nsid w:val="2A006F1D"/>
    <w:multiLevelType w:val="hybridMultilevel"/>
    <w:tmpl w:val="1AC0A520"/>
    <w:lvl w:ilvl="0" w:tplc="44CE0A1C">
      <w:start w:val="1"/>
      <w:numFmt w:val="decimal"/>
      <w:lvlText w:val="%1."/>
      <w:lvlJc w:val="left"/>
      <w:pPr>
        <w:ind w:left="720" w:hanging="360"/>
      </w:pPr>
    </w:lvl>
    <w:lvl w:ilvl="1" w:tplc="544C662E">
      <w:numFmt w:val="decimal"/>
      <w:lvlText w:val=""/>
      <w:lvlJc w:val="left"/>
    </w:lvl>
    <w:lvl w:ilvl="2" w:tplc="798216B6">
      <w:numFmt w:val="decimal"/>
      <w:lvlText w:val=""/>
      <w:lvlJc w:val="left"/>
    </w:lvl>
    <w:lvl w:ilvl="3" w:tplc="BF92E27A">
      <w:numFmt w:val="decimal"/>
      <w:lvlText w:val=""/>
      <w:lvlJc w:val="left"/>
    </w:lvl>
    <w:lvl w:ilvl="4" w:tplc="E39EE10A">
      <w:numFmt w:val="decimal"/>
      <w:lvlText w:val=""/>
      <w:lvlJc w:val="left"/>
    </w:lvl>
    <w:lvl w:ilvl="5" w:tplc="BFFA83C6">
      <w:numFmt w:val="decimal"/>
      <w:lvlText w:val=""/>
      <w:lvlJc w:val="left"/>
    </w:lvl>
    <w:lvl w:ilvl="6" w:tplc="A664BE66">
      <w:numFmt w:val="decimal"/>
      <w:lvlText w:val=""/>
      <w:lvlJc w:val="left"/>
    </w:lvl>
    <w:lvl w:ilvl="7" w:tplc="08B8EEF4">
      <w:numFmt w:val="decimal"/>
      <w:lvlText w:val=""/>
      <w:lvlJc w:val="left"/>
    </w:lvl>
    <w:lvl w:ilvl="8" w:tplc="C942A390">
      <w:numFmt w:val="decimal"/>
      <w:lvlText w:val=""/>
      <w:lvlJc w:val="left"/>
    </w:lvl>
  </w:abstractNum>
  <w:abstractNum w:abstractNumId="5" w15:restartNumberingAfterBreak="0">
    <w:nsid w:val="7F552C52"/>
    <w:multiLevelType w:val="hybridMultilevel"/>
    <w:tmpl w:val="EE2CD41C"/>
    <w:lvl w:ilvl="0" w:tplc="BF1876F2">
      <w:start w:val="1"/>
      <w:numFmt w:val="bullet"/>
      <w:lvlText w:val="☐"/>
      <w:lvlJc w:val="left"/>
      <w:pPr>
        <w:ind w:left="720" w:hanging="400"/>
      </w:pPr>
      <w:rPr>
        <w:rFonts w:ascii="Segoe UI Symbol" w:eastAsia="Segoe UI Symbol" w:hAnsi="Segoe UI Symbol" w:cs="Segoe UI Symbol"/>
        <w:sz w:val="26"/>
        <w:szCs w:val="26"/>
      </w:rPr>
    </w:lvl>
    <w:lvl w:ilvl="1" w:tplc="93F6DCDE">
      <w:numFmt w:val="decimal"/>
      <w:lvlText w:val=""/>
      <w:lvlJc w:val="left"/>
    </w:lvl>
    <w:lvl w:ilvl="2" w:tplc="E08277F4">
      <w:numFmt w:val="decimal"/>
      <w:lvlText w:val=""/>
      <w:lvlJc w:val="left"/>
    </w:lvl>
    <w:lvl w:ilvl="3" w:tplc="5B4E3C50">
      <w:numFmt w:val="decimal"/>
      <w:lvlText w:val=""/>
      <w:lvlJc w:val="left"/>
    </w:lvl>
    <w:lvl w:ilvl="4" w:tplc="357E6ED4">
      <w:numFmt w:val="decimal"/>
      <w:lvlText w:val=""/>
      <w:lvlJc w:val="left"/>
    </w:lvl>
    <w:lvl w:ilvl="5" w:tplc="2E4CA162">
      <w:numFmt w:val="decimal"/>
      <w:lvlText w:val=""/>
      <w:lvlJc w:val="left"/>
    </w:lvl>
    <w:lvl w:ilvl="6" w:tplc="D640DE78">
      <w:numFmt w:val="decimal"/>
      <w:lvlText w:val=""/>
      <w:lvlJc w:val="left"/>
    </w:lvl>
    <w:lvl w:ilvl="7" w:tplc="2620EB4A">
      <w:numFmt w:val="decimal"/>
      <w:lvlText w:val=""/>
      <w:lvlJc w:val="left"/>
    </w:lvl>
    <w:lvl w:ilvl="8" w:tplc="0A0CB2A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 w:numId="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88D"/>
    <w:rsid w:val="00125257"/>
    <w:rsid w:val="0039188D"/>
    <w:rsid w:val="003D296D"/>
    <w:rsid w:val="006947A9"/>
    <w:rsid w:val="00D730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45EC5"/>
  <w15:docId w15:val="{DE741C05-E65D-426F-839E-3475C994B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F1111"/>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40"/>
      <w:outlineLvl w:val="0"/>
    </w:pPr>
    <w:rPr>
      <w:b/>
      <w:bCs/>
      <w:color w:val="003310"/>
      <w:sz w:val="40"/>
      <w:szCs w:val="40"/>
    </w:rPr>
  </w:style>
  <w:style w:type="paragraph" w:styleId="Ttulo2">
    <w:name w:val="heading 2"/>
    <w:uiPriority w:val="9"/>
    <w:unhideWhenUsed/>
    <w:qFormat/>
    <w:pPr>
      <w:keepNext/>
      <w:spacing w:before="320" w:after="160"/>
      <w:outlineLvl w:val="1"/>
    </w:pPr>
    <w:rPr>
      <w:b/>
      <w:bCs/>
      <w:color w:val="085420"/>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40"/>
    </w:pPr>
    <w:rPr>
      <w:b/>
      <w:bCs/>
      <w:color w:val="003310"/>
      <w:sz w:val="52"/>
      <w:szCs w:val="52"/>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jrebateserrano@gmail.com" TargetMode="External"/><Relationship Id="rId13" Type="http://schemas.openxmlformats.org/officeDocument/2006/relationships/hyperlink" Target="https://www.linkedin.com/in/jrebateserrano/"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ccessibilitas.es/wp-content/uploads/2026/01/LB-COMPLETO-DEFINITIVO-16.01.26-1.pdf" TargetMode="External"/><Relationship Id="rId12" Type="http://schemas.openxmlformats.org/officeDocument/2006/relationships/hyperlink" Target="mailto:jrebateserrano@gmail.com" TargetMode="External"/><Relationship Id="rId17" Type="http://schemas.openxmlformats.org/officeDocument/2006/relationships/hyperlink" Target="https://www.linkedin.com/in/jrebateserrano/" TargetMode="External"/><Relationship Id="rId2" Type="http://schemas.openxmlformats.org/officeDocument/2006/relationships/styles" Target="styles.xml"/><Relationship Id="rId16" Type="http://schemas.openxmlformats.org/officeDocument/2006/relationships/hyperlink" Target="mailto:jrebateserrano@gmail.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jrebateserrano/" TargetMode="External"/><Relationship Id="rId5" Type="http://schemas.openxmlformats.org/officeDocument/2006/relationships/footnotes" Target="footnotes.xml"/><Relationship Id="rId15" Type="http://schemas.openxmlformats.org/officeDocument/2006/relationships/hyperlink" Target="https://www.linkedin.com/in/jrebateserrano/" TargetMode="External"/><Relationship Id="rId10" Type="http://schemas.openxmlformats.org/officeDocument/2006/relationships/hyperlink" Target="mailto:jrebateserrano@gmail.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jrebateserrano/" TargetMode="External"/><Relationship Id="rId14" Type="http://schemas.openxmlformats.org/officeDocument/2006/relationships/hyperlink" Target="mailto:jrebateserrano@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1341</Words>
  <Characters>7381</Characters>
  <Application>Microsoft Office Word</Application>
  <DocSecurity>0</DocSecurity>
  <Lines>61</Lines>
  <Paragraphs>17</Paragraphs>
  <ScaleCrop>false</ScaleCrop>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 de investigación inclusiva</dc:title>
  <dc:subject>Investigación UX con personas con discapacidad</dc:subject>
  <dc:creator>Jorge Rebate Serrano</dc:creator>
  <cp:keywords>accesibilidad, investigación UX, discapacidad, research</cp:keywords>
  <dc:description>Cuatro herramientas para investigar con personas con discapacidad: canvas de preparación, test de adaptación, tarjetas de situaciones y hoja de análisis.</dc:description>
  <cp:lastModifiedBy>Jorge Rebate Serrano</cp:lastModifiedBy>
  <cp:revision>3</cp:revision>
  <dcterms:created xsi:type="dcterms:W3CDTF">2026-10-06T17:43:00Z</dcterms:created>
  <dcterms:modified xsi:type="dcterms:W3CDTF">2026-10-09T19:10:00Z</dcterms:modified>
</cp:coreProperties>
</file>