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Default="009171DC" w:rsidP="009171DC">
      <w:pPr>
        <w:spacing w:after="0"/>
        <w:rPr>
          <w:lang w:val="en-GB"/>
        </w:rPr>
      </w:pPr>
      <w:r w:rsidRPr="009171DC">
        <w:rPr>
          <w:lang w:val="en-GB"/>
        </w:rPr>
        <w:t>Jan Rehwaldt</w:t>
      </w:r>
    </w:p>
    <w:p w:rsidR="009171DC" w:rsidRPr="009171DC" w:rsidRDefault="009171DC" w:rsidP="006C7CD8">
      <w:pPr>
        <w:rPr>
          <w:sz w:val="16"/>
          <w:lang w:val="en-GB"/>
        </w:rPr>
      </w:pPr>
      <w:r w:rsidRPr="009171DC">
        <w:rPr>
          <w:lang w:val="en-GB"/>
        </w:rPr>
        <w:t>University of Tartu</w:t>
      </w:r>
      <w:r>
        <w:rPr>
          <w:lang w:val="en-GB"/>
        </w:rPr>
        <w:t xml:space="preserve">, </w:t>
      </w:r>
      <w:r w:rsidR="001351B3">
        <w:rPr>
          <w:lang w:val="en-GB"/>
        </w:rPr>
        <w:t>Secure Programming Techniques</w:t>
      </w:r>
      <w:r w:rsidR="005376EA">
        <w:rPr>
          <w:lang w:val="en-GB"/>
        </w:rPr>
        <w:t xml:space="preserve">, </w:t>
      </w:r>
      <w:r w:rsidR="00DE6CCF">
        <w:rPr>
          <w:lang w:val="en-GB"/>
        </w:rPr>
        <w:t>April</w:t>
      </w:r>
      <w:r>
        <w:rPr>
          <w:lang w:val="en-GB"/>
        </w:rPr>
        <w:t xml:space="preserve"> 2012</w:t>
      </w:r>
    </w:p>
    <w:p w:rsidR="002804EC" w:rsidRDefault="005376EA" w:rsidP="002804EC">
      <w:pPr>
        <w:spacing w:after="0"/>
        <w:jc w:val="both"/>
        <w:rPr>
          <w:i/>
          <w:lang w:val="en-GB"/>
        </w:rPr>
      </w:pPr>
      <w:r>
        <w:rPr>
          <w:i/>
          <w:lang w:val="en-GB"/>
        </w:rPr>
        <w:t xml:space="preserve">Exercise </w:t>
      </w:r>
      <w:r w:rsidR="002804EC">
        <w:rPr>
          <w:i/>
          <w:lang w:val="en-GB"/>
        </w:rPr>
        <w:t>3:</w:t>
      </w:r>
    </w:p>
    <w:p w:rsidR="002804EC" w:rsidRPr="002804EC" w:rsidRDefault="002804EC" w:rsidP="009B10BD">
      <w:pPr>
        <w:pStyle w:val="Listenabsatz"/>
        <w:numPr>
          <w:ilvl w:val="0"/>
          <w:numId w:val="8"/>
        </w:numPr>
        <w:spacing w:after="240"/>
        <w:jc w:val="both"/>
        <w:rPr>
          <w:i/>
          <w:lang w:val="en-GB"/>
        </w:rPr>
      </w:pPr>
      <w:r w:rsidRPr="002804EC">
        <w:rPr>
          <w:i/>
          <w:lang w:val="en-GB"/>
        </w:rPr>
        <w:t>Describe 2 security set-ups that cannot be expressed with traditional Unix permission model</w:t>
      </w:r>
    </w:p>
    <w:p w:rsidR="002804EC" w:rsidRPr="002804EC" w:rsidRDefault="002804EC" w:rsidP="009B10BD">
      <w:pPr>
        <w:pStyle w:val="Listenabsatz"/>
        <w:numPr>
          <w:ilvl w:val="0"/>
          <w:numId w:val="8"/>
        </w:numPr>
        <w:spacing w:after="240"/>
        <w:jc w:val="both"/>
        <w:rPr>
          <w:i/>
          <w:lang w:val="en-GB"/>
        </w:rPr>
      </w:pPr>
      <w:r w:rsidRPr="002804EC">
        <w:rPr>
          <w:i/>
          <w:lang w:val="en-GB"/>
        </w:rPr>
        <w:t>Describe 2 security set-ups that cannot be expressed with Unix ACL-enabled permission model</w:t>
      </w:r>
    </w:p>
    <w:p w:rsidR="002804EC" w:rsidRPr="002804EC" w:rsidRDefault="002804EC" w:rsidP="009B10BD">
      <w:pPr>
        <w:pStyle w:val="Listenabsatz"/>
        <w:numPr>
          <w:ilvl w:val="0"/>
          <w:numId w:val="8"/>
        </w:numPr>
        <w:spacing w:after="240"/>
        <w:jc w:val="both"/>
        <w:rPr>
          <w:i/>
          <w:lang w:val="en-GB"/>
        </w:rPr>
      </w:pPr>
      <w:r w:rsidRPr="002804EC">
        <w:rPr>
          <w:i/>
          <w:lang w:val="en-GB"/>
        </w:rPr>
        <w:t>Describe 2 security set-ups that cannot be expressed with Windows 7 security model</w:t>
      </w:r>
    </w:p>
    <w:p w:rsidR="00B743C3" w:rsidRDefault="009B10BD" w:rsidP="009F2D8C">
      <w:pPr>
        <w:jc w:val="both"/>
        <w:rPr>
          <w:lang w:val="en-GB"/>
        </w:rPr>
      </w:pPr>
      <w:r>
        <w:rPr>
          <w:lang w:val="en-GB"/>
        </w:rPr>
        <w:t xml:space="preserve">1a) </w:t>
      </w:r>
      <w:proofErr w:type="gramStart"/>
      <w:r>
        <w:rPr>
          <w:lang w:val="en-GB"/>
        </w:rPr>
        <w:t>This</w:t>
      </w:r>
      <w:proofErr w:type="gramEnd"/>
      <w:r>
        <w:rPr>
          <w:lang w:val="en-GB"/>
        </w:rPr>
        <w:t xml:space="preserve"> and all subdirectories as well as files have read-only access. In order to express this scenario the permissions have to be copied to all subfolders (e.g. by the OS), they are not automatically inherited.</w:t>
      </w:r>
    </w:p>
    <w:p w:rsidR="009B10BD" w:rsidRDefault="009B10BD" w:rsidP="009F2D8C">
      <w:pPr>
        <w:jc w:val="both"/>
        <w:rPr>
          <w:lang w:val="en-GB"/>
        </w:rPr>
      </w:pPr>
      <w:r>
        <w:rPr>
          <w:lang w:val="en-GB"/>
        </w:rPr>
        <w:t xml:space="preserve">1b) </w:t>
      </w:r>
      <w:proofErr w:type="gramStart"/>
      <w:r>
        <w:rPr>
          <w:lang w:val="en-GB"/>
        </w:rPr>
        <w:t>Everyone</w:t>
      </w:r>
      <w:proofErr w:type="gramEnd"/>
      <w:r>
        <w:rPr>
          <w:lang w:val="en-GB"/>
        </w:rPr>
        <w:t xml:space="preserve"> may not access the file (- - -). Owner may read and write, but not execute (r w -). User A can read, write and execute (r w e). User B can read and execute, but not write </w:t>
      </w:r>
      <w:r>
        <w:rPr>
          <w:lang w:val="en-GB"/>
        </w:rPr>
        <w:t>(r - x)</w:t>
      </w:r>
      <w:r>
        <w:rPr>
          <w:lang w:val="en-GB"/>
        </w:rPr>
        <w:t>. There is no way to express more than the three parties owner, selectable group of user and everyone else.</w:t>
      </w:r>
    </w:p>
    <w:p w:rsidR="009B10BD" w:rsidRDefault="009B10BD" w:rsidP="009F2D8C">
      <w:pPr>
        <w:jc w:val="both"/>
        <w:rPr>
          <w:lang w:val="en-GB"/>
        </w:rPr>
      </w:pPr>
      <w:r>
        <w:rPr>
          <w:lang w:val="en-GB"/>
        </w:rPr>
        <w:t xml:space="preserve">2a) </w:t>
      </w:r>
      <w:r w:rsidR="00895805">
        <w:rPr>
          <w:lang w:val="en-GB"/>
        </w:rPr>
        <w:t>Group G may access the file fully (r w e).</w:t>
      </w:r>
      <w:r w:rsidR="00895805">
        <w:rPr>
          <w:lang w:val="en-GB"/>
        </w:rPr>
        <w:t xml:space="preserve"> </w:t>
      </w:r>
      <w:r w:rsidR="00895805">
        <w:rPr>
          <w:lang w:val="en-GB"/>
        </w:rPr>
        <w:t xml:space="preserve">User A belongs to group G. </w:t>
      </w:r>
      <w:r>
        <w:rPr>
          <w:lang w:val="en-GB"/>
        </w:rPr>
        <w:t xml:space="preserve">User A may not access the file (- - -). </w:t>
      </w:r>
      <w:r w:rsidR="00895805">
        <w:rPr>
          <w:lang w:val="en-GB"/>
        </w:rPr>
        <w:t>As no negative permissions may be expressed this won’t work.</w:t>
      </w:r>
    </w:p>
    <w:p w:rsidR="008C7331" w:rsidRDefault="008C7331" w:rsidP="009F2D8C">
      <w:pPr>
        <w:jc w:val="both"/>
        <w:rPr>
          <w:lang w:val="en-GB"/>
        </w:rPr>
      </w:pPr>
      <w:r>
        <w:rPr>
          <w:lang w:val="en-GB"/>
        </w:rPr>
        <w:t>2b) User A may write into a file, but not delete it. This won’t work as only read-write-execute privileges are distinguished.</w:t>
      </w:r>
    </w:p>
    <w:p w:rsidR="00DE6CCF" w:rsidRDefault="008C7331" w:rsidP="009F2D8C">
      <w:pPr>
        <w:jc w:val="both"/>
        <w:rPr>
          <w:lang w:val="en-GB"/>
        </w:rPr>
      </w:pPr>
      <w:r>
        <w:rPr>
          <w:lang w:val="en-GB"/>
        </w:rPr>
        <w:t xml:space="preserve">3a) </w:t>
      </w:r>
      <w:r w:rsidR="0096471F">
        <w:rPr>
          <w:lang w:val="en-GB"/>
        </w:rPr>
        <w:t xml:space="preserve">User A is allowed to append content to a file, but not to overwrite it. This won’t work as there is no distinction </w:t>
      </w:r>
      <w:r w:rsidR="002468DE">
        <w:rPr>
          <w:lang w:val="en-GB"/>
        </w:rPr>
        <w:t xml:space="preserve">between those two </w:t>
      </w:r>
      <w:r w:rsidR="0096471F">
        <w:rPr>
          <w:lang w:val="en-GB"/>
        </w:rPr>
        <w:t>made.</w:t>
      </w:r>
    </w:p>
    <w:p w:rsidR="00B743C3" w:rsidRDefault="008C7331" w:rsidP="009F2D8C">
      <w:pPr>
        <w:jc w:val="both"/>
        <w:rPr>
          <w:lang w:val="en-GB"/>
        </w:rPr>
      </w:pPr>
      <w:r>
        <w:rPr>
          <w:lang w:val="en-GB"/>
        </w:rPr>
        <w:t xml:space="preserve">3b) </w:t>
      </w:r>
      <w:r w:rsidR="00E85024">
        <w:rPr>
          <w:lang w:val="en-GB"/>
        </w:rPr>
        <w:t>Restrict modify permission for file owner is not possible, as the owner may overtake the modify-right. As the creator of a file is the initial owner this may be a problem.</w:t>
      </w:r>
    </w:p>
    <w:p w:rsidR="00A21FDD" w:rsidRPr="007170A3" w:rsidRDefault="0096471F" w:rsidP="00BD5A95">
      <w:pPr>
        <w:jc w:val="both"/>
        <w:rPr>
          <w:sz w:val="18"/>
          <w:lang w:val="en-GB"/>
        </w:rPr>
      </w:pPr>
      <w:r>
        <w:rPr>
          <w:lang w:val="en-GB"/>
        </w:rPr>
        <w:t xml:space="preserve">Scenarios, which are not representable in higher levels (e.g. </w:t>
      </w:r>
      <w:proofErr w:type="gramStart"/>
      <w:r>
        <w:rPr>
          <w:lang w:val="en-GB"/>
        </w:rPr>
        <w:t>3)</w:t>
      </w:r>
      <w:proofErr w:type="gramEnd"/>
      <w:r>
        <w:rPr>
          <w:lang w:val="en-GB"/>
        </w:rPr>
        <w:t xml:space="preserve"> are</w:t>
      </w:r>
      <w:r w:rsidR="00D3466A">
        <w:rPr>
          <w:lang w:val="en-GB"/>
        </w:rPr>
        <w:t xml:space="preserve"> generally</w:t>
      </w:r>
      <w:r>
        <w:rPr>
          <w:lang w:val="en-GB"/>
        </w:rPr>
        <w:t xml:space="preserve"> also not representable in lower levels (e.g. 1 or 2).</w:t>
      </w:r>
      <w:bookmarkStart w:id="0" w:name="_GoBack"/>
      <w:bookmarkEnd w:id="0"/>
    </w:p>
    <w:p w:rsidR="0030432A" w:rsidRPr="001351B3" w:rsidRDefault="0030432A" w:rsidP="00666D1E">
      <w:pPr>
        <w:jc w:val="both"/>
        <w:rPr>
          <w:lang w:val="en-GB"/>
        </w:rPr>
      </w:pPr>
    </w:p>
    <w:sectPr w:rsidR="0030432A" w:rsidRPr="001351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ADE"/>
    <w:multiLevelType w:val="hybridMultilevel"/>
    <w:tmpl w:val="17A6B7BE"/>
    <w:lvl w:ilvl="0" w:tplc="99E0A61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3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64E3E"/>
    <w:multiLevelType w:val="hybridMultilevel"/>
    <w:tmpl w:val="D4F098E2"/>
    <w:lvl w:ilvl="0" w:tplc="99E0A61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82984"/>
    <w:multiLevelType w:val="hybridMultilevel"/>
    <w:tmpl w:val="E50ECA96"/>
    <w:lvl w:ilvl="0" w:tplc="076CFC3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94CAB"/>
    <w:multiLevelType w:val="hybridMultilevel"/>
    <w:tmpl w:val="1F3CAA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92565A"/>
    <w:multiLevelType w:val="hybridMultilevel"/>
    <w:tmpl w:val="16320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442D0"/>
    <w:rsid w:val="0007013E"/>
    <w:rsid w:val="0007101B"/>
    <w:rsid w:val="00075830"/>
    <w:rsid w:val="00093012"/>
    <w:rsid w:val="00096256"/>
    <w:rsid w:val="000972D3"/>
    <w:rsid w:val="000A5F4F"/>
    <w:rsid w:val="000B2C49"/>
    <w:rsid w:val="000B42B9"/>
    <w:rsid w:val="00126B0D"/>
    <w:rsid w:val="00130E6B"/>
    <w:rsid w:val="00132A10"/>
    <w:rsid w:val="001351B3"/>
    <w:rsid w:val="001422DA"/>
    <w:rsid w:val="00160F58"/>
    <w:rsid w:val="00174173"/>
    <w:rsid w:val="00190591"/>
    <w:rsid w:val="00194AA0"/>
    <w:rsid w:val="001C1DA9"/>
    <w:rsid w:val="001D5B15"/>
    <w:rsid w:val="001F1916"/>
    <w:rsid w:val="001F417C"/>
    <w:rsid w:val="00221EEC"/>
    <w:rsid w:val="00240C54"/>
    <w:rsid w:val="002468DE"/>
    <w:rsid w:val="0027269E"/>
    <w:rsid w:val="002804EC"/>
    <w:rsid w:val="0029077A"/>
    <w:rsid w:val="00292E2F"/>
    <w:rsid w:val="002A38F6"/>
    <w:rsid w:val="002A77A3"/>
    <w:rsid w:val="002C3AC8"/>
    <w:rsid w:val="002E0D0F"/>
    <w:rsid w:val="0030432A"/>
    <w:rsid w:val="00322946"/>
    <w:rsid w:val="00330095"/>
    <w:rsid w:val="00345D02"/>
    <w:rsid w:val="003A5B3B"/>
    <w:rsid w:val="003B2D67"/>
    <w:rsid w:val="003D5EA8"/>
    <w:rsid w:val="003E0E46"/>
    <w:rsid w:val="003E732E"/>
    <w:rsid w:val="00410ABA"/>
    <w:rsid w:val="00426599"/>
    <w:rsid w:val="004500DE"/>
    <w:rsid w:val="00470337"/>
    <w:rsid w:val="004E50B0"/>
    <w:rsid w:val="00506082"/>
    <w:rsid w:val="00513A9B"/>
    <w:rsid w:val="005247D0"/>
    <w:rsid w:val="005376EA"/>
    <w:rsid w:val="0058034D"/>
    <w:rsid w:val="005A064C"/>
    <w:rsid w:val="005B6B56"/>
    <w:rsid w:val="005E271C"/>
    <w:rsid w:val="00602BA0"/>
    <w:rsid w:val="006161FE"/>
    <w:rsid w:val="0066305E"/>
    <w:rsid w:val="00666D1E"/>
    <w:rsid w:val="006C09AB"/>
    <w:rsid w:val="006C7CD8"/>
    <w:rsid w:val="007050D0"/>
    <w:rsid w:val="007170A3"/>
    <w:rsid w:val="007419E7"/>
    <w:rsid w:val="00790562"/>
    <w:rsid w:val="007F2A6F"/>
    <w:rsid w:val="0082176D"/>
    <w:rsid w:val="00827B70"/>
    <w:rsid w:val="00830A7C"/>
    <w:rsid w:val="00831AE6"/>
    <w:rsid w:val="0086263F"/>
    <w:rsid w:val="00895805"/>
    <w:rsid w:val="008C3B47"/>
    <w:rsid w:val="008C7331"/>
    <w:rsid w:val="008D3A50"/>
    <w:rsid w:val="008E5581"/>
    <w:rsid w:val="008F0A73"/>
    <w:rsid w:val="009171DC"/>
    <w:rsid w:val="009329C7"/>
    <w:rsid w:val="00946751"/>
    <w:rsid w:val="0095783D"/>
    <w:rsid w:val="0096471F"/>
    <w:rsid w:val="0096481E"/>
    <w:rsid w:val="00983932"/>
    <w:rsid w:val="00997BC2"/>
    <w:rsid w:val="009B10BD"/>
    <w:rsid w:val="009F2D8C"/>
    <w:rsid w:val="009F49F2"/>
    <w:rsid w:val="00A21FDD"/>
    <w:rsid w:val="00A2503A"/>
    <w:rsid w:val="00A50D02"/>
    <w:rsid w:val="00A950A7"/>
    <w:rsid w:val="00AC6B34"/>
    <w:rsid w:val="00AC71E2"/>
    <w:rsid w:val="00B637DF"/>
    <w:rsid w:val="00B743C3"/>
    <w:rsid w:val="00B87B42"/>
    <w:rsid w:val="00B92376"/>
    <w:rsid w:val="00BC716B"/>
    <w:rsid w:val="00BD5A95"/>
    <w:rsid w:val="00C26C00"/>
    <w:rsid w:val="00C74E27"/>
    <w:rsid w:val="00CF2700"/>
    <w:rsid w:val="00D07DD6"/>
    <w:rsid w:val="00D3466A"/>
    <w:rsid w:val="00D6362E"/>
    <w:rsid w:val="00D94EF9"/>
    <w:rsid w:val="00DA3285"/>
    <w:rsid w:val="00DD43E3"/>
    <w:rsid w:val="00DE6CCF"/>
    <w:rsid w:val="00DF5184"/>
    <w:rsid w:val="00E12FD8"/>
    <w:rsid w:val="00E24D8C"/>
    <w:rsid w:val="00E43844"/>
    <w:rsid w:val="00E72014"/>
    <w:rsid w:val="00E754A6"/>
    <w:rsid w:val="00E85024"/>
    <w:rsid w:val="00EA329C"/>
    <w:rsid w:val="00EB3C26"/>
    <w:rsid w:val="00EC6B24"/>
    <w:rsid w:val="00EE2693"/>
    <w:rsid w:val="00F102A9"/>
    <w:rsid w:val="00F23E6C"/>
    <w:rsid w:val="00F941B4"/>
    <w:rsid w:val="00FD6793"/>
    <w:rsid w:val="00FE36F7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table" w:styleId="Tabellenraster">
    <w:name w:val="Table Grid"/>
    <w:basedOn w:val="NormaleTabelle"/>
    <w:uiPriority w:val="59"/>
    <w:rsid w:val="00EE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EE26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ittlereListe2-Akzent3">
    <w:name w:val="Medium List 2 Accent 3"/>
    <w:basedOn w:val="NormaleTabelle"/>
    <w:uiPriority w:val="66"/>
    <w:rsid w:val="00EE26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EE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mw-headline">
    <w:name w:val="mw-headline"/>
    <w:basedOn w:val="Absatz-Standardschriftart"/>
    <w:rsid w:val="00513A9B"/>
  </w:style>
  <w:style w:type="character" w:styleId="BesuchterHyperlink">
    <w:name w:val="FollowedHyperlink"/>
    <w:basedOn w:val="Absatz-Standardschriftart"/>
    <w:uiPriority w:val="99"/>
    <w:semiHidden/>
    <w:unhideWhenUsed/>
    <w:rsid w:val="008F0A73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7170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table" w:styleId="Tabellenraster">
    <w:name w:val="Table Grid"/>
    <w:basedOn w:val="NormaleTabelle"/>
    <w:uiPriority w:val="59"/>
    <w:rsid w:val="00EE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EE26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ittlereListe2-Akzent3">
    <w:name w:val="Medium List 2 Accent 3"/>
    <w:basedOn w:val="NormaleTabelle"/>
    <w:uiPriority w:val="66"/>
    <w:rsid w:val="00EE26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EE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mw-headline">
    <w:name w:val="mw-headline"/>
    <w:basedOn w:val="Absatz-Standardschriftart"/>
    <w:rsid w:val="00513A9B"/>
  </w:style>
  <w:style w:type="character" w:styleId="BesuchterHyperlink">
    <w:name w:val="FollowedHyperlink"/>
    <w:basedOn w:val="Absatz-Standardschriftart"/>
    <w:uiPriority w:val="99"/>
    <w:semiHidden/>
    <w:unhideWhenUsed/>
    <w:rsid w:val="008F0A73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717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506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383">
          <w:marLeft w:val="-4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117</cp:revision>
  <cp:lastPrinted>2012-04-16T15:46:00Z</cp:lastPrinted>
  <dcterms:created xsi:type="dcterms:W3CDTF">2012-02-13T17:27:00Z</dcterms:created>
  <dcterms:modified xsi:type="dcterms:W3CDTF">2012-04-16T15:46:00Z</dcterms:modified>
</cp:coreProperties>
</file>