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2026-09-11</w:t>
      </w:r>
    </w:p>
    <w:bookmarkStart w:id="26" w:name="abacus.ai-version-1.2-changes"/>
    <w:p>
      <w:pPr>
        <w:pStyle w:val="Heading1"/>
      </w:pPr>
      <w:r>
        <w:t xml:space="preserve">Abacus.AI — Version 1.2 Changes</w:t>
      </w:r>
    </w:p>
    <w:p>
      <w:pPr>
        <w:pStyle w:val="FirstParagraph"/>
      </w:pPr>
      <w:r>
        <w:rPr>
          <w:bCs/>
          <w:b/>
        </w:rPr>
        <w:t xml:space="preserve">Date:</w:t>
      </w:r>
      <w:r>
        <w:t xml:space="preserve"> </w:t>
      </w:r>
      <w:r>
        <w:t xml:space="preserve">September 11, 2026</w:t>
      </w:r>
      <w:r>
        <w:t xml:space="preserve"> </w:t>
      </w:r>
      <w:r>
        <w:rPr>
          <w:bCs/>
          <w:b/>
        </w:rPr>
        <w:t xml:space="preserve">Type:</w:t>
      </w:r>
      <w:r>
        <w:t xml:space="preserve"> </w:t>
      </w:r>
      <w:r>
        <w:t xml:space="preserve">Bug Fixes &amp; Workflow Improvements</w:t>
      </w:r>
      <w:r>
        <w:t xml:space="preserve"> </w:t>
      </w:r>
      <w:r>
        <w:rPr>
          <w:bCs/>
          <w:b/>
        </w:rPr>
        <w:t xml:space="preserve">Agent:</w:t>
      </w:r>
      <w:r>
        <w:t xml:space="preserve"> </w:t>
      </w:r>
      <w:r>
        <w:t xml:space="preserve">Abacus.AI</w:t>
      </w:r>
    </w:p>
    <w:p>
      <w:r>
        <w:pict>
          <v:rect style="width:0;height:1.5pt" o:hralign="center" o:hrstd="t" o:hr="t"/>
        </w:pict>
      </w:r>
    </w:p>
    <w:bookmarkStart w:id="20" w:name="summary"/>
    <w:p>
      <w:pPr>
        <w:pStyle w:val="Heading2"/>
      </w:pPr>
      <w:r>
        <w:t xml:space="preserve">Summary</w:t>
      </w:r>
    </w:p>
    <w:p>
      <w:pPr>
        <w:pStyle w:val="FirstParagraph"/>
      </w:pPr>
      <w:r>
        <w:t xml:space="preserve">Fixed 5 issues reported by the user after first use of the Templater templates. Addressed Templater showing multiple options per template, missing facilitator name in closings, missing company tag, unclear AI action steps workflow, and no end-of-session guidance.</w:t>
      </w:r>
    </w:p>
    <w:p>
      <w:r>
        <w:pict>
          <v:rect style="width:0;height:1.5pt" o:hralign="center" o:hrstd="t" o:hr="t"/>
        </w:pict>
      </w:r>
    </w:p>
    <w:bookmarkEnd w:id="20"/>
    <w:bookmarkStart w:id="21" w:name="X7977d2eaefc00ecf3efff9a1826c47d6bd6868a"/>
    <w:p>
      <w:pPr>
        <w:pStyle w:val="Heading2"/>
      </w:pPr>
      <w:r>
        <w:t xml:space="preserve">Issue 1 &amp; 3 Fixed: Duplicate Template Options + PDF Files</w:t>
      </w:r>
    </w:p>
    <w:p>
      <w:pPr>
        <w:pStyle w:val="FirstParagraph"/>
      </w:pPr>
      <w:r>
        <w:rPr>
          <w:bCs/>
          <w:b/>
        </w:rPr>
        <w:t xml:space="preserve">Problem:</w:t>
      </w:r>
      <w:r>
        <w:t xml:space="preserve"> </w:t>
      </w:r>
      <w:r>
        <w:t xml:space="preserve">Templater was showing 3 options for each template (Session Note, OPFMS, Client Summary) instead of 1. The</w:t>
      </w:r>
      <w:r>
        <w:t xml:space="preserve"> </w:t>
      </w:r>
      <w:r>
        <w:rPr>
          <w:rStyle w:val="VerbatimChar"/>
        </w:rPr>
        <w:t xml:space="preserve">.pdf</w:t>
      </w:r>
      <w:r>
        <w:t xml:space="preserve"> </w:t>
      </w:r>
      <w:r>
        <w:t xml:space="preserve">and</w:t>
      </w:r>
      <w:r>
        <w:t xml:space="preserve"> </w:t>
      </w:r>
      <w:r>
        <w:rPr>
          <w:rStyle w:val="VerbatimChar"/>
        </w:rPr>
        <w:t xml:space="preserve">.docx</w:t>
      </w:r>
      <w:r>
        <w:t xml:space="preserve"> </w:t>
      </w:r>
      <w:r>
        <w:t xml:space="preserve">auto-generated versions of the templates were sitting inside</w:t>
      </w:r>
      <w:r>
        <w:t xml:space="preserve"> </w:t>
      </w:r>
      <w:r>
        <w:rPr>
          <w:rStyle w:val="VerbatimChar"/>
        </w:rPr>
        <w:t xml:space="preserve">00-Templates/</w:t>
      </w:r>
      <w:r>
        <w:t xml:space="preserve"> </w:t>
      </w:r>
      <w:r>
        <w:t xml:space="preserve">and appearing as selectable options.</w:t>
      </w:r>
    </w:p>
    <w:p>
      <w:pPr>
        <w:pStyle w:val="BodyText"/>
      </w:pPr>
      <w:r>
        <w:rPr>
          <w:bCs/>
          <w:b/>
        </w:rPr>
        <w:t xml:space="preserve">Also clarified:</w:t>
      </w:r>
      <w:r>
        <w:t xml:space="preserve"> </w:t>
      </w:r>
      <w:r>
        <w:t xml:space="preserve">The PDF/DOCX files in</w:t>
      </w:r>
      <w:r>
        <w:t xml:space="preserve"> </w:t>
      </w:r>
      <w:r>
        <w:rPr>
          <w:rStyle w:val="VerbatimChar"/>
        </w:rPr>
        <w:t xml:space="preserve">00-Templates/</w:t>
      </w:r>
      <w:r>
        <w:t xml:space="preserve"> </w:t>
      </w:r>
      <w:r>
        <w:t xml:space="preserve">were auto-generated by the Abacus.AI platform whenever markdown files were written — they serve no purpose in the vault and should not be committed.</w:t>
      </w:r>
    </w:p>
    <w:p>
      <w:pPr>
        <w:pStyle w:val="BodyText"/>
      </w:pPr>
      <w:r>
        <w:rPr>
          <w:bCs/>
          <w:b/>
        </w:rPr>
        <w:t xml:space="preserve">Fix:</w:t>
      </w:r>
      <w:r>
        <w:t xml:space="preserve"> </w:t>
      </w:r>
      <w:r>
        <w:t xml:space="preserve">- Deleted all 6 auto-generated files from</w:t>
      </w:r>
      <w:r>
        <w:t xml:space="preserve"> </w:t>
      </w:r>
      <w:r>
        <w:rPr>
          <w:rStyle w:val="VerbatimChar"/>
        </w:rPr>
        <w:t xml:space="preserve">00-Templates/</w:t>
      </w:r>
      <w:r>
        <w:t xml:space="preserve">:</w:t>
      </w:r>
      <w:r>
        <w:t xml:space="preserve"> </w:t>
      </w:r>
      <w:r>
        <w:t xml:space="preserve">-</w:t>
      </w:r>
      <w:r>
        <w:t xml:space="preserve"> </w:t>
      </w:r>
      <w:r>
        <w:rPr>
          <w:rStyle w:val="VerbatimChar"/>
        </w:rPr>
        <w:t xml:space="preserve">Session-Note.pdf</w:t>
      </w:r>
      <w:r>
        <w:t xml:space="preserve">,</w:t>
      </w:r>
      <w:r>
        <w:t xml:space="preserve"> </w:t>
      </w:r>
      <w:r>
        <w:rPr>
          <w:rStyle w:val="VerbatimChar"/>
        </w:rPr>
        <w:t xml:space="preserve">Session-Note.docx</w:t>
      </w:r>
      <w:r>
        <w:t xml:space="preserve"> </w:t>
      </w:r>
      <w:r>
        <w:t xml:space="preserve">-</w:t>
      </w:r>
      <w:r>
        <w:t xml:space="preserve"> </w:t>
      </w:r>
      <w:r>
        <w:rPr>
          <w:rStyle w:val="VerbatimChar"/>
        </w:rPr>
        <w:t xml:space="preserve">OPFMS-Client-Master.pdf</w:t>
      </w:r>
      <w:r>
        <w:t xml:space="preserve">,</w:t>
      </w:r>
      <w:r>
        <w:t xml:space="preserve"> </w:t>
      </w:r>
      <w:r>
        <w:rPr>
          <w:rStyle w:val="VerbatimChar"/>
        </w:rPr>
        <w:t xml:space="preserve">OPFMS-Client-Master.docx</w:t>
      </w:r>
      <w:r>
        <w:t xml:space="preserve"> </w:t>
      </w:r>
      <w:r>
        <w:t xml:space="preserve">-</w:t>
      </w:r>
      <w:r>
        <w:t xml:space="preserve"> </w:t>
      </w:r>
      <w:r>
        <w:rPr>
          <w:rStyle w:val="VerbatimChar"/>
        </w:rPr>
        <w:t xml:space="preserve">Client-Summary-Email.pdf</w:t>
      </w:r>
      <w:r>
        <w:t xml:space="preserve">,</w:t>
      </w:r>
      <w:r>
        <w:t xml:space="preserve"> </w:t>
      </w:r>
      <w:r>
        <w:rPr>
          <w:rStyle w:val="VerbatimChar"/>
        </w:rPr>
        <w:t xml:space="preserve">Client-Summary-Email.docx</w:t>
      </w:r>
      <w:r>
        <w:t xml:space="preserve"> </w:t>
      </w:r>
      <w:r>
        <w:t xml:space="preserve">- Added</w:t>
      </w:r>
      <w:r>
        <w:t xml:space="preserve"> </w:t>
      </w:r>
      <w:r>
        <w:rPr>
          <w:rStyle w:val="VerbatimChar"/>
        </w:rPr>
        <w:t xml:space="preserve">.gitignore</w:t>
      </w:r>
      <w:r>
        <w:t xml:space="preserve"> </w:t>
      </w:r>
      <w:r>
        <w:t xml:space="preserve">at vault root to permanently block these from being committed again:</w:t>
      </w:r>
      <w:r>
        <w:t xml:space="preserve"> </w:t>
      </w:r>
      <w:r>
        <w:rPr>
          <w:rStyle w:val="VerbatimChar"/>
        </w:rPr>
        <w:t xml:space="preserve">00-Templates/*.pdf   00-Templates/*.docx</w:t>
      </w:r>
    </w:p>
    <w:p>
      <w:r>
        <w:pict>
          <v:rect style="width:0;height:1.5pt" o:hralign="center" o:hrstd="t" o:hr="t"/>
        </w:pict>
      </w:r>
    </w:p>
    <w:bookmarkEnd w:id="21"/>
    <w:bookmarkStart w:id="22" w:name="Xda86cf713bc5d02f43483e7028cce3409dbe6ff"/>
    <w:p>
      <w:pPr>
        <w:pStyle w:val="Heading2"/>
      </w:pPr>
      <w:r>
        <w:t xml:space="preserve">Issue 2 Fixed: Facilitator Name &amp; Company Tag</w:t>
      </w:r>
    </w:p>
    <w:p>
      <w:pPr>
        <w:pStyle w:val="FirstParagraph"/>
      </w:pPr>
      <w:r>
        <w:rPr>
          <w:bCs/>
          <w:b/>
        </w:rPr>
        <w:t xml:space="preserve">Problem:</w:t>
      </w:r>
      <w:r>
        <w:t xml:space="preserve"> </w:t>
      </w:r>
      <w:r>
        <w:t xml:space="preserve">Session Note and Client Summary closings showed</w:t>
      </w:r>
      <w:r>
        <w:t xml:space="preserve"> </w:t>
      </w:r>
      <w:r>
        <w:rPr>
          <w:rStyle w:val="VerbatimChar"/>
        </w:rPr>
        <w:t xml:space="preserve">[Your Name]</w:t>
      </w:r>
      <w:r>
        <w:t xml:space="preserve"> </w:t>
      </w:r>
      <w:r>
        <w:t xml:space="preserve">as a literal placeholder. Also, no company tag was being auto-added to notes.</w:t>
      </w:r>
    </w:p>
    <w:p>
      <w:pPr>
        <w:pStyle w:val="BodyText"/>
      </w:pPr>
      <w:r>
        <w:rPr>
          <w:bCs/>
          <w:b/>
        </w:rPr>
        <w:t xml:space="preserve">Fix — Facilitator Name:</w:t>
      </w:r>
      <w:r>
        <w:t xml:space="preserve"> </w:t>
      </w:r>
      <w:r>
        <w:t xml:space="preserve">- Added</w:t>
      </w:r>
      <w:r>
        <w:t xml:space="preserve"> </w:t>
      </w:r>
      <w:r>
        <w:rPr>
          <w:rStyle w:val="VerbatimChar"/>
        </w:rPr>
        <w:t xml:space="preserve">const facilitator = await tp.system.prompt("Facilitator Name", "");</w:t>
      </w:r>
      <w:r>
        <w:t xml:space="preserve"> </w:t>
      </w:r>
      <w:r>
        <w:t xml:space="preserve">to both</w:t>
      </w:r>
      <w:r>
        <w:t xml:space="preserve"> </w:t>
      </w:r>
      <w:r>
        <w:rPr>
          <w:rStyle w:val="VerbatimChar"/>
        </w:rPr>
        <w:t xml:space="preserve">Session-Note.md</w:t>
      </w:r>
      <w:r>
        <w:t xml:space="preserve"> </w:t>
      </w:r>
      <w:r>
        <w:t xml:space="preserve">and</w:t>
      </w:r>
      <w:r>
        <w:t xml:space="preserve"> </w:t>
      </w:r>
      <w:r>
        <w:rPr>
          <w:rStyle w:val="VerbatimChar"/>
        </w:rPr>
        <w:t xml:space="preserve">Client-Summary-Email.md</w:t>
      </w:r>
      <w:r>
        <w:t xml:space="preserve"> </w:t>
      </w:r>
      <w:r>
        <w:t xml:space="preserve">header blocks</w:t>
      </w:r>
      <w:r>
        <w:t xml:space="preserve"> </w:t>
      </w:r>
      <w:r>
        <w:t xml:space="preserve">- Replaced</w:t>
      </w:r>
      <w:r>
        <w:t xml:space="preserve"> </w:t>
      </w:r>
      <w:r>
        <w:rPr>
          <w:rStyle w:val="VerbatimChar"/>
        </w:rPr>
        <w:t xml:space="preserve">[Your Name]</w:t>
      </w:r>
      <w:r>
        <w:t xml:space="preserve"> </w:t>
      </w:r>
      <w:r>
        <w:t xml:space="preserve">with</w:t>
      </w:r>
      <w:r>
        <w:t xml:space="preserve"> </w:t>
      </w:r>
      <w:r>
        <w:rPr>
          <w:rStyle w:val="VerbatimChar"/>
        </w:rPr>
        <w:t xml:space="preserve">&lt;% facilitator %&gt;</w:t>
      </w:r>
      <w:r>
        <w:t xml:space="preserve"> </w:t>
      </w:r>
      <w:r>
        <w:t xml:space="preserve">in the closing of both templates</w:t>
      </w:r>
      <w:r>
        <w:t xml:space="preserve"> </w:t>
      </w:r>
      <w:r>
        <w:t xml:space="preserve">- The OPFMS template already had the facilitator prompt — no change needed there</w:t>
      </w:r>
    </w:p>
    <w:p>
      <w:pPr>
        <w:pStyle w:val="BodyText"/>
      </w:pPr>
      <w:r>
        <w:rPr>
          <w:bCs/>
          <w:b/>
        </w:rPr>
        <w:t xml:space="preserve">Fix — Company Tag:</w:t>
      </w:r>
      <w:r>
        <w:t xml:space="preserve"> </w:t>
      </w:r>
      <w:r>
        <w:t xml:space="preserve">- Added</w:t>
      </w:r>
      <w:r>
        <w:t xml:space="preserve"> </w:t>
      </w:r>
      <w:r>
        <w:rPr>
          <w:rStyle w:val="VerbatimChar"/>
        </w:rPr>
        <w:t xml:space="preserve">the-keystone-group</w:t>
      </w:r>
      <w:r>
        <w:t xml:space="preserve"> </w:t>
      </w:r>
      <w:r>
        <w:t xml:space="preserve">as a hardcoded tag in all three templates’ YAML frontmatter:</w:t>
      </w:r>
      <w:r>
        <w:t xml:space="preserve"> </w:t>
      </w:r>
      <w:r>
        <w:t xml:space="preserve">-</w:t>
      </w:r>
      <w:r>
        <w:t xml:space="preserve"> </w:t>
      </w:r>
      <w:r>
        <w:rPr>
          <w:rStyle w:val="VerbatimChar"/>
        </w:rPr>
        <w:t xml:space="preserve">Session-Note.md</w:t>
      </w:r>
      <w:r>
        <w:t xml:space="preserve">:</w:t>
      </w:r>
      <w:r>
        <w:t xml:space="preserve"> </w:t>
      </w:r>
      <w:r>
        <w:rPr>
          <w:rStyle w:val="VerbatimChar"/>
        </w:rPr>
        <w:t xml:space="preserve">tags: [session, &lt;% slug %&gt;, the-keystone-group]</w:t>
      </w:r>
      <w:r>
        <w:t xml:space="preserve"> </w:t>
      </w:r>
      <w:r>
        <w:t xml:space="preserve">-</w:t>
      </w:r>
      <w:r>
        <w:t xml:space="preserve"> </w:t>
      </w:r>
      <w:r>
        <w:rPr>
          <w:rStyle w:val="VerbatimChar"/>
        </w:rPr>
        <w:t xml:space="preserve">OPFMS-Client-Master.md</w:t>
      </w:r>
      <w:r>
        <w:t xml:space="preserve">:</w:t>
      </w:r>
      <w:r>
        <w:t xml:space="preserve"> </w:t>
      </w:r>
      <w:r>
        <w:rPr>
          <w:rStyle w:val="VerbatimChar"/>
        </w:rPr>
        <w:t xml:space="preserve">tags: [client, EPL12, &lt;% slug %&gt;, the-keystone-group]</w:t>
      </w:r>
      <w:r>
        <w:t xml:space="preserve"> </w:t>
      </w:r>
      <w:r>
        <w:t xml:space="preserve">-</w:t>
      </w:r>
      <w:r>
        <w:t xml:space="preserve"> </w:t>
      </w:r>
      <w:r>
        <w:rPr>
          <w:rStyle w:val="VerbatimChar"/>
        </w:rPr>
        <w:t xml:space="preserve">Client-Summary-Email.md</w:t>
      </w:r>
      <w:r>
        <w:t xml:space="preserve">:</w:t>
      </w:r>
      <w:r>
        <w:t xml:space="preserve"> </w:t>
      </w:r>
      <w:r>
        <w:rPr>
          <w:rStyle w:val="VerbatimChar"/>
        </w:rPr>
        <w:t xml:space="preserve">tags: [summary, &lt;% slug %&gt;, the-keystone-group]</w:t>
      </w:r>
    </w:p>
    <w:p>
      <w:r>
        <w:pict>
          <v:rect style="width:0;height:1.5pt" o:hralign="center" o:hrstd="t" o:hr="t"/>
        </w:pict>
      </w:r>
    </w:p>
    <w:bookmarkEnd w:id="22"/>
    <w:bookmarkStart w:id="23" w:name="X20ab9ed2eda02efecda445e10edd1cee28c5347"/>
    <w:p>
      <w:pPr>
        <w:pStyle w:val="Heading2"/>
      </w:pPr>
      <w:r>
        <w:t xml:space="preserve">Issue 4 Fixed: AI-Derived Action Steps Workflow</w:t>
      </w:r>
    </w:p>
    <w:p>
      <w:pPr>
        <w:pStyle w:val="FirstParagraph"/>
      </w:pPr>
      <w:r>
        <w:rPr>
          <w:bCs/>
          <w:b/>
        </w:rPr>
        <w:t xml:space="preserve">Problem:</w:t>
      </w:r>
      <w:r>
        <w:t xml:space="preserve"> </w:t>
      </w:r>
      <w:r>
        <w:t xml:space="preserve">User was unclear whether pasting the transcript automatically extracted action steps or whether manual action was needed.</w:t>
      </w:r>
    </w:p>
    <w:p>
      <w:pPr>
        <w:pStyle w:val="BodyText"/>
      </w:pPr>
      <w:r>
        <w:rPr>
          <w:bCs/>
          <w:b/>
        </w:rPr>
        <w:t xml:space="preserve">Clarification:</w:t>
      </w:r>
      <w:r>
        <w:t xml:space="preserve"> </w:t>
      </w:r>
      <w:r>
        <w:t xml:space="preserve">This is a</w:t>
      </w:r>
      <w:r>
        <w:t xml:space="preserve"> </w:t>
      </w:r>
      <w:r>
        <w:rPr>
          <w:bCs/>
          <w:b/>
        </w:rPr>
        <w:t xml:space="preserve">fully manual process</w:t>
      </w:r>
      <w:r>
        <w:t xml:space="preserve"> </w:t>
      </w:r>
      <w:r>
        <w:t xml:space="preserve">— there is no automation. Obsidian cannot send text to an AI automatically.</w:t>
      </w:r>
    </w:p>
    <w:p>
      <w:pPr>
        <w:pStyle w:val="BodyText"/>
      </w:pPr>
      <w:r>
        <w:rPr>
          <w:bCs/>
          <w:b/>
        </w:rPr>
        <w:t xml:space="preserve">Fix:</w:t>
      </w:r>
      <w:r>
        <w:t xml:space="preserve"> </w:t>
      </w:r>
      <w:r>
        <w:t xml:space="preserve">Rewrote the section header in</w:t>
      </w:r>
      <w:r>
        <w:t xml:space="preserve"> </w:t>
      </w:r>
      <w:r>
        <w:rPr>
          <w:rStyle w:val="VerbatimChar"/>
        </w:rPr>
        <w:t xml:space="preserve">Session-Note.md</w:t>
      </w:r>
      <w:r>
        <w:t xml:space="preserve"> </w:t>
      </w:r>
      <w:r>
        <w:t xml:space="preserve">with a clear numbered workflow:</w:t>
      </w:r>
      <w:r>
        <w:t xml:space="preserve"> </w:t>
      </w:r>
      <w:r>
        <w:t xml:space="preserve">1. Download Zoom/Fathom transcript</w:t>
      </w:r>
      <w:r>
        <w:t xml:space="preserve"> </w:t>
      </w:r>
      <w:r>
        <w:t xml:space="preserve">2. Paste excerpt into the note</w:t>
      </w:r>
      <w:r>
        <w:t xml:space="preserve"> </w:t>
      </w:r>
      <w:r>
        <w:t xml:space="preserve">3. Copy transcript + AI instruction → paste into Abacus.AI / Claude / ChatGPT</w:t>
      </w:r>
      <w:r>
        <w:t xml:space="preserve"> </w:t>
      </w:r>
      <w:r>
        <w:t xml:space="preserve">4. Instruction:</w:t>
      </w:r>
      <w:r>
        <w:t xml:space="preserve"> </w:t>
      </w:r>
      <w:r>
        <w:rPr>
          <w:iCs/>
          <w:i/>
        </w:rPr>
        <w:t xml:space="preserve">“</w:t>
      </w:r>
      <w:r>
        <w:rPr>
          <w:iCs/>
          <w:i/>
        </w:rPr>
        <w:t xml:space="preserve">Extract ONLY concrete action steps or commitments. List as bullets.</w:t>
      </w:r>
      <w:r>
        <w:rPr>
          <w:iCs/>
          <w:i/>
        </w:rPr>
        <w:t xml:space="preserve">”</w:t>
      </w:r>
      <w:r>
        <w:t xml:space="preserve"> </w:t>
      </w:r>
      <w:r>
        <w:t xml:space="preserve">5. Paste AI response back into Extracted Action Steps</w:t>
      </w:r>
      <w:r>
        <w:t xml:space="preserve"> </w:t>
      </w:r>
      <w:r>
        <w:t xml:space="preserve">6. Reminder: do NOT send transcript to client — extracted steps only</w:t>
      </w:r>
    </w:p>
    <w:p>
      <w:r>
        <w:pict>
          <v:rect style="width:0;height:1.5pt" o:hralign="center" o:hrstd="t" o:hr="t"/>
        </w:pict>
      </w:r>
    </w:p>
    <w:bookmarkEnd w:id="23"/>
    <w:bookmarkStart w:id="24" w:name="issue-5-fixed-end-of-session-workflow"/>
    <w:p>
      <w:pPr>
        <w:pStyle w:val="Heading2"/>
      </w:pPr>
      <w:r>
        <w:t xml:space="preserve">Issue 5 Fixed: End-of-Session Workflow</w:t>
      </w:r>
    </w:p>
    <w:p>
      <w:pPr>
        <w:pStyle w:val="FirstParagraph"/>
      </w:pPr>
      <w:r>
        <w:rPr>
          <w:bCs/>
          <w:b/>
        </w:rPr>
        <w:t xml:space="preserve">Problem:</w:t>
      </w:r>
      <w:r>
        <w:t xml:space="preserve"> </w:t>
      </w:r>
      <w:r>
        <w:t xml:space="preserve">User was unsure what to do after finishing writing a session note.</w:t>
      </w:r>
    </w:p>
    <w:p>
      <w:pPr>
        <w:pStyle w:val="BodyText"/>
      </w:pPr>
      <w:r>
        <w:rPr>
          <w:bCs/>
          <w:b/>
        </w:rPr>
        <w:t xml:space="preserve">Fix:</w:t>
      </w:r>
      <w:r>
        <w:t xml:space="preserve"> </w:t>
      </w:r>
      <w:r>
        <w:t xml:space="preserve">Added</w:t>
      </w:r>
      <w:r>
        <w:t xml:space="preserve"> </w:t>
      </w:r>
      <w:r>
        <w:rPr>
          <w:rStyle w:val="VerbatimChar"/>
        </w:rPr>
        <w:t xml:space="preserve">## ✅ End-of-Session Checklist</w:t>
      </w:r>
      <w:r>
        <w:t xml:space="preserve"> </w:t>
      </w:r>
      <w:r>
        <w:t xml:space="preserve">section at the bottom of</w:t>
      </w:r>
      <w:r>
        <w:t xml:space="preserve"> </w:t>
      </w:r>
      <w:r>
        <w:rPr>
          <w:rStyle w:val="VerbatimChar"/>
        </w:rPr>
        <w:t xml:space="preserve">Session-Note.md</w:t>
      </w:r>
      <w:r>
        <w:t xml:space="preserve"> </w:t>
      </w:r>
      <w:r>
        <w:t xml:space="preserve">(after the client summary draft). It contains 9 checkboxes in order:</w:t>
      </w:r>
    </w:p>
    <w:p>
      <w:pPr>
        <w:numPr>
          <w:ilvl w:val="0"/>
          <w:numId w:val="1001"/>
        </w:numPr>
        <w:pStyle w:val="Compact"/>
      </w:pPr>
      <w:r>
        <w:t xml:space="preserve">Intangible scores filled in</w:t>
      </w:r>
    </w:p>
    <w:p>
      <w:pPr>
        <w:numPr>
          <w:ilvl w:val="0"/>
          <w:numId w:val="1001"/>
        </w:numPr>
        <w:pStyle w:val="Compact"/>
      </w:pPr>
      <w:r>
        <w:t xml:space="preserve">Goals section complete</w:t>
      </w:r>
    </w:p>
    <w:p>
      <w:pPr>
        <w:numPr>
          <w:ilvl w:val="0"/>
          <w:numId w:val="1001"/>
        </w:numPr>
        <w:pStyle w:val="Compact"/>
      </w:pPr>
      <w:r>
        <w:t xml:space="preserve">PFS score filled in + recorded in OPFMS</w:t>
      </w:r>
    </w:p>
    <w:p>
      <w:pPr>
        <w:numPr>
          <w:ilvl w:val="0"/>
          <w:numId w:val="1001"/>
        </w:numPr>
        <w:pStyle w:val="Compact"/>
      </w:pPr>
      <w:r>
        <w:t xml:space="preserve">Assignment Selector checked</w:t>
      </w:r>
    </w:p>
    <w:p>
      <w:pPr>
        <w:numPr>
          <w:ilvl w:val="0"/>
          <w:numId w:val="1001"/>
        </w:numPr>
        <w:pStyle w:val="Compact"/>
      </w:pPr>
      <w:r>
        <w:t xml:space="preserve">AI Action Steps extracted</w:t>
      </w:r>
    </w:p>
    <w:p>
      <w:pPr>
        <w:numPr>
          <w:ilvl w:val="0"/>
          <w:numId w:val="1001"/>
        </w:numPr>
        <w:pStyle w:val="Compact"/>
      </w:pPr>
      <w:r>
        <w:t xml:space="preserve">Client Summary Draft finalized</w:t>
      </w:r>
    </w:p>
    <w:p>
      <w:pPr>
        <w:numPr>
          <w:ilvl w:val="0"/>
          <w:numId w:val="1001"/>
        </w:numPr>
        <w:pStyle w:val="Compact"/>
      </w:pPr>
      <w:r>
        <w:t xml:space="preserve">OPFMS Tangible Tracking updated</w:t>
      </w:r>
    </w:p>
    <w:p>
      <w:pPr>
        <w:numPr>
          <w:ilvl w:val="0"/>
          <w:numId w:val="1001"/>
        </w:numPr>
        <w:pStyle w:val="Compact"/>
      </w:pPr>
      <w:r>
        <w:t xml:space="preserve">Client Summary sent to client</w:t>
      </w:r>
    </w:p>
    <w:p>
      <w:pPr>
        <w:numPr>
          <w:ilvl w:val="0"/>
          <w:numId w:val="1001"/>
        </w:numPr>
        <w:pStyle w:val="Compact"/>
      </w:pPr>
      <w:r>
        <w:t xml:space="preserve">GitHub Sync pushed</w:t>
      </w:r>
    </w:p>
    <w:p>
      <w:r>
        <w:pict>
          <v:rect style="width:0;height:1.5pt" o:hralign="center" o:hrstd="t" o:hr="t"/>
        </w:pict>
      </w:r>
    </w:p>
    <w:bookmarkEnd w:id="24"/>
    <w:bookmarkStart w:id="25" w:name="abacus-ai.md-updates"/>
    <w:p>
      <w:pPr>
        <w:pStyle w:val="Heading2"/>
      </w:pPr>
      <w:r>
        <w:t xml:space="preserve">Abacus-AI.md Updates</w:t>
      </w:r>
    </w:p>
    <w:p>
      <w:pPr>
        <w:numPr>
          <w:ilvl w:val="0"/>
          <w:numId w:val="1002"/>
        </w:numPr>
        <w:pStyle w:val="Compact"/>
      </w:pPr>
      <w:r>
        <w:t xml:space="preserve">Added v1.1 and v1.2 entries to the Change Log table</w:t>
      </w:r>
    </w:p>
    <w:p>
      <w:pPr>
        <w:numPr>
          <w:ilvl w:val="0"/>
          <w:numId w:val="1002"/>
        </w:numPr>
        <w:pStyle w:val="Compact"/>
      </w:pPr>
      <w:r>
        <w:t xml:space="preserve">No other content changes to the main system doc</w:t>
      </w:r>
    </w:p>
    <w:p>
      <w:r>
        <w:pict>
          <v:rect style="width:0;height:1.5pt" o:hralign="center" o:hrstd="t" o:hr="t"/>
        </w:pict>
      </w:r>
    </w:p>
    <w:p>
      <w:pPr>
        <w:pStyle w:val="FirstParagraph"/>
      </w:pPr>
      <w:r>
        <w:rPr>
          <w:iCs/>
          <w:i/>
        </w:rPr>
        <w:t xml:space="preserve">Version 1.2 — Bug fixes and workflow clarifications complete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2026-09-11T19:04:21Z</dcterms:created>
  <dcterms:modified xsi:type="dcterms:W3CDTF">2026-09-11T19:04:21Z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gent">
    <vt:lpwstr>Abacus.AI</vt:lpwstr>
  </property>
  <property fmtid="{D5CDD505-2E9C-101B-9397-08002B2CF9AE}" pid="3" name="date">
    <vt:lpwstr>2026-09-11</vt:lpwstr>
  </property>
  <property fmtid="{D5CDD505-2E9C-101B-9397-08002B2CF9AE}" pid="4" name="files_changed">
    <vt:lpwstr/>
  </property>
  <property fmtid="{D5CDD505-2E9C-101B-9397-08002B2CF9AE}" pid="5" name="files_deleted">
    <vt:lpwstr/>
  </property>
  <property fmtid="{D5CDD505-2E9C-101B-9397-08002B2CF9AE}" pid="6" name="tags">
    <vt:lpwstr/>
  </property>
  <property fmtid="{D5CDD505-2E9C-101B-9397-08002B2CF9AE}" pid="7" name="type">
    <vt:lpwstr>Bug Fixes &amp; Workflow Improvements</vt:lpwstr>
  </property>
  <property fmtid="{D5CDD505-2E9C-101B-9397-08002B2CF9AE}" pid="8" name="version">
    <vt:lpwstr>1.2</vt:lpwstr>
  </property>
</Properties>
</file>