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55E" w:rsidRPr="00F8155E" w:rsidRDefault="00F8155E" w:rsidP="00F8155E">
      <w:pPr>
        <w:pStyle w:val="NoSpacing"/>
        <w:rPr>
          <w:b/>
        </w:rPr>
      </w:pPr>
      <w:r w:rsidRPr="00F8155E">
        <w:rPr>
          <w:b/>
        </w:rPr>
        <w:t>2.4 Assignment</w:t>
      </w:r>
    </w:p>
    <w:p w:rsidR="00F8155E" w:rsidRPr="00F8155E" w:rsidRDefault="00F8155E" w:rsidP="00F8155E">
      <w:pPr>
        <w:pStyle w:val="NoSpacing"/>
      </w:pPr>
      <w:r w:rsidRPr="00F8155E">
        <w:t>_ Read the description of the dataset carefully and look at its raw textual form. Next,</w:t>
      </w:r>
      <w:r>
        <w:t xml:space="preserve"> </w:t>
      </w:r>
      <w:r w:rsidRPr="00F8155E">
        <w:t xml:space="preserve">derive and document aspects of the data that could be of interest to an analyst. </w:t>
      </w:r>
      <w:r w:rsidRPr="00F8155E">
        <w:rPr>
          <w:b/>
        </w:rPr>
        <w:t>Formulate a set of tasks</w:t>
      </w:r>
      <w:r w:rsidRPr="00F8155E">
        <w:t xml:space="preserve"> that an analyst might want to perform with the data, and </w:t>
      </w:r>
      <w:bookmarkStart w:id="0" w:name="_GoBack"/>
      <w:r w:rsidRPr="00F8155E">
        <w:rPr>
          <w:b/>
        </w:rPr>
        <w:t>some specific questions</w:t>
      </w:r>
      <w:bookmarkEnd w:id="0"/>
      <w:r w:rsidRPr="00F8155E">
        <w:t>.</w:t>
      </w:r>
    </w:p>
    <w:p w:rsidR="00F8155E" w:rsidRPr="00F8155E" w:rsidRDefault="00F8155E" w:rsidP="00F8155E">
      <w:pPr>
        <w:pStyle w:val="NoSpacing"/>
      </w:pPr>
      <w:r w:rsidRPr="00F8155E">
        <w:t xml:space="preserve">_ Consider </w:t>
      </w:r>
      <w:r w:rsidRPr="00F8155E">
        <w:rPr>
          <w:b/>
        </w:rPr>
        <w:t>various (interactive) visualization techniques</w:t>
      </w:r>
      <w:r w:rsidRPr="00F8155E">
        <w:t xml:space="preserve"> that support these tasks, and</w:t>
      </w:r>
      <w:r>
        <w:t xml:space="preserve"> </w:t>
      </w:r>
      <w:r w:rsidRPr="00F8155E">
        <w:t>that are suitable to analyze this data. Discuss pros and cons, and also consider the</w:t>
      </w:r>
      <w:r>
        <w:t xml:space="preserve"> </w:t>
      </w:r>
      <w:r w:rsidRPr="00F8155E">
        <w:t>comb</w:t>
      </w:r>
      <w:r>
        <w:t>ination of multiple techniques.</w:t>
      </w:r>
    </w:p>
    <w:p w:rsidR="00F8155E" w:rsidRPr="00F8155E" w:rsidRDefault="00F8155E" w:rsidP="00F8155E">
      <w:pPr>
        <w:pStyle w:val="NoSpacing"/>
      </w:pPr>
      <w:r w:rsidRPr="00F8155E">
        <w:t>_ Build an interactive application in D3 to visualize the data with the techniques chosen.</w:t>
      </w:r>
      <w:r>
        <w:t xml:space="preserve"> </w:t>
      </w:r>
      <w:r w:rsidRPr="00F8155E">
        <w:t xml:space="preserve">You should have </w:t>
      </w:r>
      <w:r w:rsidRPr="00E9453D">
        <w:rPr>
          <w:b/>
        </w:rPr>
        <w:t>at least three different techniques</w:t>
      </w:r>
      <w:r w:rsidRPr="00F8155E">
        <w:t xml:space="preserve"> in your approach. Each technique</w:t>
      </w:r>
      <w:r>
        <w:t xml:space="preserve"> </w:t>
      </w:r>
      <w:r w:rsidRPr="00F8155E">
        <w:t>may be used in a separate view, and they need not be linked interactively. Do also not</w:t>
      </w:r>
      <w:r>
        <w:t xml:space="preserve"> </w:t>
      </w:r>
      <w:r w:rsidRPr="00F8155E">
        <w:t>forget about basic elements such as color legends, labels, tick marks, etc.</w:t>
      </w:r>
    </w:p>
    <w:p w:rsidR="00736E29" w:rsidRDefault="00F8155E" w:rsidP="00F8155E">
      <w:pPr>
        <w:pStyle w:val="NoSpacing"/>
      </w:pPr>
      <w:r w:rsidRPr="00F8155E">
        <w:t xml:space="preserve">_ Use your application to </w:t>
      </w:r>
      <w:r w:rsidRPr="00E9453D">
        <w:rPr>
          <w:b/>
        </w:rPr>
        <w:t>make interesting observations</w:t>
      </w:r>
      <w:r w:rsidRPr="00F8155E">
        <w:t xml:space="preserve"> about the data. Document how</w:t>
      </w:r>
      <w:r>
        <w:t xml:space="preserve"> </w:t>
      </w:r>
      <w:r w:rsidRPr="00F8155E">
        <w:t xml:space="preserve">you came to these observations and </w:t>
      </w:r>
      <w:r w:rsidRPr="00E9453D">
        <w:rPr>
          <w:b/>
        </w:rPr>
        <w:t>how the application design was beneficial</w:t>
      </w:r>
      <w:r w:rsidRPr="00F8155E">
        <w:t xml:space="preserve"> (or not)</w:t>
      </w:r>
      <w:r>
        <w:t xml:space="preserve"> </w:t>
      </w:r>
      <w:r w:rsidRPr="00F8155E">
        <w:t>to your discoveries.</w:t>
      </w:r>
    </w:p>
    <w:p w:rsidR="00F8155E" w:rsidRDefault="00F8155E" w:rsidP="00F8155E">
      <w:pPr>
        <w:pStyle w:val="NoSpacing"/>
      </w:pPr>
    </w:p>
    <w:p w:rsidR="00F8155E" w:rsidRDefault="00F8155E" w:rsidP="00F8155E">
      <w:pPr>
        <w:pStyle w:val="NoSpacing"/>
      </w:pPr>
    </w:p>
    <w:p w:rsidR="00F8155E" w:rsidRDefault="00F8155E" w:rsidP="00F815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9"/>
        <w:gridCol w:w="1849"/>
        <w:gridCol w:w="1849"/>
      </w:tblGrid>
      <w:tr w:rsidR="00F8155E" w:rsidTr="00F8155E">
        <w:tc>
          <w:tcPr>
            <w:tcW w:w="1848" w:type="dxa"/>
          </w:tcPr>
          <w:p w:rsidR="00F8155E" w:rsidRDefault="00F8155E" w:rsidP="00F8155E">
            <w:pPr>
              <w:pStyle w:val="NoSpacing"/>
            </w:pPr>
            <w:r>
              <w:t>Tasks</w:t>
            </w:r>
          </w:p>
        </w:tc>
        <w:tc>
          <w:tcPr>
            <w:tcW w:w="1848" w:type="dxa"/>
          </w:tcPr>
          <w:p w:rsidR="00F8155E" w:rsidRDefault="00F8155E" w:rsidP="00F8155E">
            <w:pPr>
              <w:pStyle w:val="NoSpacing"/>
            </w:pPr>
            <w:r>
              <w:t>techniques</w:t>
            </w:r>
          </w:p>
        </w:tc>
        <w:tc>
          <w:tcPr>
            <w:tcW w:w="1849" w:type="dxa"/>
          </w:tcPr>
          <w:p w:rsidR="00F8155E" w:rsidRDefault="00E9453D" w:rsidP="00F8155E">
            <w:pPr>
              <w:pStyle w:val="NoSpacing"/>
            </w:pPr>
            <w:r>
              <w:t>pros</w:t>
            </w:r>
          </w:p>
        </w:tc>
        <w:tc>
          <w:tcPr>
            <w:tcW w:w="1849" w:type="dxa"/>
          </w:tcPr>
          <w:p w:rsidR="00F8155E" w:rsidRDefault="00E9453D" w:rsidP="00F8155E">
            <w:pPr>
              <w:pStyle w:val="NoSpacing"/>
            </w:pPr>
            <w:r>
              <w:t>cons</w:t>
            </w:r>
          </w:p>
        </w:tc>
        <w:tc>
          <w:tcPr>
            <w:tcW w:w="1849" w:type="dxa"/>
          </w:tcPr>
          <w:p w:rsidR="00F8155E" w:rsidRDefault="00F8155E" w:rsidP="00F8155E">
            <w:pPr>
              <w:pStyle w:val="NoSpacing"/>
            </w:pPr>
          </w:p>
        </w:tc>
      </w:tr>
      <w:tr w:rsidR="00F8155E" w:rsidTr="00F8155E">
        <w:tc>
          <w:tcPr>
            <w:tcW w:w="1848" w:type="dxa"/>
          </w:tcPr>
          <w:p w:rsidR="00F8155E" w:rsidRDefault="00F8155E" w:rsidP="00F8155E">
            <w:pPr>
              <w:pStyle w:val="NoSpacing"/>
            </w:pPr>
          </w:p>
        </w:tc>
        <w:tc>
          <w:tcPr>
            <w:tcW w:w="1848" w:type="dxa"/>
          </w:tcPr>
          <w:p w:rsidR="00F8155E" w:rsidRDefault="00F8155E" w:rsidP="00F8155E">
            <w:pPr>
              <w:pStyle w:val="NoSpacing"/>
            </w:pPr>
          </w:p>
        </w:tc>
        <w:tc>
          <w:tcPr>
            <w:tcW w:w="1849" w:type="dxa"/>
          </w:tcPr>
          <w:p w:rsidR="00F8155E" w:rsidRDefault="00F8155E" w:rsidP="00F8155E">
            <w:pPr>
              <w:pStyle w:val="NoSpacing"/>
            </w:pPr>
          </w:p>
        </w:tc>
        <w:tc>
          <w:tcPr>
            <w:tcW w:w="1849" w:type="dxa"/>
          </w:tcPr>
          <w:p w:rsidR="00F8155E" w:rsidRDefault="00F8155E" w:rsidP="00F8155E">
            <w:pPr>
              <w:pStyle w:val="NoSpacing"/>
            </w:pPr>
          </w:p>
        </w:tc>
        <w:tc>
          <w:tcPr>
            <w:tcW w:w="1849" w:type="dxa"/>
          </w:tcPr>
          <w:p w:rsidR="00F8155E" w:rsidRDefault="00F8155E" w:rsidP="00F8155E">
            <w:pPr>
              <w:pStyle w:val="NoSpacing"/>
            </w:pPr>
          </w:p>
        </w:tc>
      </w:tr>
      <w:tr w:rsidR="00F8155E" w:rsidTr="00F8155E">
        <w:tc>
          <w:tcPr>
            <w:tcW w:w="1848" w:type="dxa"/>
          </w:tcPr>
          <w:p w:rsidR="00F8155E" w:rsidRDefault="00F8155E" w:rsidP="00F8155E">
            <w:pPr>
              <w:pStyle w:val="NoSpacing"/>
            </w:pPr>
          </w:p>
        </w:tc>
        <w:tc>
          <w:tcPr>
            <w:tcW w:w="1848" w:type="dxa"/>
          </w:tcPr>
          <w:p w:rsidR="00F8155E" w:rsidRDefault="00F8155E" w:rsidP="00F8155E">
            <w:pPr>
              <w:pStyle w:val="NoSpacing"/>
            </w:pPr>
          </w:p>
        </w:tc>
        <w:tc>
          <w:tcPr>
            <w:tcW w:w="1849" w:type="dxa"/>
          </w:tcPr>
          <w:p w:rsidR="00F8155E" w:rsidRDefault="00F8155E" w:rsidP="00F8155E">
            <w:pPr>
              <w:pStyle w:val="NoSpacing"/>
            </w:pPr>
          </w:p>
        </w:tc>
        <w:tc>
          <w:tcPr>
            <w:tcW w:w="1849" w:type="dxa"/>
          </w:tcPr>
          <w:p w:rsidR="00F8155E" w:rsidRDefault="00F8155E" w:rsidP="00F8155E">
            <w:pPr>
              <w:pStyle w:val="NoSpacing"/>
            </w:pPr>
          </w:p>
        </w:tc>
        <w:tc>
          <w:tcPr>
            <w:tcW w:w="1849" w:type="dxa"/>
          </w:tcPr>
          <w:p w:rsidR="00F8155E" w:rsidRDefault="00F8155E" w:rsidP="00F8155E">
            <w:pPr>
              <w:pStyle w:val="NoSpacing"/>
            </w:pPr>
          </w:p>
        </w:tc>
      </w:tr>
      <w:tr w:rsidR="00F8155E" w:rsidTr="00F8155E">
        <w:tc>
          <w:tcPr>
            <w:tcW w:w="1848" w:type="dxa"/>
          </w:tcPr>
          <w:p w:rsidR="00F8155E" w:rsidRDefault="00F8155E" w:rsidP="00F8155E">
            <w:pPr>
              <w:pStyle w:val="NoSpacing"/>
            </w:pPr>
          </w:p>
        </w:tc>
        <w:tc>
          <w:tcPr>
            <w:tcW w:w="1848" w:type="dxa"/>
          </w:tcPr>
          <w:p w:rsidR="00F8155E" w:rsidRDefault="00F8155E" w:rsidP="00F8155E">
            <w:pPr>
              <w:pStyle w:val="NoSpacing"/>
            </w:pPr>
          </w:p>
        </w:tc>
        <w:tc>
          <w:tcPr>
            <w:tcW w:w="1849" w:type="dxa"/>
          </w:tcPr>
          <w:p w:rsidR="00F8155E" w:rsidRDefault="00F8155E" w:rsidP="00F8155E">
            <w:pPr>
              <w:pStyle w:val="NoSpacing"/>
            </w:pPr>
          </w:p>
        </w:tc>
        <w:tc>
          <w:tcPr>
            <w:tcW w:w="1849" w:type="dxa"/>
          </w:tcPr>
          <w:p w:rsidR="00F8155E" w:rsidRDefault="00F8155E" w:rsidP="00F8155E">
            <w:pPr>
              <w:pStyle w:val="NoSpacing"/>
            </w:pPr>
          </w:p>
        </w:tc>
        <w:tc>
          <w:tcPr>
            <w:tcW w:w="1849" w:type="dxa"/>
          </w:tcPr>
          <w:p w:rsidR="00F8155E" w:rsidRDefault="00F8155E" w:rsidP="00F8155E">
            <w:pPr>
              <w:pStyle w:val="NoSpacing"/>
            </w:pPr>
          </w:p>
        </w:tc>
      </w:tr>
    </w:tbl>
    <w:p w:rsidR="00F8155E" w:rsidRDefault="00F8155E" w:rsidP="00F8155E">
      <w:pPr>
        <w:pStyle w:val="NoSpacing"/>
      </w:pPr>
    </w:p>
    <w:p w:rsidR="00F8155E" w:rsidRDefault="00F8155E" w:rsidP="00F8155E">
      <w:pPr>
        <w:pStyle w:val="NoSpacing"/>
      </w:pPr>
    </w:p>
    <w:p w:rsidR="00F8155E" w:rsidRPr="00F8155E" w:rsidRDefault="00F8155E" w:rsidP="00F8155E">
      <w:pPr>
        <w:pStyle w:val="NoSpacing"/>
      </w:pPr>
    </w:p>
    <w:sectPr w:rsidR="00F8155E" w:rsidRPr="00F8155E" w:rsidSect="00E23DA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F1920"/>
    <w:multiLevelType w:val="hybridMultilevel"/>
    <w:tmpl w:val="4C326F40"/>
    <w:lvl w:ilvl="0" w:tplc="6A7C9EF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5E"/>
    <w:rsid w:val="0028205C"/>
    <w:rsid w:val="00736E29"/>
    <w:rsid w:val="00E23DA5"/>
    <w:rsid w:val="00E9453D"/>
    <w:rsid w:val="00F8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55E"/>
    <w:rPr>
      <w:sz w:val="22"/>
      <w:szCs w:val="22"/>
    </w:rPr>
  </w:style>
  <w:style w:type="table" w:styleId="TableGrid">
    <w:name w:val="Table Grid"/>
    <w:basedOn w:val="TableNormal"/>
    <w:uiPriority w:val="59"/>
    <w:rsid w:val="00F8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55E"/>
    <w:rPr>
      <w:sz w:val="22"/>
      <w:szCs w:val="22"/>
    </w:rPr>
  </w:style>
  <w:style w:type="table" w:styleId="TableGrid">
    <w:name w:val="Table Grid"/>
    <w:basedOn w:val="TableNormal"/>
    <w:uiPriority w:val="59"/>
    <w:rsid w:val="00F8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2014-11-19T07:44:00Z</dcterms:created>
  <dcterms:modified xsi:type="dcterms:W3CDTF">2014-11-19T09:51:00Z</dcterms:modified>
</cp:coreProperties>
</file>