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01B" w:rsidRPr="0035101B" w:rsidRDefault="0035101B" w:rsidP="003510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35101B" w:rsidRPr="0035101B" w:rsidTr="0035101B">
        <w:tc>
          <w:tcPr>
            <w:tcW w:w="0" w:type="auto"/>
            <w:vAlign w:val="center"/>
            <w:hideMark/>
          </w:tcPr>
          <w:p w:rsidR="0035101B" w:rsidRPr="0035101B" w:rsidRDefault="0035101B" w:rsidP="0035101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5101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有很多同学纷纷表示看到专业课就头大，来问我专业课怎么复习？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别急，听我慢慢给您道来～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先说下大致的复习节奏，只要节奏对了至少不会出现大的纰漏。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color w:val="0000FF"/>
                <w:kern w:val="0"/>
                <w:sz w:val="27"/>
                <w:szCs w:val="27"/>
              </w:rPr>
              <w:t>复习规划</w:t>
            </w:r>
          </w:p>
          <w:p w:rsidR="0035101B" w:rsidRPr="0035101B" w:rsidRDefault="0035101B" w:rsidP="0035101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7-8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月暑假：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>      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课本一定要看！！！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820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难度不大，却以阴险著称。考的很细，经常考察基本概念，没错，就是让你背概念，这是其一；其二是偶尔会出些课本犄角旮旯里的知识，让你防不胜防。所以，课本至少要过上一遍。不要觉得这是浪费时间，这也是为后面做基础，子曰磨刀不误砍柴工嘛。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>      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把《计算机操作系统》（汤小丹版）和《数据结构》（严蔚敏版）课本过一遍，看完课本上一章节的内容，做王道上相应章节的题。《数据结构》（严版）这本书上算法的代码有难度，如果看不懂的可以放一放，以王道书上的算法为准。底子薄弱的同学，第一遍可以只做王道上的客观题和简单的大题。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>9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月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-10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月：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 xml:space="preserve">       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以王道书为基本，再做一遍，做的时候主攻大题、重难点以及自己薄弱的地方。期间发现有疑问的地方，要在课本上找到相应的章节再次强化理解。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lastRenderedPageBreak/>
              <w:t>这一遍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 xml:space="preserve"> </w:t>
            </w:r>
            <w:r w:rsidRPr="0035101B">
              <w:rPr>
                <w:rFonts w:ascii="Tahoma" w:eastAsia="宋体" w:hAnsi="Tahoma" w:cs="Tahoma"/>
                <w:color w:val="FF0000"/>
                <w:kern w:val="0"/>
                <w:sz w:val="36"/>
                <w:szCs w:val="36"/>
              </w:rPr>
              <w:t>至少</w:t>
            </w:r>
            <w:r w:rsidRPr="0035101B">
              <w:rPr>
                <w:rFonts w:ascii="Tahoma" w:eastAsia="宋体" w:hAnsi="Tahoma" w:cs="Tahoma"/>
                <w:color w:val="FF0000"/>
                <w:kern w:val="0"/>
                <w:sz w:val="36"/>
                <w:szCs w:val="36"/>
              </w:rPr>
              <w:t xml:space="preserve"> 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要达到看到主流的题，就能想到相应的解题方法。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>10-11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月：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 xml:space="preserve">       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对照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820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考</w:t>
            </w:r>
            <w:proofErr w:type="gramStart"/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纲速看王道</w:t>
            </w:r>
            <w:proofErr w:type="gramEnd"/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书第三遍，对可能的考点重点理解，不能有遗漏的地方。注意：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820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考纲和王道书覆盖的知识点略有不同，需要把王道上不包括的知识点补上，有些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820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不考的知识点可以不再花费时间去复习。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>11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月：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>       820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历年真题，做一套总结一套，注意真题考点的侧重点以及自己还存在疑问的地方。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>12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月：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 xml:space="preserve">       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根据真</w:t>
            </w:r>
            <w:proofErr w:type="gramStart"/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题结合</w:t>
            </w:r>
            <w:proofErr w:type="gramEnd"/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王道书，自己总结出所有的考点和可能考察的算法。然后对这些内容不断强化记忆，直至考试。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大致安排如此，可以根据时间和自己的情况做调整。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color w:val="0000FF"/>
                <w:kern w:val="0"/>
                <w:sz w:val="27"/>
                <w:szCs w:val="27"/>
              </w:rPr>
              <w:t>复习方法</w:t>
            </w:r>
            <w:r w:rsidRPr="0035101B">
              <w:rPr>
                <w:rFonts w:ascii="Tahoma" w:eastAsia="宋体" w:hAnsi="Tahoma" w:cs="Tahoma"/>
                <w:color w:val="0000FF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***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操作系统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***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>      820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在操作系统方面有几个特点，重基础</w:t>
            </w:r>
            <w:proofErr w:type="gramStart"/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重概念</w:t>
            </w:r>
            <w:proofErr w:type="gramEnd"/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考察非常细致。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lastRenderedPageBreak/>
              <w:t>有些年份会出好几道简答题，让你解释某一概念，甚至是</w:t>
            </w:r>
            <w:proofErr w:type="gramStart"/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详述某</w:t>
            </w:r>
            <w:proofErr w:type="gramEnd"/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一名词是什么意思。复习的时候一定要留意，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820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的出题风格、题型是和王道书上的题型有一些差别的，我第一次看真题的时候也是很崩溃。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例如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16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年真题：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三、简答题（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 xml:space="preserve"> 4 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题，共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 xml:space="preserve"> 21 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分）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 xml:space="preserve">1. PCB 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的主要存储内容是什么？为什么说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 xml:space="preserve"> PCB 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是进程存在的唯一标志？（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 xml:space="preserve"> 6 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分）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 xml:space="preserve">2. 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什么是虚拟存储器？如何实现页式虚拟存储器？（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 xml:space="preserve"> 5 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分）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 xml:space="preserve">3. 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什么是设备的独立性，应如何实现？（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 xml:space="preserve"> 5 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分）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 xml:space="preserve">4. 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文件物理结构是指一个文件在外存上的存储组织形式，那么何谓文件的混合索引结构？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其主要优点是什么？（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 xml:space="preserve"> 5 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分）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 xml:space="preserve">       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这样的题型在统考中是见不到，那么如何应对？首先要理解和总结，然后去背！必须刻意的记忆。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 xml:space="preserve">       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类似这样的简答题可谓是极其的阴险，仅达到理解、会做题这一程度来做这种看似送分的简答题时，往往会因为答的不准确而失分。这时就需要你自己去总结了。对照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820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的考试大纲，上面都写有会考察的知识点和概念，把涉及到内容都要单独总结出来。总结的时候要一块</w:t>
            </w:r>
            <w:proofErr w:type="gramStart"/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一块</w:t>
            </w:r>
            <w:proofErr w:type="gramEnd"/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的总结，比如要总结文件的物理结构，你就要把所有的物理结构总结在一起，分别写出不同物理结构的特性、优缺点。这样成块总结，对比着去理解记忆会更容易些。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lastRenderedPageBreak/>
              <w:t xml:space="preserve">       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在前两轮复习的时候以做题为主，能把知识点理解就行，等真题做完一遍后，根据真题和考纲再来总结。总结好后，在考试前冲刺复习阶段，花一些时间把这些总结的内容都背下来。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（其实和期末考试考前突击一个套路</w:t>
            </w:r>
            <w:r w:rsidR="00B2159C">
              <w:rPr>
                <w:rFonts w:ascii="Tahoma" w:eastAsia="宋体" w:hAnsi="Tahoma" w:cs="Tahoma"/>
                <w:kern w:val="0"/>
                <w:sz w:val="27"/>
                <w:szCs w:val="27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）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多说一句，做真题的时候要注意经常出题的点，比如进程调度、进程同步、页面置换、文件索引这几个爱出题的点要多做些题把做题的方法搞熟练。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>***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数据结构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***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 xml:space="preserve">       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数据结构的难点应该就是算法了，有同学说算法能看懂，但是让自己写却写不出来。其实这还是不熟练所造成的。王道书上的算法都比较精炼，理解起来应该问题是不大的。遇到比较复杂的算法，可以画出流程图和数据</w:t>
            </w:r>
            <w:proofErr w:type="gramStart"/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栈</w:t>
            </w:r>
            <w:proofErr w:type="gramEnd"/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一步一步的模拟运行过程，这样可以加深理解。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 xml:space="preserve">       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算法这部分其实是有一些技巧的。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 xml:space="preserve">       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算法主要分线性表、树、图三个部分，中间又有和查找、排序相结合的部分。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820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中线性表和</w:t>
            </w:r>
            <w:proofErr w:type="gramStart"/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树考察</w:t>
            </w:r>
            <w:proofErr w:type="gramEnd"/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的比较多；图的算法只考过应用，基本上没有考过编程题；主要是因为图的算法太过复杂，难度高且不易批改。在复习的后期，如果图的算法是在写不出来，可以做一些取舍。（这只是不得已的做法，有能力的同学千万不能偷懒，万一呢？对不对）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 xml:space="preserve">       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在线性表中，主要的查找和排序算法都要总结出来。链表中的常用方法，比如头插法、尾插法、</w:t>
            </w:r>
            <w:proofErr w:type="gramStart"/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逆置法</w:t>
            </w:r>
            <w:proofErr w:type="gramEnd"/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、归并法和双指针法，这些常见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lastRenderedPageBreak/>
              <w:t>的算法也要总结出来。在树中，递归的遍历算法，非递归的遍历算法这是最最基本的算法都要总结出来，在总结的时候要讲方法。比如树的递归遍历算法：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>void order(</w:t>
            </w:r>
            <w:proofErr w:type="spellStart"/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BiTree</w:t>
            </w:r>
            <w:proofErr w:type="spellEnd"/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 xml:space="preserve"> T){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>    if(T!=NULL){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>        </w:t>
            </w:r>
            <w:r w:rsidRPr="0035101B">
              <w:rPr>
                <w:rFonts w:ascii="宋体" w:eastAsia="宋体" w:hAnsi="宋体" w:cs="宋体"/>
                <w:kern w:val="0"/>
                <w:sz w:val="27"/>
                <w:szCs w:val="27"/>
              </w:rPr>
              <w:t>①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>        order(T-&gt;</w:t>
            </w:r>
            <w:proofErr w:type="spellStart"/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lchild</w:t>
            </w:r>
            <w:proofErr w:type="spellEnd"/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);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>        </w:t>
            </w:r>
            <w:r w:rsidRPr="0035101B">
              <w:rPr>
                <w:rFonts w:ascii="宋体" w:eastAsia="宋体" w:hAnsi="宋体" w:cs="宋体"/>
                <w:kern w:val="0"/>
                <w:sz w:val="27"/>
                <w:szCs w:val="27"/>
              </w:rPr>
              <w:t>②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>        order(T-&gt;</w:t>
            </w:r>
            <w:proofErr w:type="spellStart"/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rchild</w:t>
            </w:r>
            <w:proofErr w:type="spellEnd"/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);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>        </w:t>
            </w:r>
            <w:r w:rsidRPr="0035101B">
              <w:rPr>
                <w:rFonts w:ascii="宋体" w:eastAsia="宋体" w:hAnsi="宋体" w:cs="宋体"/>
                <w:kern w:val="0"/>
                <w:sz w:val="27"/>
                <w:szCs w:val="27"/>
              </w:rPr>
              <w:t>③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>    }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>}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>      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对遍历操作的思想有所理解后，你会发现所有遍历方法对结点的访问顺序是一致的，仅仅是对结点的读操作的相对位置不同。根据这个特点，我们就能得到上面这个算法的框架，然后在不同的位置上加上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visit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（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T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）操作，就会分别编程前中后序遍历算法。如果你以为总结到这种程度就够了，那只能说你简直太年轻！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>      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随着做题数量的增加，你会发现基本上所有关于树的算法题都是基于遍历的操作的。举个例子吧，写出交换所有左右子树的递归算法。首先你要选择一个适合的访问顺序，这里先序遍历就能实现，那么我们就在</w:t>
            </w:r>
            <w:r w:rsidRPr="0035101B">
              <w:rPr>
                <w:rFonts w:ascii="宋体" w:eastAsia="宋体" w:hAnsi="宋体" w:cs="宋体"/>
                <w:kern w:val="0"/>
                <w:sz w:val="27"/>
                <w:szCs w:val="27"/>
              </w:rPr>
              <w:t>①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的位置写入交换左右子树的代码即可。连然后都不需要，题就做完了！这就是总结的目的，要把不同算法的本质找到总结出来，然后遇到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lastRenderedPageBreak/>
              <w:t>这一类的题时就不断的剖析，看看和哪个算法框架相似，找到后就不断在框架里添加满足题意的操作，直至能实现为止。（即使是做错了，只要框架和思路没错都是有分的）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  <w:t xml:space="preserve">       </w:t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这是一个做题思路，还有另外一个方法，那就是背！没错，把王道书正文中的代码全部达到熟练默写的程度，习题中自己完全没有思路的算法也都背下来。只要背熟，再次遇到相似的题，即使写不对，也能写个七七八八的。还有背的熟练，才能在考场上又快又准确的写出相应的算法，这是得高分必不可少的条件。背默在加上之前的总结，你会发现编程题好像也没有那么的难了～</w:t>
            </w:r>
            <w:bookmarkStart w:id="0" w:name="_GoBack"/>
            <w:bookmarkEnd w:id="0"/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br/>
            </w:r>
            <w:r w:rsidRPr="0035101B">
              <w:rPr>
                <w:rFonts w:ascii="Tahoma" w:eastAsia="宋体" w:hAnsi="Tahoma" w:cs="Tahoma"/>
                <w:kern w:val="0"/>
                <w:sz w:val="27"/>
                <w:szCs w:val="27"/>
              </w:rPr>
              <w:t>愿学弟学妹们都能实现自己的梦想！加油哦～</w:t>
            </w:r>
          </w:p>
        </w:tc>
      </w:tr>
    </w:tbl>
    <w:p w:rsidR="001A1AB6" w:rsidRDefault="001A1AB6"/>
    <w:sectPr w:rsidR="001A1AB6" w:rsidSect="001A1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01B"/>
    <w:rsid w:val="001A1AB6"/>
    <w:rsid w:val="0035101B"/>
    <w:rsid w:val="00B2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85AD"/>
  <w15:docId w15:val="{60087313-583D-4A47-9773-2ED0DE1A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1A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101B"/>
    <w:rPr>
      <w:b w:val="0"/>
      <w:bCs w:val="0"/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9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1873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593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9268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0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9498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dashed" w:sz="6" w:space="8" w:color="FF9A9A"/>
                                    <w:left w:val="dashed" w:sz="6" w:space="8" w:color="FF9A9A"/>
                                    <w:bottom w:val="dashed" w:sz="6" w:space="8" w:color="FF9A9A"/>
                                    <w:right w:val="dashed" w:sz="6" w:space="8" w:color="FF9A9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397</Words>
  <Characters>2266</Characters>
  <Application>Microsoft Office Word</Application>
  <DocSecurity>0</DocSecurity>
  <Lines>18</Lines>
  <Paragraphs>5</Paragraphs>
  <ScaleCrop>false</ScaleCrop>
  <Company>Microsoft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何潇潇</cp:lastModifiedBy>
  <cp:revision>2</cp:revision>
  <dcterms:created xsi:type="dcterms:W3CDTF">2018-12-18T07:16:00Z</dcterms:created>
  <dcterms:modified xsi:type="dcterms:W3CDTF">2018-12-19T08:06:00Z</dcterms:modified>
</cp:coreProperties>
</file>