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3B2FC" w14:textId="77777777" w:rsidR="007E5E62" w:rsidRPr="00EA58C8" w:rsidRDefault="007E5E62" w:rsidP="007E5E62">
      <w:pPr>
        <w:pBdr>
          <w:bottom w:val="thickThinSmallGap" w:sz="24" w:space="1" w:color="auto"/>
        </w:pBdr>
        <w:jc w:val="center"/>
        <w:rPr>
          <w:i/>
          <w:iCs/>
          <w:sz w:val="28"/>
          <w:szCs w:val="28"/>
        </w:rPr>
      </w:pPr>
    </w:p>
    <w:p w14:paraId="18596835" w14:textId="14648532" w:rsidR="0034702B" w:rsidRDefault="0034702B" w:rsidP="00EA58C8">
      <w:pPr>
        <w:jc w:val="center"/>
        <w:rPr>
          <w:i/>
          <w:iCs/>
          <w:sz w:val="28"/>
          <w:szCs w:val="28"/>
        </w:rPr>
      </w:pPr>
      <w:r w:rsidRPr="00EA58C8">
        <w:rPr>
          <w:i/>
          <w:iCs/>
          <w:sz w:val="28"/>
          <w:szCs w:val="28"/>
        </w:rPr>
        <w:t xml:space="preserve">Successful Transition from School </w:t>
      </w:r>
      <w:proofErr w:type="gramStart"/>
      <w:r w:rsidRPr="00EA58C8">
        <w:rPr>
          <w:i/>
          <w:iCs/>
          <w:sz w:val="28"/>
          <w:szCs w:val="28"/>
        </w:rPr>
        <w:t>To</w:t>
      </w:r>
      <w:proofErr w:type="gramEnd"/>
      <w:r w:rsidRPr="00EA58C8">
        <w:rPr>
          <w:i/>
          <w:iCs/>
          <w:sz w:val="28"/>
          <w:szCs w:val="28"/>
        </w:rPr>
        <w:t xml:space="preserve"> Employment for Youth with</w:t>
      </w:r>
      <w:r w:rsidRPr="00EA58C8">
        <w:rPr>
          <w:i/>
          <w:iCs/>
          <w:sz w:val="28"/>
          <w:szCs w:val="28"/>
        </w:rPr>
        <w:br/>
        <w:t>Intellectual Disabilities</w:t>
      </w:r>
      <w:r w:rsidRPr="00EA58C8">
        <w:rPr>
          <w:i/>
          <w:iCs/>
          <w:sz w:val="28"/>
          <w:szCs w:val="28"/>
        </w:rPr>
        <w:t xml:space="preserve"> Training Series</w:t>
      </w:r>
    </w:p>
    <w:p w14:paraId="2FF8D240" w14:textId="321DE7C0" w:rsidR="0034702B" w:rsidRPr="00EA58C8" w:rsidRDefault="0034702B" w:rsidP="00EA58C8">
      <w:pPr>
        <w:jc w:val="center"/>
        <w:rPr>
          <w:b/>
          <w:bCs/>
          <w:sz w:val="28"/>
          <w:szCs w:val="28"/>
        </w:rPr>
      </w:pPr>
      <w:r w:rsidRPr="00EA58C8">
        <w:rPr>
          <w:b/>
          <w:bCs/>
          <w:sz w:val="28"/>
          <w:szCs w:val="28"/>
        </w:rPr>
        <w:t>Resources: Career Counseling for Youth with Intellectual Disabilities</w:t>
      </w:r>
    </w:p>
    <w:p w14:paraId="7276B2BB" w14:textId="77777777" w:rsidR="007E5E62" w:rsidRPr="007E5E62" w:rsidRDefault="007E5E62" w:rsidP="007E5E62">
      <w:pPr>
        <w:pBdr>
          <w:bottom w:val="thickThinSmallGap" w:sz="24" w:space="1" w:color="auto"/>
        </w:pBdr>
        <w:jc w:val="center"/>
        <w:rPr>
          <w:i/>
          <w:iCs/>
          <w:sz w:val="10"/>
          <w:szCs w:val="10"/>
        </w:rPr>
      </w:pPr>
    </w:p>
    <w:p w14:paraId="326E5D00" w14:textId="4EF28D2F" w:rsidR="0034702B" w:rsidRPr="00EA58C8" w:rsidRDefault="0034702B"/>
    <w:p w14:paraId="7D0791FB" w14:textId="77777777" w:rsidR="00EA58C8" w:rsidRPr="00EA58C8" w:rsidRDefault="0034702B">
      <w:pPr>
        <w:rPr>
          <w:b/>
          <w:bCs/>
          <w:u w:val="single"/>
        </w:rPr>
      </w:pPr>
      <w:r w:rsidRPr="00EA58C8">
        <w:rPr>
          <w:b/>
          <w:bCs/>
          <w:u w:val="single"/>
        </w:rPr>
        <w:t>Colorado Department of Education</w:t>
      </w:r>
    </w:p>
    <w:p w14:paraId="659996D2" w14:textId="1B894ACE" w:rsidR="003050BA" w:rsidRPr="00EA58C8" w:rsidRDefault="0034702B" w:rsidP="007E5E62">
      <w:pPr>
        <w:pStyle w:val="ListParagraph"/>
        <w:numPr>
          <w:ilvl w:val="0"/>
          <w:numId w:val="2"/>
        </w:numPr>
        <w:spacing w:before="60"/>
        <w:contextualSpacing w:val="0"/>
      </w:pPr>
      <w:r w:rsidRPr="00EA58C8">
        <w:t xml:space="preserve">Transition Resources: </w:t>
      </w:r>
      <w:hyperlink r:id="rId5" w:history="1">
        <w:r w:rsidRPr="00EA58C8">
          <w:rPr>
            <w:rStyle w:val="Hyperlink"/>
          </w:rPr>
          <w:t>https://www.cde.state.co.us/cdesped/Transition_Resources</w:t>
        </w:r>
      </w:hyperlink>
    </w:p>
    <w:p w14:paraId="6B8623BE" w14:textId="77777777" w:rsidR="00EA58C8" w:rsidRPr="00EA58C8" w:rsidRDefault="00EA58C8" w:rsidP="007E5E62">
      <w:pPr>
        <w:pStyle w:val="ListParagraph"/>
        <w:numPr>
          <w:ilvl w:val="0"/>
          <w:numId w:val="2"/>
        </w:numPr>
        <w:spacing w:before="60"/>
        <w:contextualSpacing w:val="0"/>
      </w:pPr>
      <w:r w:rsidRPr="00EA58C8">
        <w:t xml:space="preserve">Career Development: The Process of Progression in Career Development: </w:t>
      </w:r>
      <w:hyperlink r:id="rId6" w:history="1">
        <w:r w:rsidRPr="0034702B">
          <w:rPr>
            <w:rStyle w:val="Hyperlink"/>
          </w:rPr>
          <w:t>https://www.cde.state.co.us/cdesped/tk_tab05_careerdevelopment</w:t>
        </w:r>
      </w:hyperlink>
    </w:p>
    <w:p w14:paraId="5D66752A" w14:textId="77777777" w:rsidR="00EA58C8" w:rsidRPr="00EA58C8" w:rsidRDefault="00EA58C8" w:rsidP="007E5E62">
      <w:pPr>
        <w:pStyle w:val="ListParagraph"/>
        <w:numPr>
          <w:ilvl w:val="0"/>
          <w:numId w:val="2"/>
        </w:numPr>
        <w:spacing w:before="60"/>
        <w:contextualSpacing w:val="0"/>
      </w:pPr>
      <w:r w:rsidRPr="00EA58C8">
        <w:t>Work Based Learning</w:t>
      </w:r>
      <w:r>
        <w:t xml:space="preserve">: </w:t>
      </w:r>
      <w:hyperlink r:id="rId7" w:history="1">
        <w:r w:rsidRPr="00EA58C8">
          <w:rPr>
            <w:rStyle w:val="Hyperlink"/>
          </w:rPr>
          <w:t>https://www.cde.state.co.us/postsecondary/workbasedlearning</w:t>
        </w:r>
      </w:hyperlink>
    </w:p>
    <w:p w14:paraId="3B8843FC" w14:textId="61E56297" w:rsidR="0034702B" w:rsidRPr="00EA58C8" w:rsidRDefault="0034702B"/>
    <w:p w14:paraId="6176FEE8" w14:textId="77777777" w:rsidR="00EA58C8" w:rsidRPr="00EA58C8" w:rsidRDefault="0034702B">
      <w:pPr>
        <w:rPr>
          <w:b/>
          <w:bCs/>
          <w:u w:val="single"/>
        </w:rPr>
      </w:pPr>
      <w:r w:rsidRPr="00EA58C8">
        <w:rPr>
          <w:b/>
          <w:bCs/>
          <w:u w:val="single"/>
        </w:rPr>
        <w:t>Colorado Office of Employment First</w:t>
      </w:r>
    </w:p>
    <w:p w14:paraId="38041F69" w14:textId="624DE5D5" w:rsidR="0034702B" w:rsidRPr="00EA58C8" w:rsidRDefault="0034702B" w:rsidP="007E5E62">
      <w:pPr>
        <w:pStyle w:val="ListParagraph"/>
        <w:numPr>
          <w:ilvl w:val="0"/>
          <w:numId w:val="3"/>
        </w:numPr>
        <w:spacing w:before="60"/>
        <w:contextualSpacing w:val="0"/>
      </w:pPr>
      <w:r w:rsidRPr="00EA58C8">
        <w:t xml:space="preserve">Career Exploration Resources: </w:t>
      </w:r>
      <w:hyperlink r:id="rId8" w:history="1">
        <w:r w:rsidRPr="00EA58C8">
          <w:rPr>
            <w:rStyle w:val="Hyperlink"/>
          </w:rPr>
          <w:t>https://employmentfirstcolorado.org/career-exploration/</w:t>
        </w:r>
      </w:hyperlink>
    </w:p>
    <w:p w14:paraId="7CB4DDED" w14:textId="77777777" w:rsidR="00EA58C8" w:rsidRPr="00EA58C8" w:rsidRDefault="00EA58C8" w:rsidP="007E5E62">
      <w:pPr>
        <w:pStyle w:val="ListParagraph"/>
        <w:numPr>
          <w:ilvl w:val="0"/>
          <w:numId w:val="3"/>
        </w:numPr>
        <w:spacing w:before="60"/>
        <w:contextualSpacing w:val="0"/>
      </w:pPr>
      <w:r w:rsidRPr="00EA58C8">
        <w:t xml:space="preserve">Benefits Counseling Resources in Colorado </w:t>
      </w:r>
      <w:hyperlink r:id="rId9" w:history="1">
        <w:r w:rsidRPr="00EA58C8">
          <w:rPr>
            <w:rStyle w:val="Hyperlink"/>
          </w:rPr>
          <w:t>https://employmentfirstcolorado.org/disability-benefits-benefits-counseling</w:t>
        </w:r>
      </w:hyperlink>
      <w:hyperlink r:id="rId10" w:history="1">
        <w:r w:rsidRPr="00EA58C8">
          <w:rPr>
            <w:rStyle w:val="Hyperlink"/>
          </w:rPr>
          <w:t>/</w:t>
        </w:r>
      </w:hyperlink>
    </w:p>
    <w:p w14:paraId="587A794A" w14:textId="006CDEB7" w:rsidR="0034702B" w:rsidRPr="00EA58C8" w:rsidRDefault="0034702B"/>
    <w:p w14:paraId="07BE52E3" w14:textId="77777777" w:rsidR="00EA58C8" w:rsidRPr="00EA58C8" w:rsidRDefault="0034702B" w:rsidP="00EA58C8">
      <w:r w:rsidRPr="00EA58C8">
        <w:rPr>
          <w:b/>
          <w:bCs/>
          <w:u w:val="single"/>
        </w:rPr>
        <w:t>Colorado Workforce Development Council</w:t>
      </w:r>
    </w:p>
    <w:p w14:paraId="03F2A1FE" w14:textId="2AF8A2A5" w:rsidR="0034702B" w:rsidRPr="00EA58C8" w:rsidRDefault="00EA58C8" w:rsidP="007E5E62">
      <w:pPr>
        <w:pStyle w:val="ListParagraph"/>
        <w:numPr>
          <w:ilvl w:val="0"/>
          <w:numId w:val="3"/>
        </w:numPr>
        <w:spacing w:before="60"/>
        <w:contextualSpacing w:val="0"/>
      </w:pPr>
      <w:r w:rsidRPr="00EA58C8">
        <w:rPr>
          <w:b/>
          <w:bCs/>
        </w:rPr>
        <w:t xml:space="preserve">Work-Based Learning Information: </w:t>
      </w:r>
      <w:hyperlink r:id="rId11" w:history="1">
        <w:r w:rsidRPr="002B23A3">
          <w:rPr>
            <w:rStyle w:val="Hyperlink"/>
          </w:rPr>
          <w:t>https://cwdc.colorado.gov/strategies/work-based-</w:t>
        </w:r>
        <w:r w:rsidRPr="002B23A3">
          <w:rPr>
            <w:rStyle w:val="Hyperlink"/>
          </w:rPr>
          <w:t>l</w:t>
        </w:r>
        <w:r w:rsidRPr="002B23A3">
          <w:rPr>
            <w:rStyle w:val="Hyperlink"/>
          </w:rPr>
          <w:t>earning</w:t>
        </w:r>
      </w:hyperlink>
      <w:r w:rsidR="0034702B" w:rsidRPr="00EA58C8">
        <w:t xml:space="preserve"> </w:t>
      </w:r>
    </w:p>
    <w:p w14:paraId="28316497" w14:textId="09ECC0C3" w:rsidR="0034702B" w:rsidRPr="00EA58C8" w:rsidRDefault="0034702B" w:rsidP="0034702B"/>
    <w:p w14:paraId="4B9033CA" w14:textId="77777777" w:rsidR="00EA58C8" w:rsidRDefault="00EA58C8" w:rsidP="0034702B">
      <w:pPr>
        <w:rPr>
          <w:b/>
          <w:bCs/>
          <w:u w:val="single"/>
        </w:rPr>
      </w:pPr>
    </w:p>
    <w:p w14:paraId="7CC8A1D4" w14:textId="64DE9F40" w:rsidR="00EA58C8" w:rsidRPr="00EA58C8" w:rsidRDefault="00481DFB" w:rsidP="0034702B">
      <w:pPr>
        <w:rPr>
          <w:b/>
          <w:bCs/>
          <w:u w:val="single"/>
        </w:rPr>
      </w:pPr>
      <w:r w:rsidRPr="00EA58C8">
        <w:rPr>
          <w:b/>
          <w:bCs/>
          <w:u w:val="single"/>
        </w:rPr>
        <w:t>Publication</w:t>
      </w:r>
      <w:r w:rsidR="00EA58C8" w:rsidRPr="00EA58C8">
        <w:rPr>
          <w:b/>
          <w:bCs/>
          <w:u w:val="single"/>
        </w:rPr>
        <w:t>s</w:t>
      </w:r>
    </w:p>
    <w:p w14:paraId="735A874C" w14:textId="60375E5D" w:rsidR="0034702B" w:rsidRPr="00EA58C8" w:rsidRDefault="0034702B" w:rsidP="007E5E62">
      <w:pPr>
        <w:pStyle w:val="ListParagraph"/>
        <w:numPr>
          <w:ilvl w:val="0"/>
          <w:numId w:val="1"/>
        </w:numPr>
        <w:spacing w:before="60"/>
        <w:contextualSpacing w:val="0"/>
      </w:pPr>
      <w:r w:rsidRPr="00EA58C8">
        <w:t>Massachusetts Partnerships for Transition to Employment</w:t>
      </w:r>
      <w:r w:rsidR="00EA58C8">
        <w:t xml:space="preserve"> - </w:t>
      </w:r>
      <w:r w:rsidRPr="00EA58C8">
        <w:rPr>
          <w:i/>
          <w:iCs/>
        </w:rPr>
        <w:t>Work-Based Learning for Students with High Support Needs: Themes, Strategies, and Policy Recommendations</w:t>
      </w:r>
      <w:r w:rsidRPr="00EA58C8">
        <w:t xml:space="preserve">: </w:t>
      </w:r>
      <w:hyperlink r:id="rId12" w:history="1">
        <w:r w:rsidRPr="00EA58C8">
          <w:rPr>
            <w:rStyle w:val="Hyperlink"/>
          </w:rPr>
          <w:t>https://employmentfirstma.org/pages/transition-from-school-to-work.html#we</w:t>
        </w:r>
      </w:hyperlink>
    </w:p>
    <w:p w14:paraId="31AA0CA6" w14:textId="2E781308" w:rsidR="00EA58C8" w:rsidRPr="00EA58C8" w:rsidRDefault="00EA58C8" w:rsidP="007E5E62">
      <w:pPr>
        <w:pStyle w:val="Default"/>
        <w:numPr>
          <w:ilvl w:val="0"/>
          <w:numId w:val="1"/>
        </w:numPr>
        <w:autoSpaceDE/>
        <w:autoSpaceDN/>
        <w:adjustRightInd/>
        <w:spacing w:before="60"/>
      </w:pPr>
      <w:r w:rsidRPr="00EA58C8">
        <w:t xml:space="preserve">Institute for Community Inclusion - </w:t>
      </w:r>
      <w:r w:rsidR="00481DFB" w:rsidRPr="00EA58C8">
        <w:rPr>
          <w:rFonts w:cstheme="minorBidi"/>
          <w:color w:val="auto"/>
          <w:sz w:val="26"/>
          <w:szCs w:val="26"/>
        </w:rPr>
        <w:t>Employment and Employment Supports: A Guide to Ensuring Informed Choice for Individuals with Disabilities</w:t>
      </w:r>
      <w:r>
        <w:rPr>
          <w:rFonts w:cstheme="minorBidi"/>
          <w:color w:val="auto"/>
          <w:sz w:val="26"/>
          <w:szCs w:val="26"/>
        </w:rPr>
        <w:t xml:space="preserve">: </w:t>
      </w:r>
      <w:hyperlink r:id="rId13" w:history="1">
        <w:r w:rsidRPr="002B23A3">
          <w:rPr>
            <w:rStyle w:val="Hyperlink"/>
          </w:rPr>
          <w:t>https://www.communityinclusion.org/pdf/TO31_F.pdf</w:t>
        </w:r>
      </w:hyperlink>
      <w:r w:rsidRPr="00EA58C8">
        <w:t xml:space="preserve"> </w:t>
      </w:r>
    </w:p>
    <w:p w14:paraId="0E271750" w14:textId="236B3597" w:rsidR="00EA58C8" w:rsidRPr="00EA58C8" w:rsidRDefault="00EA58C8" w:rsidP="007E5E62">
      <w:pPr>
        <w:pStyle w:val="ListParagraph"/>
        <w:numPr>
          <w:ilvl w:val="0"/>
          <w:numId w:val="1"/>
        </w:numPr>
        <w:spacing w:before="60"/>
        <w:contextualSpacing w:val="0"/>
      </w:pPr>
      <w:r w:rsidRPr="00EA58C8">
        <w:t xml:space="preserve">Center for International Rehabilitation Research Information and Exchange – </w:t>
      </w:r>
      <w:r w:rsidRPr="00EA58C8">
        <w:rPr>
          <w:i/>
          <w:iCs/>
        </w:rPr>
        <w:t>Monograph Series – The Rehabilitation Provider’s Guide to Cultures of the Foreign Born</w:t>
      </w:r>
      <w:r>
        <w:t>:</w:t>
      </w:r>
      <w:r w:rsidRPr="00EA58C8">
        <w:t xml:space="preserve"> </w:t>
      </w:r>
      <w:hyperlink r:id="rId14" w:history="1">
        <w:r w:rsidRPr="00EA58C8">
          <w:rPr>
            <w:rStyle w:val="Hyperlink"/>
          </w:rPr>
          <w:t>http://cirrie-sphhp.webapps.buffalo.edu/culture/</w:t>
        </w:r>
      </w:hyperlink>
      <w:hyperlink r:id="rId15" w:history="1">
        <w:r w:rsidRPr="00EA58C8">
          <w:rPr>
            <w:rStyle w:val="Hyperlink"/>
          </w:rPr>
          <w:t>monographs</w:t>
        </w:r>
      </w:hyperlink>
    </w:p>
    <w:p w14:paraId="02F60910" w14:textId="77777777" w:rsidR="0034702B" w:rsidRPr="0034702B" w:rsidRDefault="0034702B" w:rsidP="0034702B"/>
    <w:p w14:paraId="6BA8B41F" w14:textId="01E002DE" w:rsidR="0034702B" w:rsidRDefault="0034702B"/>
    <w:p w14:paraId="09DAA444" w14:textId="4B33AD99" w:rsidR="00EA58C8" w:rsidRPr="00EA58C8" w:rsidRDefault="00EA58C8">
      <w:r w:rsidRPr="00C32C39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897B4BB" wp14:editId="2BA35026">
            <wp:simplePos x="0" y="0"/>
            <wp:positionH relativeFrom="column">
              <wp:posOffset>1093861</wp:posOffset>
            </wp:positionH>
            <wp:positionV relativeFrom="paragraph">
              <wp:posOffset>47904</wp:posOffset>
            </wp:positionV>
            <wp:extent cx="4013835" cy="760730"/>
            <wp:effectExtent l="0" t="0" r="0" b="1270"/>
            <wp:wrapSquare wrapText="bothSides"/>
            <wp:docPr id="3" name="Picture 2" descr="ITSemployment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TSemployment_logo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A58C8" w:rsidRPr="00EA58C8" w:rsidSect="00171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ainlessCond BoldTab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EF1E6C"/>
    <w:multiLevelType w:val="hybridMultilevel"/>
    <w:tmpl w:val="B3288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06987"/>
    <w:multiLevelType w:val="hybridMultilevel"/>
    <w:tmpl w:val="0B40D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C35F0"/>
    <w:multiLevelType w:val="hybridMultilevel"/>
    <w:tmpl w:val="CC98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2B"/>
    <w:rsid w:val="00171FE2"/>
    <w:rsid w:val="0034702B"/>
    <w:rsid w:val="00481DFB"/>
    <w:rsid w:val="005B1E18"/>
    <w:rsid w:val="007E5E62"/>
    <w:rsid w:val="00EA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74636"/>
  <w15:chartTrackingRefBased/>
  <w15:docId w15:val="{A8916170-3682-6D40-8276-ED7819B0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7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0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4702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481DFB"/>
    <w:pPr>
      <w:autoSpaceDE w:val="0"/>
      <w:autoSpaceDN w:val="0"/>
      <w:adjustRightInd w:val="0"/>
    </w:pPr>
    <w:rPr>
      <w:rFonts w:ascii="StainlessCond BoldTab" w:hAnsi="StainlessCond BoldTab" w:cs="StainlessCond BoldTab"/>
      <w:color w:val="000000"/>
    </w:rPr>
  </w:style>
  <w:style w:type="paragraph" w:styleId="ListParagraph">
    <w:name w:val="List Paragraph"/>
    <w:basedOn w:val="Normal"/>
    <w:uiPriority w:val="34"/>
    <w:qFormat/>
    <w:rsid w:val="00EA5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0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ploymentfirstcolorado.org/career-exploration/" TargetMode="External"/><Relationship Id="rId13" Type="http://schemas.openxmlformats.org/officeDocument/2006/relationships/hyperlink" Target="https://www.communityinclusion.org/pdf/TO31_F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de.state.co.us/postsecondary/workbasedlearning" TargetMode="External"/><Relationship Id="rId12" Type="http://schemas.openxmlformats.org/officeDocument/2006/relationships/hyperlink" Target="https://employmentfirstma.org/pages/transition-from-school-to-work.html#w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www.cde.state.co.us/cdesped/tk_tab05_careerdevelopment" TargetMode="External"/><Relationship Id="rId11" Type="http://schemas.openxmlformats.org/officeDocument/2006/relationships/hyperlink" Target="https://cwdc.colorado.gov/strategies/work-based-learning" TargetMode="External"/><Relationship Id="rId5" Type="http://schemas.openxmlformats.org/officeDocument/2006/relationships/hyperlink" Target="https://www.cde.state.co.us/cdesped/Transition_Resources" TargetMode="External"/><Relationship Id="rId15" Type="http://schemas.openxmlformats.org/officeDocument/2006/relationships/hyperlink" Target="http://cirrie-sphhp.webapps.buffalo.edu/culture/monographs" TargetMode="External"/><Relationship Id="rId10" Type="http://schemas.openxmlformats.org/officeDocument/2006/relationships/hyperlink" Target="https://employmentfirstcolorado.org/disability-benefits-benefits-counsel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mploymentfirstcolorado.org/disability-benefits-benefits-counseling/" TargetMode="External"/><Relationship Id="rId14" Type="http://schemas.openxmlformats.org/officeDocument/2006/relationships/hyperlink" Target="http://cirrie-sphhp.webapps.buffalo.edu/culture/monograp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2</cp:revision>
  <dcterms:created xsi:type="dcterms:W3CDTF">2021-05-26T17:00:00Z</dcterms:created>
  <dcterms:modified xsi:type="dcterms:W3CDTF">2021-05-26T17:23:00Z</dcterms:modified>
</cp:coreProperties>
</file>