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FFA25CF" w14:textId="77777777" w:rsidR="00B70722" w:rsidRDefault="00D02AB3">
      <w:pPr>
        <w:pBdr>
          <w:top w:val="nil"/>
          <w:left w:val="nil"/>
          <w:bottom w:val="nil"/>
          <w:right w:val="nil"/>
          <w:between w:val="nil"/>
        </w:pBdr>
        <w:spacing w:line="480" w:lineRule="auto"/>
      </w:pPr>
      <w:r>
        <w:rPr>
          <w:noProof/>
        </w:rPr>
        <w:drawing>
          <wp:anchor distT="114300" distB="114300" distL="114300" distR="114300" simplePos="0" relativeHeight="251658240" behindDoc="0" locked="0" layoutInCell="1" hidden="0" allowOverlap="1" wp14:anchorId="1FFA29EE" wp14:editId="1FFA29EF">
            <wp:simplePos x="0" y="0"/>
            <wp:positionH relativeFrom="margin">
              <wp:posOffset>-123824</wp:posOffset>
            </wp:positionH>
            <wp:positionV relativeFrom="paragraph">
              <wp:posOffset>257175</wp:posOffset>
            </wp:positionV>
            <wp:extent cx="6418089" cy="1223963"/>
            <wp:effectExtent l="0" t="0" r="0" b="0"/>
            <wp:wrapTopAndBottom distT="114300" distB="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6418089" cy="1223963"/>
                    </a:xfrm>
                    <a:prstGeom prst="rect">
                      <a:avLst/>
                    </a:prstGeom>
                    <a:ln/>
                  </pic:spPr>
                </pic:pic>
              </a:graphicData>
            </a:graphic>
          </wp:anchor>
        </w:drawing>
      </w:r>
    </w:p>
    <w:p w14:paraId="1FFA25D0" w14:textId="77777777" w:rsidR="00B70722" w:rsidRDefault="00D02AB3">
      <w:pPr>
        <w:pBdr>
          <w:top w:val="nil"/>
          <w:left w:val="nil"/>
          <w:bottom w:val="nil"/>
          <w:right w:val="nil"/>
          <w:between w:val="nil"/>
        </w:pBdr>
        <w:jc w:val="center"/>
        <w:rPr>
          <w:sz w:val="48"/>
          <w:szCs w:val="48"/>
        </w:rPr>
      </w:pPr>
      <w:r>
        <w:rPr>
          <w:sz w:val="48"/>
          <w:szCs w:val="48"/>
        </w:rPr>
        <w:t>Student and Parent Handbook</w:t>
      </w:r>
    </w:p>
    <w:p w14:paraId="1FFA25D1" w14:textId="77777777" w:rsidR="00B70722" w:rsidRDefault="00D02AB3">
      <w:pPr>
        <w:pBdr>
          <w:top w:val="nil"/>
          <w:left w:val="nil"/>
          <w:bottom w:val="nil"/>
          <w:right w:val="nil"/>
          <w:between w:val="nil"/>
        </w:pBdr>
        <w:jc w:val="center"/>
        <w:rPr>
          <w:sz w:val="48"/>
          <w:szCs w:val="48"/>
        </w:rPr>
      </w:pPr>
      <w:r>
        <w:rPr>
          <w:noProof/>
          <w:sz w:val="48"/>
          <w:szCs w:val="48"/>
        </w:rPr>
        <w:drawing>
          <wp:inline distT="114300" distB="114300" distL="114300" distR="114300" wp14:anchorId="1FFA29F0" wp14:editId="1FFA29F1">
            <wp:extent cx="4410075" cy="462915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4410075" cy="4629150"/>
                    </a:xfrm>
                    <a:prstGeom prst="rect">
                      <a:avLst/>
                    </a:prstGeom>
                    <a:ln/>
                  </pic:spPr>
                </pic:pic>
              </a:graphicData>
            </a:graphic>
          </wp:inline>
        </w:drawing>
      </w:r>
    </w:p>
    <w:p w14:paraId="1FFA25D2" w14:textId="77777777" w:rsidR="00B70722" w:rsidRDefault="00D02AB3">
      <w:pPr>
        <w:pBdr>
          <w:top w:val="nil"/>
          <w:left w:val="nil"/>
          <w:bottom w:val="nil"/>
          <w:right w:val="nil"/>
          <w:between w:val="nil"/>
        </w:pBdr>
        <w:jc w:val="center"/>
        <w:rPr>
          <w:sz w:val="32"/>
          <w:szCs w:val="32"/>
        </w:rPr>
      </w:pPr>
      <w:r>
        <w:rPr>
          <w:sz w:val="32"/>
          <w:szCs w:val="32"/>
        </w:rPr>
        <w:t>“Our aim is that when our students complete their program, they are able to obtain gainful employment that is meaningful to them”</w:t>
      </w:r>
    </w:p>
    <w:p w14:paraId="1FFA25D3" w14:textId="77777777" w:rsidR="00B70722" w:rsidRDefault="00B70722">
      <w:pPr>
        <w:pBdr>
          <w:top w:val="nil"/>
          <w:left w:val="nil"/>
          <w:bottom w:val="nil"/>
          <w:right w:val="nil"/>
          <w:between w:val="nil"/>
        </w:pBdr>
        <w:jc w:val="center"/>
        <w:rPr>
          <w:sz w:val="32"/>
          <w:szCs w:val="32"/>
        </w:rPr>
      </w:pPr>
    </w:p>
    <w:p w14:paraId="1FFA25D4" w14:textId="77777777" w:rsidR="00B70722" w:rsidRDefault="00A6184B">
      <w:pPr>
        <w:pBdr>
          <w:top w:val="nil"/>
          <w:left w:val="nil"/>
          <w:bottom w:val="nil"/>
          <w:right w:val="nil"/>
          <w:between w:val="nil"/>
        </w:pBdr>
        <w:jc w:val="center"/>
        <w:rPr>
          <w:sz w:val="32"/>
          <w:szCs w:val="32"/>
        </w:rPr>
      </w:pPr>
      <w:hyperlink r:id="rId9">
        <w:r w:rsidR="00D02AB3">
          <w:rPr>
            <w:color w:val="1155CC"/>
            <w:sz w:val="32"/>
            <w:szCs w:val="32"/>
            <w:u w:val="single"/>
          </w:rPr>
          <w:t>http://sdap.appstate.edu/</w:t>
        </w:r>
      </w:hyperlink>
    </w:p>
    <w:p w14:paraId="1FFA25D5" w14:textId="77777777" w:rsidR="00B70722" w:rsidRDefault="00D02AB3">
      <w:pPr>
        <w:pBdr>
          <w:top w:val="nil"/>
          <w:left w:val="nil"/>
          <w:bottom w:val="nil"/>
          <w:right w:val="nil"/>
          <w:between w:val="nil"/>
        </w:pBdr>
        <w:jc w:val="center"/>
      </w:pPr>
      <w:r>
        <w:rPr>
          <w:sz w:val="48"/>
          <w:szCs w:val="48"/>
        </w:rPr>
        <w:t xml:space="preserve">      </w:t>
      </w:r>
      <w:r>
        <w:br w:type="page"/>
      </w:r>
    </w:p>
    <w:p w14:paraId="1FFA25D6" w14:textId="77777777" w:rsidR="00B70722" w:rsidRDefault="00B70722">
      <w:pPr>
        <w:pBdr>
          <w:top w:val="nil"/>
          <w:left w:val="nil"/>
          <w:bottom w:val="nil"/>
          <w:right w:val="nil"/>
          <w:between w:val="nil"/>
        </w:pBdr>
        <w:jc w:val="center"/>
      </w:pPr>
    </w:p>
    <w:p w14:paraId="1FFA25D7" w14:textId="77777777" w:rsidR="00B70722" w:rsidRDefault="00D02AB3">
      <w:pPr>
        <w:pBdr>
          <w:top w:val="nil"/>
          <w:left w:val="nil"/>
          <w:bottom w:val="nil"/>
          <w:right w:val="nil"/>
          <w:between w:val="nil"/>
        </w:pBdr>
        <w:spacing w:line="480" w:lineRule="auto"/>
        <w:jc w:val="center"/>
        <w:rPr>
          <w:b/>
        </w:rPr>
      </w:pPr>
      <w:r>
        <w:rPr>
          <w:b/>
        </w:rPr>
        <w:t xml:space="preserve">Table of Contents </w:t>
      </w:r>
    </w:p>
    <w:p w14:paraId="1FFA25D8" w14:textId="77777777" w:rsidR="00B70722" w:rsidRDefault="00D02AB3">
      <w:pPr>
        <w:pBdr>
          <w:top w:val="nil"/>
          <w:left w:val="nil"/>
          <w:bottom w:val="nil"/>
          <w:right w:val="nil"/>
          <w:between w:val="nil"/>
        </w:pBdr>
        <w:spacing w:line="480" w:lineRule="auto"/>
      </w:pPr>
      <w:r>
        <w:t>Introduction</w:t>
      </w:r>
    </w:p>
    <w:p w14:paraId="1FFA25D9" w14:textId="77777777" w:rsidR="00B70722" w:rsidRDefault="00D02AB3">
      <w:pPr>
        <w:spacing w:line="480" w:lineRule="auto"/>
      </w:pPr>
      <w:r>
        <w:t>About SDAP</w:t>
      </w:r>
    </w:p>
    <w:p w14:paraId="1FFA25DA" w14:textId="77777777" w:rsidR="00B70722" w:rsidRDefault="00D02AB3">
      <w:pPr>
        <w:spacing w:line="480" w:lineRule="auto"/>
      </w:pPr>
      <w:r>
        <w:t>Staff Directory</w:t>
      </w:r>
    </w:p>
    <w:p w14:paraId="1FFA25DB" w14:textId="77777777" w:rsidR="00B70722" w:rsidRDefault="00D02AB3">
      <w:pPr>
        <w:pBdr>
          <w:top w:val="nil"/>
          <w:left w:val="nil"/>
          <w:bottom w:val="nil"/>
          <w:right w:val="nil"/>
          <w:between w:val="nil"/>
        </w:pBdr>
        <w:spacing w:line="480" w:lineRule="auto"/>
      </w:pPr>
      <w:r>
        <w:t xml:space="preserve">Program Admissions Requirements </w:t>
      </w:r>
    </w:p>
    <w:p w14:paraId="1FFA25DC" w14:textId="77777777" w:rsidR="00B70722" w:rsidRDefault="00D02AB3">
      <w:pPr>
        <w:pBdr>
          <w:top w:val="nil"/>
          <w:left w:val="nil"/>
          <w:bottom w:val="nil"/>
          <w:right w:val="nil"/>
          <w:between w:val="nil"/>
        </w:pBdr>
        <w:spacing w:line="480" w:lineRule="auto"/>
      </w:pPr>
      <w:r>
        <w:t>Collegiate Achievement Award</w:t>
      </w:r>
    </w:p>
    <w:p w14:paraId="1FFA25DD" w14:textId="77777777" w:rsidR="00B70722" w:rsidRDefault="00D02AB3">
      <w:pPr>
        <w:spacing w:line="480" w:lineRule="auto"/>
      </w:pPr>
      <w:r>
        <w:t>Career Development</w:t>
      </w:r>
    </w:p>
    <w:p w14:paraId="1FFA25DE" w14:textId="77777777" w:rsidR="00B70722" w:rsidRDefault="00D02AB3">
      <w:pPr>
        <w:spacing w:line="480" w:lineRule="auto"/>
      </w:pPr>
      <w:r>
        <w:t>SDAP Student Expectations</w:t>
      </w:r>
    </w:p>
    <w:p w14:paraId="1FFA25DF" w14:textId="77777777" w:rsidR="00B70722" w:rsidRDefault="00D02AB3">
      <w:pPr>
        <w:pBdr>
          <w:top w:val="nil"/>
          <w:left w:val="nil"/>
          <w:bottom w:val="nil"/>
          <w:right w:val="nil"/>
          <w:between w:val="nil"/>
        </w:pBdr>
        <w:spacing w:line="480" w:lineRule="auto"/>
      </w:pPr>
      <w:r>
        <w:t>SDAP Support Roles</w:t>
      </w:r>
    </w:p>
    <w:p w14:paraId="1FFA25E0" w14:textId="77777777" w:rsidR="00B70722" w:rsidRDefault="00D02AB3">
      <w:pPr>
        <w:pBdr>
          <w:top w:val="nil"/>
          <w:left w:val="nil"/>
          <w:bottom w:val="nil"/>
          <w:right w:val="nil"/>
          <w:between w:val="nil"/>
        </w:pBdr>
        <w:spacing w:line="480" w:lineRule="auto"/>
      </w:pPr>
      <w:r>
        <w:t xml:space="preserve">Parent Information and Student Privacy </w:t>
      </w:r>
    </w:p>
    <w:p w14:paraId="1FFA25E1" w14:textId="77777777" w:rsidR="00B70722" w:rsidRDefault="00D02AB3">
      <w:pPr>
        <w:pBdr>
          <w:top w:val="nil"/>
          <w:left w:val="nil"/>
          <w:bottom w:val="nil"/>
          <w:right w:val="nil"/>
          <w:between w:val="nil"/>
        </w:pBdr>
        <w:spacing w:line="480" w:lineRule="auto"/>
      </w:pPr>
      <w:r>
        <w:t>Housing and Residence Life</w:t>
      </w:r>
    </w:p>
    <w:p w14:paraId="1FFA25E2" w14:textId="77777777" w:rsidR="00B70722" w:rsidRDefault="00D02AB3">
      <w:pPr>
        <w:pBdr>
          <w:top w:val="nil"/>
          <w:left w:val="nil"/>
          <w:bottom w:val="nil"/>
          <w:right w:val="nil"/>
          <w:between w:val="nil"/>
        </w:pBdr>
        <w:spacing w:line="480" w:lineRule="auto"/>
      </w:pPr>
      <w:r>
        <w:t>Health and Wellness Services</w:t>
      </w:r>
    </w:p>
    <w:p w14:paraId="1FFA25E3" w14:textId="77777777" w:rsidR="00B70722" w:rsidRDefault="00D02AB3">
      <w:pPr>
        <w:spacing w:line="480" w:lineRule="auto"/>
      </w:pPr>
      <w:r>
        <w:t>Campus and Community Safety Information</w:t>
      </w:r>
    </w:p>
    <w:p w14:paraId="1FFA25E4" w14:textId="77777777" w:rsidR="00B70722" w:rsidRDefault="00D02AB3">
      <w:pPr>
        <w:pBdr>
          <w:top w:val="nil"/>
          <w:left w:val="nil"/>
          <w:bottom w:val="nil"/>
          <w:right w:val="nil"/>
          <w:between w:val="nil"/>
        </w:pBdr>
        <w:spacing w:line="480" w:lineRule="auto"/>
      </w:pPr>
      <w:r>
        <w:t>Office of Disability Services</w:t>
      </w:r>
    </w:p>
    <w:p w14:paraId="1FFA25E5" w14:textId="77777777" w:rsidR="00B70722" w:rsidRDefault="00D02AB3">
      <w:pPr>
        <w:pBdr>
          <w:top w:val="nil"/>
          <w:left w:val="nil"/>
          <w:bottom w:val="nil"/>
          <w:right w:val="nil"/>
          <w:between w:val="nil"/>
        </w:pBdr>
        <w:spacing w:line="480" w:lineRule="auto"/>
      </w:pPr>
      <w:r>
        <w:t>Procedures for Addressing Student Concerns</w:t>
      </w:r>
    </w:p>
    <w:p w14:paraId="1FFA25E6" w14:textId="77777777" w:rsidR="00B70722" w:rsidRDefault="00D02AB3">
      <w:pPr>
        <w:spacing w:line="480" w:lineRule="auto"/>
      </w:pPr>
      <w:r>
        <w:t>Appendix</w:t>
      </w:r>
    </w:p>
    <w:p w14:paraId="1FFA25E7" w14:textId="77777777" w:rsidR="00B70722" w:rsidRDefault="00D02AB3">
      <w:pPr>
        <w:numPr>
          <w:ilvl w:val="0"/>
          <w:numId w:val="28"/>
        </w:numPr>
        <w:spacing w:line="480" w:lineRule="auto"/>
        <w:contextualSpacing/>
      </w:pPr>
      <w:r>
        <w:t>Student Expectations</w:t>
      </w:r>
    </w:p>
    <w:p w14:paraId="1FFA25E8" w14:textId="77777777" w:rsidR="00B70722" w:rsidRDefault="00D02AB3">
      <w:pPr>
        <w:numPr>
          <w:ilvl w:val="0"/>
          <w:numId w:val="28"/>
        </w:numPr>
        <w:spacing w:line="480" w:lineRule="auto"/>
        <w:contextualSpacing/>
      </w:pPr>
      <w:r>
        <w:t>Notification of Concern</w:t>
      </w:r>
    </w:p>
    <w:p w14:paraId="1FFA25E9" w14:textId="77777777" w:rsidR="00B70722" w:rsidRDefault="00D02AB3">
      <w:pPr>
        <w:numPr>
          <w:ilvl w:val="0"/>
          <w:numId w:val="28"/>
        </w:numPr>
        <w:spacing w:line="480" w:lineRule="auto"/>
        <w:contextualSpacing/>
      </w:pPr>
      <w:r>
        <w:t>Sample Statement of Concern</w:t>
      </w:r>
    </w:p>
    <w:p w14:paraId="1FFA25EA" w14:textId="77777777" w:rsidR="00B70722" w:rsidRDefault="00D02AB3">
      <w:pPr>
        <w:numPr>
          <w:ilvl w:val="0"/>
          <w:numId w:val="28"/>
        </w:numPr>
        <w:spacing w:line="480" w:lineRule="auto"/>
        <w:contextualSpacing/>
      </w:pPr>
      <w:r>
        <w:t>Program of Study</w:t>
      </w:r>
    </w:p>
    <w:p w14:paraId="1FFA25EB" w14:textId="77777777" w:rsidR="00B70722" w:rsidRDefault="00D02AB3">
      <w:pPr>
        <w:numPr>
          <w:ilvl w:val="0"/>
          <w:numId w:val="28"/>
        </w:numPr>
        <w:spacing w:line="480" w:lineRule="auto"/>
        <w:contextualSpacing/>
      </w:pPr>
      <w:r>
        <w:t xml:space="preserve">Sample Student Schedule </w:t>
      </w:r>
    </w:p>
    <w:p w14:paraId="1FFA25EC" w14:textId="77777777" w:rsidR="00B70722" w:rsidRDefault="00D02AB3">
      <w:pPr>
        <w:numPr>
          <w:ilvl w:val="0"/>
          <w:numId w:val="28"/>
        </w:numPr>
        <w:spacing w:line="480" w:lineRule="auto"/>
        <w:contextualSpacing/>
      </w:pPr>
      <w:r>
        <w:t>Family Responsibility Form</w:t>
      </w:r>
    </w:p>
    <w:p w14:paraId="1FFA25ED" w14:textId="77777777" w:rsidR="00B70722" w:rsidRDefault="00D02AB3">
      <w:pPr>
        <w:numPr>
          <w:ilvl w:val="0"/>
          <w:numId w:val="28"/>
        </w:numPr>
        <w:spacing w:line="480" w:lineRule="auto"/>
        <w:contextualSpacing/>
      </w:pPr>
      <w:r>
        <w:t>Alcohol and Intimacy Plans</w:t>
      </w:r>
    </w:p>
    <w:p w14:paraId="1FFA25EE" w14:textId="77777777" w:rsidR="00B70722" w:rsidRDefault="00D02AB3">
      <w:pPr>
        <w:numPr>
          <w:ilvl w:val="0"/>
          <w:numId w:val="28"/>
        </w:numPr>
        <w:spacing w:line="480" w:lineRule="auto"/>
      </w:pPr>
      <w:r>
        <w:t>Campus and Community Safety Agreement</w:t>
      </w:r>
    </w:p>
    <w:p w14:paraId="1FFA25EF" w14:textId="77777777" w:rsidR="00B70722" w:rsidRDefault="00B70722">
      <w:pPr>
        <w:spacing w:line="480" w:lineRule="auto"/>
      </w:pPr>
    </w:p>
    <w:p w14:paraId="1FFA25F0" w14:textId="77777777" w:rsidR="00B70722" w:rsidRDefault="00D02AB3">
      <w:pPr>
        <w:pBdr>
          <w:top w:val="nil"/>
          <w:left w:val="nil"/>
          <w:bottom w:val="nil"/>
          <w:right w:val="nil"/>
          <w:between w:val="nil"/>
        </w:pBdr>
        <w:spacing w:line="480" w:lineRule="auto"/>
        <w:jc w:val="center"/>
        <w:rPr>
          <w:b/>
        </w:rPr>
      </w:pPr>
      <w:r>
        <w:rPr>
          <w:b/>
        </w:rPr>
        <w:lastRenderedPageBreak/>
        <w:t xml:space="preserve">Introduction </w:t>
      </w:r>
    </w:p>
    <w:p w14:paraId="1FFA25F1" w14:textId="77777777" w:rsidR="00B70722" w:rsidRDefault="00D02AB3">
      <w:pPr>
        <w:pBdr>
          <w:top w:val="nil"/>
          <w:left w:val="nil"/>
          <w:bottom w:val="nil"/>
          <w:right w:val="nil"/>
          <w:between w:val="nil"/>
        </w:pBdr>
        <w:rPr>
          <w:b/>
        </w:rPr>
      </w:pPr>
      <w:r>
        <w:rPr>
          <w:b/>
        </w:rPr>
        <w:t>Welcome</w:t>
      </w:r>
    </w:p>
    <w:p w14:paraId="1FFA25F2" w14:textId="77777777" w:rsidR="00B70722" w:rsidRDefault="00D02AB3">
      <w:pPr>
        <w:pBdr>
          <w:top w:val="nil"/>
          <w:left w:val="nil"/>
          <w:bottom w:val="nil"/>
          <w:right w:val="nil"/>
          <w:between w:val="nil"/>
        </w:pBdr>
      </w:pPr>
      <w:r>
        <w:t xml:space="preserve">Welcome to the Scholars with Diverse Abilities Program (SDAP) at Appalachian State University. SDAP is an inclusive two-year postsecondary education program aimed at providing students with intellectual disabilities access to a 2-year college education. Our goal in SDAP is to find ways to help students gain the knowledge and skills needed to find employment and work in a field that interests them. </w:t>
      </w:r>
    </w:p>
    <w:p w14:paraId="1FFA25F3" w14:textId="77777777" w:rsidR="00B70722" w:rsidRDefault="00B70722">
      <w:pPr>
        <w:pBdr>
          <w:top w:val="nil"/>
          <w:left w:val="nil"/>
          <w:bottom w:val="nil"/>
          <w:right w:val="nil"/>
          <w:between w:val="nil"/>
        </w:pBdr>
        <w:spacing w:line="480" w:lineRule="auto"/>
        <w:jc w:val="center"/>
        <w:rPr>
          <w:b/>
          <w:sz w:val="28"/>
          <w:szCs w:val="28"/>
        </w:rPr>
      </w:pPr>
    </w:p>
    <w:p w14:paraId="1FFA25F4" w14:textId="77777777" w:rsidR="00B70722" w:rsidRDefault="00D02AB3">
      <w:pPr>
        <w:pStyle w:val="Heading3"/>
        <w:keepNext w:val="0"/>
        <w:keepLines w:val="0"/>
        <w:pBdr>
          <w:top w:val="nil"/>
          <w:left w:val="nil"/>
          <w:bottom w:val="nil"/>
          <w:right w:val="nil"/>
          <w:between w:val="nil"/>
        </w:pBdr>
        <w:spacing w:before="0" w:after="140" w:line="293" w:lineRule="auto"/>
        <w:jc w:val="center"/>
        <w:rPr>
          <w:b/>
          <w:color w:val="000000"/>
          <w:sz w:val="24"/>
          <w:szCs w:val="24"/>
        </w:rPr>
      </w:pPr>
      <w:bookmarkStart w:id="0" w:name="_a0t93wllcdb9" w:colFirst="0" w:colLast="0"/>
      <w:bookmarkEnd w:id="0"/>
      <w:r>
        <w:rPr>
          <w:b/>
          <w:color w:val="000000"/>
          <w:sz w:val="24"/>
          <w:szCs w:val="24"/>
        </w:rPr>
        <w:t>About SDAP</w:t>
      </w:r>
    </w:p>
    <w:p w14:paraId="1FFA25F5" w14:textId="77777777" w:rsidR="00B70722" w:rsidRDefault="00D02AB3">
      <w:pPr>
        <w:pStyle w:val="Heading3"/>
        <w:keepNext w:val="0"/>
        <w:keepLines w:val="0"/>
        <w:pBdr>
          <w:top w:val="nil"/>
          <w:left w:val="nil"/>
          <w:bottom w:val="nil"/>
          <w:right w:val="nil"/>
          <w:between w:val="nil"/>
        </w:pBdr>
        <w:spacing w:before="0" w:after="140"/>
        <w:rPr>
          <w:color w:val="000000"/>
          <w:sz w:val="24"/>
          <w:szCs w:val="24"/>
        </w:rPr>
      </w:pPr>
      <w:bookmarkStart w:id="1" w:name="_oljysw2etg0t" w:colFirst="0" w:colLast="0"/>
      <w:bookmarkEnd w:id="1"/>
      <w:r>
        <w:rPr>
          <w:color w:val="000000"/>
          <w:sz w:val="24"/>
          <w:szCs w:val="24"/>
        </w:rPr>
        <w:t>The SDA Program is inclusive. This means that:</w:t>
      </w:r>
    </w:p>
    <w:p w14:paraId="1FFA25F6" w14:textId="77777777" w:rsidR="00B70722" w:rsidRDefault="00D02AB3">
      <w:pPr>
        <w:numPr>
          <w:ilvl w:val="0"/>
          <w:numId w:val="10"/>
        </w:numPr>
        <w:pBdr>
          <w:top w:val="nil"/>
          <w:left w:val="nil"/>
          <w:bottom w:val="nil"/>
          <w:right w:val="nil"/>
          <w:between w:val="nil"/>
        </w:pBdr>
        <w:spacing w:before="100" w:after="320"/>
        <w:ind w:left="1160" w:right="160"/>
        <w:contextualSpacing/>
      </w:pPr>
      <w:r>
        <w:t>SDAP students attend their courses with other university students.</w:t>
      </w:r>
    </w:p>
    <w:p w14:paraId="1FFA25F7" w14:textId="77777777" w:rsidR="00B70722" w:rsidRDefault="00D02AB3">
      <w:pPr>
        <w:numPr>
          <w:ilvl w:val="0"/>
          <w:numId w:val="10"/>
        </w:numPr>
        <w:pBdr>
          <w:top w:val="nil"/>
          <w:left w:val="nil"/>
          <w:bottom w:val="nil"/>
          <w:right w:val="nil"/>
          <w:between w:val="nil"/>
        </w:pBdr>
        <w:spacing w:before="100" w:after="320"/>
        <w:ind w:left="1160" w:right="160"/>
        <w:contextualSpacing/>
      </w:pPr>
      <w:r>
        <w:t>SDAP students attend concerts, ball games, and other campus activities with other university students.</w:t>
      </w:r>
    </w:p>
    <w:p w14:paraId="1FFA25F8" w14:textId="77777777" w:rsidR="00B70722" w:rsidRDefault="00D02AB3">
      <w:pPr>
        <w:numPr>
          <w:ilvl w:val="0"/>
          <w:numId w:val="10"/>
        </w:numPr>
        <w:pBdr>
          <w:top w:val="nil"/>
          <w:left w:val="nil"/>
          <w:bottom w:val="nil"/>
          <w:right w:val="nil"/>
          <w:between w:val="nil"/>
        </w:pBdr>
        <w:spacing w:before="100" w:after="320"/>
        <w:ind w:left="1160" w:right="160"/>
        <w:contextualSpacing/>
      </w:pPr>
      <w:r>
        <w:t>SDAP students have full access to all university programs and services.</w:t>
      </w:r>
    </w:p>
    <w:p w14:paraId="1FFA25F9" w14:textId="77777777" w:rsidR="00B70722" w:rsidRDefault="00D02AB3">
      <w:pPr>
        <w:pStyle w:val="Heading3"/>
        <w:keepNext w:val="0"/>
        <w:keepLines w:val="0"/>
        <w:pBdr>
          <w:top w:val="nil"/>
          <w:left w:val="nil"/>
          <w:bottom w:val="nil"/>
          <w:right w:val="nil"/>
          <w:between w:val="nil"/>
        </w:pBdr>
        <w:spacing w:before="0" w:after="140"/>
        <w:rPr>
          <w:color w:val="000000"/>
          <w:sz w:val="24"/>
          <w:szCs w:val="24"/>
        </w:rPr>
      </w:pPr>
      <w:bookmarkStart w:id="2" w:name="_i1f8t5k3385o" w:colFirst="0" w:colLast="0"/>
      <w:bookmarkEnd w:id="2"/>
      <w:r>
        <w:rPr>
          <w:color w:val="000000"/>
          <w:sz w:val="24"/>
          <w:szCs w:val="24"/>
        </w:rPr>
        <w:t>The SDA Program is person centered. This means that:</w:t>
      </w:r>
    </w:p>
    <w:p w14:paraId="1FFA25FA" w14:textId="77777777" w:rsidR="00B70722" w:rsidRDefault="00D02AB3">
      <w:pPr>
        <w:numPr>
          <w:ilvl w:val="0"/>
          <w:numId w:val="20"/>
        </w:numPr>
        <w:pBdr>
          <w:top w:val="nil"/>
          <w:left w:val="nil"/>
          <w:bottom w:val="nil"/>
          <w:right w:val="nil"/>
          <w:between w:val="nil"/>
        </w:pBdr>
        <w:spacing w:before="100" w:after="320"/>
        <w:ind w:left="1160" w:right="160"/>
        <w:contextualSpacing/>
      </w:pPr>
      <w:r>
        <w:t>SDAP students determine their academic, career, personal, and social goals throughout their enrollment in the SDA Program.</w:t>
      </w:r>
    </w:p>
    <w:p w14:paraId="1FFA25FB" w14:textId="77777777" w:rsidR="00B70722" w:rsidRDefault="00D02AB3">
      <w:pPr>
        <w:numPr>
          <w:ilvl w:val="0"/>
          <w:numId w:val="20"/>
        </w:numPr>
        <w:pBdr>
          <w:top w:val="nil"/>
          <w:left w:val="nil"/>
          <w:bottom w:val="nil"/>
          <w:right w:val="nil"/>
          <w:between w:val="nil"/>
        </w:pBdr>
        <w:spacing w:before="100" w:after="320"/>
        <w:ind w:left="1160" w:right="160"/>
        <w:contextualSpacing/>
      </w:pPr>
      <w:r>
        <w:t>SDAP students determine the amount of supports they need to be successful.</w:t>
      </w:r>
    </w:p>
    <w:p w14:paraId="1FFA25FC" w14:textId="77777777" w:rsidR="00B70722" w:rsidRDefault="00D02AB3">
      <w:pPr>
        <w:numPr>
          <w:ilvl w:val="0"/>
          <w:numId w:val="20"/>
        </w:numPr>
        <w:pBdr>
          <w:top w:val="nil"/>
          <w:left w:val="nil"/>
          <w:bottom w:val="nil"/>
          <w:right w:val="nil"/>
          <w:between w:val="nil"/>
        </w:pBdr>
        <w:spacing w:before="100" w:after="320"/>
        <w:ind w:left="1160" w:right="160"/>
        <w:contextualSpacing/>
      </w:pPr>
      <w:r>
        <w:t>The curriculum is individualized based on the scholar’s goals and interests.</w:t>
      </w:r>
    </w:p>
    <w:p w14:paraId="1FFA25FD" w14:textId="77777777" w:rsidR="00B70722" w:rsidRDefault="00D02AB3">
      <w:pPr>
        <w:pStyle w:val="Heading3"/>
        <w:keepNext w:val="0"/>
        <w:keepLines w:val="0"/>
        <w:pBdr>
          <w:top w:val="nil"/>
          <w:left w:val="nil"/>
          <w:bottom w:val="nil"/>
          <w:right w:val="nil"/>
          <w:between w:val="nil"/>
        </w:pBdr>
        <w:spacing w:before="0" w:after="140"/>
        <w:rPr>
          <w:color w:val="000000"/>
          <w:sz w:val="24"/>
          <w:szCs w:val="24"/>
        </w:rPr>
      </w:pPr>
      <w:bookmarkStart w:id="3" w:name="_fa0runzccn5a" w:colFirst="0" w:colLast="0"/>
      <w:bookmarkEnd w:id="3"/>
      <w:r>
        <w:rPr>
          <w:color w:val="000000"/>
          <w:sz w:val="24"/>
          <w:szCs w:val="24"/>
        </w:rPr>
        <w:t>The SDA Program is mutually beneficial. This means that:</w:t>
      </w:r>
    </w:p>
    <w:p w14:paraId="1FFA25FE" w14:textId="77777777" w:rsidR="00B70722" w:rsidRDefault="00D02AB3">
      <w:pPr>
        <w:numPr>
          <w:ilvl w:val="0"/>
          <w:numId w:val="27"/>
        </w:numPr>
        <w:pBdr>
          <w:top w:val="nil"/>
          <w:left w:val="nil"/>
          <w:bottom w:val="nil"/>
          <w:right w:val="nil"/>
          <w:between w:val="nil"/>
        </w:pBdr>
        <w:spacing w:before="100" w:after="320"/>
        <w:ind w:left="1160" w:right="160"/>
        <w:contextualSpacing/>
      </w:pPr>
      <w:r>
        <w:t>SDAP students help teach other students about intellectual disabilities.</w:t>
      </w:r>
    </w:p>
    <w:p w14:paraId="1FFA25FF" w14:textId="77777777" w:rsidR="00B70722" w:rsidRDefault="00D02AB3">
      <w:pPr>
        <w:numPr>
          <w:ilvl w:val="0"/>
          <w:numId w:val="27"/>
        </w:numPr>
        <w:pBdr>
          <w:top w:val="nil"/>
          <w:left w:val="nil"/>
          <w:bottom w:val="nil"/>
          <w:right w:val="nil"/>
          <w:between w:val="nil"/>
        </w:pBdr>
        <w:spacing w:before="100" w:after="320"/>
        <w:ind w:left="1160" w:right="160"/>
        <w:contextualSpacing/>
      </w:pPr>
      <w:r>
        <w:t>SDAP students help professors develop universal design for learning strategies to meet their students' needs.</w:t>
      </w:r>
    </w:p>
    <w:p w14:paraId="1FFA2600" w14:textId="77777777" w:rsidR="00B70722" w:rsidRDefault="00D02AB3">
      <w:pPr>
        <w:pStyle w:val="Heading3"/>
        <w:keepNext w:val="0"/>
        <w:keepLines w:val="0"/>
        <w:pBdr>
          <w:top w:val="nil"/>
          <w:left w:val="nil"/>
          <w:bottom w:val="nil"/>
          <w:right w:val="nil"/>
          <w:between w:val="nil"/>
        </w:pBdr>
        <w:spacing w:before="0" w:after="140"/>
        <w:rPr>
          <w:color w:val="000000"/>
          <w:sz w:val="24"/>
          <w:szCs w:val="24"/>
        </w:rPr>
      </w:pPr>
      <w:bookmarkStart w:id="4" w:name="_sluwolppknnk" w:colFirst="0" w:colLast="0"/>
      <w:bookmarkEnd w:id="4"/>
      <w:r>
        <w:rPr>
          <w:color w:val="000000"/>
          <w:sz w:val="24"/>
          <w:szCs w:val="24"/>
        </w:rPr>
        <w:t>The SDA Program is a Comprehensive Transition Postsecondary (CTP) program. This means that:</w:t>
      </w:r>
    </w:p>
    <w:p w14:paraId="1FFA2601" w14:textId="77777777" w:rsidR="00B70722" w:rsidRDefault="00D02AB3">
      <w:pPr>
        <w:numPr>
          <w:ilvl w:val="0"/>
          <w:numId w:val="23"/>
        </w:numPr>
        <w:pBdr>
          <w:top w:val="nil"/>
          <w:left w:val="nil"/>
          <w:bottom w:val="nil"/>
          <w:right w:val="nil"/>
          <w:between w:val="nil"/>
        </w:pBdr>
        <w:spacing w:before="100" w:after="320"/>
        <w:ind w:left="1160" w:right="160"/>
        <w:contextualSpacing/>
      </w:pPr>
      <w:r>
        <w:t>SDAP students are eligible for FAFSA, or financial aid</w:t>
      </w:r>
    </w:p>
    <w:p w14:paraId="1FFA2602" w14:textId="77777777" w:rsidR="00B70722" w:rsidRDefault="00D02AB3">
      <w:pPr>
        <w:numPr>
          <w:ilvl w:val="0"/>
          <w:numId w:val="23"/>
        </w:numPr>
        <w:pBdr>
          <w:top w:val="nil"/>
          <w:left w:val="nil"/>
          <w:bottom w:val="nil"/>
          <w:right w:val="nil"/>
          <w:between w:val="nil"/>
        </w:pBdr>
        <w:spacing w:before="100" w:after="320"/>
        <w:ind w:left="1160" w:right="160"/>
        <w:contextualSpacing/>
      </w:pPr>
      <w:r>
        <w:t>SDAP students are eligible for work study programs on campus</w:t>
      </w:r>
    </w:p>
    <w:p w14:paraId="1FFA2603" w14:textId="77777777" w:rsidR="00B70722" w:rsidRDefault="00B70722">
      <w:pPr>
        <w:pBdr>
          <w:top w:val="nil"/>
          <w:left w:val="nil"/>
          <w:bottom w:val="nil"/>
          <w:right w:val="nil"/>
          <w:between w:val="nil"/>
        </w:pBdr>
        <w:rPr>
          <w:b/>
        </w:rPr>
      </w:pPr>
    </w:p>
    <w:p w14:paraId="1FFA2604" w14:textId="77777777" w:rsidR="00B70722" w:rsidRDefault="00B70722">
      <w:pPr>
        <w:pBdr>
          <w:top w:val="nil"/>
          <w:left w:val="nil"/>
          <w:bottom w:val="nil"/>
          <w:right w:val="nil"/>
          <w:between w:val="nil"/>
        </w:pBdr>
        <w:jc w:val="center"/>
        <w:rPr>
          <w:b/>
        </w:rPr>
      </w:pPr>
    </w:p>
    <w:p w14:paraId="1FFA2605" w14:textId="77777777" w:rsidR="00B70722" w:rsidRDefault="00B70722">
      <w:pPr>
        <w:pBdr>
          <w:top w:val="nil"/>
          <w:left w:val="nil"/>
          <w:bottom w:val="nil"/>
          <w:right w:val="nil"/>
          <w:between w:val="nil"/>
        </w:pBdr>
        <w:jc w:val="center"/>
        <w:rPr>
          <w:b/>
        </w:rPr>
      </w:pPr>
    </w:p>
    <w:p w14:paraId="1FFA2606" w14:textId="77777777" w:rsidR="00B70722" w:rsidRDefault="00B70722">
      <w:pPr>
        <w:pBdr>
          <w:top w:val="nil"/>
          <w:left w:val="nil"/>
          <w:bottom w:val="nil"/>
          <w:right w:val="nil"/>
          <w:between w:val="nil"/>
        </w:pBdr>
        <w:jc w:val="center"/>
        <w:rPr>
          <w:b/>
        </w:rPr>
      </w:pPr>
    </w:p>
    <w:p w14:paraId="1FFA2607" w14:textId="77777777" w:rsidR="00B70722" w:rsidRDefault="00B70722">
      <w:pPr>
        <w:pBdr>
          <w:top w:val="nil"/>
          <w:left w:val="nil"/>
          <w:bottom w:val="nil"/>
          <w:right w:val="nil"/>
          <w:between w:val="nil"/>
        </w:pBdr>
        <w:jc w:val="center"/>
        <w:rPr>
          <w:b/>
        </w:rPr>
      </w:pPr>
    </w:p>
    <w:p w14:paraId="1FFA2608" w14:textId="77777777" w:rsidR="00B70722" w:rsidRDefault="00B70722">
      <w:pPr>
        <w:pBdr>
          <w:top w:val="nil"/>
          <w:left w:val="nil"/>
          <w:bottom w:val="nil"/>
          <w:right w:val="nil"/>
          <w:between w:val="nil"/>
        </w:pBdr>
        <w:jc w:val="center"/>
        <w:rPr>
          <w:b/>
        </w:rPr>
      </w:pPr>
    </w:p>
    <w:p w14:paraId="1FFA2609" w14:textId="77777777" w:rsidR="00B70722" w:rsidRDefault="00B70722">
      <w:pPr>
        <w:pBdr>
          <w:top w:val="nil"/>
          <w:left w:val="nil"/>
          <w:bottom w:val="nil"/>
          <w:right w:val="nil"/>
          <w:between w:val="nil"/>
        </w:pBdr>
        <w:jc w:val="center"/>
        <w:rPr>
          <w:b/>
        </w:rPr>
      </w:pPr>
    </w:p>
    <w:p w14:paraId="1FFA260A" w14:textId="77777777" w:rsidR="00B70722" w:rsidRDefault="00B70722">
      <w:pPr>
        <w:pBdr>
          <w:top w:val="nil"/>
          <w:left w:val="nil"/>
          <w:bottom w:val="nil"/>
          <w:right w:val="nil"/>
          <w:between w:val="nil"/>
        </w:pBdr>
        <w:jc w:val="center"/>
        <w:rPr>
          <w:b/>
        </w:rPr>
      </w:pPr>
    </w:p>
    <w:p w14:paraId="1FFA260B" w14:textId="77777777" w:rsidR="00B70722" w:rsidRDefault="00B70722">
      <w:pPr>
        <w:pBdr>
          <w:top w:val="nil"/>
          <w:left w:val="nil"/>
          <w:bottom w:val="nil"/>
          <w:right w:val="nil"/>
          <w:between w:val="nil"/>
        </w:pBdr>
        <w:jc w:val="center"/>
        <w:rPr>
          <w:b/>
        </w:rPr>
      </w:pPr>
    </w:p>
    <w:p w14:paraId="1FFA260C" w14:textId="77777777" w:rsidR="00A52E0F" w:rsidRDefault="00A52E0F">
      <w:pPr>
        <w:pBdr>
          <w:top w:val="nil"/>
          <w:left w:val="nil"/>
          <w:bottom w:val="nil"/>
          <w:right w:val="nil"/>
          <w:between w:val="nil"/>
        </w:pBdr>
        <w:jc w:val="center"/>
        <w:rPr>
          <w:b/>
        </w:rPr>
      </w:pPr>
    </w:p>
    <w:p w14:paraId="1FFA260D" w14:textId="77777777" w:rsidR="00A52E0F" w:rsidRDefault="00A52E0F">
      <w:pPr>
        <w:pBdr>
          <w:top w:val="nil"/>
          <w:left w:val="nil"/>
          <w:bottom w:val="nil"/>
          <w:right w:val="nil"/>
          <w:between w:val="nil"/>
        </w:pBdr>
        <w:jc w:val="center"/>
        <w:rPr>
          <w:b/>
        </w:rPr>
      </w:pPr>
    </w:p>
    <w:p w14:paraId="1FFA260E" w14:textId="77777777" w:rsidR="00A52E0F" w:rsidRDefault="00A52E0F">
      <w:pPr>
        <w:pBdr>
          <w:top w:val="nil"/>
          <w:left w:val="nil"/>
          <w:bottom w:val="nil"/>
          <w:right w:val="nil"/>
          <w:between w:val="nil"/>
        </w:pBdr>
        <w:jc w:val="center"/>
        <w:rPr>
          <w:b/>
        </w:rPr>
      </w:pPr>
    </w:p>
    <w:p w14:paraId="1FFA260F" w14:textId="77777777" w:rsidR="00A52E0F" w:rsidRDefault="00A52E0F">
      <w:pPr>
        <w:pBdr>
          <w:top w:val="nil"/>
          <w:left w:val="nil"/>
          <w:bottom w:val="nil"/>
          <w:right w:val="nil"/>
          <w:between w:val="nil"/>
        </w:pBdr>
        <w:jc w:val="center"/>
        <w:rPr>
          <w:b/>
        </w:rPr>
      </w:pPr>
    </w:p>
    <w:p w14:paraId="1FFA2610" w14:textId="77777777" w:rsidR="00B70722" w:rsidRDefault="00B70722">
      <w:pPr>
        <w:spacing w:line="480" w:lineRule="auto"/>
        <w:rPr>
          <w:b/>
          <w:sz w:val="28"/>
          <w:szCs w:val="28"/>
        </w:rPr>
      </w:pPr>
    </w:p>
    <w:p w14:paraId="1FFA2611" w14:textId="77777777" w:rsidR="00B70722" w:rsidRDefault="00D02AB3">
      <w:pPr>
        <w:spacing w:line="480" w:lineRule="auto"/>
        <w:jc w:val="center"/>
        <w:rPr>
          <w:b/>
        </w:rPr>
      </w:pPr>
      <w:r>
        <w:rPr>
          <w:b/>
        </w:rPr>
        <w:lastRenderedPageBreak/>
        <w:t>Staff Directory</w:t>
      </w:r>
      <w:r>
        <w:rPr>
          <w:b/>
          <w:sz w:val="28"/>
          <w:szCs w:val="28"/>
        </w:rPr>
        <w:t xml:space="preserve"> </w:t>
      </w:r>
    </w:p>
    <w:p w14:paraId="1FFA2612" w14:textId="77777777" w:rsidR="00B70722" w:rsidRDefault="00B70722">
      <w:pPr>
        <w:pBdr>
          <w:top w:val="nil"/>
          <w:left w:val="nil"/>
          <w:bottom w:val="nil"/>
          <w:right w:val="nil"/>
          <w:between w:val="nil"/>
        </w:pBdr>
        <w:jc w:val="center"/>
        <w:rPr>
          <w:b/>
        </w:rPr>
      </w:pPr>
    </w:p>
    <w:p w14:paraId="1FFA2613" w14:textId="77777777" w:rsidR="00B70722" w:rsidRDefault="00D02AB3">
      <w:r>
        <w:t>Anna Ward, MFA, MA, NBCC</w:t>
      </w:r>
    </w:p>
    <w:p w14:paraId="1FFA2614" w14:textId="77777777" w:rsidR="00B70722" w:rsidRDefault="00D02AB3">
      <w:r>
        <w:t>Program Director Co-PI</w:t>
      </w:r>
    </w:p>
    <w:p w14:paraId="1FFA2615" w14:textId="77777777" w:rsidR="00B70722" w:rsidRDefault="00D02AB3">
      <w:r>
        <w:t>Reich College of Education 509M</w:t>
      </w:r>
    </w:p>
    <w:p w14:paraId="1FFA2616" w14:textId="77777777" w:rsidR="00B70722" w:rsidRDefault="00D02AB3">
      <w:r>
        <w:t>(828) 262-8389</w:t>
      </w:r>
    </w:p>
    <w:p w14:paraId="1FFA2617" w14:textId="77777777" w:rsidR="00B70722" w:rsidRDefault="00A6184B">
      <w:hyperlink r:id="rId10">
        <w:r w:rsidR="00D02AB3">
          <w:rPr>
            <w:color w:val="1155CC"/>
            <w:u w:val="single"/>
          </w:rPr>
          <w:t>wardag@appstate.edu</w:t>
        </w:r>
      </w:hyperlink>
    </w:p>
    <w:p w14:paraId="1FFA2618" w14:textId="77777777" w:rsidR="00B70722" w:rsidRDefault="00A6184B">
      <w:hyperlink r:id="rId11">
        <w:r w:rsidR="00D02AB3">
          <w:rPr>
            <w:color w:val="1155CC"/>
            <w:u w:val="single"/>
          </w:rPr>
          <w:t>sdap@appstate.edu</w:t>
        </w:r>
      </w:hyperlink>
    </w:p>
    <w:p w14:paraId="1FFA2619" w14:textId="77777777" w:rsidR="00B70722" w:rsidRDefault="00B70722"/>
    <w:p w14:paraId="1FFA261A" w14:textId="77777777" w:rsidR="00B70722" w:rsidRDefault="00D02AB3">
      <w:r>
        <w:t>Mary Strong, MSW</w:t>
      </w:r>
    </w:p>
    <w:p w14:paraId="1FFA261B" w14:textId="77777777" w:rsidR="00B70722" w:rsidRDefault="00D02AB3">
      <w:r>
        <w:t xml:space="preserve">Transition &amp; Career Coordinator </w:t>
      </w:r>
    </w:p>
    <w:p w14:paraId="1FFA261C" w14:textId="77777777" w:rsidR="00B70722" w:rsidRDefault="00D02AB3">
      <w:r>
        <w:t>Reich College of Education 515</w:t>
      </w:r>
    </w:p>
    <w:p w14:paraId="1FFA261D" w14:textId="77777777" w:rsidR="00B70722" w:rsidRDefault="00D02AB3">
      <w:r>
        <w:t>(828) 262-8390</w:t>
      </w:r>
    </w:p>
    <w:p w14:paraId="1FFA261E" w14:textId="77777777" w:rsidR="00B70722" w:rsidRDefault="00A6184B">
      <w:hyperlink r:id="rId12">
        <w:r w:rsidR="00D02AB3">
          <w:rPr>
            <w:color w:val="1155CC"/>
            <w:u w:val="single"/>
          </w:rPr>
          <w:t>strongme@appstate.edu</w:t>
        </w:r>
      </w:hyperlink>
    </w:p>
    <w:p w14:paraId="1FFA261F" w14:textId="77777777" w:rsidR="00B70722" w:rsidRDefault="00B70722"/>
    <w:p w14:paraId="1FFA2620" w14:textId="77777777" w:rsidR="00B70722" w:rsidRDefault="00D02AB3">
      <w:r>
        <w:t>Rebekah Cummings, PhD</w:t>
      </w:r>
    </w:p>
    <w:p w14:paraId="1FFA2621" w14:textId="77777777" w:rsidR="00B70722" w:rsidRDefault="00D02AB3">
      <w:r>
        <w:t>Academic &amp; Life Skills Coordinator</w:t>
      </w:r>
    </w:p>
    <w:p w14:paraId="1FFA2622" w14:textId="77777777" w:rsidR="00B70722" w:rsidRDefault="00D02AB3">
      <w:r>
        <w:t>Reich College of Education 517</w:t>
      </w:r>
    </w:p>
    <w:p w14:paraId="1FFA2623" w14:textId="77777777" w:rsidR="00B70722" w:rsidRDefault="00D02AB3">
      <w:r>
        <w:t>(828) 262-2276</w:t>
      </w:r>
    </w:p>
    <w:p w14:paraId="1FFA2624" w14:textId="77777777" w:rsidR="00B70722" w:rsidRDefault="00A6184B">
      <w:hyperlink r:id="rId13">
        <w:r w:rsidR="00D02AB3">
          <w:rPr>
            <w:color w:val="1155CC"/>
            <w:u w:val="single"/>
          </w:rPr>
          <w:t>cummingsra@appstate.edu</w:t>
        </w:r>
      </w:hyperlink>
    </w:p>
    <w:p w14:paraId="1FFA2625" w14:textId="77777777" w:rsidR="00B70722" w:rsidRDefault="00B70722"/>
    <w:p w14:paraId="1FFA2626" w14:textId="77777777" w:rsidR="00B70722" w:rsidRDefault="00B70722"/>
    <w:p w14:paraId="1FFA2627" w14:textId="77777777" w:rsidR="00B70722" w:rsidRDefault="00B70722">
      <w:pPr>
        <w:pBdr>
          <w:top w:val="nil"/>
          <w:left w:val="nil"/>
          <w:bottom w:val="nil"/>
          <w:right w:val="nil"/>
          <w:between w:val="nil"/>
        </w:pBdr>
        <w:rPr>
          <w:b/>
        </w:rPr>
      </w:pPr>
    </w:p>
    <w:p w14:paraId="1FFA2628" w14:textId="77777777" w:rsidR="00B70722" w:rsidRDefault="00B70722">
      <w:pPr>
        <w:pBdr>
          <w:top w:val="nil"/>
          <w:left w:val="nil"/>
          <w:bottom w:val="nil"/>
          <w:right w:val="nil"/>
          <w:between w:val="nil"/>
        </w:pBdr>
        <w:rPr>
          <w:b/>
        </w:rPr>
      </w:pPr>
    </w:p>
    <w:p w14:paraId="1FFA2629" w14:textId="77777777" w:rsidR="00B70722" w:rsidRDefault="00B70722">
      <w:pPr>
        <w:pBdr>
          <w:top w:val="nil"/>
          <w:left w:val="nil"/>
          <w:bottom w:val="nil"/>
          <w:right w:val="nil"/>
          <w:between w:val="nil"/>
        </w:pBdr>
        <w:rPr>
          <w:b/>
        </w:rPr>
      </w:pPr>
    </w:p>
    <w:p w14:paraId="1FFA262A" w14:textId="77777777" w:rsidR="00B70722" w:rsidRDefault="00B70722">
      <w:pPr>
        <w:pBdr>
          <w:top w:val="nil"/>
          <w:left w:val="nil"/>
          <w:bottom w:val="nil"/>
          <w:right w:val="nil"/>
          <w:between w:val="nil"/>
        </w:pBdr>
        <w:rPr>
          <w:b/>
        </w:rPr>
      </w:pPr>
    </w:p>
    <w:p w14:paraId="1FFA262B" w14:textId="77777777" w:rsidR="00B70722" w:rsidRDefault="00B70722">
      <w:pPr>
        <w:pBdr>
          <w:top w:val="nil"/>
          <w:left w:val="nil"/>
          <w:bottom w:val="nil"/>
          <w:right w:val="nil"/>
          <w:between w:val="nil"/>
        </w:pBdr>
        <w:rPr>
          <w:b/>
        </w:rPr>
      </w:pPr>
    </w:p>
    <w:p w14:paraId="1FFA262C" w14:textId="77777777" w:rsidR="00B70722" w:rsidRDefault="00B70722">
      <w:pPr>
        <w:pBdr>
          <w:top w:val="nil"/>
          <w:left w:val="nil"/>
          <w:bottom w:val="nil"/>
          <w:right w:val="nil"/>
          <w:between w:val="nil"/>
        </w:pBdr>
        <w:rPr>
          <w:b/>
        </w:rPr>
      </w:pPr>
    </w:p>
    <w:p w14:paraId="1FFA262D" w14:textId="77777777" w:rsidR="00B70722" w:rsidRDefault="00B70722">
      <w:pPr>
        <w:pBdr>
          <w:top w:val="nil"/>
          <w:left w:val="nil"/>
          <w:bottom w:val="nil"/>
          <w:right w:val="nil"/>
          <w:between w:val="nil"/>
        </w:pBdr>
        <w:rPr>
          <w:b/>
        </w:rPr>
      </w:pPr>
    </w:p>
    <w:p w14:paraId="1FFA262E" w14:textId="77777777" w:rsidR="00B70722" w:rsidRDefault="00B70722">
      <w:pPr>
        <w:pBdr>
          <w:top w:val="nil"/>
          <w:left w:val="nil"/>
          <w:bottom w:val="nil"/>
          <w:right w:val="nil"/>
          <w:between w:val="nil"/>
        </w:pBdr>
        <w:rPr>
          <w:b/>
        </w:rPr>
      </w:pPr>
    </w:p>
    <w:p w14:paraId="1FFA262F" w14:textId="77777777" w:rsidR="00B70722" w:rsidRDefault="00B70722">
      <w:pPr>
        <w:pBdr>
          <w:top w:val="nil"/>
          <w:left w:val="nil"/>
          <w:bottom w:val="nil"/>
          <w:right w:val="nil"/>
          <w:between w:val="nil"/>
        </w:pBdr>
        <w:rPr>
          <w:b/>
        </w:rPr>
      </w:pPr>
    </w:p>
    <w:p w14:paraId="1FFA2630" w14:textId="77777777" w:rsidR="00B70722" w:rsidRDefault="00B70722">
      <w:pPr>
        <w:pBdr>
          <w:top w:val="nil"/>
          <w:left w:val="nil"/>
          <w:bottom w:val="nil"/>
          <w:right w:val="nil"/>
          <w:between w:val="nil"/>
        </w:pBdr>
        <w:rPr>
          <w:b/>
        </w:rPr>
      </w:pPr>
    </w:p>
    <w:p w14:paraId="1FFA2631" w14:textId="77777777" w:rsidR="00B70722" w:rsidRDefault="00B70722">
      <w:pPr>
        <w:pBdr>
          <w:top w:val="nil"/>
          <w:left w:val="nil"/>
          <w:bottom w:val="nil"/>
          <w:right w:val="nil"/>
          <w:between w:val="nil"/>
        </w:pBdr>
        <w:rPr>
          <w:b/>
        </w:rPr>
      </w:pPr>
    </w:p>
    <w:p w14:paraId="1FFA2632" w14:textId="77777777" w:rsidR="00B70722" w:rsidRDefault="00B70722">
      <w:pPr>
        <w:pBdr>
          <w:top w:val="nil"/>
          <w:left w:val="nil"/>
          <w:bottom w:val="nil"/>
          <w:right w:val="nil"/>
          <w:between w:val="nil"/>
        </w:pBdr>
        <w:rPr>
          <w:b/>
        </w:rPr>
      </w:pPr>
    </w:p>
    <w:p w14:paraId="1FFA2633" w14:textId="77777777" w:rsidR="00B70722" w:rsidRDefault="00B70722">
      <w:pPr>
        <w:pBdr>
          <w:top w:val="nil"/>
          <w:left w:val="nil"/>
          <w:bottom w:val="nil"/>
          <w:right w:val="nil"/>
          <w:between w:val="nil"/>
        </w:pBdr>
        <w:rPr>
          <w:b/>
        </w:rPr>
      </w:pPr>
    </w:p>
    <w:p w14:paraId="1FFA2634" w14:textId="77777777" w:rsidR="00B70722" w:rsidRDefault="00B70722">
      <w:pPr>
        <w:pBdr>
          <w:top w:val="nil"/>
          <w:left w:val="nil"/>
          <w:bottom w:val="nil"/>
          <w:right w:val="nil"/>
          <w:between w:val="nil"/>
        </w:pBdr>
        <w:rPr>
          <w:b/>
        </w:rPr>
      </w:pPr>
    </w:p>
    <w:p w14:paraId="1FFA2635" w14:textId="77777777" w:rsidR="00B70722" w:rsidRDefault="00B70722">
      <w:pPr>
        <w:pBdr>
          <w:top w:val="nil"/>
          <w:left w:val="nil"/>
          <w:bottom w:val="nil"/>
          <w:right w:val="nil"/>
          <w:between w:val="nil"/>
        </w:pBdr>
        <w:rPr>
          <w:b/>
        </w:rPr>
      </w:pPr>
    </w:p>
    <w:p w14:paraId="1FFA2636" w14:textId="77777777" w:rsidR="00B70722" w:rsidRDefault="00B70722">
      <w:pPr>
        <w:pBdr>
          <w:top w:val="nil"/>
          <w:left w:val="nil"/>
          <w:bottom w:val="nil"/>
          <w:right w:val="nil"/>
          <w:between w:val="nil"/>
        </w:pBdr>
        <w:rPr>
          <w:b/>
        </w:rPr>
      </w:pPr>
    </w:p>
    <w:p w14:paraId="1FFA2637" w14:textId="77777777" w:rsidR="00B70722" w:rsidRDefault="00B70722">
      <w:pPr>
        <w:pBdr>
          <w:top w:val="nil"/>
          <w:left w:val="nil"/>
          <w:bottom w:val="nil"/>
          <w:right w:val="nil"/>
          <w:between w:val="nil"/>
        </w:pBdr>
        <w:rPr>
          <w:b/>
        </w:rPr>
      </w:pPr>
    </w:p>
    <w:p w14:paraId="1FFA2638" w14:textId="77777777" w:rsidR="00B70722" w:rsidRDefault="00B70722">
      <w:pPr>
        <w:pBdr>
          <w:top w:val="nil"/>
          <w:left w:val="nil"/>
          <w:bottom w:val="nil"/>
          <w:right w:val="nil"/>
          <w:between w:val="nil"/>
        </w:pBdr>
        <w:rPr>
          <w:b/>
        </w:rPr>
      </w:pPr>
    </w:p>
    <w:p w14:paraId="1FFA2639" w14:textId="77777777" w:rsidR="00B70722" w:rsidRDefault="00B70722">
      <w:pPr>
        <w:pBdr>
          <w:top w:val="nil"/>
          <w:left w:val="nil"/>
          <w:bottom w:val="nil"/>
          <w:right w:val="nil"/>
          <w:between w:val="nil"/>
        </w:pBdr>
        <w:rPr>
          <w:b/>
        </w:rPr>
      </w:pPr>
    </w:p>
    <w:p w14:paraId="1FFA263A" w14:textId="77777777" w:rsidR="00B70722" w:rsidRDefault="00B70722">
      <w:pPr>
        <w:pBdr>
          <w:top w:val="nil"/>
          <w:left w:val="nil"/>
          <w:bottom w:val="nil"/>
          <w:right w:val="nil"/>
          <w:between w:val="nil"/>
        </w:pBdr>
        <w:rPr>
          <w:b/>
        </w:rPr>
      </w:pPr>
    </w:p>
    <w:p w14:paraId="1FFA263B" w14:textId="77777777" w:rsidR="00B70722" w:rsidRDefault="00B70722">
      <w:pPr>
        <w:pBdr>
          <w:top w:val="nil"/>
          <w:left w:val="nil"/>
          <w:bottom w:val="nil"/>
          <w:right w:val="nil"/>
          <w:between w:val="nil"/>
        </w:pBdr>
        <w:rPr>
          <w:b/>
        </w:rPr>
      </w:pPr>
    </w:p>
    <w:p w14:paraId="1FFA263C" w14:textId="77777777" w:rsidR="00B70722" w:rsidRDefault="00B70722">
      <w:pPr>
        <w:pBdr>
          <w:top w:val="nil"/>
          <w:left w:val="nil"/>
          <w:bottom w:val="nil"/>
          <w:right w:val="nil"/>
          <w:between w:val="nil"/>
        </w:pBdr>
        <w:rPr>
          <w:b/>
        </w:rPr>
      </w:pPr>
    </w:p>
    <w:p w14:paraId="1FFA263D" w14:textId="77777777" w:rsidR="00B70722" w:rsidRDefault="00B70722">
      <w:pPr>
        <w:pBdr>
          <w:top w:val="nil"/>
          <w:left w:val="nil"/>
          <w:bottom w:val="nil"/>
          <w:right w:val="nil"/>
          <w:between w:val="nil"/>
        </w:pBdr>
        <w:rPr>
          <w:b/>
        </w:rPr>
      </w:pPr>
    </w:p>
    <w:p w14:paraId="1FFA263E" w14:textId="77777777" w:rsidR="00B70722" w:rsidRDefault="00B70722">
      <w:pPr>
        <w:pBdr>
          <w:top w:val="nil"/>
          <w:left w:val="nil"/>
          <w:bottom w:val="nil"/>
          <w:right w:val="nil"/>
          <w:between w:val="nil"/>
        </w:pBdr>
        <w:rPr>
          <w:b/>
        </w:rPr>
      </w:pPr>
    </w:p>
    <w:p w14:paraId="1FFA263F" w14:textId="77777777" w:rsidR="00B70722" w:rsidRDefault="00B70722">
      <w:pPr>
        <w:pBdr>
          <w:top w:val="nil"/>
          <w:left w:val="nil"/>
          <w:bottom w:val="nil"/>
          <w:right w:val="nil"/>
          <w:between w:val="nil"/>
        </w:pBdr>
        <w:rPr>
          <w:b/>
        </w:rPr>
      </w:pPr>
    </w:p>
    <w:p w14:paraId="1FFA2640" w14:textId="77777777" w:rsidR="00B70722" w:rsidRDefault="00B70722">
      <w:pPr>
        <w:pBdr>
          <w:top w:val="nil"/>
          <w:left w:val="nil"/>
          <w:bottom w:val="nil"/>
          <w:right w:val="nil"/>
          <w:between w:val="nil"/>
        </w:pBdr>
        <w:rPr>
          <w:b/>
        </w:rPr>
      </w:pPr>
    </w:p>
    <w:p w14:paraId="1FFA2641" w14:textId="77777777" w:rsidR="00B70722" w:rsidRDefault="00B70722">
      <w:pPr>
        <w:pBdr>
          <w:top w:val="nil"/>
          <w:left w:val="nil"/>
          <w:bottom w:val="nil"/>
          <w:right w:val="nil"/>
          <w:between w:val="nil"/>
        </w:pBdr>
        <w:jc w:val="center"/>
        <w:rPr>
          <w:b/>
        </w:rPr>
      </w:pPr>
    </w:p>
    <w:p w14:paraId="1FFA2642" w14:textId="77777777" w:rsidR="00B70722" w:rsidRDefault="00D02AB3">
      <w:pPr>
        <w:jc w:val="center"/>
        <w:rPr>
          <w:b/>
        </w:rPr>
      </w:pPr>
      <w:r>
        <w:rPr>
          <w:b/>
        </w:rPr>
        <w:t xml:space="preserve">Program Admissions Requirements </w:t>
      </w:r>
    </w:p>
    <w:p w14:paraId="1FFA2643" w14:textId="77777777" w:rsidR="00B70722" w:rsidRDefault="00B70722">
      <w:pPr>
        <w:jc w:val="center"/>
      </w:pPr>
    </w:p>
    <w:p w14:paraId="1FFA2644" w14:textId="77777777" w:rsidR="00B70722" w:rsidRDefault="00D02AB3">
      <w:pPr>
        <w:jc w:val="center"/>
      </w:pPr>
      <w:r>
        <w:t xml:space="preserve">SDAP is a program that is funded in part by the US Department of Education though the Transition and Postsecondary programs for Students </w:t>
      </w:r>
      <w:proofErr w:type="gramStart"/>
      <w:r>
        <w:t>with  Intellectual</w:t>
      </w:r>
      <w:proofErr w:type="gramEnd"/>
      <w:r>
        <w:t xml:space="preserve"> Disabilities. Our funding requires that students have documentation that supports indication of intellectual disability as defined by the American Psychiatric Association in the DSM-V. </w:t>
      </w:r>
    </w:p>
    <w:p w14:paraId="1FFA2645" w14:textId="77777777" w:rsidR="00B70722" w:rsidRDefault="00B70722">
      <w:pPr>
        <w:jc w:val="center"/>
      </w:pPr>
    </w:p>
    <w:p w14:paraId="1FFA2646" w14:textId="77777777" w:rsidR="00B70722" w:rsidRDefault="00D02AB3">
      <w:pPr>
        <w:pStyle w:val="Heading3"/>
        <w:keepNext w:val="0"/>
        <w:keepLines w:val="0"/>
        <w:spacing w:before="0" w:after="140"/>
        <w:rPr>
          <w:color w:val="000000"/>
          <w:sz w:val="24"/>
          <w:szCs w:val="24"/>
        </w:rPr>
      </w:pPr>
      <w:bookmarkStart w:id="5" w:name="_eja5zvhyhye5" w:colFirst="0" w:colLast="0"/>
      <w:bookmarkEnd w:id="5"/>
      <w:r>
        <w:rPr>
          <w:color w:val="000000"/>
          <w:sz w:val="24"/>
          <w:szCs w:val="24"/>
        </w:rPr>
        <w:t>Additionally, potential applicants:</w:t>
      </w:r>
    </w:p>
    <w:p w14:paraId="1FFA2647" w14:textId="77777777" w:rsidR="00B70722" w:rsidRDefault="00D02AB3">
      <w:pPr>
        <w:numPr>
          <w:ilvl w:val="0"/>
          <w:numId w:val="18"/>
        </w:numPr>
        <w:spacing w:before="100" w:after="320"/>
        <w:ind w:left="1160" w:right="160"/>
        <w:contextualSpacing/>
      </w:pPr>
      <w:r>
        <w:t>Must be between 18 to 25 years of age at the time of admission</w:t>
      </w:r>
    </w:p>
    <w:p w14:paraId="1FFA2648" w14:textId="77777777" w:rsidR="00B70722" w:rsidRDefault="00D02AB3">
      <w:pPr>
        <w:numPr>
          <w:ilvl w:val="0"/>
          <w:numId w:val="18"/>
        </w:numPr>
        <w:spacing w:before="100" w:after="320"/>
        <w:ind w:left="1160" w:right="160"/>
        <w:contextualSpacing/>
      </w:pPr>
      <w:r>
        <w:t>Must have an identified intellectual disability</w:t>
      </w:r>
    </w:p>
    <w:p w14:paraId="1FFA2649" w14:textId="77777777" w:rsidR="00B70722" w:rsidRDefault="00D02AB3">
      <w:pPr>
        <w:numPr>
          <w:ilvl w:val="0"/>
          <w:numId w:val="18"/>
        </w:numPr>
        <w:spacing w:before="100" w:after="320"/>
        <w:ind w:left="1160" w:right="160"/>
        <w:contextualSpacing/>
      </w:pPr>
      <w:r>
        <w:t xml:space="preserve">Enrolled in or have completed an occupational course of study (OCS) or similar program </w:t>
      </w:r>
    </w:p>
    <w:p w14:paraId="1FFA264A" w14:textId="77777777" w:rsidR="00B70722" w:rsidRDefault="00D02AB3">
      <w:pPr>
        <w:numPr>
          <w:ilvl w:val="0"/>
          <w:numId w:val="18"/>
        </w:numPr>
        <w:spacing w:before="100" w:after="320"/>
        <w:ind w:left="1160" w:right="160"/>
        <w:contextualSpacing/>
      </w:pPr>
      <w:r>
        <w:t>Should have defined academic, career, and personal goals</w:t>
      </w:r>
    </w:p>
    <w:p w14:paraId="1FFA264B" w14:textId="77777777" w:rsidR="00B70722" w:rsidRDefault="00D02AB3">
      <w:pPr>
        <w:numPr>
          <w:ilvl w:val="0"/>
          <w:numId w:val="18"/>
        </w:numPr>
        <w:spacing w:before="100" w:after="320"/>
        <w:ind w:left="1160" w:right="160"/>
        <w:contextualSpacing/>
      </w:pPr>
      <w:r>
        <w:t>Must have good written and oral communication skills</w:t>
      </w:r>
    </w:p>
    <w:p w14:paraId="1FFA264C" w14:textId="77777777" w:rsidR="00B70722" w:rsidRDefault="00D02AB3">
      <w:pPr>
        <w:numPr>
          <w:ilvl w:val="0"/>
          <w:numId w:val="18"/>
        </w:numPr>
        <w:spacing w:before="100" w:after="320"/>
        <w:ind w:left="1160" w:right="160"/>
        <w:contextualSpacing/>
      </w:pPr>
      <w:r>
        <w:t>Must have healthy social interaction skills</w:t>
      </w:r>
    </w:p>
    <w:p w14:paraId="1FFA264D" w14:textId="77777777" w:rsidR="00B70722" w:rsidRDefault="00D02AB3">
      <w:pPr>
        <w:numPr>
          <w:ilvl w:val="0"/>
          <w:numId w:val="18"/>
        </w:numPr>
        <w:spacing w:before="100" w:after="320"/>
        <w:ind w:left="1160" w:right="160"/>
        <w:contextualSpacing/>
      </w:pPr>
      <w:r>
        <w:t>Need to be independent with personal hygiene and self-care</w:t>
      </w:r>
    </w:p>
    <w:p w14:paraId="1FFA264E" w14:textId="77777777" w:rsidR="00B70722" w:rsidRDefault="00D02AB3">
      <w:pPr>
        <w:pStyle w:val="Heading3"/>
        <w:keepNext w:val="0"/>
        <w:keepLines w:val="0"/>
        <w:spacing w:before="0" w:after="140"/>
        <w:rPr>
          <w:color w:val="000000"/>
          <w:sz w:val="24"/>
          <w:szCs w:val="24"/>
        </w:rPr>
      </w:pPr>
      <w:bookmarkStart w:id="6" w:name="_dldtrykdyvd" w:colFirst="0" w:colLast="0"/>
      <w:bookmarkEnd w:id="6"/>
      <w:r>
        <w:rPr>
          <w:color w:val="000000"/>
          <w:sz w:val="24"/>
          <w:szCs w:val="24"/>
        </w:rPr>
        <w:t xml:space="preserve">As part of the application </w:t>
      </w:r>
      <w:proofErr w:type="gramStart"/>
      <w:r>
        <w:rPr>
          <w:color w:val="000000"/>
          <w:sz w:val="24"/>
          <w:szCs w:val="24"/>
        </w:rPr>
        <w:t>process</w:t>
      </w:r>
      <w:proofErr w:type="gramEnd"/>
      <w:r>
        <w:rPr>
          <w:color w:val="000000"/>
          <w:sz w:val="24"/>
          <w:szCs w:val="24"/>
        </w:rPr>
        <w:t xml:space="preserve"> we request the following materials:</w:t>
      </w:r>
    </w:p>
    <w:p w14:paraId="1FFA264F" w14:textId="77777777" w:rsidR="00B70722" w:rsidRDefault="00D02AB3">
      <w:pPr>
        <w:numPr>
          <w:ilvl w:val="0"/>
          <w:numId w:val="15"/>
        </w:numPr>
        <w:spacing w:before="100" w:after="320"/>
        <w:ind w:left="1170" w:right="160"/>
        <w:contextualSpacing/>
      </w:pPr>
      <w:r>
        <w:t>Completed SDAP application (downloadable from sdap.appstate.edu)</w:t>
      </w:r>
    </w:p>
    <w:p w14:paraId="1FFA2650" w14:textId="77777777" w:rsidR="00B70722" w:rsidRDefault="00D02AB3">
      <w:pPr>
        <w:numPr>
          <w:ilvl w:val="0"/>
          <w:numId w:val="15"/>
        </w:numPr>
        <w:spacing w:before="100" w:after="320"/>
        <w:ind w:left="1170" w:right="160"/>
        <w:contextualSpacing/>
      </w:pPr>
      <w:r>
        <w:t>Writing sample in the form of a letter of intention completed by applicant</w:t>
      </w:r>
    </w:p>
    <w:p w14:paraId="1FFA2651" w14:textId="77777777" w:rsidR="00B70722" w:rsidRDefault="00D02AB3">
      <w:pPr>
        <w:numPr>
          <w:ilvl w:val="0"/>
          <w:numId w:val="15"/>
        </w:numPr>
        <w:spacing w:before="100" w:after="320"/>
        <w:ind w:left="1170" w:right="160"/>
        <w:contextualSpacing/>
      </w:pPr>
      <w:r>
        <w:t>Letters of reference and completed reference forms: please ensure that references have provided an answer to the questions on the form and have filled out the check boxes</w:t>
      </w:r>
    </w:p>
    <w:p w14:paraId="1FFA2652" w14:textId="77777777" w:rsidR="00B70722" w:rsidRDefault="00D02AB3">
      <w:pPr>
        <w:numPr>
          <w:ilvl w:val="0"/>
          <w:numId w:val="15"/>
        </w:numPr>
        <w:spacing w:before="100" w:after="320"/>
        <w:ind w:left="1170" w:right="160"/>
        <w:contextualSpacing/>
      </w:pPr>
      <w:r>
        <w:t>Video interview</w:t>
      </w:r>
    </w:p>
    <w:p w14:paraId="1FFA2653" w14:textId="77777777" w:rsidR="00B70722" w:rsidRDefault="00D02AB3">
      <w:pPr>
        <w:numPr>
          <w:ilvl w:val="0"/>
          <w:numId w:val="15"/>
        </w:numPr>
        <w:spacing w:before="100" w:after="320"/>
        <w:ind w:left="1170" w:right="160"/>
        <w:contextualSpacing/>
      </w:pPr>
      <w:r>
        <w:t>Official high school transcript</w:t>
      </w:r>
    </w:p>
    <w:p w14:paraId="1FFA2654" w14:textId="77777777" w:rsidR="00B70722" w:rsidRDefault="00D02AB3">
      <w:pPr>
        <w:numPr>
          <w:ilvl w:val="0"/>
          <w:numId w:val="15"/>
        </w:numPr>
        <w:spacing w:before="100" w:after="320"/>
        <w:ind w:left="1170" w:right="160"/>
        <w:contextualSpacing/>
      </w:pPr>
      <w:r>
        <w:t>Two most recent IEP's</w:t>
      </w:r>
    </w:p>
    <w:p w14:paraId="1FFA2655" w14:textId="77777777" w:rsidR="00B70722" w:rsidRDefault="00D02AB3">
      <w:pPr>
        <w:numPr>
          <w:ilvl w:val="0"/>
          <w:numId w:val="15"/>
        </w:numPr>
        <w:spacing w:before="100" w:after="320"/>
        <w:ind w:left="1170" w:right="160"/>
        <w:contextualSpacing/>
      </w:pPr>
      <w:r>
        <w:t>Psychological evaluation completed within adolescence</w:t>
      </w:r>
    </w:p>
    <w:p w14:paraId="1FFA2656" w14:textId="77777777" w:rsidR="00B70722" w:rsidRDefault="00D02AB3">
      <w:pPr>
        <w:numPr>
          <w:ilvl w:val="0"/>
          <w:numId w:val="15"/>
        </w:numPr>
        <w:spacing w:before="100" w:after="320"/>
        <w:ind w:left="1170" w:right="160"/>
        <w:contextualSpacing/>
      </w:pPr>
      <w:r>
        <w:t>Three current work examples: writing, math, and an elective (career prep, social studies, science, art, etc.)</w:t>
      </w:r>
    </w:p>
    <w:p w14:paraId="1FFA2657" w14:textId="77777777" w:rsidR="00B70722" w:rsidRDefault="00D02AB3">
      <w:pPr>
        <w:numPr>
          <w:ilvl w:val="0"/>
          <w:numId w:val="15"/>
        </w:numPr>
        <w:spacing w:before="100" w:after="320"/>
        <w:ind w:left="1170" w:right="160"/>
        <w:contextualSpacing/>
      </w:pPr>
      <w:r>
        <w:t xml:space="preserve">Completed Application through the university as a </w:t>
      </w:r>
      <w:proofErr w:type="gramStart"/>
      <w:r>
        <w:t>Non Degree</w:t>
      </w:r>
      <w:proofErr w:type="gramEnd"/>
      <w:r>
        <w:t xml:space="preserve"> Seeking Student </w:t>
      </w:r>
    </w:p>
    <w:p w14:paraId="1FFA2658" w14:textId="77777777" w:rsidR="00B70722" w:rsidRDefault="00D02AB3">
      <w:pPr>
        <w:spacing w:before="100" w:after="320"/>
        <w:ind w:right="160"/>
      </w:pPr>
      <w:r>
        <w:t xml:space="preserve">If you have already graduated from high school and are currently working or attending community </w:t>
      </w:r>
      <w:proofErr w:type="gramStart"/>
      <w:r>
        <w:t>college</w:t>
      </w:r>
      <w:proofErr w:type="gramEnd"/>
      <w:r>
        <w:t xml:space="preserve"> please also send:</w:t>
      </w:r>
    </w:p>
    <w:p w14:paraId="1FFA2659" w14:textId="77777777" w:rsidR="00B70722" w:rsidRDefault="00D02AB3">
      <w:pPr>
        <w:numPr>
          <w:ilvl w:val="0"/>
          <w:numId w:val="17"/>
        </w:numPr>
        <w:spacing w:before="100" w:after="320"/>
        <w:ind w:left="1160" w:right="160"/>
        <w:contextualSpacing/>
      </w:pPr>
      <w:r>
        <w:t>Resume</w:t>
      </w:r>
    </w:p>
    <w:p w14:paraId="1FFA265A" w14:textId="77777777" w:rsidR="00B70722" w:rsidRDefault="00D02AB3">
      <w:pPr>
        <w:numPr>
          <w:ilvl w:val="0"/>
          <w:numId w:val="17"/>
        </w:numPr>
        <w:spacing w:before="100" w:after="320"/>
        <w:ind w:left="1160" w:right="160"/>
        <w:contextualSpacing/>
      </w:pPr>
      <w:r>
        <w:t>If examples of coursework are not available provide examples of your hobbies, work activities or other interests</w:t>
      </w:r>
    </w:p>
    <w:p w14:paraId="1FFA265B" w14:textId="77777777" w:rsidR="00B70722" w:rsidRDefault="00D02AB3">
      <w:pPr>
        <w:numPr>
          <w:ilvl w:val="0"/>
          <w:numId w:val="5"/>
        </w:numPr>
        <w:spacing w:before="100" w:after="320"/>
        <w:ind w:left="1160" w:right="160"/>
        <w:contextualSpacing/>
      </w:pPr>
      <w:r>
        <w:t xml:space="preserve">Community college transcript  </w:t>
      </w:r>
    </w:p>
    <w:p w14:paraId="1FFA265C" w14:textId="77777777" w:rsidR="00B70722" w:rsidRDefault="00D02AB3">
      <w:pPr>
        <w:numPr>
          <w:ilvl w:val="0"/>
          <w:numId w:val="7"/>
        </w:numPr>
        <w:spacing w:before="100" w:after="320"/>
        <w:ind w:left="1160" w:right="160"/>
        <w:contextualSpacing/>
      </w:pPr>
      <w:r>
        <w:t>Evidence of community involvement which may include a letter from an employer or supervisor with a description of duties.</w:t>
      </w:r>
    </w:p>
    <w:p w14:paraId="1FFA265D" w14:textId="77777777" w:rsidR="00B70722" w:rsidRDefault="00B70722">
      <w:pPr>
        <w:pBdr>
          <w:top w:val="nil"/>
          <w:left w:val="nil"/>
          <w:bottom w:val="nil"/>
          <w:right w:val="nil"/>
          <w:between w:val="nil"/>
        </w:pBdr>
      </w:pPr>
    </w:p>
    <w:p w14:paraId="1FFA265E" w14:textId="77777777" w:rsidR="00B70722" w:rsidRDefault="00B70722">
      <w:pPr>
        <w:pBdr>
          <w:top w:val="nil"/>
          <w:left w:val="nil"/>
          <w:bottom w:val="nil"/>
          <w:right w:val="nil"/>
          <w:between w:val="nil"/>
        </w:pBdr>
        <w:rPr>
          <w:b/>
        </w:rPr>
      </w:pPr>
    </w:p>
    <w:p w14:paraId="1FFA265F" w14:textId="77777777" w:rsidR="00B70722" w:rsidRDefault="00D02AB3">
      <w:pPr>
        <w:pBdr>
          <w:top w:val="nil"/>
          <w:left w:val="nil"/>
          <w:bottom w:val="nil"/>
          <w:right w:val="nil"/>
          <w:between w:val="nil"/>
        </w:pBdr>
        <w:jc w:val="center"/>
        <w:rPr>
          <w:b/>
        </w:rPr>
      </w:pPr>
      <w:r>
        <w:br w:type="page"/>
      </w:r>
    </w:p>
    <w:p w14:paraId="1FFA2660" w14:textId="77777777" w:rsidR="00B70722" w:rsidRDefault="00D02AB3">
      <w:pPr>
        <w:pBdr>
          <w:top w:val="nil"/>
          <w:left w:val="nil"/>
          <w:bottom w:val="nil"/>
          <w:right w:val="nil"/>
          <w:between w:val="nil"/>
        </w:pBdr>
        <w:jc w:val="center"/>
      </w:pPr>
      <w:r>
        <w:rPr>
          <w:b/>
        </w:rPr>
        <w:lastRenderedPageBreak/>
        <w:t xml:space="preserve">Appalachian State University Scholars with Diverse Abilities: </w:t>
      </w:r>
    </w:p>
    <w:p w14:paraId="1FFA2661" w14:textId="77777777" w:rsidR="00B70722" w:rsidRDefault="00D02AB3">
      <w:pPr>
        <w:pBdr>
          <w:top w:val="nil"/>
          <w:left w:val="nil"/>
          <w:bottom w:val="nil"/>
          <w:right w:val="nil"/>
          <w:between w:val="nil"/>
        </w:pBdr>
        <w:jc w:val="center"/>
      </w:pPr>
      <w:r>
        <w:rPr>
          <w:b/>
        </w:rPr>
        <w:t>Collegiate Achievement Award</w:t>
      </w:r>
    </w:p>
    <w:p w14:paraId="1FFA2662" w14:textId="77777777" w:rsidR="00B70722" w:rsidRDefault="00B70722">
      <w:pPr>
        <w:pBdr>
          <w:top w:val="nil"/>
          <w:left w:val="nil"/>
          <w:bottom w:val="nil"/>
          <w:right w:val="nil"/>
          <w:between w:val="nil"/>
        </w:pBdr>
      </w:pPr>
    </w:p>
    <w:p w14:paraId="1FFA2663" w14:textId="77777777" w:rsidR="00B70722" w:rsidRDefault="00D02AB3">
      <w:pPr>
        <w:pBdr>
          <w:top w:val="nil"/>
          <w:left w:val="nil"/>
          <w:bottom w:val="nil"/>
          <w:right w:val="nil"/>
          <w:between w:val="nil"/>
        </w:pBdr>
      </w:pPr>
      <w:r>
        <w:t xml:space="preserve">The following outlines the requirements for the Scholars with Diverse Abilities Collegiate Achievement Award. Areas are assessed each semester through the scholar’s semester goals under the headings </w:t>
      </w:r>
      <w:r>
        <w:rPr>
          <w:i/>
        </w:rPr>
        <w:t>Academic, Personal, Social</w:t>
      </w:r>
      <w:r>
        <w:t xml:space="preserve"> and </w:t>
      </w:r>
      <w:r>
        <w:rPr>
          <w:i/>
        </w:rPr>
        <w:t xml:space="preserve">Career </w:t>
      </w:r>
      <w:r>
        <w:t xml:space="preserve">and reported in midterm and end of semester progress reports that are created by the scholars and program staff and under the advisement of other vested supervisors, advisors, friends and family. </w:t>
      </w:r>
    </w:p>
    <w:p w14:paraId="1FFA2664" w14:textId="77777777" w:rsidR="00B70722" w:rsidRDefault="00B70722">
      <w:pPr>
        <w:pBdr>
          <w:top w:val="nil"/>
          <w:left w:val="nil"/>
          <w:bottom w:val="nil"/>
          <w:right w:val="nil"/>
          <w:between w:val="nil"/>
        </w:pBdr>
      </w:pPr>
    </w:p>
    <w:p w14:paraId="1FFA2665" w14:textId="77777777" w:rsidR="00B70722" w:rsidRDefault="00D02AB3">
      <w:pPr>
        <w:pBdr>
          <w:top w:val="nil"/>
          <w:left w:val="nil"/>
          <w:bottom w:val="nil"/>
          <w:right w:val="nil"/>
          <w:between w:val="nil"/>
        </w:pBdr>
      </w:pPr>
      <w:r>
        <w:rPr>
          <w:b/>
        </w:rPr>
        <w:t>Academic Achievement</w:t>
      </w:r>
    </w:p>
    <w:p w14:paraId="1FFA2666" w14:textId="77777777" w:rsidR="00B70722" w:rsidRDefault="00B70722">
      <w:pPr>
        <w:pBdr>
          <w:top w:val="nil"/>
          <w:left w:val="nil"/>
          <w:bottom w:val="nil"/>
          <w:right w:val="nil"/>
          <w:between w:val="nil"/>
        </w:pBdr>
      </w:pPr>
    </w:p>
    <w:p w14:paraId="1FFA2667" w14:textId="77777777" w:rsidR="00B70722" w:rsidRDefault="00D02AB3">
      <w:pPr>
        <w:pBdr>
          <w:top w:val="nil"/>
          <w:left w:val="nil"/>
          <w:bottom w:val="nil"/>
          <w:right w:val="nil"/>
          <w:between w:val="nil"/>
        </w:pBdr>
        <w:spacing w:after="200"/>
      </w:pPr>
      <w:r>
        <w:t>Scholars must meet the following requirements to demonstrate academic achievement.</w:t>
      </w:r>
    </w:p>
    <w:p w14:paraId="1FFA2668" w14:textId="77777777" w:rsidR="00B70722" w:rsidRDefault="00D02AB3">
      <w:pPr>
        <w:numPr>
          <w:ilvl w:val="0"/>
          <w:numId w:val="1"/>
        </w:numPr>
        <w:pBdr>
          <w:top w:val="nil"/>
          <w:left w:val="nil"/>
          <w:bottom w:val="nil"/>
          <w:right w:val="nil"/>
          <w:between w:val="nil"/>
        </w:pBdr>
        <w:ind w:hanging="720"/>
        <w:contextualSpacing/>
        <w:rPr>
          <w:b/>
        </w:rPr>
      </w:pPr>
      <w:r>
        <w:rPr>
          <w:b/>
        </w:rPr>
        <w:t xml:space="preserve">Course attendance: </w:t>
      </w:r>
      <w:r>
        <w:t>scholars must meet minimum course attendance requirements. If the instructor has not established attendance requirements, then scholars must attend at least 85% of their classes.</w:t>
      </w:r>
    </w:p>
    <w:p w14:paraId="1FFA2669" w14:textId="77777777" w:rsidR="00B70722" w:rsidRDefault="00D02AB3">
      <w:pPr>
        <w:numPr>
          <w:ilvl w:val="0"/>
          <w:numId w:val="1"/>
        </w:numPr>
        <w:pBdr>
          <w:top w:val="nil"/>
          <w:left w:val="nil"/>
          <w:bottom w:val="nil"/>
          <w:right w:val="nil"/>
          <w:between w:val="nil"/>
        </w:pBdr>
        <w:ind w:hanging="720"/>
        <w:contextualSpacing/>
      </w:pPr>
      <w:r>
        <w:rPr>
          <w:b/>
        </w:rPr>
        <w:t>Course hours</w:t>
      </w:r>
      <w:r>
        <w:t>: scholars complete a minimum of 30 SDA Program hours, typically participating in</w:t>
      </w:r>
      <w:r>
        <w:rPr>
          <w:u w:val="single"/>
        </w:rPr>
        <w:t xml:space="preserve"> 6-8 audited</w:t>
      </w:r>
      <w:r>
        <w:t xml:space="preserve"> academic credit hours per semester and additional SDAP scheduled hours such as internships and required tutoring.</w:t>
      </w:r>
      <w:r>
        <w:rPr>
          <w:i/>
        </w:rPr>
        <w:t xml:space="preserve"> </w:t>
      </w:r>
    </w:p>
    <w:p w14:paraId="1FFA266A" w14:textId="77777777" w:rsidR="00B70722" w:rsidRDefault="00D02AB3">
      <w:pPr>
        <w:numPr>
          <w:ilvl w:val="0"/>
          <w:numId w:val="1"/>
        </w:numPr>
        <w:pBdr>
          <w:top w:val="nil"/>
          <w:left w:val="nil"/>
          <w:bottom w:val="nil"/>
          <w:right w:val="nil"/>
          <w:between w:val="nil"/>
        </w:pBdr>
        <w:ind w:hanging="720"/>
        <w:contextualSpacing/>
      </w:pPr>
      <w:r>
        <w:rPr>
          <w:b/>
        </w:rPr>
        <w:t>Progression of courses</w:t>
      </w:r>
      <w:r>
        <w:t>: with SDA Program assistance, scholars will assume greater personal responsibility for course requirements</w:t>
      </w:r>
    </w:p>
    <w:p w14:paraId="1FFA266B" w14:textId="77777777" w:rsidR="00B70722" w:rsidRDefault="00D02AB3">
      <w:pPr>
        <w:numPr>
          <w:ilvl w:val="0"/>
          <w:numId w:val="1"/>
        </w:numPr>
        <w:pBdr>
          <w:top w:val="nil"/>
          <w:left w:val="nil"/>
          <w:bottom w:val="nil"/>
          <w:right w:val="nil"/>
          <w:between w:val="nil"/>
        </w:pBdr>
        <w:ind w:hanging="720"/>
        <w:contextualSpacing/>
      </w:pPr>
      <w:r>
        <w:rPr>
          <w:b/>
        </w:rPr>
        <w:t>Course requirements</w:t>
      </w:r>
      <w:r>
        <w:t>: scholars must complete all course requirements established at the beginning of each semester by the scholar, the SDA program, and the instructor</w:t>
      </w:r>
    </w:p>
    <w:p w14:paraId="1FFA266C" w14:textId="77777777" w:rsidR="00B70722" w:rsidRDefault="00D02AB3">
      <w:pPr>
        <w:numPr>
          <w:ilvl w:val="0"/>
          <w:numId w:val="1"/>
        </w:numPr>
        <w:pBdr>
          <w:top w:val="nil"/>
          <w:left w:val="nil"/>
          <w:bottom w:val="nil"/>
          <w:right w:val="nil"/>
          <w:between w:val="nil"/>
        </w:pBdr>
        <w:ind w:hanging="720"/>
        <w:contextualSpacing/>
      </w:pPr>
      <w:r>
        <w:rPr>
          <w:b/>
        </w:rPr>
        <w:t>Program of study</w:t>
      </w:r>
      <w:r>
        <w:t xml:space="preserve">: Scholars follow their individual program of study based on their personal interests. </w:t>
      </w:r>
    </w:p>
    <w:p w14:paraId="1FFA266D" w14:textId="77777777" w:rsidR="00B70722" w:rsidRDefault="00B70722">
      <w:pPr>
        <w:pBdr>
          <w:top w:val="nil"/>
          <w:left w:val="nil"/>
          <w:bottom w:val="nil"/>
          <w:right w:val="nil"/>
          <w:between w:val="nil"/>
        </w:pBdr>
      </w:pPr>
    </w:p>
    <w:p w14:paraId="1FFA266E" w14:textId="77777777" w:rsidR="00B70722" w:rsidRDefault="00D02AB3">
      <w:pPr>
        <w:pBdr>
          <w:top w:val="nil"/>
          <w:left w:val="nil"/>
          <w:bottom w:val="nil"/>
          <w:right w:val="nil"/>
          <w:between w:val="nil"/>
        </w:pBdr>
        <w:spacing w:after="200"/>
      </w:pPr>
      <w:r>
        <w:rPr>
          <w:b/>
        </w:rPr>
        <w:t>Career Development</w:t>
      </w:r>
    </w:p>
    <w:p w14:paraId="1FFA266F" w14:textId="77777777" w:rsidR="00B70722" w:rsidRDefault="00D02AB3">
      <w:pPr>
        <w:pBdr>
          <w:top w:val="nil"/>
          <w:left w:val="nil"/>
          <w:bottom w:val="nil"/>
          <w:right w:val="nil"/>
          <w:between w:val="nil"/>
        </w:pBdr>
        <w:spacing w:after="200"/>
      </w:pPr>
      <w:r>
        <w:t>Scholars must demonstrate an appropriate progression of career development by participating in:</w:t>
      </w:r>
    </w:p>
    <w:p w14:paraId="1FFA2670" w14:textId="77777777" w:rsidR="00B70722" w:rsidRDefault="00D02AB3">
      <w:pPr>
        <w:numPr>
          <w:ilvl w:val="0"/>
          <w:numId w:val="32"/>
        </w:numPr>
        <w:pBdr>
          <w:top w:val="nil"/>
          <w:left w:val="nil"/>
          <w:bottom w:val="nil"/>
          <w:right w:val="nil"/>
          <w:between w:val="nil"/>
        </w:pBdr>
        <w:ind w:hanging="720"/>
        <w:contextualSpacing/>
      </w:pPr>
      <w:r>
        <w:rPr>
          <w:b/>
        </w:rPr>
        <w:t>Internship and Employment</w:t>
      </w:r>
      <w:r>
        <w:t>: scholars participate in at least one semester of on-or off campus internship and/or employment in an area related to their individual career goals in their first year.</w:t>
      </w:r>
    </w:p>
    <w:p w14:paraId="1FFA2671" w14:textId="77777777" w:rsidR="00B70722" w:rsidRDefault="00D02AB3">
      <w:pPr>
        <w:numPr>
          <w:ilvl w:val="0"/>
          <w:numId w:val="32"/>
        </w:numPr>
        <w:pBdr>
          <w:top w:val="nil"/>
          <w:left w:val="nil"/>
          <w:bottom w:val="nil"/>
          <w:right w:val="nil"/>
          <w:between w:val="nil"/>
        </w:pBdr>
        <w:ind w:hanging="720"/>
        <w:contextualSpacing/>
      </w:pPr>
      <w:r>
        <w:rPr>
          <w:b/>
        </w:rPr>
        <w:t>Off-campus Internship/Employment</w:t>
      </w:r>
      <w:r>
        <w:t>: scholars participate in a full year or two subsequent semesters of on or off-campus internship and/or employment related to their individual career goals in year two.</w:t>
      </w:r>
    </w:p>
    <w:p w14:paraId="1FFA2672" w14:textId="77777777" w:rsidR="00B70722" w:rsidRDefault="00B70722">
      <w:pPr>
        <w:pBdr>
          <w:top w:val="nil"/>
          <w:left w:val="nil"/>
          <w:bottom w:val="nil"/>
          <w:right w:val="nil"/>
          <w:between w:val="nil"/>
        </w:pBdr>
        <w:rPr>
          <w:b/>
        </w:rPr>
      </w:pPr>
    </w:p>
    <w:p w14:paraId="1FFA2673" w14:textId="77777777" w:rsidR="00B70722" w:rsidRDefault="00D02AB3">
      <w:pPr>
        <w:pBdr>
          <w:top w:val="nil"/>
          <w:left w:val="nil"/>
          <w:bottom w:val="nil"/>
          <w:right w:val="nil"/>
          <w:between w:val="nil"/>
        </w:pBdr>
        <w:spacing w:after="200"/>
      </w:pPr>
      <w:r>
        <w:rPr>
          <w:b/>
        </w:rPr>
        <w:t>Personal Independence and Social Engagement</w:t>
      </w:r>
    </w:p>
    <w:p w14:paraId="1FFA2674" w14:textId="77777777" w:rsidR="00B70722" w:rsidRDefault="00D02AB3">
      <w:pPr>
        <w:pBdr>
          <w:top w:val="nil"/>
          <w:left w:val="nil"/>
          <w:bottom w:val="nil"/>
          <w:right w:val="nil"/>
          <w:between w:val="nil"/>
        </w:pBdr>
        <w:spacing w:after="200"/>
        <w:rPr>
          <w:b/>
        </w:rPr>
      </w:pPr>
      <w:r>
        <w:t xml:space="preserve">Scholars must demonstrate growth in personal independence and social engagement while attending the program. Social development, community engagement, independence and </w:t>
      </w:r>
      <w:proofErr w:type="spellStart"/>
      <w:r>
        <w:t>self determination</w:t>
      </w:r>
      <w:proofErr w:type="spellEnd"/>
      <w:r>
        <w:t>/advocacy will be assessed on an individual basis each semester. Progress across semesters should be demonstrated through the following:</w:t>
      </w:r>
    </w:p>
    <w:p w14:paraId="1FFA2675" w14:textId="77777777" w:rsidR="00B70722" w:rsidRDefault="00D02AB3">
      <w:pPr>
        <w:pBdr>
          <w:top w:val="nil"/>
          <w:left w:val="nil"/>
          <w:bottom w:val="nil"/>
          <w:right w:val="nil"/>
          <w:between w:val="nil"/>
        </w:pBdr>
        <w:spacing w:after="200"/>
      </w:pPr>
      <w:r>
        <w:rPr>
          <w:b/>
        </w:rPr>
        <w:t>Social Development</w:t>
      </w:r>
    </w:p>
    <w:p w14:paraId="1FFA2676" w14:textId="77777777" w:rsidR="00B70722" w:rsidRDefault="00D02AB3">
      <w:pPr>
        <w:numPr>
          <w:ilvl w:val="0"/>
          <w:numId w:val="26"/>
        </w:numPr>
        <w:pBdr>
          <w:top w:val="nil"/>
          <w:left w:val="nil"/>
          <w:bottom w:val="nil"/>
          <w:right w:val="nil"/>
          <w:between w:val="nil"/>
        </w:pBdr>
        <w:ind w:hanging="720"/>
        <w:contextualSpacing/>
      </w:pPr>
      <w:r>
        <w:t>Personal social development through</w:t>
      </w:r>
    </w:p>
    <w:p w14:paraId="1FFA2677" w14:textId="77777777" w:rsidR="00B70722" w:rsidRDefault="00D02AB3">
      <w:pPr>
        <w:numPr>
          <w:ilvl w:val="1"/>
          <w:numId w:val="26"/>
        </w:numPr>
        <w:pBdr>
          <w:top w:val="nil"/>
          <w:left w:val="nil"/>
          <w:bottom w:val="nil"/>
          <w:right w:val="nil"/>
          <w:between w:val="nil"/>
        </w:pBdr>
        <w:ind w:hanging="360"/>
        <w:contextualSpacing/>
      </w:pPr>
      <w:proofErr w:type="spellStart"/>
      <w:r>
        <w:t>Self assessment</w:t>
      </w:r>
      <w:proofErr w:type="spellEnd"/>
    </w:p>
    <w:p w14:paraId="1FFA2678" w14:textId="77777777" w:rsidR="00B70722" w:rsidRDefault="00D02AB3">
      <w:pPr>
        <w:numPr>
          <w:ilvl w:val="1"/>
          <w:numId w:val="26"/>
        </w:numPr>
        <w:pBdr>
          <w:top w:val="nil"/>
          <w:left w:val="nil"/>
          <w:bottom w:val="nil"/>
          <w:right w:val="nil"/>
          <w:between w:val="nil"/>
        </w:pBdr>
        <w:ind w:hanging="360"/>
        <w:contextualSpacing/>
      </w:pPr>
      <w:r>
        <w:t>SDA Program staff assessment</w:t>
      </w:r>
    </w:p>
    <w:p w14:paraId="1FFA2679" w14:textId="77777777" w:rsidR="00B70722" w:rsidRDefault="00D02AB3">
      <w:pPr>
        <w:numPr>
          <w:ilvl w:val="0"/>
          <w:numId w:val="26"/>
        </w:numPr>
        <w:pBdr>
          <w:top w:val="nil"/>
          <w:left w:val="nil"/>
          <w:bottom w:val="nil"/>
          <w:right w:val="nil"/>
          <w:between w:val="nil"/>
        </w:pBdr>
        <w:ind w:hanging="720"/>
        <w:contextualSpacing/>
      </w:pPr>
      <w:r>
        <w:t>Increased independence in navigating social experience as shown through</w:t>
      </w:r>
    </w:p>
    <w:p w14:paraId="1FFA267A" w14:textId="77777777" w:rsidR="00B70722" w:rsidRDefault="00D02AB3">
      <w:pPr>
        <w:numPr>
          <w:ilvl w:val="1"/>
          <w:numId w:val="26"/>
        </w:numPr>
        <w:pBdr>
          <w:top w:val="nil"/>
          <w:left w:val="nil"/>
          <w:bottom w:val="nil"/>
          <w:right w:val="nil"/>
          <w:between w:val="nil"/>
        </w:pBdr>
        <w:ind w:hanging="360"/>
        <w:contextualSpacing/>
      </w:pPr>
      <w:proofErr w:type="spellStart"/>
      <w:r>
        <w:t>Self assessment</w:t>
      </w:r>
      <w:proofErr w:type="spellEnd"/>
    </w:p>
    <w:p w14:paraId="1FFA267B" w14:textId="77777777" w:rsidR="00B70722" w:rsidRDefault="00D02AB3">
      <w:pPr>
        <w:numPr>
          <w:ilvl w:val="1"/>
          <w:numId w:val="26"/>
        </w:numPr>
        <w:pBdr>
          <w:top w:val="nil"/>
          <w:left w:val="nil"/>
          <w:bottom w:val="nil"/>
          <w:right w:val="nil"/>
          <w:between w:val="nil"/>
        </w:pBdr>
        <w:ind w:hanging="360"/>
        <w:contextualSpacing/>
      </w:pPr>
      <w:r>
        <w:lastRenderedPageBreak/>
        <w:t>SDA Program staff assessment</w:t>
      </w:r>
    </w:p>
    <w:p w14:paraId="1FFA267C" w14:textId="77777777" w:rsidR="00B70722" w:rsidRDefault="00B70722">
      <w:pPr>
        <w:pBdr>
          <w:top w:val="nil"/>
          <w:left w:val="nil"/>
          <w:bottom w:val="nil"/>
          <w:right w:val="nil"/>
          <w:between w:val="nil"/>
        </w:pBdr>
        <w:ind w:left="720"/>
      </w:pPr>
    </w:p>
    <w:p w14:paraId="1FFA267D" w14:textId="77777777" w:rsidR="00B70722" w:rsidRDefault="00D02AB3">
      <w:pPr>
        <w:pBdr>
          <w:top w:val="nil"/>
          <w:left w:val="nil"/>
          <w:bottom w:val="nil"/>
          <w:right w:val="nil"/>
          <w:between w:val="nil"/>
        </w:pBdr>
        <w:spacing w:after="200"/>
      </w:pPr>
      <w:r>
        <w:rPr>
          <w:b/>
        </w:rPr>
        <w:t>Community Engagement</w:t>
      </w:r>
    </w:p>
    <w:p w14:paraId="1FFA267E" w14:textId="77777777" w:rsidR="00B70722" w:rsidRDefault="00D02AB3">
      <w:pPr>
        <w:numPr>
          <w:ilvl w:val="0"/>
          <w:numId w:val="24"/>
        </w:numPr>
        <w:pBdr>
          <w:top w:val="nil"/>
          <w:left w:val="nil"/>
          <w:bottom w:val="nil"/>
          <w:right w:val="nil"/>
          <w:between w:val="nil"/>
        </w:pBdr>
        <w:ind w:hanging="360"/>
        <w:contextualSpacing/>
      </w:pPr>
      <w:r>
        <w:t>Participation in campus activities (football games, recreational facilities, concert attendance)</w:t>
      </w:r>
    </w:p>
    <w:p w14:paraId="1FFA267F" w14:textId="77777777" w:rsidR="00B70722" w:rsidRDefault="00D02AB3">
      <w:pPr>
        <w:numPr>
          <w:ilvl w:val="0"/>
          <w:numId w:val="24"/>
        </w:numPr>
        <w:pBdr>
          <w:top w:val="nil"/>
          <w:left w:val="nil"/>
          <w:bottom w:val="nil"/>
          <w:right w:val="nil"/>
          <w:between w:val="nil"/>
        </w:pBdr>
        <w:ind w:hanging="360"/>
        <w:contextualSpacing/>
      </w:pPr>
      <w:r>
        <w:t xml:space="preserve">Participation in clubs </w:t>
      </w:r>
    </w:p>
    <w:p w14:paraId="1FFA2680" w14:textId="77777777" w:rsidR="00B70722" w:rsidRDefault="00D02AB3">
      <w:pPr>
        <w:numPr>
          <w:ilvl w:val="0"/>
          <w:numId w:val="24"/>
        </w:numPr>
        <w:pBdr>
          <w:top w:val="nil"/>
          <w:left w:val="nil"/>
          <w:bottom w:val="nil"/>
          <w:right w:val="nil"/>
          <w:between w:val="nil"/>
        </w:pBdr>
        <w:ind w:hanging="360"/>
        <w:contextualSpacing/>
      </w:pPr>
      <w:r>
        <w:t>Volunteerism/service on or off campus</w:t>
      </w:r>
    </w:p>
    <w:p w14:paraId="1FFA2681" w14:textId="77777777" w:rsidR="00B70722" w:rsidRDefault="00B70722">
      <w:pPr>
        <w:pBdr>
          <w:top w:val="nil"/>
          <w:left w:val="nil"/>
          <w:bottom w:val="nil"/>
          <w:right w:val="nil"/>
          <w:between w:val="nil"/>
        </w:pBdr>
        <w:spacing w:after="200"/>
        <w:rPr>
          <w:b/>
        </w:rPr>
      </w:pPr>
    </w:p>
    <w:p w14:paraId="1FFA2682" w14:textId="77777777" w:rsidR="00B70722" w:rsidRDefault="00D02AB3">
      <w:pPr>
        <w:pBdr>
          <w:top w:val="nil"/>
          <w:left w:val="nil"/>
          <w:bottom w:val="nil"/>
          <w:right w:val="nil"/>
          <w:between w:val="nil"/>
        </w:pBdr>
        <w:spacing w:after="200"/>
      </w:pPr>
      <w:r>
        <w:rPr>
          <w:b/>
        </w:rPr>
        <w:t>Independent Living</w:t>
      </w:r>
    </w:p>
    <w:p w14:paraId="1FFA2683" w14:textId="77777777" w:rsidR="00B70722" w:rsidRDefault="00D02AB3">
      <w:pPr>
        <w:pBdr>
          <w:top w:val="nil"/>
          <w:left w:val="nil"/>
          <w:bottom w:val="nil"/>
          <w:right w:val="nil"/>
          <w:between w:val="nil"/>
        </w:pBdr>
        <w:spacing w:after="200"/>
        <w:ind w:firstLine="360"/>
      </w:pPr>
      <w:r>
        <w:t>Scholars must demonstrate growth in independent living skills including:</w:t>
      </w:r>
    </w:p>
    <w:p w14:paraId="1FFA2684" w14:textId="77777777" w:rsidR="00B70722" w:rsidRDefault="00D02AB3">
      <w:pPr>
        <w:numPr>
          <w:ilvl w:val="0"/>
          <w:numId w:val="13"/>
        </w:numPr>
        <w:pBdr>
          <w:top w:val="nil"/>
          <w:left w:val="nil"/>
          <w:bottom w:val="nil"/>
          <w:right w:val="nil"/>
          <w:between w:val="nil"/>
        </w:pBdr>
        <w:ind w:hanging="360"/>
        <w:contextualSpacing/>
      </w:pPr>
      <w:r>
        <w:t>Increased attention to personal safety and independence on campus</w:t>
      </w:r>
    </w:p>
    <w:p w14:paraId="1FFA2685" w14:textId="77777777" w:rsidR="00B70722" w:rsidRDefault="00D02AB3">
      <w:pPr>
        <w:numPr>
          <w:ilvl w:val="0"/>
          <w:numId w:val="13"/>
        </w:numPr>
        <w:pBdr>
          <w:top w:val="nil"/>
          <w:left w:val="nil"/>
          <w:bottom w:val="nil"/>
          <w:right w:val="nil"/>
          <w:between w:val="nil"/>
        </w:pBdr>
        <w:ind w:hanging="360"/>
        <w:contextualSpacing/>
      </w:pPr>
      <w:r>
        <w:t>Decreased reliance on natural supports</w:t>
      </w:r>
    </w:p>
    <w:p w14:paraId="1FFA2686" w14:textId="77777777" w:rsidR="00B70722" w:rsidRDefault="00D02AB3">
      <w:pPr>
        <w:numPr>
          <w:ilvl w:val="0"/>
          <w:numId w:val="13"/>
        </w:numPr>
        <w:pBdr>
          <w:top w:val="nil"/>
          <w:left w:val="nil"/>
          <w:bottom w:val="nil"/>
          <w:right w:val="nil"/>
          <w:between w:val="nil"/>
        </w:pBdr>
        <w:ind w:hanging="360"/>
        <w:contextualSpacing/>
      </w:pPr>
      <w:r>
        <w:t>Increased daily living skills</w:t>
      </w:r>
    </w:p>
    <w:p w14:paraId="1FFA2687" w14:textId="77777777" w:rsidR="00B70722" w:rsidRDefault="00B70722">
      <w:pPr>
        <w:pBdr>
          <w:top w:val="nil"/>
          <w:left w:val="nil"/>
          <w:bottom w:val="nil"/>
          <w:right w:val="nil"/>
          <w:between w:val="nil"/>
        </w:pBdr>
        <w:spacing w:after="200"/>
        <w:rPr>
          <w:b/>
        </w:rPr>
      </w:pPr>
    </w:p>
    <w:p w14:paraId="1FFA2688" w14:textId="77777777" w:rsidR="00B70722" w:rsidRDefault="00D02AB3">
      <w:pPr>
        <w:pBdr>
          <w:top w:val="nil"/>
          <w:left w:val="nil"/>
          <w:bottom w:val="nil"/>
          <w:right w:val="nil"/>
          <w:between w:val="nil"/>
        </w:pBdr>
        <w:spacing w:after="200"/>
      </w:pPr>
      <w:r>
        <w:rPr>
          <w:b/>
        </w:rPr>
        <w:t>Self-determination/Self-advocacy</w:t>
      </w:r>
    </w:p>
    <w:p w14:paraId="1FFA2689" w14:textId="77777777" w:rsidR="00B70722" w:rsidRDefault="00D02AB3">
      <w:pPr>
        <w:pBdr>
          <w:top w:val="nil"/>
          <w:left w:val="nil"/>
          <w:bottom w:val="nil"/>
          <w:right w:val="nil"/>
          <w:between w:val="nil"/>
        </w:pBdr>
        <w:spacing w:after="200"/>
      </w:pPr>
      <w:r>
        <w:t>Scholars must demonstrate growth in self-determination and self-advocacy. This area will be documented in semester progress notes and may be reached through the following means:</w:t>
      </w:r>
    </w:p>
    <w:p w14:paraId="1FFA268A" w14:textId="77777777" w:rsidR="00B70722" w:rsidRDefault="00D02AB3">
      <w:pPr>
        <w:numPr>
          <w:ilvl w:val="0"/>
          <w:numId w:val="8"/>
        </w:numPr>
        <w:pBdr>
          <w:top w:val="nil"/>
          <w:left w:val="nil"/>
          <w:bottom w:val="nil"/>
          <w:right w:val="nil"/>
          <w:between w:val="nil"/>
        </w:pBdr>
        <w:ind w:hanging="720"/>
        <w:contextualSpacing/>
      </w:pPr>
      <w:r>
        <w:t>Demonstrate advocacy skills, including self-advocacy and the SDA Program</w:t>
      </w:r>
    </w:p>
    <w:p w14:paraId="1FFA268B" w14:textId="77777777" w:rsidR="00B70722" w:rsidRDefault="00D02AB3">
      <w:pPr>
        <w:numPr>
          <w:ilvl w:val="0"/>
          <w:numId w:val="8"/>
        </w:numPr>
        <w:pBdr>
          <w:top w:val="nil"/>
          <w:left w:val="nil"/>
          <w:bottom w:val="nil"/>
          <w:right w:val="nil"/>
          <w:between w:val="nil"/>
        </w:pBdr>
        <w:ind w:hanging="720"/>
        <w:contextualSpacing/>
      </w:pPr>
      <w:r>
        <w:t>Identify post-college plans residentially, vocationally, recreationally, and educationally</w:t>
      </w:r>
      <w:r>
        <w:br/>
      </w:r>
    </w:p>
    <w:p w14:paraId="1FFA268C" w14:textId="77777777" w:rsidR="00B70722" w:rsidRDefault="00D02AB3">
      <w:pPr>
        <w:pBdr>
          <w:top w:val="nil"/>
          <w:left w:val="nil"/>
          <w:bottom w:val="nil"/>
          <w:right w:val="nil"/>
          <w:between w:val="nil"/>
        </w:pBdr>
        <w:spacing w:after="200"/>
      </w:pPr>
      <w:r>
        <w:t xml:space="preserve">Modifications can be made to these requirements only with approval from SDA Program Director, Advisory Board and the Vice Provost of Undergraduate Education. </w:t>
      </w:r>
    </w:p>
    <w:p w14:paraId="1FFA268D" w14:textId="77777777" w:rsidR="00B70722" w:rsidRDefault="00D02AB3">
      <w:pPr>
        <w:pBdr>
          <w:top w:val="nil"/>
          <w:left w:val="nil"/>
          <w:bottom w:val="nil"/>
          <w:right w:val="nil"/>
          <w:between w:val="nil"/>
        </w:pBdr>
        <w:spacing w:after="200"/>
      </w:pPr>
      <w:r>
        <w:br w:type="page"/>
      </w:r>
    </w:p>
    <w:p w14:paraId="1FFA268E" w14:textId="77777777" w:rsidR="00B70722" w:rsidRDefault="00D02AB3">
      <w:pPr>
        <w:spacing w:after="200"/>
        <w:jc w:val="center"/>
        <w:rPr>
          <w:b/>
        </w:rPr>
      </w:pPr>
      <w:r>
        <w:rPr>
          <w:b/>
        </w:rPr>
        <w:lastRenderedPageBreak/>
        <w:t xml:space="preserve">Career Development </w:t>
      </w:r>
    </w:p>
    <w:p w14:paraId="1FFA268F" w14:textId="77777777" w:rsidR="00B70722" w:rsidRDefault="00D02AB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One major focus of SDAP is to set our students up for successful employment when they finish the program. Students participate in job shadowing, volunteer and service experiences, paid and unpaid internships, and jobs. We also collaborate with Appalachians Career Development Center on helping students locate internships and jobs, as well as create resumes, complete career interest inventories and practice interviews.</w:t>
      </w:r>
    </w:p>
    <w:p w14:paraId="1FFA2690" w14:textId="77777777" w:rsidR="00B70722" w:rsidRDefault="00B70722"/>
    <w:p w14:paraId="1FFA2691" w14:textId="77777777" w:rsidR="00B70722" w:rsidRDefault="00D02AB3">
      <w:r>
        <w:t>The Career Development Placement is intended to provide vocational experiences for students enrolled at Appalachian State University through the Scholars with Diverse Abilities Program (SDAP). We seek to offer our students the opportunity to explore their professional goals and interests within the context of their post-secondary education, thereby establishing a framework for employment and independent living upon completion of the SDA Program.</w:t>
      </w:r>
    </w:p>
    <w:p w14:paraId="1FFA2692" w14:textId="77777777" w:rsidR="00B70722" w:rsidRDefault="00B70722"/>
    <w:p w14:paraId="1FFA2693" w14:textId="77777777" w:rsidR="00B70722" w:rsidRDefault="00D02AB3">
      <w:r>
        <w:t xml:space="preserve">Students participate in a variety of internship and job placements. The university provides insurance coverage to all students in their internships. At times, there may be </w:t>
      </w:r>
      <w:proofErr w:type="gramStart"/>
      <w:r>
        <w:t>an a</w:t>
      </w:r>
      <w:proofErr w:type="gramEnd"/>
      <w:r>
        <w:t xml:space="preserve"> nominal fee added through the student’s account to cover that cost. SDAP has a separate handbook that describes the Career Placements in more detail.</w:t>
      </w:r>
    </w:p>
    <w:p w14:paraId="1FFA2694" w14:textId="77777777" w:rsidR="00B70722" w:rsidRDefault="00B70722"/>
    <w:p w14:paraId="1FFA2695" w14:textId="77777777" w:rsidR="00B70722" w:rsidRDefault="00D02AB3">
      <w:r>
        <w:t>Vocational Rehabilitation Services are an important part of finding job placements while students are in SDAP and transitioning out of SDAP. For NC residents, they also can cover partial tuition costs in the student’s last semester. It is important to maintain a relationship with VR while the student is enrolled through SDAP.</w:t>
      </w:r>
    </w:p>
    <w:p w14:paraId="1FFA2696" w14:textId="77777777" w:rsidR="00B70722" w:rsidRDefault="00B70722"/>
    <w:p w14:paraId="1FFA2697" w14:textId="77777777" w:rsidR="00B70722" w:rsidRDefault="00B70722"/>
    <w:p w14:paraId="1FFA2698" w14:textId="77777777" w:rsidR="00B70722" w:rsidRDefault="00B70722"/>
    <w:p w14:paraId="1FFA2699" w14:textId="77777777" w:rsidR="00B70722" w:rsidRDefault="00B70722"/>
    <w:p w14:paraId="1FFA269A" w14:textId="77777777" w:rsidR="00B70722" w:rsidRDefault="00B70722"/>
    <w:p w14:paraId="1FFA269B" w14:textId="77777777" w:rsidR="00B70722" w:rsidRDefault="00B70722"/>
    <w:p w14:paraId="1FFA269C" w14:textId="77777777" w:rsidR="00B70722" w:rsidRDefault="00B70722"/>
    <w:p w14:paraId="1FFA269D" w14:textId="77777777" w:rsidR="00B70722" w:rsidRDefault="00B70722"/>
    <w:p w14:paraId="1FFA269E" w14:textId="77777777" w:rsidR="00B70722" w:rsidRDefault="00B70722"/>
    <w:p w14:paraId="1FFA269F" w14:textId="77777777" w:rsidR="00B70722" w:rsidRDefault="00B70722">
      <w:pPr>
        <w:pBdr>
          <w:top w:val="nil"/>
          <w:left w:val="nil"/>
          <w:bottom w:val="nil"/>
          <w:right w:val="nil"/>
          <w:between w:val="nil"/>
        </w:pBdr>
        <w:spacing w:after="200"/>
        <w:rPr>
          <w:b/>
        </w:rPr>
      </w:pPr>
    </w:p>
    <w:p w14:paraId="1FFA26A0" w14:textId="77777777" w:rsidR="00B70722" w:rsidRDefault="00B70722">
      <w:pPr>
        <w:pBdr>
          <w:top w:val="nil"/>
          <w:left w:val="nil"/>
          <w:bottom w:val="nil"/>
          <w:right w:val="nil"/>
          <w:between w:val="nil"/>
        </w:pBdr>
        <w:spacing w:after="200"/>
        <w:rPr>
          <w:b/>
        </w:rPr>
      </w:pPr>
    </w:p>
    <w:p w14:paraId="1FFA26A1" w14:textId="77777777" w:rsidR="00B70722" w:rsidRDefault="00B70722">
      <w:pPr>
        <w:pBdr>
          <w:top w:val="nil"/>
          <w:left w:val="nil"/>
          <w:bottom w:val="nil"/>
          <w:right w:val="nil"/>
          <w:between w:val="nil"/>
        </w:pBdr>
        <w:spacing w:after="200"/>
        <w:rPr>
          <w:b/>
        </w:rPr>
      </w:pPr>
    </w:p>
    <w:p w14:paraId="1FFA26A2" w14:textId="77777777" w:rsidR="00B70722" w:rsidRDefault="00B70722">
      <w:pPr>
        <w:pBdr>
          <w:top w:val="nil"/>
          <w:left w:val="nil"/>
          <w:bottom w:val="nil"/>
          <w:right w:val="nil"/>
          <w:between w:val="nil"/>
        </w:pBdr>
        <w:spacing w:after="200"/>
        <w:rPr>
          <w:b/>
        </w:rPr>
      </w:pPr>
    </w:p>
    <w:p w14:paraId="1FFA26A3" w14:textId="77777777" w:rsidR="00B70722" w:rsidRDefault="00B70722">
      <w:pPr>
        <w:pBdr>
          <w:top w:val="nil"/>
          <w:left w:val="nil"/>
          <w:bottom w:val="nil"/>
          <w:right w:val="nil"/>
          <w:between w:val="nil"/>
        </w:pBdr>
        <w:spacing w:after="200"/>
        <w:rPr>
          <w:b/>
        </w:rPr>
      </w:pPr>
    </w:p>
    <w:p w14:paraId="1FFA26A4" w14:textId="77777777" w:rsidR="00B70722" w:rsidRDefault="00B70722">
      <w:pPr>
        <w:pBdr>
          <w:top w:val="nil"/>
          <w:left w:val="nil"/>
          <w:bottom w:val="nil"/>
          <w:right w:val="nil"/>
          <w:between w:val="nil"/>
        </w:pBdr>
        <w:spacing w:after="200"/>
        <w:rPr>
          <w:b/>
        </w:rPr>
      </w:pPr>
    </w:p>
    <w:p w14:paraId="1FFA26A5" w14:textId="77777777" w:rsidR="00B70722" w:rsidRDefault="00B70722">
      <w:pPr>
        <w:pBdr>
          <w:top w:val="nil"/>
          <w:left w:val="nil"/>
          <w:bottom w:val="nil"/>
          <w:right w:val="nil"/>
          <w:between w:val="nil"/>
        </w:pBdr>
        <w:spacing w:after="200"/>
        <w:rPr>
          <w:b/>
        </w:rPr>
      </w:pPr>
    </w:p>
    <w:p w14:paraId="1FFA26A6" w14:textId="77777777" w:rsidR="00B70722" w:rsidRDefault="00B70722">
      <w:pPr>
        <w:pBdr>
          <w:top w:val="nil"/>
          <w:left w:val="nil"/>
          <w:bottom w:val="nil"/>
          <w:right w:val="nil"/>
          <w:between w:val="nil"/>
        </w:pBdr>
        <w:spacing w:after="200"/>
        <w:rPr>
          <w:b/>
        </w:rPr>
      </w:pPr>
    </w:p>
    <w:p w14:paraId="1FFA26A7" w14:textId="77777777" w:rsidR="00B70722" w:rsidRDefault="00B70722">
      <w:pPr>
        <w:pBdr>
          <w:top w:val="nil"/>
          <w:left w:val="nil"/>
          <w:bottom w:val="nil"/>
          <w:right w:val="nil"/>
          <w:between w:val="nil"/>
        </w:pBdr>
        <w:spacing w:after="200"/>
        <w:rPr>
          <w:b/>
        </w:rPr>
      </w:pPr>
    </w:p>
    <w:p w14:paraId="1FFA26A8" w14:textId="77777777" w:rsidR="00B70722" w:rsidRDefault="00B70722">
      <w:pPr>
        <w:pBdr>
          <w:top w:val="nil"/>
          <w:left w:val="nil"/>
          <w:bottom w:val="nil"/>
          <w:right w:val="nil"/>
          <w:between w:val="nil"/>
        </w:pBdr>
        <w:spacing w:after="200"/>
        <w:rPr>
          <w:b/>
        </w:rPr>
      </w:pPr>
    </w:p>
    <w:p w14:paraId="1FFA26A9" w14:textId="77777777" w:rsidR="00B70722" w:rsidRDefault="00D02AB3">
      <w:pPr>
        <w:pStyle w:val="Heading1"/>
        <w:spacing w:before="480" w:after="0"/>
        <w:jc w:val="center"/>
        <w:rPr>
          <w:b/>
          <w:sz w:val="24"/>
          <w:szCs w:val="24"/>
        </w:rPr>
      </w:pPr>
      <w:bookmarkStart w:id="7" w:name="_1ci93xb" w:colFirst="0" w:colLast="0"/>
      <w:bookmarkEnd w:id="7"/>
      <w:r>
        <w:rPr>
          <w:b/>
          <w:sz w:val="24"/>
          <w:szCs w:val="24"/>
        </w:rPr>
        <w:lastRenderedPageBreak/>
        <w:t>SDAP Student Expectations</w:t>
      </w:r>
    </w:p>
    <w:p w14:paraId="1FFA26AA" w14:textId="77777777" w:rsidR="00B70722" w:rsidRDefault="00B70722">
      <w:pPr>
        <w:spacing w:before="2" w:after="2"/>
      </w:pPr>
    </w:p>
    <w:p w14:paraId="1FFA26AB" w14:textId="77777777" w:rsidR="00B70722" w:rsidRDefault="00D02AB3">
      <w:pPr>
        <w:spacing w:before="2" w:after="2"/>
        <w:rPr>
          <w:rFonts w:ascii="Tahoma" w:eastAsia="Tahoma" w:hAnsi="Tahoma" w:cs="Tahoma"/>
        </w:rPr>
      </w:pPr>
      <w:r>
        <w:t xml:space="preserve">SDAPs primary goals are to best prepare students for independence and employment. Students who participate in the Scholars with Diverse Abilities Program will be asked to agree </w:t>
      </w:r>
      <w:proofErr w:type="gramStart"/>
      <w:r>
        <w:t>to  these</w:t>
      </w:r>
      <w:proofErr w:type="gramEnd"/>
      <w:r>
        <w:t xml:space="preserve"> expectations. </w:t>
      </w:r>
    </w:p>
    <w:p w14:paraId="1FFA26AC" w14:textId="77777777" w:rsidR="00B70722" w:rsidRDefault="00B70722">
      <w:pPr>
        <w:rPr>
          <w:rFonts w:ascii="Cambria" w:eastAsia="Cambria" w:hAnsi="Cambria" w:cs="Cambria"/>
          <w:i/>
        </w:rPr>
      </w:pPr>
    </w:p>
    <w:p w14:paraId="1FFA26AD" w14:textId="77777777" w:rsidR="00B70722" w:rsidRDefault="00B70722">
      <w:pPr>
        <w:rPr>
          <w:rFonts w:ascii="Cambria" w:eastAsia="Cambria" w:hAnsi="Cambria" w:cs="Cambria"/>
        </w:rPr>
      </w:pPr>
    </w:p>
    <w:p w14:paraId="1FFA26AE" w14:textId="77777777" w:rsidR="00B70722" w:rsidRDefault="00D02AB3">
      <w:pPr>
        <w:numPr>
          <w:ilvl w:val="0"/>
          <w:numId w:val="31"/>
        </w:numPr>
        <w:contextualSpacing/>
      </w:pPr>
      <w:r>
        <w:t>Follow the guidelines in the student handbook and those of the university, including the Code of Student Conduct.</w:t>
      </w:r>
    </w:p>
    <w:p w14:paraId="1FFA26AF" w14:textId="77777777" w:rsidR="00B70722" w:rsidRDefault="00D02AB3">
      <w:pPr>
        <w:numPr>
          <w:ilvl w:val="0"/>
          <w:numId w:val="31"/>
        </w:numPr>
        <w:contextualSpacing/>
      </w:pPr>
      <w:r>
        <w:t>Make an effort to create a safe and orderly learning environment by being dependable, respecting others, demonstrating honesty and a positive attitude in the classroom, in the residence hall and my career placements.</w:t>
      </w:r>
    </w:p>
    <w:p w14:paraId="1FFA26B0" w14:textId="77777777" w:rsidR="00B70722" w:rsidRDefault="00D02AB3">
      <w:pPr>
        <w:numPr>
          <w:ilvl w:val="0"/>
          <w:numId w:val="31"/>
        </w:numPr>
        <w:contextualSpacing/>
      </w:pPr>
      <w:r>
        <w:t xml:space="preserve">Identify my needs and accommodations for classes, internships, or jobs. </w:t>
      </w:r>
    </w:p>
    <w:p w14:paraId="1FFA26B1" w14:textId="77777777" w:rsidR="00B70722" w:rsidRDefault="00D02AB3">
      <w:pPr>
        <w:numPr>
          <w:ilvl w:val="0"/>
          <w:numId w:val="31"/>
        </w:numPr>
        <w:contextualSpacing/>
      </w:pPr>
      <w:r>
        <w:t xml:space="preserve">Communicate with my teacher(s), the SDAP staff, Fellows, counselors, supports, and family about successes, and challenges/issues I need help with. </w:t>
      </w:r>
    </w:p>
    <w:p w14:paraId="1FFA26B2" w14:textId="77777777" w:rsidR="00B70722" w:rsidRDefault="00D02AB3">
      <w:pPr>
        <w:numPr>
          <w:ilvl w:val="0"/>
          <w:numId w:val="31"/>
        </w:numPr>
        <w:contextualSpacing/>
      </w:pPr>
      <w:r>
        <w:t xml:space="preserve">Participate in my </w:t>
      </w:r>
      <w:proofErr w:type="gramStart"/>
      <w:r>
        <w:t>Person Centered</w:t>
      </w:r>
      <w:proofErr w:type="gramEnd"/>
      <w:r>
        <w:t xml:space="preserve"> Planning, identifying my skills, interests, and needs by setting goals for myself with the help of my team (the SDAP staff, family, friends, supervisors, care management, and other people who are concerned about me.</w:t>
      </w:r>
    </w:p>
    <w:p w14:paraId="1FFA26B3" w14:textId="77777777" w:rsidR="00B70722" w:rsidRDefault="00D02AB3">
      <w:pPr>
        <w:numPr>
          <w:ilvl w:val="0"/>
          <w:numId w:val="31"/>
        </w:numPr>
        <w:contextualSpacing/>
      </w:pPr>
      <w:r>
        <w:t xml:space="preserve">Show progression on my goals throughout each semester and across my time in the program. </w:t>
      </w:r>
    </w:p>
    <w:p w14:paraId="1FFA26B4" w14:textId="77777777" w:rsidR="00B70722" w:rsidRDefault="00D02AB3">
      <w:pPr>
        <w:numPr>
          <w:ilvl w:val="0"/>
          <w:numId w:val="31"/>
        </w:numPr>
        <w:contextualSpacing/>
      </w:pPr>
      <w:r>
        <w:t xml:space="preserve">Attend weekly PCP meetings with my GA and other meetings, like tutoring, with support staff </w:t>
      </w:r>
    </w:p>
    <w:p w14:paraId="1FFA26B5" w14:textId="77777777" w:rsidR="00B70722" w:rsidRDefault="00D02AB3">
      <w:pPr>
        <w:numPr>
          <w:ilvl w:val="0"/>
          <w:numId w:val="31"/>
        </w:numPr>
        <w:contextualSpacing/>
      </w:pPr>
      <w:r>
        <w:t>Take responsibility for the decisions I make, do my best to make good choices and accept natural and given consequences.</w:t>
      </w:r>
    </w:p>
    <w:p w14:paraId="1FFA26B6" w14:textId="77777777" w:rsidR="00B70722" w:rsidRDefault="00D02AB3">
      <w:pPr>
        <w:numPr>
          <w:ilvl w:val="0"/>
          <w:numId w:val="31"/>
        </w:numPr>
        <w:contextualSpacing/>
      </w:pPr>
      <w:r>
        <w:t>Be respectful, follow instructions and strive to meet the expectations of my teacher(s), my supervisor(s), SDAP staff and others who are on my team.</w:t>
      </w:r>
    </w:p>
    <w:p w14:paraId="1FFA26B7" w14:textId="77777777" w:rsidR="00B70722" w:rsidRDefault="00D02AB3">
      <w:pPr>
        <w:numPr>
          <w:ilvl w:val="0"/>
          <w:numId w:val="31"/>
        </w:numPr>
        <w:contextualSpacing/>
      </w:pPr>
      <w:r>
        <w:t>Attend and be on time to at least 85% of my classes, tutoring sessions, meetings with supports and work.</w:t>
      </w:r>
    </w:p>
    <w:p w14:paraId="1FFA26B8" w14:textId="77777777" w:rsidR="00B70722" w:rsidRDefault="00D02AB3">
      <w:pPr>
        <w:numPr>
          <w:ilvl w:val="0"/>
          <w:numId w:val="31"/>
        </w:numPr>
        <w:contextualSpacing/>
      </w:pPr>
      <w:r>
        <w:t>Contact the SDAP office, professors, supports and work supervisors when I will be late or absent from my responsibilities.</w:t>
      </w:r>
    </w:p>
    <w:p w14:paraId="1FFA26B9" w14:textId="77777777" w:rsidR="00B70722" w:rsidRDefault="00D02AB3">
      <w:pPr>
        <w:numPr>
          <w:ilvl w:val="0"/>
          <w:numId w:val="31"/>
        </w:numPr>
        <w:contextualSpacing/>
      </w:pPr>
      <w:r>
        <w:t>Accept and apply feedback from SDAP staff, my instructors, my work supervisors, and other university staff.</w:t>
      </w:r>
    </w:p>
    <w:p w14:paraId="1FFA26BA" w14:textId="77777777" w:rsidR="00B70722" w:rsidRDefault="00D02AB3">
      <w:pPr>
        <w:widowControl w:val="0"/>
        <w:numPr>
          <w:ilvl w:val="0"/>
          <w:numId w:val="3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contextualSpacing/>
      </w:pPr>
      <w:r>
        <w:t xml:space="preserve">Take care of my personal hygiene, and my personal and shared living space. </w:t>
      </w:r>
    </w:p>
    <w:p w14:paraId="1FFA26BB" w14:textId="77777777" w:rsidR="00B70722" w:rsidRDefault="00D02AB3">
      <w:pPr>
        <w:numPr>
          <w:ilvl w:val="0"/>
          <w:numId w:val="31"/>
        </w:numPr>
        <w:contextualSpacing/>
      </w:pPr>
      <w:r>
        <w:t>Communicate with family/guardians and university staff around alcohol and intimacy/ consent.</w:t>
      </w:r>
    </w:p>
    <w:p w14:paraId="1FFA26BC" w14:textId="77777777" w:rsidR="00B70722" w:rsidRDefault="00D02AB3">
      <w:pPr>
        <w:numPr>
          <w:ilvl w:val="0"/>
          <w:numId w:val="31"/>
        </w:numPr>
        <w:contextualSpacing/>
      </w:pPr>
      <w:r>
        <w:t>Use cell phones and social media in appropriate ways.</w:t>
      </w:r>
    </w:p>
    <w:p w14:paraId="1FFA26BD" w14:textId="77777777" w:rsidR="00B70722" w:rsidRDefault="00D02AB3">
      <w:pPr>
        <w:numPr>
          <w:ilvl w:val="0"/>
          <w:numId w:val="31"/>
        </w:numPr>
        <w:contextualSpacing/>
      </w:pPr>
      <w:r>
        <w:t xml:space="preserve">Engage in regular wellness habits for my mental and physical health (for example, mindfulness practices, exercise, and healthy eating). </w:t>
      </w:r>
    </w:p>
    <w:p w14:paraId="1FFA26BE" w14:textId="77777777" w:rsidR="00B70722" w:rsidRDefault="00D02AB3">
      <w:pPr>
        <w:numPr>
          <w:ilvl w:val="0"/>
          <w:numId w:val="31"/>
        </w:numPr>
        <w:contextualSpacing/>
      </w:pPr>
      <w:r>
        <w:t>Always strive to be at my best, remembering that I am becoming independent and acting as a young adult.</w:t>
      </w:r>
    </w:p>
    <w:p w14:paraId="1FFA26BF" w14:textId="77777777" w:rsidR="00B70722" w:rsidRDefault="00B70722"/>
    <w:p w14:paraId="1FFA26C0" w14:textId="77777777" w:rsidR="00B70722" w:rsidRDefault="00B7072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1FFA26C1" w14:textId="77777777" w:rsidR="00B70722" w:rsidRDefault="00D02AB3">
      <w:pPr>
        <w:spacing w:before="2" w:after="2"/>
      </w:pPr>
      <w:r>
        <w:t xml:space="preserve">Students will sign the SDAP Student Expectation Form (Appendix A) during Summer Orientation. This form indicates that students are aware of the program expectations. </w:t>
      </w:r>
    </w:p>
    <w:p w14:paraId="1FFA26C2" w14:textId="77777777" w:rsidR="00B70722" w:rsidRDefault="00B70722">
      <w:pPr>
        <w:pBdr>
          <w:top w:val="nil"/>
          <w:left w:val="nil"/>
          <w:bottom w:val="nil"/>
          <w:right w:val="nil"/>
          <w:between w:val="nil"/>
        </w:pBdr>
        <w:spacing w:after="200"/>
        <w:rPr>
          <w:b/>
        </w:rPr>
      </w:pPr>
    </w:p>
    <w:p w14:paraId="1FFA26C3" w14:textId="77777777" w:rsidR="00B70722" w:rsidRDefault="00B70722">
      <w:pPr>
        <w:pBdr>
          <w:top w:val="nil"/>
          <w:left w:val="nil"/>
          <w:bottom w:val="nil"/>
          <w:right w:val="nil"/>
          <w:between w:val="nil"/>
        </w:pBdr>
        <w:spacing w:after="200"/>
        <w:rPr>
          <w:b/>
        </w:rPr>
      </w:pPr>
    </w:p>
    <w:p w14:paraId="1FFA26C4" w14:textId="77777777" w:rsidR="00B70722" w:rsidRDefault="00B70722">
      <w:pPr>
        <w:pBdr>
          <w:top w:val="nil"/>
          <w:left w:val="nil"/>
          <w:bottom w:val="nil"/>
          <w:right w:val="nil"/>
          <w:between w:val="nil"/>
        </w:pBdr>
        <w:spacing w:after="200"/>
        <w:rPr>
          <w:b/>
        </w:rPr>
      </w:pPr>
    </w:p>
    <w:p w14:paraId="1FFA26C5" w14:textId="77777777" w:rsidR="00B70722" w:rsidRDefault="00B70722">
      <w:pPr>
        <w:jc w:val="center"/>
        <w:rPr>
          <w:b/>
        </w:rPr>
      </w:pPr>
    </w:p>
    <w:p w14:paraId="1FFA26C6" w14:textId="77777777" w:rsidR="00B70722" w:rsidRDefault="00D02AB3">
      <w:pPr>
        <w:jc w:val="center"/>
        <w:rPr>
          <w:b/>
        </w:rPr>
      </w:pPr>
      <w:r>
        <w:rPr>
          <w:b/>
        </w:rPr>
        <w:lastRenderedPageBreak/>
        <w:t xml:space="preserve">Scholars with Diverse Abilities Program </w:t>
      </w:r>
    </w:p>
    <w:p w14:paraId="1FFA26C7" w14:textId="77777777" w:rsidR="00B70722" w:rsidRDefault="00D02AB3">
      <w:pPr>
        <w:jc w:val="center"/>
        <w:rPr>
          <w:b/>
        </w:rPr>
      </w:pPr>
      <w:r>
        <w:rPr>
          <w:b/>
        </w:rPr>
        <w:t>Support Roles</w:t>
      </w:r>
    </w:p>
    <w:p w14:paraId="1FFA26C8" w14:textId="77777777" w:rsidR="00B70722" w:rsidRDefault="00B70722">
      <w:pPr>
        <w:rPr>
          <w:b/>
        </w:rPr>
      </w:pPr>
    </w:p>
    <w:p w14:paraId="1FFA26C9" w14:textId="77777777" w:rsidR="00B70722" w:rsidRDefault="00D02AB3">
      <w:r>
        <w:t>The Scholars with Diverse Abilities Program relies on a support network of paid and unpaid traditional students. The following are descriptions of the various support roles supervised by SDAP.</w:t>
      </w:r>
    </w:p>
    <w:p w14:paraId="1FFA26CA" w14:textId="77777777" w:rsidR="00B70722" w:rsidRDefault="00B70722">
      <w:pPr>
        <w:rPr>
          <w:b/>
        </w:rPr>
      </w:pPr>
    </w:p>
    <w:p w14:paraId="1FFA26CB" w14:textId="77777777" w:rsidR="00B70722" w:rsidRDefault="00D02AB3">
      <w:pPr>
        <w:rPr>
          <w:b/>
        </w:rPr>
      </w:pPr>
      <w:r>
        <w:rPr>
          <w:b/>
        </w:rPr>
        <w:t>Graduate Assistant /Person Centered Planning Advisors</w:t>
      </w:r>
      <w:r>
        <w:rPr>
          <w:b/>
        </w:rPr>
        <w:br/>
      </w:r>
    </w:p>
    <w:p w14:paraId="1FFA26CC" w14:textId="77777777" w:rsidR="00B70722" w:rsidRDefault="00D02AB3">
      <w:r>
        <w:t>Each scholar is assigned a PCP Advisor who is a graduate assistant (GA) for the Program. These are students in a master’s program who apply for the position and work 10-20 hours per week in addition to taking classes. Most PCP Advisors come from programs such as Music Therapy, School Counselling, Communication Disorders, and Clinical Mental Health Counseling.</w:t>
      </w:r>
    </w:p>
    <w:p w14:paraId="1FFA26CD" w14:textId="77777777" w:rsidR="00B70722" w:rsidRDefault="00B70722"/>
    <w:p w14:paraId="1FFA26CE" w14:textId="77777777" w:rsidR="00B70722" w:rsidRDefault="00D02AB3">
      <w:r>
        <w:t xml:space="preserve">The role of the PCP Advisor (or GA) is to support and challenge the scholars in their progress. They meet weekly with the scholars to assist them in maintaining progress on their person-centered goal areas- Academic, Personal, Social and Career- that are set at the beginning of each semester. GAs </w:t>
      </w:r>
      <w:proofErr w:type="gramStart"/>
      <w:r>
        <w:t>serve</w:t>
      </w:r>
      <w:proofErr w:type="gramEnd"/>
      <w:r>
        <w:t xml:space="preserve"> as liaisons for the scholars in their relationships to other individuals on campus, such as professors, volunteer supports, housing staff and Fellows.  GAs </w:t>
      </w:r>
      <w:proofErr w:type="gramStart"/>
      <w:r>
        <w:t>are</w:t>
      </w:r>
      <w:proofErr w:type="gramEnd"/>
      <w:r>
        <w:t xml:space="preserve"> responsible for creating the tutoring plans for and with the scholars that includes Academic course assignments and activities to support other goal areas. The GA assists scholars in communication skills through modeling, mediating and providing advising on conflict management. Emphasis is placed on self-determination, self-advocacy, and recognition of natural consequences for unhealthy or unwise choices. </w:t>
      </w:r>
    </w:p>
    <w:p w14:paraId="1FFA26CF" w14:textId="77777777" w:rsidR="00B70722" w:rsidRDefault="00B70722">
      <w:pPr>
        <w:rPr>
          <w:b/>
        </w:rPr>
      </w:pPr>
    </w:p>
    <w:p w14:paraId="1FFA26D0" w14:textId="77777777" w:rsidR="00B70722" w:rsidRDefault="00B70722">
      <w:pPr>
        <w:rPr>
          <w:b/>
        </w:rPr>
      </w:pPr>
    </w:p>
    <w:p w14:paraId="1FFA26D1" w14:textId="77777777" w:rsidR="00B70722" w:rsidRDefault="00D02AB3">
      <w:pPr>
        <w:rPr>
          <w:b/>
        </w:rPr>
      </w:pPr>
      <w:r>
        <w:rPr>
          <w:b/>
        </w:rPr>
        <w:t xml:space="preserve">College Life Fellowship Program </w:t>
      </w:r>
    </w:p>
    <w:p w14:paraId="1FFA26D2" w14:textId="77777777" w:rsidR="00B70722" w:rsidRDefault="00B70722">
      <w:pPr>
        <w:rPr>
          <w:b/>
        </w:rPr>
      </w:pPr>
    </w:p>
    <w:p w14:paraId="1FFA26D3" w14:textId="77777777" w:rsidR="00B70722" w:rsidRDefault="00D02AB3">
      <w:r>
        <w:t xml:space="preserve">The College Life Fellows program is for undergraduate students who have particular interest in supporting the scholars in their college life experience through peer modelling. They primarily support in the residential setting. The Fellows receive a small fellowship award for their ongoing and multifaceted support of the scholars. In some </w:t>
      </w:r>
      <w:proofErr w:type="gramStart"/>
      <w:r>
        <w:t>cases</w:t>
      </w:r>
      <w:proofErr w:type="gramEnd"/>
      <w:r>
        <w:t xml:space="preserve"> the Fellows may be roommates or suitemates of SDAP students. Other times they might live on the same floor or building. Fellows have a unique role as positive peer models who provide support and communicate perceived need and potential challenge areas to SDAP Staff and/or Housing Staff. SDAP encourages Fellows to place emphasis on natural consequences as a way to support the scholars rather than giving directives as a way to support making good choices. Fellows are not tasked with providing 1:1 type support to the scholars on a day to day basis </w:t>
      </w:r>
      <w:proofErr w:type="gramStart"/>
      <w:r>
        <w:t>and  have</w:t>
      </w:r>
      <w:proofErr w:type="gramEnd"/>
      <w:r>
        <w:t xml:space="preserve"> a rotating schedule during the week and weekends when they are considered the point person. Two Fellows are always available during their scheduled days as points of contact and as social supports. </w:t>
      </w:r>
    </w:p>
    <w:p w14:paraId="1FFA26D4" w14:textId="77777777" w:rsidR="00B70722" w:rsidRDefault="00B70722"/>
    <w:p w14:paraId="1FFA26D5" w14:textId="77777777" w:rsidR="00B70722" w:rsidRDefault="00D02AB3">
      <w:pPr>
        <w:rPr>
          <w:b/>
        </w:rPr>
      </w:pPr>
      <w:r>
        <w:rPr>
          <w:b/>
        </w:rPr>
        <w:t>The Fellows are:</w:t>
      </w:r>
    </w:p>
    <w:p w14:paraId="1FFA26D6" w14:textId="77777777" w:rsidR="00B70722" w:rsidRDefault="00D02AB3">
      <w:pPr>
        <w:numPr>
          <w:ilvl w:val="0"/>
          <w:numId w:val="9"/>
        </w:numPr>
        <w:contextualSpacing/>
      </w:pPr>
      <w:r>
        <w:t>Positive role models</w:t>
      </w:r>
    </w:p>
    <w:p w14:paraId="1FFA26D7" w14:textId="77777777" w:rsidR="00B70722" w:rsidRDefault="00D02AB3">
      <w:pPr>
        <w:numPr>
          <w:ilvl w:val="0"/>
          <w:numId w:val="9"/>
        </w:numPr>
        <w:contextualSpacing/>
      </w:pPr>
      <w:r>
        <w:t>Supports for scholars</w:t>
      </w:r>
    </w:p>
    <w:p w14:paraId="1FFA26D8" w14:textId="77777777" w:rsidR="00B70722" w:rsidRDefault="00D02AB3">
      <w:pPr>
        <w:numPr>
          <w:ilvl w:val="0"/>
          <w:numId w:val="9"/>
        </w:numPr>
        <w:contextualSpacing/>
      </w:pPr>
      <w:r>
        <w:t>Engagers of social experiences</w:t>
      </w:r>
    </w:p>
    <w:p w14:paraId="1FFA26D9" w14:textId="77777777" w:rsidR="00B70722" w:rsidRDefault="00D02AB3">
      <w:pPr>
        <w:numPr>
          <w:ilvl w:val="0"/>
          <w:numId w:val="9"/>
        </w:numPr>
        <w:contextualSpacing/>
      </w:pPr>
      <w:r>
        <w:t>Compassionate and respectful</w:t>
      </w:r>
    </w:p>
    <w:p w14:paraId="1FFA26DA" w14:textId="77777777" w:rsidR="00B70722" w:rsidRDefault="00D02AB3">
      <w:pPr>
        <w:numPr>
          <w:ilvl w:val="0"/>
          <w:numId w:val="9"/>
        </w:numPr>
        <w:contextualSpacing/>
      </w:pPr>
      <w:r>
        <w:t xml:space="preserve">Promoters of </w:t>
      </w:r>
      <w:proofErr w:type="spellStart"/>
      <w:r>
        <w:t>self advocacy</w:t>
      </w:r>
      <w:proofErr w:type="spellEnd"/>
    </w:p>
    <w:p w14:paraId="1FFA26DB" w14:textId="77777777" w:rsidR="00B70722" w:rsidRDefault="00D02AB3">
      <w:pPr>
        <w:numPr>
          <w:ilvl w:val="0"/>
          <w:numId w:val="9"/>
        </w:numPr>
        <w:contextualSpacing/>
      </w:pPr>
      <w:r>
        <w:t>Recipients of a fellowship as a result of their dedication and interest in SDAP scholars</w:t>
      </w:r>
      <w:r>
        <w:br/>
      </w:r>
    </w:p>
    <w:p w14:paraId="1FFA26DC" w14:textId="77777777" w:rsidR="00B70722" w:rsidRDefault="00B70722"/>
    <w:p w14:paraId="1FFA26DD" w14:textId="77777777" w:rsidR="00B70722" w:rsidRDefault="00D02AB3">
      <w:pPr>
        <w:rPr>
          <w:b/>
        </w:rPr>
      </w:pPr>
      <w:r>
        <w:rPr>
          <w:b/>
        </w:rPr>
        <w:t>The Fellows are not:</w:t>
      </w:r>
    </w:p>
    <w:p w14:paraId="1FFA26DE" w14:textId="77777777" w:rsidR="00B70722" w:rsidRDefault="00D02AB3">
      <w:pPr>
        <w:numPr>
          <w:ilvl w:val="0"/>
          <w:numId w:val="12"/>
        </w:numPr>
        <w:contextualSpacing/>
      </w:pPr>
      <w:r>
        <w:lastRenderedPageBreak/>
        <w:t xml:space="preserve">Conduits for parents/caregivers or SDAP to the </w:t>
      </w:r>
      <w:r w:rsidR="00415165">
        <w:t>SDAP students</w:t>
      </w:r>
    </w:p>
    <w:p w14:paraId="1FFA26DF" w14:textId="77777777" w:rsidR="00B70722" w:rsidRDefault="00D02AB3">
      <w:pPr>
        <w:numPr>
          <w:ilvl w:val="0"/>
          <w:numId w:val="12"/>
        </w:numPr>
        <w:contextualSpacing/>
      </w:pPr>
      <w:r>
        <w:t>An automatic best friend</w:t>
      </w:r>
    </w:p>
    <w:p w14:paraId="1FFA26E0" w14:textId="77777777" w:rsidR="00B70722" w:rsidRDefault="00D02AB3">
      <w:pPr>
        <w:numPr>
          <w:ilvl w:val="0"/>
          <w:numId w:val="12"/>
        </w:numPr>
        <w:contextualSpacing/>
      </w:pPr>
      <w:r>
        <w:t xml:space="preserve">1:1 direct care </w:t>
      </w:r>
      <w:proofErr w:type="gramStart"/>
      <w:r>
        <w:t>workers</w:t>
      </w:r>
      <w:proofErr w:type="gramEnd"/>
    </w:p>
    <w:p w14:paraId="1FFA26E1" w14:textId="77777777" w:rsidR="00B70722" w:rsidRDefault="00D02AB3">
      <w:pPr>
        <w:numPr>
          <w:ilvl w:val="0"/>
          <w:numId w:val="12"/>
        </w:numPr>
        <w:contextualSpacing/>
      </w:pPr>
      <w:r>
        <w:t>Responsible for challenging behaviors, even in a roommate situation</w:t>
      </w:r>
    </w:p>
    <w:p w14:paraId="1FFA26E2" w14:textId="77777777" w:rsidR="00B70722" w:rsidRDefault="00D02AB3">
      <w:pPr>
        <w:numPr>
          <w:ilvl w:val="0"/>
          <w:numId w:val="12"/>
        </w:numPr>
        <w:contextualSpacing/>
      </w:pPr>
      <w:r>
        <w:t>“Informants"</w:t>
      </w:r>
    </w:p>
    <w:p w14:paraId="1FFA26E3" w14:textId="77777777" w:rsidR="00B70722" w:rsidRDefault="00D02AB3">
      <w:pPr>
        <w:numPr>
          <w:ilvl w:val="0"/>
          <w:numId w:val="12"/>
        </w:numPr>
        <w:contextualSpacing/>
      </w:pPr>
      <w:r>
        <w:t>Enablers of learned helplessness</w:t>
      </w:r>
    </w:p>
    <w:p w14:paraId="1FFA26E4" w14:textId="77777777" w:rsidR="00B70722" w:rsidRDefault="00D02AB3">
      <w:pPr>
        <w:numPr>
          <w:ilvl w:val="0"/>
          <w:numId w:val="12"/>
        </w:numPr>
        <w:contextualSpacing/>
      </w:pPr>
      <w:r>
        <w:t>Employed by the families</w:t>
      </w:r>
    </w:p>
    <w:p w14:paraId="1FFA26E5" w14:textId="77777777" w:rsidR="00B70722" w:rsidRDefault="00D02AB3">
      <w:pPr>
        <w:numPr>
          <w:ilvl w:val="0"/>
          <w:numId w:val="12"/>
        </w:numPr>
        <w:contextualSpacing/>
      </w:pPr>
      <w:r>
        <w:t>Employed by University Housing</w:t>
      </w:r>
    </w:p>
    <w:p w14:paraId="1FFA26E6" w14:textId="77777777" w:rsidR="00B70722" w:rsidRDefault="00B70722">
      <w:pPr>
        <w:rPr>
          <w:b/>
        </w:rPr>
      </w:pPr>
    </w:p>
    <w:p w14:paraId="1FFA26E7" w14:textId="77777777" w:rsidR="00B70722" w:rsidRDefault="00B70722">
      <w:pPr>
        <w:rPr>
          <w:b/>
        </w:rPr>
      </w:pPr>
    </w:p>
    <w:p w14:paraId="1FFA26E8" w14:textId="77777777" w:rsidR="00B70722" w:rsidRDefault="00D02AB3">
      <w:pPr>
        <w:rPr>
          <w:b/>
        </w:rPr>
      </w:pPr>
      <w:r>
        <w:rPr>
          <w:b/>
        </w:rPr>
        <w:t>Paid Tutors</w:t>
      </w:r>
    </w:p>
    <w:p w14:paraId="1FFA26E9" w14:textId="77777777" w:rsidR="00B70722" w:rsidRDefault="00B70722">
      <w:pPr>
        <w:rPr>
          <w:b/>
        </w:rPr>
      </w:pPr>
    </w:p>
    <w:p w14:paraId="1FFA26EA" w14:textId="77777777" w:rsidR="00B70722" w:rsidRDefault="00D02AB3">
      <w:r>
        <w:t>SDAP has up to 3 tutors who are undergraduate students in education majors or similar fields. Tutors work with students during study halls and independently on specific assignments and skill development such as computer literacy, life skills, transition planning and executive functioning. They are supervised by the Academic/Life Skills Coordinator.</w:t>
      </w:r>
    </w:p>
    <w:p w14:paraId="1FFA26EB" w14:textId="77777777" w:rsidR="00B70722" w:rsidRDefault="00B70722"/>
    <w:p w14:paraId="1FFA26EC" w14:textId="77777777" w:rsidR="00B70722" w:rsidRDefault="00B70722"/>
    <w:p w14:paraId="1FFA26ED" w14:textId="77777777" w:rsidR="00B70722" w:rsidRDefault="00D02AB3">
      <w:pPr>
        <w:spacing w:after="200"/>
      </w:pPr>
      <w:r>
        <w:rPr>
          <w:b/>
        </w:rPr>
        <w:t>Volunteer Supports</w:t>
      </w:r>
      <w:r>
        <w:rPr>
          <w:b/>
        </w:rPr>
        <w:br/>
      </w:r>
      <w:r>
        <w:rPr>
          <w:b/>
        </w:rPr>
        <w:br/>
      </w:r>
      <w:r>
        <w:t xml:space="preserve">Volunteer </w:t>
      </w:r>
      <w:proofErr w:type="gramStart"/>
      <w:r>
        <w:t>peer  supports</w:t>
      </w:r>
      <w:proofErr w:type="gramEnd"/>
      <w:r>
        <w:t xml:space="preserve"> are traditional students who find out about  SDAP in a variety of ways.  Fulfilment of Service </w:t>
      </w:r>
      <w:proofErr w:type="gramStart"/>
      <w:r>
        <w:t>Learning  requirements</w:t>
      </w:r>
      <w:proofErr w:type="gramEnd"/>
      <w:r>
        <w:t xml:space="preserve"> for classes brings SDAP most of our volunteer supports and these individuals are fulfilling an assignment around service related to their course by volunteering for a specified number of hours. We work closely with instructors and students to make the service learning mutually beneficial for SDAP students and those receiving credit. Approximately 70% of </w:t>
      </w:r>
      <w:proofErr w:type="gramStart"/>
      <w:r>
        <w:t>service learning</w:t>
      </w:r>
      <w:proofErr w:type="gramEnd"/>
      <w:r>
        <w:t xml:space="preserve"> students continue to volunteer or move into a tutor or Fellows position after they have completed their required hours. Others have heard about the program through word of </w:t>
      </w:r>
      <w:proofErr w:type="gramStart"/>
      <w:r>
        <w:t>mouth</w:t>
      </w:r>
      <w:proofErr w:type="gramEnd"/>
      <w:r>
        <w:t xml:space="preserve"> and we also recruit on campus through classes, and university events. </w:t>
      </w:r>
    </w:p>
    <w:p w14:paraId="1FFA26EE" w14:textId="77777777" w:rsidR="00B70722" w:rsidRDefault="00D02AB3">
      <w:pPr>
        <w:widowControl w:val="0"/>
      </w:pPr>
      <w:r>
        <w:t>Volunteers are trained by the Student Support Coordinator and scheduled according to the needs and interests of the scholars.</w:t>
      </w:r>
    </w:p>
    <w:p w14:paraId="1FFA26EF" w14:textId="77777777" w:rsidR="00B70722" w:rsidRDefault="00B70722">
      <w:pPr>
        <w:widowControl w:val="0"/>
      </w:pPr>
    </w:p>
    <w:p w14:paraId="1FFA26F0" w14:textId="77777777" w:rsidR="00B70722" w:rsidRDefault="00D02AB3">
      <w:pPr>
        <w:widowControl w:val="0"/>
        <w:rPr>
          <w:b/>
        </w:rPr>
      </w:pPr>
      <w:r>
        <w:rPr>
          <w:b/>
        </w:rPr>
        <w:t>Volunteers serve a variety of areas of support:</w:t>
      </w:r>
    </w:p>
    <w:p w14:paraId="1FFA26F1" w14:textId="77777777" w:rsidR="00B70722" w:rsidRDefault="00D02AB3">
      <w:pPr>
        <w:widowControl w:val="0"/>
        <w:numPr>
          <w:ilvl w:val="0"/>
          <w:numId w:val="22"/>
        </w:numPr>
        <w:contextualSpacing/>
      </w:pPr>
      <w:r>
        <w:t xml:space="preserve">In-class support - responsibilities include taking notes, making sure assignments are written down in the agenda, facilitating a discussion with the professor if necessary and encouraging participation by paying attention or responding to discussion. This role also stays in contact with the GAs. </w:t>
      </w:r>
    </w:p>
    <w:p w14:paraId="1FFA26F2" w14:textId="77777777" w:rsidR="00B70722" w:rsidRDefault="00D02AB3">
      <w:pPr>
        <w:widowControl w:val="0"/>
        <w:numPr>
          <w:ilvl w:val="0"/>
          <w:numId w:val="22"/>
        </w:numPr>
        <w:contextualSpacing/>
      </w:pPr>
      <w:r>
        <w:t xml:space="preserve">Tutors/study partners who assist scholars in completing homework and other study needs that are on their tutoring plans. </w:t>
      </w:r>
    </w:p>
    <w:p w14:paraId="1FFA26F3" w14:textId="77777777" w:rsidR="00B70722" w:rsidRDefault="00D02AB3">
      <w:pPr>
        <w:widowControl w:val="0"/>
        <w:numPr>
          <w:ilvl w:val="0"/>
          <w:numId w:val="22"/>
        </w:numPr>
        <w:contextualSpacing/>
      </w:pPr>
      <w:r>
        <w:t>Social Supports are students who spend time with the scholars outside of academics: meals, shopping, events, working out, etc.</w:t>
      </w:r>
    </w:p>
    <w:p w14:paraId="1FFA26F4" w14:textId="77777777" w:rsidR="00B70722" w:rsidRDefault="00B70722">
      <w:pPr>
        <w:widowControl w:val="0"/>
      </w:pPr>
    </w:p>
    <w:p w14:paraId="1FFA26F5" w14:textId="77777777" w:rsidR="00B70722" w:rsidRDefault="00B70722">
      <w:pPr>
        <w:pBdr>
          <w:top w:val="nil"/>
          <w:left w:val="nil"/>
          <w:bottom w:val="nil"/>
          <w:right w:val="nil"/>
          <w:between w:val="nil"/>
        </w:pBdr>
        <w:spacing w:after="200"/>
        <w:rPr>
          <w:b/>
        </w:rPr>
      </w:pPr>
    </w:p>
    <w:p w14:paraId="1FFA26F6" w14:textId="77777777" w:rsidR="00B70722" w:rsidRDefault="00B70722">
      <w:pPr>
        <w:pBdr>
          <w:top w:val="nil"/>
          <w:left w:val="nil"/>
          <w:bottom w:val="nil"/>
          <w:right w:val="nil"/>
          <w:between w:val="nil"/>
        </w:pBdr>
        <w:spacing w:after="200"/>
        <w:rPr>
          <w:b/>
        </w:rPr>
      </w:pPr>
    </w:p>
    <w:p w14:paraId="1FFA26F7" w14:textId="77777777" w:rsidR="00B70722" w:rsidRDefault="00B70722">
      <w:pPr>
        <w:pBdr>
          <w:top w:val="nil"/>
          <w:left w:val="nil"/>
          <w:bottom w:val="nil"/>
          <w:right w:val="nil"/>
          <w:between w:val="nil"/>
        </w:pBdr>
        <w:spacing w:after="200"/>
        <w:rPr>
          <w:b/>
        </w:rPr>
      </w:pPr>
    </w:p>
    <w:p w14:paraId="1FFA26F8" w14:textId="77777777" w:rsidR="00B70722" w:rsidRDefault="00B7072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b/>
        </w:rPr>
      </w:pPr>
    </w:p>
    <w:p w14:paraId="1FFA26F9" w14:textId="77777777" w:rsidR="00B70722" w:rsidRDefault="00B7072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b/>
        </w:rPr>
      </w:pPr>
    </w:p>
    <w:p w14:paraId="1FFA26FA" w14:textId="77777777" w:rsidR="00B70722" w:rsidRDefault="00D02AB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b/>
        </w:rPr>
      </w:pPr>
      <w:r>
        <w:rPr>
          <w:b/>
        </w:rPr>
        <w:t>Family/Guardian Information and Student Privacy</w:t>
      </w:r>
    </w:p>
    <w:p w14:paraId="1FFA26FB" w14:textId="77777777" w:rsidR="00B70722" w:rsidRDefault="00B7072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b/>
        </w:rPr>
      </w:pPr>
    </w:p>
    <w:p w14:paraId="1FFA26FC" w14:textId="77777777" w:rsidR="00B70722" w:rsidRDefault="00D02AB3">
      <w:r>
        <w:t xml:space="preserve">The role of the parent and their relationship to the institution as well as their student changes when the child enters college.  Because students are no longer under IDEA, the student becomes more engaged in their educational process with the intention of them developing more and more skills towards independence. </w:t>
      </w:r>
    </w:p>
    <w:p w14:paraId="1FFA26FD" w14:textId="77777777" w:rsidR="00B70722" w:rsidRDefault="00B70722">
      <w:pPr>
        <w:jc w:val="center"/>
        <w:rPr>
          <w:b/>
        </w:rPr>
      </w:pPr>
    </w:p>
    <w:p w14:paraId="1FFA26FE" w14:textId="77777777" w:rsidR="00B70722" w:rsidRDefault="00D02AB3">
      <w:r>
        <w:t xml:space="preserve">The Family Educational Rights Privacy Act (FERPA) is the law that protects students personal and educational information from being shared without their consent. Once you are 18 years of age, students must give consent to family, or others to see their educational records. This includes anything related to academic coursework like grades, records regarding conduct, or a student’s disability. These cannot be shared without written permission from the student. </w:t>
      </w:r>
    </w:p>
    <w:p w14:paraId="1FFA26FF" w14:textId="77777777" w:rsidR="00B70722" w:rsidRDefault="00B70722"/>
    <w:p w14:paraId="1FFA2700" w14:textId="77777777" w:rsidR="00B70722" w:rsidRDefault="00D02AB3">
      <w:r>
        <w:t xml:space="preserve">All incoming SDAP students, and if needed, their parents and guardians, sign a written release of information form that gives staff from the Scholars with Diverse Abilities Program the ability to discuss </w:t>
      </w:r>
      <w:proofErr w:type="gramStart"/>
      <w:r>
        <w:t>relevant  information</w:t>
      </w:r>
      <w:proofErr w:type="gramEnd"/>
      <w:r>
        <w:t xml:space="preserve"> about your experiences while part of SDAP with specific entities named on that form, including parent(s) or guardian(s),</w:t>
      </w:r>
      <w:r w:rsidR="00AA369A">
        <w:t xml:space="preserve"> previous schools and</w:t>
      </w:r>
      <w:r>
        <w:t xml:space="preserve"> service providers. These are on file in the SDAP </w:t>
      </w:r>
      <w:proofErr w:type="gramStart"/>
      <w:r>
        <w:t>office</w:t>
      </w:r>
      <w:proofErr w:type="gramEnd"/>
      <w:r>
        <w:t xml:space="preserve"> and you may request to see a copy of that form.  At times we may have an addendum to that form, if other individuals, such as an agency or counselor, become involved in the student’s </w:t>
      </w:r>
      <w:proofErr w:type="spellStart"/>
      <w:r>
        <w:t>well being</w:t>
      </w:r>
      <w:proofErr w:type="spellEnd"/>
      <w:r>
        <w:t xml:space="preserve"> and it would be in the best interest of the student to allow SDAP staff to share or receive information.</w:t>
      </w:r>
    </w:p>
    <w:p w14:paraId="1FFA2701" w14:textId="77777777" w:rsidR="00B70722" w:rsidRDefault="00B70722"/>
    <w:p w14:paraId="1FFA2702" w14:textId="77777777" w:rsidR="00B70722" w:rsidRDefault="00D02AB3">
      <w:pPr>
        <w:rPr>
          <w:i/>
        </w:rPr>
      </w:pPr>
      <w:r>
        <w:t xml:space="preserve">While SDAP has permission to share information with parents or guardians, the student will need to grant permission for other university offices to disclose information that office considers to be private. This can be completed by the student by logging into </w:t>
      </w:r>
      <w:proofErr w:type="spellStart"/>
      <w:r>
        <w:t>Appalnet</w:t>
      </w:r>
      <w:proofErr w:type="spellEnd"/>
      <w:r>
        <w:t xml:space="preserve"> (see Appendix C). The offices students may choose to allow parental access to are: </w:t>
      </w:r>
      <w:r>
        <w:rPr>
          <w:i/>
        </w:rPr>
        <w:t xml:space="preserve">Financial Aid, Academic Records, Student Accounts, Conduct, Student Housing, Varsity Athletics, and Office of Disabilities. </w:t>
      </w:r>
    </w:p>
    <w:p w14:paraId="1FFA2703" w14:textId="77777777" w:rsidR="00B70722" w:rsidRDefault="00B70722"/>
    <w:p w14:paraId="1FFA2704" w14:textId="77777777" w:rsidR="00B70722" w:rsidRDefault="00D02AB3">
      <w:r>
        <w:t xml:space="preserve">For any </w:t>
      </w:r>
      <w:r>
        <w:rPr>
          <w:i/>
        </w:rPr>
        <w:t>health services</w:t>
      </w:r>
      <w:r>
        <w:t xml:space="preserve"> information to be released, the student must complete the following medical release form: </w:t>
      </w:r>
      <w:hyperlink r:id="rId14">
        <w:r>
          <w:rPr>
            <w:color w:val="1155CC"/>
            <w:u w:val="single"/>
          </w:rPr>
          <w:t>https://healthservices.appstate.edu/files/filecabinet/folder14/2015_Medical_Release_all.pdf</w:t>
        </w:r>
      </w:hyperlink>
    </w:p>
    <w:p w14:paraId="1FFA2705" w14:textId="77777777" w:rsidR="00B70722" w:rsidRDefault="00B70722"/>
    <w:p w14:paraId="1FFA2706" w14:textId="77777777" w:rsidR="00B70722" w:rsidRDefault="00D02AB3">
      <w:r>
        <w:t xml:space="preserve">The only time a student's record may be disclosed without written consent would be to comply with a subpoena, or in an emergency situation where the health and safety of the student or another individual is threatened. </w:t>
      </w:r>
    </w:p>
    <w:p w14:paraId="1FFA2707" w14:textId="77777777" w:rsidR="00B70722" w:rsidRDefault="00B70722"/>
    <w:p w14:paraId="1FFA2708" w14:textId="77777777" w:rsidR="00B70722" w:rsidRDefault="00B70722">
      <w:pPr>
        <w:jc w:val="center"/>
        <w:rPr>
          <w:b/>
        </w:rPr>
      </w:pPr>
    </w:p>
    <w:p w14:paraId="1FFA2709" w14:textId="77777777" w:rsidR="00B70722" w:rsidRDefault="00D02AB3">
      <w:pPr>
        <w:jc w:val="center"/>
        <w:rPr>
          <w:b/>
        </w:rPr>
      </w:pPr>
      <w:r>
        <w:br w:type="page"/>
      </w:r>
    </w:p>
    <w:p w14:paraId="1FFA270A" w14:textId="77777777" w:rsidR="00B70722" w:rsidRDefault="00D02AB3">
      <w:pPr>
        <w:jc w:val="center"/>
        <w:rPr>
          <w:b/>
        </w:rPr>
      </w:pPr>
      <w:r>
        <w:rPr>
          <w:b/>
        </w:rPr>
        <w:lastRenderedPageBreak/>
        <w:t>FERPA and Granting Parental Access</w:t>
      </w:r>
    </w:p>
    <w:p w14:paraId="1FFA270B" w14:textId="77777777" w:rsidR="00B70722" w:rsidRDefault="00B70722">
      <w:pPr>
        <w:rPr>
          <w:b/>
        </w:rPr>
      </w:pPr>
    </w:p>
    <w:p w14:paraId="1FFA270C" w14:textId="77777777" w:rsidR="00B70722" w:rsidRDefault="00D02AB3">
      <w:pPr>
        <w:pStyle w:val="Heading1"/>
        <w:shd w:val="clear" w:color="auto" w:fill="FFFFFF"/>
        <w:spacing w:before="0" w:after="160"/>
        <w:rPr>
          <w:sz w:val="24"/>
          <w:szCs w:val="24"/>
        </w:rPr>
      </w:pPr>
      <w:r>
        <w:rPr>
          <w:sz w:val="24"/>
          <w:szCs w:val="24"/>
        </w:rPr>
        <w:t>Appalachian State University has developed an option to allow authorized access to student information for parents, guardians or third parties.</w:t>
      </w:r>
    </w:p>
    <w:p w14:paraId="1FFA270D" w14:textId="77777777" w:rsidR="00B70722" w:rsidRDefault="00D02AB3">
      <w:pPr>
        <w:pStyle w:val="Heading1"/>
        <w:shd w:val="clear" w:color="auto" w:fill="FFFFFF"/>
        <w:spacing w:before="0" w:after="160"/>
        <w:rPr>
          <w:sz w:val="24"/>
          <w:szCs w:val="24"/>
        </w:rPr>
      </w:pPr>
      <w:bookmarkStart w:id="8" w:name="_9hpkpy219pue" w:colFirst="0" w:colLast="0"/>
      <w:bookmarkEnd w:id="8"/>
      <w:r>
        <w:rPr>
          <w:sz w:val="24"/>
          <w:szCs w:val="24"/>
        </w:rPr>
        <w:t xml:space="preserve">The Parent Access option is available to the student in </w:t>
      </w:r>
      <w:proofErr w:type="spellStart"/>
      <w:r>
        <w:rPr>
          <w:sz w:val="24"/>
          <w:szCs w:val="24"/>
        </w:rPr>
        <w:t>AppalNET</w:t>
      </w:r>
      <w:proofErr w:type="spellEnd"/>
      <w:r>
        <w:rPr>
          <w:sz w:val="24"/>
          <w:szCs w:val="24"/>
        </w:rPr>
        <w:t xml:space="preserve"> to grant access to the following types of information: Academic Records, Student Accounts, Financial Aid, Housing and/or Conduct Records.</w:t>
      </w:r>
      <w:r>
        <w:rPr>
          <w:sz w:val="24"/>
          <w:szCs w:val="24"/>
        </w:rPr>
        <w:br/>
      </w:r>
      <w:r>
        <w:rPr>
          <w:sz w:val="24"/>
          <w:szCs w:val="24"/>
        </w:rPr>
        <w:br/>
        <w:t>The student must follow these steps to grant access:</w:t>
      </w:r>
    </w:p>
    <w:p w14:paraId="1FFA270E" w14:textId="77777777" w:rsidR="00B70722" w:rsidRDefault="00D02AB3">
      <w:pPr>
        <w:pStyle w:val="Heading1"/>
        <w:numPr>
          <w:ilvl w:val="0"/>
          <w:numId w:val="16"/>
        </w:numPr>
        <w:shd w:val="clear" w:color="auto" w:fill="FFFFFF"/>
        <w:spacing w:before="0" w:after="160"/>
        <w:contextualSpacing/>
        <w:rPr>
          <w:sz w:val="24"/>
          <w:szCs w:val="24"/>
        </w:rPr>
      </w:pPr>
      <w:r>
        <w:rPr>
          <w:sz w:val="24"/>
          <w:szCs w:val="24"/>
        </w:rPr>
        <w:t>the student logs into</w:t>
      </w:r>
      <w:r>
        <w:rPr>
          <w:color w:val="333333"/>
          <w:sz w:val="24"/>
          <w:szCs w:val="24"/>
        </w:rPr>
        <w:t xml:space="preserve"> </w:t>
      </w:r>
      <w:hyperlink r:id="rId15">
        <w:proofErr w:type="spellStart"/>
        <w:r>
          <w:rPr>
            <w:color w:val="1155CC"/>
            <w:sz w:val="24"/>
            <w:szCs w:val="24"/>
            <w:u w:val="single"/>
          </w:rPr>
          <w:t>AppalNET</w:t>
        </w:r>
        <w:proofErr w:type="spellEnd"/>
      </w:hyperlink>
      <w:r>
        <w:rPr>
          <w:color w:val="333333"/>
          <w:sz w:val="24"/>
          <w:szCs w:val="24"/>
        </w:rPr>
        <w:t xml:space="preserve"> </w:t>
      </w:r>
      <w:r>
        <w:rPr>
          <w:sz w:val="24"/>
          <w:szCs w:val="24"/>
        </w:rPr>
        <w:t>using the student's ASU username and password</w:t>
      </w:r>
    </w:p>
    <w:p w14:paraId="1FFA270F" w14:textId="77777777" w:rsidR="00B70722" w:rsidRDefault="00D02AB3">
      <w:pPr>
        <w:pStyle w:val="Heading1"/>
        <w:numPr>
          <w:ilvl w:val="0"/>
          <w:numId w:val="4"/>
        </w:numPr>
        <w:pBdr>
          <w:bottom w:val="none" w:sz="0" w:space="3" w:color="auto"/>
        </w:pBdr>
        <w:spacing w:before="0" w:after="160"/>
        <w:contextualSpacing/>
        <w:rPr>
          <w:color w:val="000000"/>
          <w:sz w:val="24"/>
          <w:szCs w:val="24"/>
        </w:rPr>
      </w:pPr>
      <w:r>
        <w:rPr>
          <w:sz w:val="24"/>
          <w:szCs w:val="24"/>
        </w:rPr>
        <w:t>the student selects the Parent Access option by selecting the Student tab, then the "Parent Access" link. (The "Parent Access" link is also available from the "Student Accounts" link.)</w:t>
      </w:r>
    </w:p>
    <w:p w14:paraId="1FFA2710" w14:textId="77777777" w:rsidR="00B70722" w:rsidRDefault="00D02AB3">
      <w:pPr>
        <w:pStyle w:val="Heading1"/>
        <w:numPr>
          <w:ilvl w:val="0"/>
          <w:numId w:val="4"/>
        </w:numPr>
        <w:pBdr>
          <w:bottom w:val="none" w:sz="0" w:space="3" w:color="auto"/>
        </w:pBdr>
        <w:spacing w:before="0" w:after="160"/>
        <w:contextualSpacing/>
        <w:rPr>
          <w:color w:val="000000"/>
          <w:sz w:val="24"/>
          <w:szCs w:val="24"/>
        </w:rPr>
      </w:pPr>
      <w:r>
        <w:rPr>
          <w:sz w:val="24"/>
          <w:szCs w:val="24"/>
        </w:rPr>
        <w:t>the student must enter the First Name, Middle Name and Last Name of the parent, guardian or third party to get access</w:t>
      </w:r>
    </w:p>
    <w:p w14:paraId="1FFA2711" w14:textId="77777777" w:rsidR="00B70722" w:rsidRDefault="00D02AB3">
      <w:pPr>
        <w:pStyle w:val="Heading1"/>
        <w:numPr>
          <w:ilvl w:val="0"/>
          <w:numId w:val="4"/>
        </w:numPr>
        <w:pBdr>
          <w:bottom w:val="none" w:sz="0" w:space="3" w:color="auto"/>
        </w:pBdr>
        <w:spacing w:before="0" w:after="160"/>
        <w:contextualSpacing/>
        <w:rPr>
          <w:color w:val="000000"/>
          <w:sz w:val="24"/>
          <w:szCs w:val="24"/>
        </w:rPr>
      </w:pPr>
      <w:r>
        <w:rPr>
          <w:sz w:val="24"/>
          <w:szCs w:val="24"/>
        </w:rPr>
        <w:t>the student may enter the e-mail address of the parent or guardian so that they may receive e-mail notifications from Student Accounts when bills are available online</w:t>
      </w:r>
    </w:p>
    <w:p w14:paraId="1FFA2712" w14:textId="77777777" w:rsidR="00B70722" w:rsidRDefault="00D02AB3">
      <w:pPr>
        <w:pStyle w:val="Heading1"/>
        <w:numPr>
          <w:ilvl w:val="0"/>
          <w:numId w:val="4"/>
        </w:numPr>
        <w:pBdr>
          <w:bottom w:val="none" w:sz="0" w:space="3" w:color="auto"/>
        </w:pBdr>
        <w:spacing w:before="0" w:after="160"/>
        <w:contextualSpacing/>
        <w:rPr>
          <w:color w:val="000000"/>
          <w:sz w:val="24"/>
          <w:szCs w:val="24"/>
        </w:rPr>
      </w:pPr>
      <w:r>
        <w:rPr>
          <w:sz w:val="24"/>
          <w:szCs w:val="24"/>
        </w:rPr>
        <w:t>the student chooses a 6-digit PIN number to be used by parent or guardian</w:t>
      </w:r>
    </w:p>
    <w:p w14:paraId="1FFA2713" w14:textId="77777777" w:rsidR="00B70722" w:rsidRDefault="00D02AB3">
      <w:pPr>
        <w:pStyle w:val="Heading1"/>
        <w:numPr>
          <w:ilvl w:val="0"/>
          <w:numId w:val="4"/>
        </w:numPr>
        <w:pBdr>
          <w:bottom w:val="none" w:sz="0" w:space="3" w:color="auto"/>
        </w:pBdr>
        <w:spacing w:before="0" w:after="160"/>
        <w:contextualSpacing/>
        <w:rPr>
          <w:color w:val="000000"/>
          <w:sz w:val="24"/>
          <w:szCs w:val="24"/>
        </w:rPr>
      </w:pPr>
      <w:r>
        <w:rPr>
          <w:sz w:val="24"/>
          <w:szCs w:val="24"/>
        </w:rPr>
        <w:t>the student selects which type of information will be accessible by parent or guardian</w:t>
      </w:r>
    </w:p>
    <w:p w14:paraId="1FFA2714" w14:textId="77777777" w:rsidR="00B70722" w:rsidRDefault="00D02AB3">
      <w:pPr>
        <w:pStyle w:val="Heading1"/>
        <w:numPr>
          <w:ilvl w:val="0"/>
          <w:numId w:val="4"/>
        </w:numPr>
        <w:pBdr>
          <w:bottom w:val="none" w:sz="0" w:space="3" w:color="auto"/>
        </w:pBdr>
        <w:spacing w:before="0" w:after="160"/>
        <w:contextualSpacing/>
        <w:rPr>
          <w:color w:val="000000"/>
          <w:sz w:val="24"/>
          <w:szCs w:val="24"/>
        </w:rPr>
      </w:pPr>
      <w:bookmarkStart w:id="9" w:name="_e5u9wbg22ols" w:colFirst="0" w:colLast="0"/>
      <w:bookmarkEnd w:id="9"/>
      <w:r>
        <w:rPr>
          <w:sz w:val="24"/>
          <w:szCs w:val="24"/>
        </w:rPr>
        <w:t>the student selects the "Submit" button</w:t>
      </w:r>
    </w:p>
    <w:p w14:paraId="1FFA2715" w14:textId="77777777" w:rsidR="00B70722" w:rsidRDefault="00D02AB3">
      <w:pPr>
        <w:pStyle w:val="Heading1"/>
        <w:numPr>
          <w:ilvl w:val="0"/>
          <w:numId w:val="4"/>
        </w:numPr>
        <w:pBdr>
          <w:bottom w:val="none" w:sz="0" w:space="3" w:color="auto"/>
        </w:pBdr>
        <w:spacing w:before="0" w:after="160"/>
        <w:contextualSpacing/>
        <w:rPr>
          <w:color w:val="000000"/>
          <w:sz w:val="24"/>
          <w:szCs w:val="24"/>
        </w:rPr>
      </w:pPr>
      <w:bookmarkStart w:id="10" w:name="_nexbxy9d1md1" w:colFirst="0" w:colLast="0"/>
      <w:bookmarkEnd w:id="10"/>
      <w:r>
        <w:rPr>
          <w:sz w:val="24"/>
          <w:szCs w:val="24"/>
        </w:rPr>
        <w:t>the student will give the Banner ID and selected PIN to parent, guardian or third party</w:t>
      </w:r>
    </w:p>
    <w:p w14:paraId="1FFA2716" w14:textId="77777777" w:rsidR="00B70722" w:rsidRDefault="00D02AB3">
      <w:pPr>
        <w:pStyle w:val="Heading1"/>
        <w:shd w:val="clear" w:color="auto" w:fill="FFFFFF"/>
        <w:spacing w:before="0" w:after="160"/>
        <w:rPr>
          <w:sz w:val="24"/>
          <w:szCs w:val="24"/>
        </w:rPr>
      </w:pPr>
      <w:bookmarkStart w:id="11" w:name="_8kaok4hxb464" w:colFirst="0" w:colLast="0"/>
      <w:bookmarkEnd w:id="11"/>
      <w:r>
        <w:rPr>
          <w:sz w:val="24"/>
          <w:szCs w:val="24"/>
        </w:rPr>
        <w:t>The student is responsible for providing the Banner ID and PIN information to those who have been granted access. Any requests for information by the specified individual(s) requires the knowledge of these numbers.</w:t>
      </w:r>
    </w:p>
    <w:p w14:paraId="1FFA2717" w14:textId="77777777" w:rsidR="00B70722" w:rsidRDefault="00B70722"/>
    <w:p w14:paraId="1FFA2718" w14:textId="77777777" w:rsidR="00B70722" w:rsidRDefault="00D02AB3">
      <w:r>
        <w:rPr>
          <w:b/>
        </w:rPr>
        <w:t>Accessing Student Information</w:t>
      </w:r>
      <w:r>
        <w:rPr>
          <w:b/>
        </w:rPr>
        <w:br/>
      </w:r>
    </w:p>
    <w:p w14:paraId="1FFA2719" w14:textId="77777777" w:rsidR="00B70722" w:rsidRDefault="00D02AB3">
      <w:r>
        <w:t xml:space="preserve">With confirmation of the student's Banner ID and PIN information, the specified individuals may receive information electronically via the </w:t>
      </w:r>
      <w:hyperlink r:id="rId16">
        <w:r>
          <w:rPr>
            <w:color w:val="1155CC"/>
            <w:u w:val="single"/>
          </w:rPr>
          <w:t>Parent Portal login</w:t>
        </w:r>
      </w:hyperlink>
      <w:r>
        <w:rPr>
          <w:color w:val="333333"/>
        </w:rPr>
        <w:t xml:space="preserve"> </w:t>
      </w:r>
      <w:r>
        <w:t>or by contacting the office responsible for the specific record. The information options available are:</w:t>
      </w:r>
    </w:p>
    <w:p w14:paraId="1FFA271A" w14:textId="77777777" w:rsidR="00B70722" w:rsidRDefault="00B70722"/>
    <w:p w14:paraId="1FFA271B" w14:textId="77777777" w:rsidR="00B70722" w:rsidRDefault="00D02AB3">
      <w:pPr>
        <w:numPr>
          <w:ilvl w:val="0"/>
          <w:numId w:val="3"/>
        </w:numPr>
        <w:contextualSpacing/>
      </w:pPr>
      <w:r>
        <w:t>Student Accounts: Using the Banner ID and PIN, the parent or third parties may view and pay a student account online through the</w:t>
      </w:r>
      <w:r>
        <w:rPr>
          <w:color w:val="333333"/>
        </w:rPr>
        <w:t xml:space="preserve"> </w:t>
      </w:r>
      <w:hyperlink r:id="rId17">
        <w:r>
          <w:rPr>
            <w:color w:val="1155CC"/>
            <w:u w:val="single"/>
          </w:rPr>
          <w:t>Parent Portal login</w:t>
        </w:r>
      </w:hyperlink>
      <w:r>
        <w:rPr>
          <w:color w:val="333333"/>
        </w:rPr>
        <w:t xml:space="preserve">. </w:t>
      </w:r>
      <w:r>
        <w:t>Beginning in Fall 2011, if a student has provided an e-mail address for the parent or guardian and has granted Student Accounts access, e-mail notifications will be sent to the parent or guardian when the bill is available online. Parents may discuss the student's account by contacting the</w:t>
      </w:r>
      <w:r>
        <w:rPr>
          <w:color w:val="333333"/>
        </w:rPr>
        <w:t xml:space="preserve"> </w:t>
      </w:r>
      <w:hyperlink r:id="rId18">
        <w:r>
          <w:rPr>
            <w:color w:val="1155CC"/>
            <w:u w:val="single"/>
          </w:rPr>
          <w:t>Office of Student Accounts</w:t>
        </w:r>
      </w:hyperlink>
      <w:r>
        <w:rPr>
          <w:color w:val="333333"/>
        </w:rPr>
        <w:t xml:space="preserve"> </w:t>
      </w:r>
      <w:r>
        <w:t>at 828-262-2113.</w:t>
      </w:r>
    </w:p>
    <w:p w14:paraId="1FFA271C" w14:textId="77777777" w:rsidR="00B70722" w:rsidRDefault="00D02AB3">
      <w:pPr>
        <w:numPr>
          <w:ilvl w:val="0"/>
          <w:numId w:val="3"/>
        </w:numPr>
        <w:contextualSpacing/>
      </w:pPr>
      <w:r>
        <w:t>Academic Records: Using the Banner ID and PIN, the parent or third parties may view a student transcript online through the</w:t>
      </w:r>
      <w:r>
        <w:rPr>
          <w:color w:val="333333"/>
        </w:rPr>
        <w:t xml:space="preserve"> </w:t>
      </w:r>
      <w:hyperlink r:id="rId19">
        <w:r>
          <w:rPr>
            <w:color w:val="1155CC"/>
            <w:u w:val="single"/>
          </w:rPr>
          <w:t>Parent Portal login</w:t>
        </w:r>
      </w:hyperlink>
      <w:r>
        <w:rPr>
          <w:color w:val="333333"/>
        </w:rPr>
        <w:t xml:space="preserve">. </w:t>
      </w:r>
      <w:r>
        <w:t xml:space="preserve">For questions concerning access to a student's record contact the </w:t>
      </w:r>
      <w:hyperlink r:id="rId20">
        <w:r>
          <w:rPr>
            <w:color w:val="1155CC"/>
            <w:u w:val="single"/>
          </w:rPr>
          <w:t>Office of the Registrar</w:t>
        </w:r>
      </w:hyperlink>
      <w:r>
        <w:rPr>
          <w:color w:val="333333"/>
        </w:rPr>
        <w:t xml:space="preserve"> </w:t>
      </w:r>
      <w:r>
        <w:t>at 828-262-2050.</w:t>
      </w:r>
    </w:p>
    <w:p w14:paraId="1FFA271D" w14:textId="77777777" w:rsidR="00B70722" w:rsidRDefault="00D02AB3">
      <w:pPr>
        <w:numPr>
          <w:ilvl w:val="0"/>
          <w:numId w:val="3"/>
        </w:numPr>
        <w:contextualSpacing/>
      </w:pPr>
      <w:r>
        <w:t xml:space="preserve">Financial Aid: The parent or third parties may discuss a student's financial aid record by contacting the </w:t>
      </w:r>
      <w:hyperlink r:id="rId21">
        <w:r>
          <w:rPr>
            <w:color w:val="1155CC"/>
            <w:u w:val="single"/>
          </w:rPr>
          <w:t>Office of Financial Aid</w:t>
        </w:r>
      </w:hyperlink>
      <w:r>
        <w:rPr>
          <w:color w:val="333333"/>
        </w:rPr>
        <w:t xml:space="preserve"> </w:t>
      </w:r>
      <w:r>
        <w:t>at 828-262-2190.</w:t>
      </w:r>
    </w:p>
    <w:p w14:paraId="1FFA271E" w14:textId="77777777" w:rsidR="00B70722" w:rsidRDefault="00D02AB3">
      <w:pPr>
        <w:numPr>
          <w:ilvl w:val="0"/>
          <w:numId w:val="3"/>
        </w:numPr>
        <w:contextualSpacing/>
      </w:pPr>
      <w:r>
        <w:t>Housing: The parent or third parties may discuss a student's housing record by contacting the</w:t>
      </w:r>
      <w:r>
        <w:rPr>
          <w:color w:val="333333"/>
        </w:rPr>
        <w:t xml:space="preserve"> </w:t>
      </w:r>
      <w:hyperlink r:id="rId22">
        <w:r>
          <w:rPr>
            <w:color w:val="1155CC"/>
            <w:u w:val="single"/>
          </w:rPr>
          <w:t>Office of Housing and Residence Life</w:t>
        </w:r>
      </w:hyperlink>
      <w:r>
        <w:rPr>
          <w:color w:val="333333"/>
        </w:rPr>
        <w:t xml:space="preserve"> </w:t>
      </w:r>
      <w:r>
        <w:t>at 828-262-2160.</w:t>
      </w:r>
    </w:p>
    <w:p w14:paraId="1FFA271F" w14:textId="77777777" w:rsidR="00B70722" w:rsidRDefault="00D02AB3">
      <w:pPr>
        <w:numPr>
          <w:ilvl w:val="0"/>
          <w:numId w:val="3"/>
        </w:numPr>
        <w:contextualSpacing/>
      </w:pPr>
      <w:r>
        <w:t xml:space="preserve">Conduct: The parent or third parties may discuss a student's conduct record by contacting the </w:t>
      </w:r>
      <w:hyperlink r:id="rId23">
        <w:r>
          <w:rPr>
            <w:color w:val="1155CC"/>
            <w:u w:val="single"/>
          </w:rPr>
          <w:t>Office of Student Conduct</w:t>
        </w:r>
      </w:hyperlink>
      <w:r>
        <w:rPr>
          <w:color w:val="333333"/>
        </w:rPr>
        <w:t xml:space="preserve"> </w:t>
      </w:r>
      <w:r>
        <w:t>at 828-262-2704.</w:t>
      </w:r>
    </w:p>
    <w:p w14:paraId="1FFA2720" w14:textId="77777777" w:rsidR="00B70722" w:rsidRDefault="00D02AB3">
      <w:pPr>
        <w:numPr>
          <w:ilvl w:val="0"/>
          <w:numId w:val="3"/>
        </w:numPr>
        <w:contextualSpacing/>
      </w:pPr>
      <w:r>
        <w:t>Varsity Athletics: The parent or third parties may discuss a student's athletic record by contacting the</w:t>
      </w:r>
      <w:r>
        <w:rPr>
          <w:color w:val="333333"/>
        </w:rPr>
        <w:t xml:space="preserve"> </w:t>
      </w:r>
      <w:hyperlink r:id="rId24">
        <w:r>
          <w:rPr>
            <w:color w:val="1155CC"/>
            <w:u w:val="single"/>
          </w:rPr>
          <w:t>Athletics Office</w:t>
        </w:r>
      </w:hyperlink>
      <w:r>
        <w:rPr>
          <w:color w:val="333333"/>
        </w:rPr>
        <w:t xml:space="preserve"> </w:t>
      </w:r>
      <w:r>
        <w:t xml:space="preserve">at 828-262-7825. </w:t>
      </w:r>
    </w:p>
    <w:p w14:paraId="1FFA2721" w14:textId="77777777" w:rsidR="00B70722" w:rsidRDefault="00D02AB3">
      <w:pPr>
        <w:pStyle w:val="Heading1"/>
        <w:numPr>
          <w:ilvl w:val="0"/>
          <w:numId w:val="29"/>
        </w:numPr>
        <w:pBdr>
          <w:bottom w:val="none" w:sz="0" w:space="3" w:color="auto"/>
        </w:pBdr>
        <w:shd w:val="clear" w:color="auto" w:fill="FFFFFF"/>
        <w:spacing w:before="0" w:after="160"/>
        <w:contextualSpacing/>
        <w:rPr>
          <w:sz w:val="24"/>
          <w:szCs w:val="24"/>
        </w:rPr>
      </w:pPr>
      <w:bookmarkStart w:id="12" w:name="_3ad8ks8agaa9" w:colFirst="0" w:colLast="0"/>
      <w:bookmarkEnd w:id="12"/>
      <w:r>
        <w:rPr>
          <w:sz w:val="24"/>
          <w:szCs w:val="24"/>
        </w:rPr>
        <w:lastRenderedPageBreak/>
        <w:t>Disability Services: The parent or third parties may discuss a student's disability record by contacting the</w:t>
      </w:r>
      <w:r>
        <w:rPr>
          <w:color w:val="333333"/>
          <w:sz w:val="24"/>
          <w:szCs w:val="24"/>
        </w:rPr>
        <w:t xml:space="preserve"> </w:t>
      </w:r>
      <w:hyperlink r:id="rId25">
        <w:r>
          <w:rPr>
            <w:color w:val="1155CC"/>
            <w:sz w:val="24"/>
            <w:szCs w:val="24"/>
            <w:u w:val="single"/>
          </w:rPr>
          <w:t>Office of Disability Services</w:t>
        </w:r>
      </w:hyperlink>
      <w:r>
        <w:rPr>
          <w:color w:val="333333"/>
          <w:sz w:val="24"/>
          <w:szCs w:val="24"/>
        </w:rPr>
        <w:t xml:space="preserve"> </w:t>
      </w:r>
      <w:r>
        <w:rPr>
          <w:sz w:val="24"/>
          <w:szCs w:val="24"/>
        </w:rPr>
        <w:t>at 828-262-3056.</w:t>
      </w:r>
    </w:p>
    <w:p w14:paraId="1FFA2722" w14:textId="77777777" w:rsidR="00B70722" w:rsidRDefault="00D02AB3">
      <w:pPr>
        <w:pStyle w:val="Heading1"/>
        <w:shd w:val="clear" w:color="auto" w:fill="FFFFFF"/>
        <w:spacing w:before="0" w:after="160"/>
        <w:rPr>
          <w:sz w:val="24"/>
          <w:szCs w:val="24"/>
        </w:rPr>
      </w:pPr>
      <w:bookmarkStart w:id="13" w:name="_vjdlg4fxtj0" w:colFirst="0" w:colLast="0"/>
      <w:bookmarkEnd w:id="13"/>
      <w:r>
        <w:rPr>
          <w:sz w:val="24"/>
          <w:szCs w:val="24"/>
        </w:rPr>
        <w:t>Parents, guardians and third parties should carefully read the information about FERPA regulations and the privacy of student records.</w:t>
      </w:r>
    </w:p>
    <w:p w14:paraId="1FFA2723" w14:textId="77777777" w:rsidR="00B70722" w:rsidRDefault="00B70722"/>
    <w:p w14:paraId="1FFA2724" w14:textId="77777777" w:rsidR="00B70722" w:rsidRDefault="00D02AB3">
      <w:pPr>
        <w:rPr>
          <w:b/>
        </w:rPr>
      </w:pPr>
      <w:r>
        <w:rPr>
          <w:b/>
        </w:rPr>
        <w:t>Parent Tips</w:t>
      </w:r>
    </w:p>
    <w:p w14:paraId="1FFA2725" w14:textId="77777777" w:rsidR="00B70722" w:rsidRDefault="00B70722"/>
    <w:p w14:paraId="1FFA2726" w14:textId="77777777" w:rsidR="00B70722" w:rsidRDefault="00D02AB3">
      <w:r>
        <w:t xml:space="preserve">We request parent involvement in the student’s life while attending Appalachian. We will hold 2-3 Person Centered Planning Meetings each semester to go over progress and attendance to those is important as a way for parents to see progress and note the areas where they can support the student. </w:t>
      </w:r>
    </w:p>
    <w:p w14:paraId="1FFA2727" w14:textId="77777777" w:rsidR="00B70722" w:rsidRDefault="00B70722"/>
    <w:p w14:paraId="1FFA2728" w14:textId="77777777" w:rsidR="00B70722" w:rsidRDefault="00D02AB3">
      <w:r>
        <w:t xml:space="preserve">We also believe students benefit </w:t>
      </w:r>
      <w:r w:rsidR="00391CBA">
        <w:t>by</w:t>
      </w:r>
      <w:r>
        <w:t xml:space="preserve"> learning on their own, becoming </w:t>
      </w:r>
      <w:proofErr w:type="spellStart"/>
      <w:r>
        <w:t>self advocates</w:t>
      </w:r>
      <w:proofErr w:type="spellEnd"/>
      <w:r>
        <w:t xml:space="preserve">, learning from mistakes, and continuing to make better choices. This often means the parent has to step back from some of the prior engagement they have had in their child’s life. In order to support the students in making this shift, we suggest </w:t>
      </w:r>
      <w:proofErr w:type="gramStart"/>
      <w:r>
        <w:t>families</w:t>
      </w:r>
      <w:proofErr w:type="gramEnd"/>
      <w:r>
        <w:t xml:space="preserve"> step into a role that empowers, advises and supports. Instead of advocating </w:t>
      </w:r>
      <w:r>
        <w:rPr>
          <w:i/>
        </w:rPr>
        <w:t>for</w:t>
      </w:r>
      <w:r>
        <w:t xml:space="preserve"> their child, they are advocating </w:t>
      </w:r>
      <w:r>
        <w:rPr>
          <w:i/>
        </w:rPr>
        <w:t>with</w:t>
      </w:r>
      <w:r>
        <w:t xml:space="preserve"> them. When parents hear a fear or complaint from their student, it is helpful to guide them towards solving the problem on their own, encouraging them to ask staff and other trusted individuals for help so that they can begin to </w:t>
      </w:r>
      <w:proofErr w:type="spellStart"/>
      <w:r>
        <w:t>self advocate</w:t>
      </w:r>
      <w:proofErr w:type="spellEnd"/>
      <w:r>
        <w:t xml:space="preserve">. </w:t>
      </w:r>
    </w:p>
    <w:p w14:paraId="1FFA2729" w14:textId="77777777" w:rsidR="00B70722" w:rsidRDefault="00B70722">
      <w:pPr>
        <w:pBdr>
          <w:top w:val="nil"/>
          <w:left w:val="nil"/>
          <w:bottom w:val="nil"/>
          <w:right w:val="nil"/>
          <w:between w:val="nil"/>
        </w:pBdr>
        <w:spacing w:after="200"/>
        <w:rPr>
          <w:b/>
        </w:rPr>
      </w:pPr>
    </w:p>
    <w:p w14:paraId="1FFA272A" w14:textId="77777777" w:rsidR="00B70722" w:rsidRPr="00AA369A" w:rsidRDefault="00D02AB3">
      <w:pPr>
        <w:pBdr>
          <w:top w:val="nil"/>
          <w:left w:val="nil"/>
          <w:bottom w:val="nil"/>
          <w:right w:val="nil"/>
          <w:between w:val="nil"/>
        </w:pBdr>
        <w:spacing w:after="200"/>
        <w:rPr>
          <w:b/>
          <w:highlight w:val="yellow"/>
        </w:rPr>
      </w:pPr>
      <w:r w:rsidRPr="00AA369A">
        <w:rPr>
          <w:b/>
          <w:highlight w:val="yellow"/>
        </w:rPr>
        <w:t>Family Responsibility, Alcohol and Intimacy</w:t>
      </w:r>
    </w:p>
    <w:p w14:paraId="1FFA272B" w14:textId="77777777" w:rsidR="00B70722" w:rsidRPr="00AA369A" w:rsidRDefault="00D02AB3">
      <w:pPr>
        <w:rPr>
          <w:highlight w:val="yellow"/>
        </w:rPr>
      </w:pPr>
      <w:r w:rsidRPr="00AA369A">
        <w:rPr>
          <w:highlight w:val="yellow"/>
        </w:rPr>
        <w:t xml:space="preserve">Families and Guardians are asked to sign the Family Responsibility form during Summer Orientation. This also gives some tips and expectations that will assist parents and guardians in understanding their new role and the </w:t>
      </w:r>
      <w:proofErr w:type="gramStart"/>
      <w:r w:rsidRPr="00AA369A">
        <w:rPr>
          <w:highlight w:val="yellow"/>
        </w:rPr>
        <w:t>programs</w:t>
      </w:r>
      <w:proofErr w:type="gramEnd"/>
      <w:r w:rsidRPr="00AA369A">
        <w:rPr>
          <w:highlight w:val="yellow"/>
        </w:rPr>
        <w:t xml:space="preserve"> role. </w:t>
      </w:r>
      <w:proofErr w:type="gramStart"/>
      <w:r w:rsidRPr="00AA369A">
        <w:rPr>
          <w:highlight w:val="yellow"/>
        </w:rPr>
        <w:t>Additionally</w:t>
      </w:r>
      <w:proofErr w:type="gramEnd"/>
      <w:r w:rsidRPr="00AA369A">
        <w:rPr>
          <w:highlight w:val="yellow"/>
        </w:rPr>
        <w:t xml:space="preserve"> we ask that families and students create an Alcohol and Intimacy Plan as a way to be clear about how students and families approach these two important aspects in a college student’s development. </w:t>
      </w:r>
    </w:p>
    <w:p w14:paraId="1FFA272C" w14:textId="77777777" w:rsidR="00B70722" w:rsidRDefault="00D02AB3">
      <w:pPr>
        <w:rPr>
          <w:b/>
        </w:rPr>
      </w:pPr>
      <w:r w:rsidRPr="00AA369A">
        <w:rPr>
          <w:highlight w:val="yellow"/>
        </w:rPr>
        <w:t>Note: SDAP cannot guarantee that students follow these plans, it is a good starting point for intentional conversations, especially around the University Policies found in the Code of Student Conduct.</w:t>
      </w:r>
      <w:r>
        <w:t xml:space="preserve"> </w:t>
      </w:r>
    </w:p>
    <w:p w14:paraId="1FFA272D" w14:textId="77777777" w:rsidR="00B70722" w:rsidRDefault="00D02AB3">
      <w:pPr>
        <w:pStyle w:val="Heading1"/>
        <w:spacing w:before="480" w:after="0"/>
        <w:jc w:val="center"/>
        <w:rPr>
          <w:b/>
          <w:sz w:val="24"/>
          <w:szCs w:val="24"/>
        </w:rPr>
      </w:pPr>
      <w:bookmarkStart w:id="14" w:name="_7kgmf54sim9l" w:colFirst="0" w:colLast="0"/>
      <w:bookmarkEnd w:id="14"/>
      <w:r>
        <w:rPr>
          <w:b/>
          <w:sz w:val="24"/>
          <w:szCs w:val="24"/>
        </w:rPr>
        <w:t xml:space="preserve">Housing and Residence Life </w:t>
      </w:r>
    </w:p>
    <w:p w14:paraId="1FFA272E" w14:textId="77777777" w:rsidR="00B70722" w:rsidRDefault="00D02AB3">
      <w:pPr>
        <w:pStyle w:val="Heading1"/>
        <w:spacing w:before="480" w:after="0"/>
      </w:pPr>
      <w:bookmarkStart w:id="15" w:name="_xqfnbltxq2qm" w:colFirst="0" w:colLast="0"/>
      <w:bookmarkEnd w:id="15"/>
      <w:r>
        <w:rPr>
          <w:sz w:val="24"/>
          <w:szCs w:val="24"/>
        </w:rPr>
        <w:t>Appalachian State provides</w:t>
      </w:r>
      <w:r>
        <w:rPr>
          <w:b/>
          <w:sz w:val="28"/>
          <w:szCs w:val="28"/>
        </w:rPr>
        <w:t xml:space="preserve"> </w:t>
      </w:r>
      <w:r>
        <w:rPr>
          <w:sz w:val="24"/>
          <w:szCs w:val="24"/>
        </w:rPr>
        <w:t xml:space="preserve">inclusive housing options for students enrolled in SDAP. Our students live in a residence hall for </w:t>
      </w:r>
      <w:proofErr w:type="spellStart"/>
      <w:r>
        <w:rPr>
          <w:sz w:val="24"/>
          <w:szCs w:val="24"/>
        </w:rPr>
        <w:t>upperclass</w:t>
      </w:r>
      <w:proofErr w:type="spellEnd"/>
      <w:r>
        <w:rPr>
          <w:sz w:val="24"/>
          <w:szCs w:val="24"/>
        </w:rPr>
        <w:t xml:space="preserve"> students who are seeking traditional degrees. Residence Hall staff are considered part of the SDAP community and communicate regularly with our office regarding concerns and successes. Residential supports, called College Life Fellows, as well as other students interested in living in the SDAP community, live with and among the SDAP students. Other so-called unaffiliated students also live on the hall and in the building. SDAP community utilizes suite style housing whenever possible. </w:t>
      </w:r>
    </w:p>
    <w:p w14:paraId="1FFA272F" w14:textId="77777777" w:rsidR="00B70722" w:rsidRDefault="00B70722"/>
    <w:p w14:paraId="1FFA2730" w14:textId="77777777" w:rsidR="00B70722" w:rsidRDefault="00D02AB3">
      <w:r>
        <w:t xml:space="preserve">Housing assignments are a process that is completed by University Housing Staff (not </w:t>
      </w:r>
      <w:proofErr w:type="gramStart"/>
      <w:r>
        <w:t>SDAP)  The</w:t>
      </w:r>
      <w:proofErr w:type="gramEnd"/>
      <w:r>
        <w:t xml:space="preserve"> student will need to fill  out the appropriate forms on the University Housing Website each semester. Reminders are sent through emails. Supports are available to assist students in completing the forms. More information can be found here: </w:t>
      </w:r>
      <w:hyperlink r:id="rId26">
        <w:r>
          <w:rPr>
            <w:color w:val="1155CC"/>
            <w:u w:val="single"/>
          </w:rPr>
          <w:t>https://housing.appstate.edu/</w:t>
        </w:r>
      </w:hyperlink>
    </w:p>
    <w:p w14:paraId="1FFA2731" w14:textId="77777777" w:rsidR="00B70722" w:rsidRDefault="00D02AB3">
      <w:r>
        <w:t xml:space="preserve">The university provides single rooms to individuals on a </w:t>
      </w:r>
      <w:proofErr w:type="gramStart"/>
      <w:r>
        <w:t>needs</w:t>
      </w:r>
      <w:proofErr w:type="gramEnd"/>
      <w:r>
        <w:t xml:space="preserve"> and “first come first serve” basis. If an SDAP student has a request to live individually, appropriate documentation is submitted by </w:t>
      </w:r>
      <w:r>
        <w:lastRenderedPageBreak/>
        <w:t xml:space="preserve">the student and family to the Office of Disability services. That information and the </w:t>
      </w:r>
      <w:proofErr w:type="spellStart"/>
      <w:r>
        <w:t>necesaary</w:t>
      </w:r>
      <w:proofErr w:type="spellEnd"/>
      <w:r>
        <w:t xml:space="preserve"> forms can be found on their website, </w:t>
      </w:r>
      <w:hyperlink r:id="rId27">
        <w:r>
          <w:rPr>
            <w:color w:val="1155CC"/>
            <w:u w:val="single"/>
          </w:rPr>
          <w:t>https://ods.appstate.edu/</w:t>
        </w:r>
      </w:hyperlink>
      <w:r>
        <w:t>.</w:t>
      </w:r>
    </w:p>
    <w:p w14:paraId="1FFA2732" w14:textId="77777777" w:rsidR="00B70722" w:rsidRDefault="00B70722"/>
    <w:p w14:paraId="1FFA2733" w14:textId="77777777" w:rsidR="00B70722" w:rsidRDefault="00D02AB3">
      <w:r>
        <w:t xml:space="preserve">Students in SDAP are asked to leave the residence halls during extended breaks and exams: Fall Break, Thanksgiving, and Winter Break with exams starting the weekend after Reading Day. The program cannot provide support during these times. </w:t>
      </w:r>
    </w:p>
    <w:p w14:paraId="1FFA2734" w14:textId="77777777" w:rsidR="00B70722" w:rsidRDefault="00B70722"/>
    <w:p w14:paraId="1FFA2735" w14:textId="77777777" w:rsidR="00B70722" w:rsidRDefault="00B70722">
      <w:pPr>
        <w:jc w:val="center"/>
        <w:rPr>
          <w:b/>
        </w:rPr>
      </w:pPr>
    </w:p>
    <w:p w14:paraId="1FFA2736" w14:textId="77777777" w:rsidR="00B70722" w:rsidRDefault="00D02AB3">
      <w:pPr>
        <w:jc w:val="center"/>
        <w:rPr>
          <w:b/>
        </w:rPr>
      </w:pPr>
      <w:r>
        <w:rPr>
          <w:b/>
        </w:rPr>
        <w:t>SDAP Campus and Community Safety Information and Agreement</w:t>
      </w:r>
    </w:p>
    <w:p w14:paraId="1FFA2737" w14:textId="77777777" w:rsidR="00B70722" w:rsidRDefault="00B70722"/>
    <w:p w14:paraId="1FFA2738" w14:textId="77777777" w:rsidR="00B70722" w:rsidRDefault="00D02AB3">
      <w:r>
        <w:t xml:space="preserve">One of the goals for SDAP is that students set a schedule that promotes their success and safety. For this </w:t>
      </w:r>
      <w:proofErr w:type="gramStart"/>
      <w:r>
        <w:t>reason</w:t>
      </w:r>
      <w:proofErr w:type="gramEnd"/>
      <w:r>
        <w:t xml:space="preserve"> we ask that you agree to be in Summit Hall by 11pm on weeknights (see appendix H). This time is flexible and if you need to stay out later, you should work with your roommates, suitemates and other SDAP community members to come up with the time you agree to be back in Summit. Weekends (Friday and Saturday) you will need to make an agreement about as well.</w:t>
      </w:r>
    </w:p>
    <w:p w14:paraId="1FFA2739" w14:textId="77777777" w:rsidR="00B70722" w:rsidRDefault="00B70722"/>
    <w:p w14:paraId="1FFA273A" w14:textId="77777777" w:rsidR="00B70722" w:rsidRDefault="00D02AB3">
      <w:r>
        <w:t>Here are some resources that could be helpful around maintaining safety on campus:</w:t>
      </w:r>
    </w:p>
    <w:p w14:paraId="1FFA273B" w14:textId="77777777" w:rsidR="00B70722" w:rsidRDefault="00D02AB3">
      <w:pPr>
        <w:rPr>
          <w:b/>
        </w:rPr>
      </w:pPr>
      <w:r>
        <w:rPr>
          <w:b/>
        </w:rPr>
        <w:t>Appalachian Safety App</w:t>
      </w:r>
    </w:p>
    <w:p w14:paraId="1FFA273C" w14:textId="77777777" w:rsidR="00B70722" w:rsidRDefault="00D02AB3">
      <w:r>
        <w:t>Download an App that will notify people you trust to check on you.</w:t>
      </w:r>
    </w:p>
    <w:p w14:paraId="1FFA273D" w14:textId="77777777" w:rsidR="00B70722" w:rsidRDefault="00A6184B">
      <w:hyperlink r:id="rId28">
        <w:r w:rsidR="00D02AB3">
          <w:rPr>
            <w:color w:val="1155CC"/>
            <w:u w:val="single"/>
          </w:rPr>
          <w:t>https://emergencyprep.appstate.edu/appalachian-rave-guardian-campus-safety-app</w:t>
        </w:r>
      </w:hyperlink>
    </w:p>
    <w:p w14:paraId="1FFA273E" w14:textId="77777777" w:rsidR="00B70722" w:rsidRDefault="00D02AB3">
      <w:r>
        <w:t xml:space="preserve">This app will allow you to set a timer indicating how long you will be away doing something. You can list trusted “guardians” who will be alerted to check in on you. </w:t>
      </w:r>
    </w:p>
    <w:p w14:paraId="1FFA273F" w14:textId="77777777" w:rsidR="00B70722" w:rsidRDefault="00D02AB3">
      <w:r>
        <w:t xml:space="preserve">If you do not deactivate the timer the </w:t>
      </w:r>
      <w:proofErr w:type="gramStart"/>
      <w:r>
        <w:t>guardians</w:t>
      </w:r>
      <w:proofErr w:type="gramEnd"/>
      <w:r>
        <w:t xml:space="preserve"> you have chosen will be notified. You can designate the alert for the </w:t>
      </w:r>
      <w:proofErr w:type="spellStart"/>
      <w:r>
        <w:t>Appstate</w:t>
      </w:r>
      <w:proofErr w:type="spellEnd"/>
      <w:r>
        <w:t xml:space="preserve"> Police or other trusted friends.</w:t>
      </w:r>
    </w:p>
    <w:p w14:paraId="1FFA2740" w14:textId="77777777" w:rsidR="00B70722" w:rsidRDefault="00B70722"/>
    <w:p w14:paraId="1FFA2741" w14:textId="77777777" w:rsidR="00B70722" w:rsidRDefault="00D02AB3">
      <w:r>
        <w:rPr>
          <w:b/>
        </w:rPr>
        <w:t xml:space="preserve">Mountaineer Safe Ride </w:t>
      </w:r>
      <w:r>
        <w:t>Shuttle Service will pick you up at designated locations around campus. Put this number in your phones.</w:t>
      </w:r>
    </w:p>
    <w:p w14:paraId="1FFA2742" w14:textId="77777777" w:rsidR="00B70722" w:rsidRDefault="00D02AB3">
      <w:r>
        <w:t>(828) 262-RIDE (7433)</w:t>
      </w:r>
    </w:p>
    <w:p w14:paraId="1FFA2743" w14:textId="77777777" w:rsidR="00B70722" w:rsidRDefault="00B70722"/>
    <w:p w14:paraId="1FFA2744" w14:textId="77777777" w:rsidR="00B70722" w:rsidRDefault="00D02AB3">
      <w:pPr>
        <w:rPr>
          <w:b/>
        </w:rPr>
      </w:pPr>
      <w:r>
        <w:t>And don’t forget the</w:t>
      </w:r>
      <w:r>
        <w:rPr>
          <w:b/>
        </w:rPr>
        <w:t xml:space="preserve"> Buddy System! </w:t>
      </w:r>
    </w:p>
    <w:p w14:paraId="1FFA2745" w14:textId="77777777" w:rsidR="00B70722" w:rsidRDefault="00B70722"/>
    <w:p w14:paraId="1FFA2746" w14:textId="77777777" w:rsidR="00B70722" w:rsidRDefault="00D02AB3">
      <w:pPr>
        <w:jc w:val="center"/>
        <w:rPr>
          <w:b/>
        </w:rPr>
      </w:pPr>
      <w:r>
        <w:rPr>
          <w:b/>
        </w:rPr>
        <w:t>Health and Wellness Services</w:t>
      </w:r>
    </w:p>
    <w:p w14:paraId="1FFA2747" w14:textId="77777777" w:rsidR="00B70722" w:rsidRDefault="00D02AB3">
      <w:r>
        <w:rPr>
          <w:b/>
        </w:rPr>
        <w:br/>
      </w:r>
      <w:r>
        <w:t xml:space="preserve">The university has its own Student Health Services where SDAP students can receive basic medical care and some prescription and over the counter medications. Students pay a semester fee for access to the Health Services. Immunization records are also held there and must be submitted via online prior to the student’s first semester. You can visit their website for information at </w:t>
      </w:r>
      <w:hyperlink r:id="rId29">
        <w:r>
          <w:rPr>
            <w:color w:val="1155CC"/>
            <w:u w:val="single"/>
          </w:rPr>
          <w:t>https://healthservices.appstate.edu/medportal</w:t>
        </w:r>
      </w:hyperlink>
      <w:r>
        <w:t>.</w:t>
      </w:r>
    </w:p>
    <w:p w14:paraId="1FFA2748" w14:textId="77777777" w:rsidR="00B70722" w:rsidRDefault="00B70722"/>
    <w:p w14:paraId="1FFA2749" w14:textId="77777777" w:rsidR="00B70722" w:rsidRDefault="00D02AB3">
      <w:r>
        <w:t xml:space="preserve">We also have a Counseling and Psychological Services Center for students. This service is free to all students. They provide up to ten individual counseling sessions per year. At times students are given referrals to services in the community if the assessment is such that a student needs more sessions or specialization than the Center can provide. Additionally, they offer multiple groups each semester that are specific to particular concerns such as anxiety, mindfulness, eating disorders, and gender concerns. You can visit their website here: </w:t>
      </w:r>
      <w:hyperlink r:id="rId30">
        <w:r>
          <w:rPr>
            <w:color w:val="1155CC"/>
            <w:u w:val="single"/>
          </w:rPr>
          <w:t>https://counseling.appstate.edu/counseling-center-services</w:t>
        </w:r>
      </w:hyperlink>
    </w:p>
    <w:p w14:paraId="1FFA274A" w14:textId="77777777" w:rsidR="00B70722" w:rsidRDefault="00D02AB3">
      <w:r>
        <w:t xml:space="preserve">SDAP also has a good relationship with several mental health workers in the area and can assist in referrals if needed. </w:t>
      </w:r>
    </w:p>
    <w:p w14:paraId="1FFA274B" w14:textId="77777777" w:rsidR="00B70722" w:rsidRDefault="00B70722"/>
    <w:p w14:paraId="1FFA274C" w14:textId="77777777" w:rsidR="00B70722" w:rsidRDefault="00D02AB3">
      <w:r>
        <w:lastRenderedPageBreak/>
        <w:t xml:space="preserve">The Wellness and Prevention program focuses on whole person wellness and works with addictions prevention and supporting students with a variety of concerns. They offer several groups each semester as well as consultations and information on nutrition and exercise, sexual health, and mindfulness techniques. More information can be found here: </w:t>
      </w:r>
      <w:hyperlink r:id="rId31">
        <w:r>
          <w:rPr>
            <w:color w:val="1155CC"/>
            <w:u w:val="single"/>
          </w:rPr>
          <w:t>https://wellness.appstate.edu/</w:t>
        </w:r>
      </w:hyperlink>
    </w:p>
    <w:p w14:paraId="1FFA274D" w14:textId="77777777" w:rsidR="00B70722" w:rsidRDefault="00B70722"/>
    <w:p w14:paraId="1FFA274E" w14:textId="77777777" w:rsidR="00B70722" w:rsidRDefault="00B70722">
      <w:pPr>
        <w:rPr>
          <w:b/>
        </w:rPr>
      </w:pPr>
    </w:p>
    <w:p w14:paraId="1FFA274F" w14:textId="77777777" w:rsidR="00B70722" w:rsidRDefault="00D02AB3">
      <w:pPr>
        <w:jc w:val="center"/>
        <w:rPr>
          <w:b/>
        </w:rPr>
      </w:pPr>
      <w:r>
        <w:rPr>
          <w:b/>
        </w:rPr>
        <w:t>Office of Disability Services</w:t>
      </w:r>
    </w:p>
    <w:p w14:paraId="1FFA2750" w14:textId="77777777" w:rsidR="00B70722" w:rsidRDefault="00B70722">
      <w:pPr>
        <w:rPr>
          <w:b/>
        </w:rPr>
      </w:pPr>
    </w:p>
    <w:p w14:paraId="1FFA2751" w14:textId="77777777" w:rsidR="00B70722" w:rsidRDefault="00D02AB3">
      <w:r>
        <w:t xml:space="preserve">Students in SDAP apply for accommodations through the Office of Disability Services (ODS). ODS works to ensure that the university remains in compliance with Section 504 of the Rehabilitation Act of 1973 and the Americans with Disabilities Act of 1990.  The purpose of accommodations provided through ODS are to minimize the effects of a disability so that students have equal access to programs, services and activities. In addition, SDAP may provide additional modifications to coursework (with instructor approval), a peer support in the classroom, or other supports for campus and career participation.  For more information, go to the ODS website at: </w:t>
      </w:r>
      <w:hyperlink r:id="rId32">
        <w:r>
          <w:rPr>
            <w:color w:val="1155CC"/>
            <w:u w:val="single"/>
          </w:rPr>
          <w:t>https://ods.appstate.edu/</w:t>
        </w:r>
      </w:hyperlink>
      <w:r>
        <w:t>.</w:t>
      </w:r>
    </w:p>
    <w:p w14:paraId="1FFA2752" w14:textId="77777777" w:rsidR="00B70722" w:rsidRDefault="00B70722"/>
    <w:p w14:paraId="1FFA2753" w14:textId="77777777" w:rsidR="00B70722" w:rsidRDefault="00B70722"/>
    <w:p w14:paraId="1FFA2754" w14:textId="77777777" w:rsidR="00B70722" w:rsidRDefault="00B70722">
      <w:pPr>
        <w:pStyle w:val="Heading1"/>
        <w:pBdr>
          <w:top w:val="nil"/>
          <w:left w:val="nil"/>
          <w:bottom w:val="nil"/>
          <w:right w:val="nil"/>
          <w:between w:val="nil"/>
        </w:pBdr>
        <w:spacing w:before="120" w:after="0"/>
        <w:rPr>
          <w:b/>
          <w:sz w:val="24"/>
          <w:szCs w:val="24"/>
        </w:rPr>
      </w:pPr>
      <w:bookmarkStart w:id="16" w:name="_a33176mapk7i" w:colFirst="0" w:colLast="0"/>
      <w:bookmarkEnd w:id="16"/>
    </w:p>
    <w:p w14:paraId="1FFA2755" w14:textId="77777777" w:rsidR="00B70722" w:rsidRDefault="00D02AB3">
      <w:pPr>
        <w:pStyle w:val="Heading1"/>
        <w:pBdr>
          <w:top w:val="nil"/>
          <w:left w:val="nil"/>
          <w:bottom w:val="nil"/>
          <w:right w:val="nil"/>
          <w:between w:val="nil"/>
        </w:pBdr>
        <w:spacing w:before="120" w:after="0"/>
        <w:jc w:val="center"/>
        <w:rPr>
          <w:b/>
          <w:sz w:val="24"/>
          <w:szCs w:val="24"/>
        </w:rPr>
      </w:pPr>
      <w:bookmarkStart w:id="17" w:name="_t8cxvg9zwij2" w:colFirst="0" w:colLast="0"/>
      <w:bookmarkEnd w:id="17"/>
      <w:r>
        <w:rPr>
          <w:b/>
          <w:sz w:val="24"/>
          <w:szCs w:val="24"/>
        </w:rPr>
        <w:t>SDAP Procedures for Addressing Student Performance Concerns</w:t>
      </w:r>
    </w:p>
    <w:p w14:paraId="1FFA2756" w14:textId="77777777" w:rsidR="00B70722" w:rsidRDefault="00B70722"/>
    <w:p w14:paraId="1FFA2757" w14:textId="77777777" w:rsidR="00B70722" w:rsidRDefault="00D02AB3">
      <w:pPr>
        <w:widowControl w:val="0"/>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b/>
        </w:rPr>
      </w:pPr>
      <w:r>
        <w:rPr>
          <w:b/>
        </w:rPr>
        <w:t>Purpose of Procedures</w:t>
      </w:r>
      <w:r>
        <w:rPr>
          <w:b/>
        </w:rPr>
        <w:br/>
      </w:r>
    </w:p>
    <w:p w14:paraId="1FFA2758" w14:textId="77777777" w:rsidR="00B70722" w:rsidRDefault="00D02AB3">
      <w:pPr>
        <w:widowControl w:val="0"/>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The purpose of this handbook is to provide clear expectations for students participating in the SDA Program. We understand each student will need varying levels of help from program staff and supports. This handbook provides the outline of steps taken to ensure each student is accountable for their actions as autonomous adults promoting them to be as successful as possible in the program. The processes outlined here are focused on helping the student perform at expected levels within the campus community and, later, in a work environment.  If, after completing the steps outlined here for addressing significant challenges and concerns, the student's performance has not improved, the student may be terminated from the program.</w:t>
      </w:r>
    </w:p>
    <w:p w14:paraId="1FFA2759" w14:textId="77777777" w:rsidR="00B70722" w:rsidRDefault="00B70722">
      <w:pPr>
        <w:widowControl w:val="0"/>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b/>
        </w:rPr>
      </w:pPr>
    </w:p>
    <w:p w14:paraId="1FFA275A" w14:textId="77777777" w:rsidR="00B70722" w:rsidRDefault="00B70722">
      <w:pPr>
        <w:widowControl w:val="0"/>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b/>
        </w:rPr>
      </w:pPr>
    </w:p>
    <w:p w14:paraId="1FFA275B" w14:textId="77777777" w:rsidR="00B70722" w:rsidRDefault="00D02AB3">
      <w:pPr>
        <w:widowControl w:val="0"/>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b/>
        </w:rPr>
        <w:t>Ways SDAP Evaluates Student Performance</w:t>
      </w:r>
      <w:r>
        <w:rPr>
          <w:b/>
        </w:rPr>
        <w:br/>
      </w:r>
    </w:p>
    <w:p w14:paraId="1FFA275C" w14:textId="77777777" w:rsidR="00B70722" w:rsidRDefault="00D02AB3">
      <w:pPr>
        <w:widowControl w:val="0"/>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 xml:space="preserve">Regular evaluations will be conducted with all SDAP students on their PCP goals, classroom and career related performance. Through PCP meetings with SDAP staff, students come up with goals in each goal area, and steps they will take to reach those goals. Students record their own progress on those goals through weekly goal tracking and by having regular conversations with their Graduate Assistant PCP Advisor (GA). Each instructor and tutor also </w:t>
      </w:r>
      <w:proofErr w:type="gramStart"/>
      <w:r>
        <w:t>evaluates</w:t>
      </w:r>
      <w:proofErr w:type="gramEnd"/>
      <w:r>
        <w:t xml:space="preserve"> progress based on classroom and assignment performance as it is modified for each student. Additionally, goals are set for internship and job sites. We request progress reports from internship supervisors, social supports and housing support staff to provide multiple perspectives of the student in various settings. </w:t>
      </w:r>
    </w:p>
    <w:p w14:paraId="1FFA275D" w14:textId="77777777" w:rsidR="00B70722" w:rsidRDefault="00D02AB3">
      <w:pPr>
        <w:pBdr>
          <w:top w:val="nil"/>
          <w:left w:val="nil"/>
          <w:bottom w:val="nil"/>
          <w:right w:val="nil"/>
          <w:between w:val="nil"/>
        </w:pBdr>
      </w:pPr>
      <w:r>
        <w:t xml:space="preserve">At the midterm, we compile progress reports for each SDAP </w:t>
      </w:r>
      <w:proofErr w:type="gramStart"/>
      <w:r>
        <w:t>student,  using</w:t>
      </w:r>
      <w:proofErr w:type="gramEnd"/>
      <w:r>
        <w:t xml:space="preserve"> feedback from their GAs, instructors, tutors, supports and the students themselves for our midterm PCP meeting. Progress is assessed and </w:t>
      </w:r>
      <w:proofErr w:type="gramStart"/>
      <w:r>
        <w:t>documented</w:t>
      </w:r>
      <w:proofErr w:type="gramEnd"/>
      <w:r>
        <w:t xml:space="preserve"> and next steps are discussed. Depending on progress, we may recommend creating new goals, steps or maintaining progress the current goals.</w:t>
      </w:r>
    </w:p>
    <w:p w14:paraId="1FFA275E" w14:textId="77777777" w:rsidR="00B70722" w:rsidRDefault="00B70722">
      <w:pPr>
        <w:pBdr>
          <w:top w:val="nil"/>
          <w:left w:val="nil"/>
          <w:bottom w:val="nil"/>
          <w:right w:val="nil"/>
          <w:between w:val="nil"/>
        </w:pBdr>
      </w:pPr>
    </w:p>
    <w:p w14:paraId="1FFA275F" w14:textId="77777777" w:rsidR="00B70722" w:rsidRDefault="00B70722">
      <w:pPr>
        <w:pBdr>
          <w:top w:val="nil"/>
          <w:left w:val="nil"/>
          <w:bottom w:val="nil"/>
          <w:right w:val="nil"/>
          <w:between w:val="nil"/>
        </w:pBdr>
      </w:pPr>
    </w:p>
    <w:p w14:paraId="1FFA2760" w14:textId="77777777" w:rsidR="00B70722" w:rsidRDefault="00D02AB3">
      <w:pPr>
        <w:pBdr>
          <w:top w:val="nil"/>
          <w:left w:val="nil"/>
          <w:bottom w:val="nil"/>
          <w:right w:val="nil"/>
          <w:between w:val="nil"/>
        </w:pBdr>
      </w:pPr>
      <w:r>
        <w:rPr>
          <w:b/>
        </w:rPr>
        <w:t>Addressing Areas of Concern</w:t>
      </w:r>
      <w:r>
        <w:rPr>
          <w:b/>
        </w:rPr>
        <w:br/>
      </w:r>
    </w:p>
    <w:p w14:paraId="1FFA2761" w14:textId="77777777" w:rsidR="00B70722" w:rsidRDefault="00D02AB3">
      <w:pPr>
        <w:pBdr>
          <w:top w:val="nil"/>
          <w:left w:val="nil"/>
          <w:bottom w:val="nil"/>
          <w:right w:val="nil"/>
          <w:between w:val="nil"/>
        </w:pBdr>
      </w:pPr>
      <w:r>
        <w:t xml:space="preserve">College is a complex environment incorporating multiple settings (classrooms, buildings, work sites, residential settings, community settings, </w:t>
      </w:r>
      <w:proofErr w:type="spellStart"/>
      <w:proofErr w:type="gramStart"/>
      <w:r>
        <w:t>etc</w:t>
      </w:r>
      <w:proofErr w:type="spellEnd"/>
      <w:r>
        <w:t>)  and</w:t>
      </w:r>
      <w:proofErr w:type="gramEnd"/>
      <w:r>
        <w:t xml:space="preserve"> personal interactions (new instructors, roommates, suitemates, supports, friends, supervisors, </w:t>
      </w:r>
      <w:proofErr w:type="spellStart"/>
      <w:r>
        <w:t>etc</w:t>
      </w:r>
      <w:proofErr w:type="spellEnd"/>
      <w:r>
        <w:t xml:space="preserve">). Conflict and challenges are to be expected and become important components in our </w:t>
      </w:r>
      <w:proofErr w:type="gramStart"/>
      <w:r>
        <w:t>students</w:t>
      </w:r>
      <w:proofErr w:type="gramEnd"/>
      <w:r>
        <w:t xml:space="preserve"> development towards more independence. Regular meetings with SDAP staff and supports allow students to express their concerns and receive support in addressing them. In most cases, these interactions happen </w:t>
      </w:r>
      <w:proofErr w:type="gramStart"/>
      <w:r>
        <w:t>informally</w:t>
      </w:r>
      <w:proofErr w:type="gramEnd"/>
      <w:r>
        <w:t xml:space="preserve"> and students move through them like all other college students. At times, the concerns are more significant and require more formalized interventions to assure we are providing them with the best level of support to encourage them in making changes and best choices. </w:t>
      </w:r>
    </w:p>
    <w:p w14:paraId="1FFA2762" w14:textId="77777777" w:rsidR="00B70722" w:rsidRDefault="00B70722">
      <w:pPr>
        <w:pBdr>
          <w:top w:val="nil"/>
          <w:left w:val="nil"/>
          <w:bottom w:val="nil"/>
          <w:right w:val="nil"/>
          <w:between w:val="nil"/>
        </w:pBdr>
      </w:pPr>
    </w:p>
    <w:p w14:paraId="1FFA2763" w14:textId="77777777" w:rsidR="00B70722" w:rsidRDefault="00D02AB3">
      <w:pPr>
        <w:pBdr>
          <w:top w:val="nil"/>
          <w:left w:val="nil"/>
          <w:bottom w:val="nil"/>
          <w:right w:val="nil"/>
          <w:between w:val="nil"/>
        </w:pBdr>
      </w:pPr>
      <w:r>
        <w:t xml:space="preserve">The following process will be used to areas of concern when an SDAP student displays </w:t>
      </w:r>
      <w:proofErr w:type="gramStart"/>
      <w:r>
        <w:t>challenging  behaviors</w:t>
      </w:r>
      <w:proofErr w:type="gramEnd"/>
      <w:r>
        <w:t xml:space="preserve"> and/or attitudes that are counterproductive to their own progress, goals or the goals of the SDA Program.</w:t>
      </w:r>
    </w:p>
    <w:p w14:paraId="1FFA2764" w14:textId="77777777" w:rsidR="00B70722" w:rsidRDefault="00B70722">
      <w:pPr>
        <w:pBdr>
          <w:top w:val="nil"/>
          <w:left w:val="nil"/>
          <w:bottom w:val="nil"/>
          <w:right w:val="nil"/>
          <w:between w:val="nil"/>
        </w:pBdr>
      </w:pPr>
    </w:p>
    <w:p w14:paraId="1FFA2765" w14:textId="77777777" w:rsidR="00B70722" w:rsidRDefault="00B70722">
      <w:pPr>
        <w:pBdr>
          <w:top w:val="nil"/>
          <w:left w:val="nil"/>
          <w:bottom w:val="nil"/>
          <w:right w:val="nil"/>
          <w:between w:val="nil"/>
        </w:pBdr>
        <w:rPr>
          <w:b/>
        </w:rPr>
      </w:pPr>
    </w:p>
    <w:p w14:paraId="1FFA2766" w14:textId="77777777" w:rsidR="00B70722" w:rsidRDefault="00B70722">
      <w:pPr>
        <w:pBdr>
          <w:top w:val="nil"/>
          <w:left w:val="nil"/>
          <w:bottom w:val="nil"/>
          <w:right w:val="nil"/>
          <w:between w:val="nil"/>
        </w:pBdr>
        <w:rPr>
          <w:b/>
        </w:rPr>
      </w:pPr>
    </w:p>
    <w:p w14:paraId="1FFA2767" w14:textId="77777777" w:rsidR="00B70722" w:rsidRDefault="00D02AB3">
      <w:pPr>
        <w:pBdr>
          <w:top w:val="nil"/>
          <w:left w:val="nil"/>
          <w:bottom w:val="nil"/>
          <w:right w:val="nil"/>
          <w:between w:val="nil"/>
        </w:pBdr>
        <w:rPr>
          <w:b/>
        </w:rPr>
      </w:pPr>
      <w:r>
        <w:rPr>
          <w:b/>
        </w:rPr>
        <w:t>Steps to Identify and Resolve Issues of Concern</w:t>
      </w:r>
      <w:r>
        <w:rPr>
          <w:b/>
        </w:rPr>
        <w:br/>
      </w:r>
    </w:p>
    <w:p w14:paraId="1FFA2768" w14:textId="77777777" w:rsidR="00B70722" w:rsidRDefault="00D02AB3">
      <w:pPr>
        <w:widowControl w:val="0"/>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 xml:space="preserve">In identifying issues that impede student performance, or programmatic goals, the Program Director and Coordinators will seek as much information through formal observations and evaluations as possible, such as direct staff reports, observations from others (such as housing staff, Fellows, tutors, instructors, </w:t>
      </w:r>
      <w:proofErr w:type="spellStart"/>
      <w:r>
        <w:t>etc</w:t>
      </w:r>
      <w:proofErr w:type="spellEnd"/>
      <w:r>
        <w:t>) before making a determination. In effort to help students address performance problems we will use the following steps.</w:t>
      </w:r>
    </w:p>
    <w:p w14:paraId="1FFA2769" w14:textId="77777777" w:rsidR="00B70722" w:rsidRDefault="00B70722">
      <w:pPr>
        <w:widowControl w:val="0"/>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1FFA276A" w14:textId="77777777" w:rsidR="00B70722" w:rsidRDefault="00B70722">
      <w:pPr>
        <w:widowControl w:val="0"/>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1FFA276B" w14:textId="77777777" w:rsidR="00B70722" w:rsidRDefault="00D02AB3">
      <w:pPr>
        <w:widowControl w:val="0"/>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firstLine="720"/>
        <w:rPr>
          <w:b/>
        </w:rPr>
      </w:pPr>
      <w:r>
        <w:rPr>
          <w:b/>
        </w:rPr>
        <w:t>Step 1.  First Notification of Concern</w:t>
      </w:r>
    </w:p>
    <w:p w14:paraId="1FFA276C" w14:textId="77777777" w:rsidR="00B70722" w:rsidRDefault="00B70722">
      <w:pPr>
        <w:widowControl w:val="0"/>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b/>
        </w:rPr>
      </w:pPr>
    </w:p>
    <w:p w14:paraId="1FFA276D" w14:textId="77777777" w:rsidR="00B70722" w:rsidRDefault="00D02AB3">
      <w:pPr>
        <w:widowControl w:val="0"/>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 xml:space="preserve">When a challenge area is first identified in the collegiate experience, SDAP team member identifying the problem will report to </w:t>
      </w:r>
      <w:proofErr w:type="gramStart"/>
      <w:r>
        <w:t>staff ,</w:t>
      </w:r>
      <w:proofErr w:type="gramEnd"/>
      <w:r>
        <w:t xml:space="preserve"> usually in staff meetings or other called meetings, where we will discuss what we have seen as the concern. A team member will be identified (typically GA) to initiate a conversation to bring the concern to the attention of the student.  The student will be informed that the program staff will continue to monitor his/her performance in the area addressed.  </w:t>
      </w:r>
    </w:p>
    <w:p w14:paraId="1FFA276E" w14:textId="77777777" w:rsidR="00B70722" w:rsidRDefault="00B70722">
      <w:pPr>
        <w:widowControl w:val="0"/>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1FFA276F" w14:textId="77777777" w:rsidR="00B70722" w:rsidRDefault="00D02AB3">
      <w:pPr>
        <w:widowControl w:val="0"/>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 xml:space="preserve">The SDAP Student Expectations Form is signed when students enter the program. At </w:t>
      </w:r>
      <w:proofErr w:type="gramStart"/>
      <w:r>
        <w:t>times,  we</w:t>
      </w:r>
      <w:proofErr w:type="gramEnd"/>
      <w:r>
        <w:t xml:space="preserve"> remind students of their responsibilities by having them revisit those expectations, letting them know specifically which responsibilities need more attention. The new form will be completed after a conversation is held with the SDAP student and their parent/guardian has been notified of the concern. Depending on the concern, the parent/guardian may be asked to participate in conversations with staff and student.  After the student and designated SDAP team member sign the form, a copy is to be placed in the student's file, and a </w:t>
      </w:r>
      <w:proofErr w:type="gramStart"/>
      <w:r>
        <w:t>copies</w:t>
      </w:r>
      <w:proofErr w:type="gramEnd"/>
      <w:r>
        <w:t xml:space="preserve"> are also given to the student and parent/guardian.</w:t>
      </w:r>
    </w:p>
    <w:p w14:paraId="1FFA2770" w14:textId="77777777" w:rsidR="00B70722" w:rsidRDefault="00B70722">
      <w:pPr>
        <w:pBdr>
          <w:top w:val="nil"/>
          <w:left w:val="nil"/>
          <w:bottom w:val="nil"/>
          <w:right w:val="nil"/>
          <w:between w:val="nil"/>
        </w:pBdr>
      </w:pPr>
    </w:p>
    <w:p w14:paraId="1FFA2771" w14:textId="77777777" w:rsidR="00B70722" w:rsidRDefault="00B70722">
      <w:pPr>
        <w:pBdr>
          <w:top w:val="nil"/>
          <w:left w:val="nil"/>
          <w:bottom w:val="nil"/>
          <w:right w:val="nil"/>
          <w:between w:val="nil"/>
        </w:pBdr>
        <w:jc w:val="center"/>
      </w:pPr>
    </w:p>
    <w:p w14:paraId="1FFA2772" w14:textId="77777777" w:rsidR="00B70722" w:rsidRDefault="00D02AB3">
      <w:pPr>
        <w:pBdr>
          <w:top w:val="nil"/>
          <w:left w:val="nil"/>
          <w:bottom w:val="nil"/>
          <w:right w:val="nil"/>
          <w:between w:val="nil"/>
        </w:pBdr>
        <w:ind w:firstLine="720"/>
        <w:rPr>
          <w:b/>
        </w:rPr>
      </w:pPr>
      <w:r>
        <w:rPr>
          <w:b/>
        </w:rPr>
        <w:t>Step 2.  Second Notification of Concern</w:t>
      </w:r>
    </w:p>
    <w:p w14:paraId="1FFA2773" w14:textId="77777777" w:rsidR="00B70722" w:rsidRDefault="00B70722">
      <w:pPr>
        <w:widowControl w:val="0"/>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b/>
        </w:rPr>
      </w:pPr>
    </w:p>
    <w:p w14:paraId="1FFA2774" w14:textId="77777777" w:rsidR="00B70722" w:rsidRDefault="00D02AB3">
      <w:pPr>
        <w:pBdr>
          <w:top w:val="nil"/>
          <w:left w:val="nil"/>
          <w:bottom w:val="nil"/>
          <w:right w:val="nil"/>
          <w:between w:val="nil"/>
        </w:pBdr>
      </w:pPr>
      <w:r>
        <w:t xml:space="preserve">If satisfactory changes have not been made as a result of Step 1, specific program staff (GA and/or relevant coordinator and Program director) will meet again to discuss the area(s) of </w:t>
      </w:r>
      <w:r>
        <w:lastRenderedPageBreak/>
        <w:t>concern with collected documentation reporting the lack of progress.  A written Summary of Concern Statement will be prepared by program staff identifying the challenge area that needs to be further addressed as part of that meeting and the parents/guardians will be notified by the Program Director.  The Summary of Concern Statement will include</w:t>
      </w:r>
    </w:p>
    <w:p w14:paraId="1FFA2775" w14:textId="77777777" w:rsidR="00B70722" w:rsidRDefault="00D02AB3">
      <w:pPr>
        <w:numPr>
          <w:ilvl w:val="1"/>
          <w:numId w:val="30"/>
        </w:numPr>
        <w:pBdr>
          <w:top w:val="nil"/>
          <w:left w:val="nil"/>
          <w:bottom w:val="nil"/>
          <w:right w:val="nil"/>
          <w:between w:val="nil"/>
        </w:pBdr>
        <w:contextualSpacing/>
      </w:pPr>
      <w:r>
        <w:t>An explanation of the concern</w:t>
      </w:r>
    </w:p>
    <w:p w14:paraId="1FFA2776" w14:textId="77777777" w:rsidR="00B70722" w:rsidRDefault="00D02AB3">
      <w:pPr>
        <w:numPr>
          <w:ilvl w:val="1"/>
          <w:numId w:val="30"/>
        </w:numPr>
        <w:pBdr>
          <w:top w:val="nil"/>
          <w:left w:val="nil"/>
          <w:bottom w:val="nil"/>
          <w:right w:val="nil"/>
          <w:between w:val="nil"/>
        </w:pBdr>
        <w:contextualSpacing/>
      </w:pPr>
      <w:r>
        <w:t xml:space="preserve">A Plan of Action for addressing the </w:t>
      </w:r>
      <w:proofErr w:type="gramStart"/>
      <w:r>
        <w:t>concern;</w:t>
      </w:r>
      <w:proofErr w:type="gramEnd"/>
      <w:r>
        <w:t xml:space="preserve"> </w:t>
      </w:r>
    </w:p>
    <w:p w14:paraId="1FFA2777" w14:textId="77777777" w:rsidR="00B70722" w:rsidRDefault="00D02AB3">
      <w:pPr>
        <w:numPr>
          <w:ilvl w:val="1"/>
          <w:numId w:val="30"/>
        </w:numPr>
        <w:pBdr>
          <w:top w:val="nil"/>
          <w:left w:val="nil"/>
          <w:bottom w:val="nil"/>
          <w:right w:val="nil"/>
          <w:between w:val="nil"/>
        </w:pBdr>
        <w:contextualSpacing/>
      </w:pPr>
      <w:r>
        <w:t xml:space="preserve">A timetable of accomplishing the desired results; and </w:t>
      </w:r>
    </w:p>
    <w:p w14:paraId="1FFA2778" w14:textId="77777777" w:rsidR="00B70722" w:rsidRDefault="00D02AB3">
      <w:pPr>
        <w:numPr>
          <w:ilvl w:val="1"/>
          <w:numId w:val="30"/>
        </w:numPr>
        <w:pBdr>
          <w:top w:val="nil"/>
          <w:left w:val="nil"/>
          <w:bottom w:val="nil"/>
          <w:right w:val="nil"/>
          <w:between w:val="nil"/>
        </w:pBdr>
        <w:contextualSpacing/>
      </w:pPr>
      <w:r>
        <w:t>The consequences should the unsatisfactory issue not be corrected.</w:t>
      </w:r>
    </w:p>
    <w:p w14:paraId="1FFA2779" w14:textId="77777777" w:rsidR="00B70722" w:rsidRDefault="00B70722">
      <w:pPr>
        <w:pBdr>
          <w:top w:val="nil"/>
          <w:left w:val="nil"/>
          <w:bottom w:val="nil"/>
          <w:right w:val="nil"/>
          <w:between w:val="nil"/>
        </w:pBdr>
      </w:pPr>
    </w:p>
    <w:p w14:paraId="1FFA277A" w14:textId="77777777" w:rsidR="00B70722" w:rsidRDefault="00D02AB3">
      <w:pPr>
        <w:pBdr>
          <w:top w:val="nil"/>
          <w:left w:val="nil"/>
          <w:bottom w:val="nil"/>
          <w:right w:val="nil"/>
          <w:between w:val="nil"/>
        </w:pBdr>
      </w:pPr>
      <w:r>
        <w:t xml:space="preserve">The SDAP student will be asked to attend a meeting with their GA, and Coordinator(s) lead by the Program Director, where they will present the Summary of Concern Statement, along with evidence of the lack of progress. They will then discuss a formal plan of action which may include input from the student. The plan of action and a timeline will be included in the Summary document. The parent/guardian will be given a copy of the finalized Summary of Concern Statement and may be included in the conversations on the plan of action. The student will be asked to read and sign the finalized Summary during a meeting that assures the student understands the requests.  A copy of the Summary of Concern will be placed in the student’s file in the SDA Program Office and a signed copy will be given to the student. </w:t>
      </w:r>
    </w:p>
    <w:p w14:paraId="1FFA277B" w14:textId="77777777" w:rsidR="00B70722" w:rsidRDefault="00B70722">
      <w:pPr>
        <w:pBdr>
          <w:top w:val="nil"/>
          <w:left w:val="nil"/>
          <w:bottom w:val="nil"/>
          <w:right w:val="nil"/>
          <w:between w:val="nil"/>
        </w:pBdr>
        <w:rPr>
          <w:b/>
        </w:rPr>
      </w:pPr>
    </w:p>
    <w:p w14:paraId="1FFA277C" w14:textId="77777777" w:rsidR="00B70722" w:rsidRDefault="00B70722">
      <w:pPr>
        <w:pBdr>
          <w:top w:val="nil"/>
          <w:left w:val="nil"/>
          <w:bottom w:val="nil"/>
          <w:right w:val="nil"/>
          <w:between w:val="nil"/>
        </w:pBdr>
        <w:rPr>
          <w:b/>
        </w:rPr>
      </w:pPr>
    </w:p>
    <w:p w14:paraId="1FFA277D" w14:textId="77777777" w:rsidR="00B70722" w:rsidRDefault="00B70722">
      <w:pPr>
        <w:widowControl w:val="0"/>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firstLine="720"/>
        <w:rPr>
          <w:b/>
        </w:rPr>
      </w:pPr>
    </w:p>
    <w:p w14:paraId="1FFA277E" w14:textId="77777777" w:rsidR="00B70722" w:rsidRDefault="00D02AB3">
      <w:pPr>
        <w:widowControl w:val="0"/>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firstLine="720"/>
        <w:rPr>
          <w:b/>
        </w:rPr>
      </w:pPr>
      <w:r>
        <w:rPr>
          <w:b/>
        </w:rPr>
        <w:t xml:space="preserve">Step 3.  Continued Lack of Satisfactory progress: Probationary period </w:t>
      </w:r>
    </w:p>
    <w:p w14:paraId="1FFA277F" w14:textId="77777777" w:rsidR="00B70722" w:rsidRDefault="00B70722">
      <w:pPr>
        <w:widowControl w:val="0"/>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b/>
        </w:rPr>
      </w:pPr>
    </w:p>
    <w:p w14:paraId="1FFA2780" w14:textId="77777777" w:rsidR="00B70722" w:rsidRDefault="00D02AB3">
      <w:pPr>
        <w:widowControl w:val="0"/>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 xml:space="preserve">If the first two steps fail to produce needed improvements, the SDAP staff, will meet to determine if the consequences should be a probationary period or dismissal. The program director will determine whether or not the student will remain in the classroom, career placement </w:t>
      </w:r>
      <w:proofErr w:type="gramStart"/>
      <w:r>
        <w:t>site,  and</w:t>
      </w:r>
      <w:proofErr w:type="gramEnd"/>
      <w:r>
        <w:t>/or on campus until the meeting occurs.  If the SDAP student is not to come to campus during this period, the Program Director is responsible for communicating this to the SDAP student and his/her parent or guardian in writing.  No reassignment, or other arrangements, for the SDAP student will be made until the meeting is conducted.  No fewer than two (2) days before the meeting, the SDAP student will receive a written summary statement of items to be discussed from the Program Director.  The SDAP student will be informed that he/she may present information at the meeting on his/her behalf.</w:t>
      </w:r>
    </w:p>
    <w:p w14:paraId="1FFA2781" w14:textId="77777777" w:rsidR="00B70722" w:rsidRDefault="00B7072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1FFA2782" w14:textId="77777777" w:rsidR="00B70722" w:rsidRDefault="00D02AB3">
      <w:pPr>
        <w:widowControl w:val="0"/>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 xml:space="preserve">During the meeting with the SDAP student, each team member will share documented information pertinent to the SDAP student's lack of progress.  The SDAP student will have the opportunity to respond to the documentation presented by the committee and to present his/her own relevant information.  After reviewing the information, the team may make one of the following recommendations for a probationary period: </w:t>
      </w:r>
    </w:p>
    <w:p w14:paraId="1FFA2783" w14:textId="77777777" w:rsidR="00B70722" w:rsidRDefault="00B70722">
      <w:pPr>
        <w:widowControl w:val="0"/>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1FFA2784" w14:textId="77777777" w:rsidR="00B70722" w:rsidRDefault="00D02AB3">
      <w:pPr>
        <w:widowControl w:val="0"/>
        <w:numPr>
          <w:ilvl w:val="0"/>
          <w:numId w:val="33"/>
        </w:num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60"/>
        <w:contextualSpacing/>
      </w:pPr>
      <w:r>
        <w:t xml:space="preserve">To have the SDAP student meet specific expected improvements as outlined for </w:t>
      </w:r>
      <w:proofErr w:type="gramStart"/>
      <w:r>
        <w:t>the  Probationary</w:t>
      </w:r>
      <w:proofErr w:type="gramEnd"/>
      <w:r>
        <w:t xml:space="preserve"> Period. These may include but are not limited to: </w:t>
      </w:r>
    </w:p>
    <w:p w14:paraId="1FFA2785" w14:textId="77777777" w:rsidR="00B70722" w:rsidRDefault="00D02AB3">
      <w:pPr>
        <w:widowControl w:val="0"/>
        <w:numPr>
          <w:ilvl w:val="1"/>
          <w:numId w:val="33"/>
        </w:num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contextualSpacing/>
      </w:pPr>
      <w:r>
        <w:t xml:space="preserve">student moving out of housing, </w:t>
      </w:r>
    </w:p>
    <w:p w14:paraId="1FFA2786" w14:textId="77777777" w:rsidR="00B70722" w:rsidRDefault="00D02AB3">
      <w:pPr>
        <w:widowControl w:val="0"/>
        <w:numPr>
          <w:ilvl w:val="1"/>
          <w:numId w:val="33"/>
        </w:num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contextualSpacing/>
      </w:pPr>
      <w:r>
        <w:t xml:space="preserve">changing career placement, </w:t>
      </w:r>
    </w:p>
    <w:p w14:paraId="1FFA2787" w14:textId="77777777" w:rsidR="00B70722" w:rsidRDefault="00D02AB3">
      <w:pPr>
        <w:widowControl w:val="0"/>
        <w:numPr>
          <w:ilvl w:val="1"/>
          <w:numId w:val="33"/>
        </w:num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contextualSpacing/>
      </w:pPr>
      <w:r>
        <w:t xml:space="preserve">reducing to part time attendance, </w:t>
      </w:r>
    </w:p>
    <w:p w14:paraId="1FFA2788" w14:textId="77777777" w:rsidR="00B70722" w:rsidRDefault="00D02AB3">
      <w:pPr>
        <w:widowControl w:val="0"/>
        <w:numPr>
          <w:ilvl w:val="1"/>
          <w:numId w:val="33"/>
        </w:num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contextualSpacing/>
      </w:pPr>
      <w:r>
        <w:t xml:space="preserve">requiring additional supports to be located/hired by the family, </w:t>
      </w:r>
    </w:p>
    <w:p w14:paraId="1FFA2789" w14:textId="77777777" w:rsidR="00B70722" w:rsidRDefault="00D02AB3">
      <w:pPr>
        <w:widowControl w:val="0"/>
        <w:numPr>
          <w:ilvl w:val="1"/>
          <w:numId w:val="33"/>
        </w:num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contextualSpacing/>
      </w:pPr>
      <w:r>
        <w:t xml:space="preserve">specific therapeutic interventions provided outside the university to be located by the family. </w:t>
      </w:r>
    </w:p>
    <w:p w14:paraId="1FFA278A" w14:textId="77777777" w:rsidR="00B70722" w:rsidRDefault="00D02AB3">
      <w:pPr>
        <w:widowControl w:val="0"/>
        <w:numPr>
          <w:ilvl w:val="0"/>
          <w:numId w:val="33"/>
        </w:num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60"/>
        <w:contextualSpacing/>
      </w:pPr>
      <w:r>
        <w:t>The SDAP student may be asked to leave for a period of time to address the issues outside of the program with a recommended plan of action with the option to re-enter within a designated period of time.</w:t>
      </w:r>
    </w:p>
    <w:p w14:paraId="1FFA278B" w14:textId="77777777" w:rsidR="00B70722" w:rsidRDefault="00B70722">
      <w:pPr>
        <w:widowControl w:val="0"/>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1FFA278C" w14:textId="77777777" w:rsidR="00B70722" w:rsidRDefault="00D02AB3">
      <w:pPr>
        <w:widowControl w:val="0"/>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 xml:space="preserve">All participants must sign the Probation Statement.  A copy of the </w:t>
      </w:r>
      <w:proofErr w:type="gramStart"/>
      <w:r>
        <w:t>Statement  will</w:t>
      </w:r>
      <w:proofErr w:type="gramEnd"/>
      <w:r>
        <w:t xml:space="preserve"> be put in the SDAP student’s file in the SDA Program Office and a copy will be given to the SDAP student and family/guardians. </w:t>
      </w:r>
    </w:p>
    <w:p w14:paraId="1FFA278D" w14:textId="77777777" w:rsidR="00B70722" w:rsidRDefault="00B70722">
      <w:pPr>
        <w:pBdr>
          <w:top w:val="nil"/>
          <w:left w:val="nil"/>
          <w:bottom w:val="nil"/>
          <w:right w:val="nil"/>
          <w:between w:val="nil"/>
        </w:pBdr>
        <w:rPr>
          <w:b/>
        </w:rPr>
      </w:pPr>
    </w:p>
    <w:p w14:paraId="1FFA278E" w14:textId="77777777" w:rsidR="00B70722" w:rsidRDefault="00B70722">
      <w:pPr>
        <w:pBdr>
          <w:top w:val="nil"/>
          <w:left w:val="nil"/>
          <w:bottom w:val="nil"/>
          <w:right w:val="nil"/>
          <w:between w:val="nil"/>
        </w:pBdr>
        <w:rPr>
          <w:b/>
        </w:rPr>
      </w:pPr>
    </w:p>
    <w:p w14:paraId="1FFA278F" w14:textId="77777777" w:rsidR="00B70722" w:rsidRDefault="00D02AB3">
      <w:pPr>
        <w:widowControl w:val="0"/>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firstLine="720"/>
        <w:rPr>
          <w:b/>
        </w:rPr>
      </w:pPr>
      <w:r>
        <w:rPr>
          <w:b/>
        </w:rPr>
        <w:t xml:space="preserve">Step 4: Determination of Satisfactory/Unsatisfactory Performance </w:t>
      </w:r>
    </w:p>
    <w:p w14:paraId="1FFA2790" w14:textId="77777777" w:rsidR="00B70722" w:rsidRDefault="00B70722">
      <w:pPr>
        <w:widowControl w:val="0"/>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b/>
        </w:rPr>
      </w:pPr>
    </w:p>
    <w:p w14:paraId="1FFA2791" w14:textId="77777777" w:rsidR="00B70722" w:rsidRDefault="00D02AB3">
      <w:pPr>
        <w:widowControl w:val="0"/>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b/>
        </w:rPr>
      </w:pPr>
      <w:r>
        <w:rPr>
          <w:b/>
        </w:rPr>
        <w:t>Successful Performance</w:t>
      </w:r>
    </w:p>
    <w:p w14:paraId="1FFA2792" w14:textId="77777777" w:rsidR="00B70722" w:rsidRDefault="00B70722">
      <w:pPr>
        <w:widowControl w:val="0"/>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b/>
        </w:rPr>
      </w:pPr>
    </w:p>
    <w:p w14:paraId="1FFA2793" w14:textId="77777777" w:rsidR="00B70722" w:rsidRDefault="00D02AB3">
      <w:pPr>
        <w:pBdr>
          <w:top w:val="nil"/>
          <w:left w:val="nil"/>
          <w:bottom w:val="nil"/>
          <w:right w:val="nil"/>
          <w:between w:val="nil"/>
        </w:pBdr>
      </w:pPr>
      <w:r>
        <w:t xml:space="preserve">If the SDAP student meets all requirements and stipulations from Step 3 within the designated timeframe, it will be documented by the Program Director and placed in the student’s file. </w:t>
      </w:r>
    </w:p>
    <w:p w14:paraId="1FFA2794" w14:textId="77777777" w:rsidR="00B70722" w:rsidRDefault="00B70722">
      <w:pPr>
        <w:pBdr>
          <w:top w:val="nil"/>
          <w:left w:val="nil"/>
          <w:bottom w:val="nil"/>
          <w:right w:val="nil"/>
          <w:between w:val="nil"/>
        </w:pBdr>
      </w:pPr>
    </w:p>
    <w:p w14:paraId="1FFA2795" w14:textId="77777777" w:rsidR="00B70722" w:rsidRDefault="00D02AB3">
      <w:pPr>
        <w:widowControl w:val="0"/>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b/>
        </w:rPr>
      </w:pPr>
      <w:r>
        <w:rPr>
          <w:b/>
        </w:rPr>
        <w:t>Unsuccessful Performance</w:t>
      </w:r>
    </w:p>
    <w:p w14:paraId="1FFA2796" w14:textId="77777777" w:rsidR="00B70722" w:rsidRDefault="00B70722">
      <w:pPr>
        <w:widowControl w:val="0"/>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b/>
        </w:rPr>
      </w:pPr>
    </w:p>
    <w:p w14:paraId="1FFA2797" w14:textId="77777777" w:rsidR="00B70722" w:rsidRDefault="00D02AB3">
      <w:pPr>
        <w:widowControl w:val="0"/>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 xml:space="preserve">If the SDAP student does not complete all requirements and stipulations during the probationary period, the team will meet, no later than five (5) days prior to the time set for completion of the probationary period, to determine the next course of action.  This allows the team to address the issue in a timely manner if improvement is not being made.  </w:t>
      </w:r>
    </w:p>
    <w:p w14:paraId="1FFA2798" w14:textId="77777777" w:rsidR="00B70722" w:rsidRDefault="00B70722">
      <w:pPr>
        <w:widowControl w:val="0"/>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1FFA2799" w14:textId="77777777" w:rsidR="00B70722" w:rsidRDefault="00D02AB3">
      <w:pPr>
        <w:widowControl w:val="0"/>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 xml:space="preserve">If the SDAP student fails to make satisfactory improvement under </w:t>
      </w:r>
      <w:r>
        <w:rPr>
          <w:b/>
        </w:rPr>
        <w:t>Recommendations 1 or 2 in Step 3</w:t>
      </w:r>
      <w:r>
        <w:t>, the Program Director may recommend termination of the student from the SDA Program.  The SDAP student has the right to submit materials/talk with the Director to appeal their termination from the program.  The Director has authority concerning the student’s placement at this stage and shall take the appropriate action.</w:t>
      </w:r>
    </w:p>
    <w:p w14:paraId="1FFA279A" w14:textId="77777777" w:rsidR="00B70722" w:rsidRDefault="00B70722">
      <w:pPr>
        <w:widowControl w:val="0"/>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1FFA279B" w14:textId="77777777" w:rsidR="00B70722" w:rsidRDefault="00B70722">
      <w:pPr>
        <w:widowControl w:val="0"/>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1FFA279C" w14:textId="77777777" w:rsidR="00B70722" w:rsidRDefault="00D02AB3">
      <w:pPr>
        <w:widowControl w:val="0"/>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b/>
        </w:rPr>
      </w:pPr>
      <w:r>
        <w:rPr>
          <w:b/>
        </w:rPr>
        <w:t>The Appeals Process</w:t>
      </w:r>
    </w:p>
    <w:p w14:paraId="1FFA279D" w14:textId="77777777" w:rsidR="00B70722" w:rsidRDefault="00B70722">
      <w:pPr>
        <w:widowControl w:val="0"/>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b/>
        </w:rPr>
      </w:pPr>
    </w:p>
    <w:p w14:paraId="1FFA279E" w14:textId="77777777" w:rsidR="00B70722" w:rsidRDefault="00D02AB3">
      <w:pPr>
        <w:widowControl w:val="0"/>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The decision reached by the Director may be appealed.  The SDAP student may appeal the Director’s ruling in writing.  Upon further review, the Director will make the final decision to allow the student to complete his or her program under a new progress plan or re-apply to continue the program at a later time.</w:t>
      </w:r>
    </w:p>
    <w:p w14:paraId="1FFA279F" w14:textId="77777777" w:rsidR="00B70722" w:rsidRDefault="00B70722">
      <w:pPr>
        <w:widowControl w:val="0"/>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1FFA27A0" w14:textId="77777777" w:rsidR="00B70722" w:rsidRDefault="00B70722">
      <w:pPr>
        <w:widowControl w:val="0"/>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b/>
        </w:rPr>
      </w:pPr>
    </w:p>
    <w:p w14:paraId="1FFA27A1" w14:textId="77777777" w:rsidR="00B70722" w:rsidRDefault="00B70722">
      <w:pPr>
        <w:widowControl w:val="0"/>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b/>
        </w:rPr>
      </w:pPr>
    </w:p>
    <w:p w14:paraId="1FFA27A2" w14:textId="77777777" w:rsidR="00B70722" w:rsidRDefault="00B70722">
      <w:pPr>
        <w:widowControl w:val="0"/>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b/>
        </w:rPr>
      </w:pPr>
    </w:p>
    <w:p w14:paraId="1FFA27A3" w14:textId="77777777" w:rsidR="00B70722" w:rsidRDefault="00D02AB3">
      <w:pPr>
        <w:rPr>
          <w:b/>
        </w:rPr>
      </w:pPr>
      <w:r>
        <w:rPr>
          <w:b/>
        </w:rPr>
        <w:t>University Code of Student Conduct Concerns</w:t>
      </w:r>
      <w:r>
        <w:rPr>
          <w:b/>
        </w:rPr>
        <w:br/>
        <w:t xml:space="preserve"> </w:t>
      </w:r>
    </w:p>
    <w:p w14:paraId="1FFA27A4" w14:textId="77777777" w:rsidR="00B70722" w:rsidRDefault="00D02AB3">
      <w:r>
        <w:t xml:space="preserve">In cases where conduct concerns come through other university entities, the staff and university parties will determine whether or not the SDAP student will remain on campus until the conduct hearing, depending on the nature of the complaint/violation. SDAP students are </w:t>
      </w:r>
      <w:proofErr w:type="gramStart"/>
      <w:r>
        <w:t>granted  the</w:t>
      </w:r>
      <w:proofErr w:type="gramEnd"/>
      <w:r>
        <w:t xml:space="preserve"> same due process as other students on campus, however we advise SDAP students who are </w:t>
      </w:r>
      <w:proofErr w:type="spellStart"/>
      <w:r>
        <w:t>their</w:t>
      </w:r>
      <w:proofErr w:type="spellEnd"/>
      <w:r>
        <w:t xml:space="preserve"> to request a trusted individual be present with them in any conversations they have with university personnel. The SDAP office will be informed of any Presumed Code Violations and will inform the family/guardian. The Code of Student Conduct provides students with information about expected standards of behavior at Appalachian State University. For further information, please see: </w:t>
      </w:r>
      <w:hyperlink r:id="rId33">
        <w:r>
          <w:rPr>
            <w:color w:val="1155CC"/>
            <w:u w:val="single"/>
          </w:rPr>
          <w:t>https://studentconduct.appstate.edu</w:t>
        </w:r>
      </w:hyperlink>
      <w:r>
        <w:br/>
      </w:r>
    </w:p>
    <w:p w14:paraId="1FFA27A5" w14:textId="77777777" w:rsidR="00B70722" w:rsidRDefault="00B70722">
      <w:pPr>
        <w:pBdr>
          <w:top w:val="nil"/>
          <w:left w:val="nil"/>
          <w:bottom w:val="nil"/>
          <w:right w:val="nil"/>
          <w:between w:val="nil"/>
        </w:pBdr>
      </w:pPr>
    </w:p>
    <w:p w14:paraId="1FFA27A6" w14:textId="77777777" w:rsidR="00B70722" w:rsidRDefault="00D02AB3">
      <w:r>
        <w:rPr>
          <w:b/>
        </w:rPr>
        <w:lastRenderedPageBreak/>
        <w:t>SDAP Protocol for Student to Address their Concerns</w:t>
      </w:r>
      <w:r>
        <w:rPr>
          <w:b/>
        </w:rPr>
        <w:br/>
      </w:r>
    </w:p>
    <w:p w14:paraId="1FFA27A7" w14:textId="77777777" w:rsidR="00B70722" w:rsidRDefault="00D02AB3">
      <w:r>
        <w:t xml:space="preserve">One of SDAP’s goals is to help students learn to address their concerns and requests in appropriate ways within the program and University structures. If the student brings a concern to a staff member or other supports, we will discuss the best approaches with that student and among the staff. If a concern is brought to SDAP via another source (friend, volunteer supports, parent, etc.) the recommendation will be for that individual to ask the SDAP student to follow the steps in the protocol as a way to encourage </w:t>
      </w:r>
      <w:proofErr w:type="spellStart"/>
      <w:r>
        <w:t>self advocacy</w:t>
      </w:r>
      <w:proofErr w:type="spellEnd"/>
      <w:r>
        <w:t xml:space="preserve"> and </w:t>
      </w:r>
      <w:proofErr w:type="spellStart"/>
      <w:r>
        <w:t>self determination</w:t>
      </w:r>
      <w:proofErr w:type="spellEnd"/>
      <w:r>
        <w:t xml:space="preserve">. </w:t>
      </w:r>
    </w:p>
    <w:p w14:paraId="1FFA27A8" w14:textId="77777777" w:rsidR="00B70722" w:rsidRDefault="00B70722">
      <w:pPr>
        <w:spacing w:line="288" w:lineRule="auto"/>
        <w:rPr>
          <w:b/>
        </w:rPr>
      </w:pPr>
    </w:p>
    <w:p w14:paraId="1FFA27A9" w14:textId="77777777" w:rsidR="00B70722" w:rsidRDefault="00D02AB3">
      <w:r>
        <w:rPr>
          <w:b/>
        </w:rPr>
        <w:t>SDAP Students: How to address your concerns with SDAP staff</w:t>
      </w:r>
      <w:r>
        <w:rPr>
          <w:b/>
        </w:rPr>
        <w:br/>
      </w:r>
    </w:p>
    <w:p w14:paraId="1FFA27AA" w14:textId="77777777" w:rsidR="00B70722" w:rsidRDefault="00D02AB3">
      <w:r>
        <w:t>College is complicated and presents many challenges that you may want support in approaching. We see these as learning opportunities. We ask that when you have a concern, you follow the steps below:</w:t>
      </w:r>
    </w:p>
    <w:p w14:paraId="1FFA27AB" w14:textId="77777777" w:rsidR="00B70722" w:rsidRDefault="00B70722"/>
    <w:p w14:paraId="1FFA27AC" w14:textId="77777777" w:rsidR="00B70722" w:rsidRDefault="00D02AB3">
      <w:pPr>
        <w:numPr>
          <w:ilvl w:val="0"/>
          <w:numId w:val="35"/>
        </w:numPr>
        <w:contextualSpacing/>
      </w:pPr>
      <w:r>
        <w:t xml:space="preserve">Speak with your Graduate Assistant about your concern and work with him or her on a way to address the issue. Follow through on recommendations from the GA. </w:t>
      </w:r>
    </w:p>
    <w:p w14:paraId="1FFA27AD" w14:textId="77777777" w:rsidR="00B70722" w:rsidRDefault="00D02AB3">
      <w:pPr>
        <w:numPr>
          <w:ilvl w:val="0"/>
          <w:numId w:val="35"/>
        </w:numPr>
        <w:contextualSpacing/>
      </w:pPr>
      <w:r>
        <w:t xml:space="preserve"> If this does not resolve your concerns, speak with the following people about your specific issues:</w:t>
      </w:r>
    </w:p>
    <w:p w14:paraId="1FFA27AE" w14:textId="77777777" w:rsidR="00B70722" w:rsidRDefault="00D02AB3">
      <w:pPr>
        <w:numPr>
          <w:ilvl w:val="1"/>
          <w:numId w:val="35"/>
        </w:numPr>
        <w:contextualSpacing/>
      </w:pPr>
      <w:r>
        <w:t>Academic related concerns (classes, tutoring, study hall, professors, personal academic skills development) -- Academic and Life Skills Coordinator</w:t>
      </w:r>
    </w:p>
    <w:p w14:paraId="1FFA27AF" w14:textId="77777777" w:rsidR="00B70722" w:rsidRDefault="00D02AB3">
      <w:pPr>
        <w:numPr>
          <w:ilvl w:val="1"/>
          <w:numId w:val="35"/>
        </w:numPr>
        <w:contextualSpacing/>
      </w:pPr>
      <w:r>
        <w:t>Internships and career related concerns (supervisors, strategies to get/keep internships and jobs, value of particular internships) -- Transition &amp; Career Coordinator</w:t>
      </w:r>
    </w:p>
    <w:p w14:paraId="1FFA27B0" w14:textId="77777777" w:rsidR="00B70722" w:rsidRDefault="00D02AB3">
      <w:pPr>
        <w:numPr>
          <w:ilvl w:val="1"/>
          <w:numId w:val="35"/>
        </w:numPr>
        <w:contextualSpacing/>
      </w:pPr>
      <w:r>
        <w:t xml:space="preserve">Residential, Housing and Roommate concerns (roommate/suitemates, requirements of the residence hall) -- Resident </w:t>
      </w:r>
      <w:proofErr w:type="gramStart"/>
      <w:r>
        <w:t>Assistant ,</w:t>
      </w:r>
      <w:proofErr w:type="gramEnd"/>
      <w:r>
        <w:t xml:space="preserve"> Resident Coordinator for Summit Hall</w:t>
      </w:r>
    </w:p>
    <w:p w14:paraId="1FFA27B1" w14:textId="77777777" w:rsidR="00B70722" w:rsidRDefault="00D02AB3">
      <w:pPr>
        <w:numPr>
          <w:ilvl w:val="0"/>
          <w:numId w:val="35"/>
        </w:numPr>
        <w:contextualSpacing/>
      </w:pPr>
      <w:r>
        <w:t>If concerns continue, speak with Program Director.</w:t>
      </w:r>
    </w:p>
    <w:p w14:paraId="1FFA27B2" w14:textId="77777777" w:rsidR="00B70722" w:rsidRDefault="00B70722">
      <w:pPr>
        <w:rPr>
          <w:b/>
        </w:rPr>
      </w:pPr>
    </w:p>
    <w:p w14:paraId="1FFA27B3" w14:textId="77777777" w:rsidR="00B70722" w:rsidRDefault="00B70722">
      <w:pPr>
        <w:rPr>
          <w:b/>
        </w:rPr>
      </w:pPr>
    </w:p>
    <w:p w14:paraId="1FFA27B4" w14:textId="77777777" w:rsidR="00B70722" w:rsidRDefault="00D02AB3">
      <w:pPr>
        <w:rPr>
          <w:b/>
        </w:rPr>
      </w:pPr>
      <w:r>
        <w:rPr>
          <w:b/>
        </w:rPr>
        <w:t>SDAP Requested Process for Family Communication of Concerns with Staff</w:t>
      </w:r>
    </w:p>
    <w:p w14:paraId="1FFA27B5" w14:textId="77777777" w:rsidR="00B70722" w:rsidRDefault="00D02AB3">
      <w:r>
        <w:t xml:space="preserve"> </w:t>
      </w:r>
    </w:p>
    <w:p w14:paraId="1FFA27B6" w14:textId="77777777" w:rsidR="00B70722" w:rsidRDefault="00D02AB3">
      <w:r>
        <w:rPr>
          <w:i/>
        </w:rPr>
        <w:t>Emergency situations</w:t>
      </w:r>
      <w:r>
        <w:t>- medical, interpersonal violence, assault, someone is missing, university goes on alert</w:t>
      </w:r>
    </w:p>
    <w:p w14:paraId="1FFA27B7" w14:textId="77777777" w:rsidR="00B70722" w:rsidRDefault="00D02AB3">
      <w:r>
        <w:t xml:space="preserve"> </w:t>
      </w:r>
    </w:p>
    <w:p w14:paraId="1FFA27B8" w14:textId="77777777" w:rsidR="00B70722" w:rsidRDefault="00D02AB3">
      <w:proofErr w:type="spellStart"/>
      <w:proofErr w:type="gramStart"/>
      <w:r>
        <w:rPr>
          <w:i/>
        </w:rPr>
        <w:t>Non Emergency</w:t>
      </w:r>
      <w:proofErr w:type="spellEnd"/>
      <w:proofErr w:type="gramEnd"/>
      <w:r>
        <w:t>- computer is not working, out of money on a meal card, conflict with roommate or other friend, a support doesn’t come to meet the student, sickness, confusion about an assignment.</w:t>
      </w:r>
    </w:p>
    <w:p w14:paraId="1FFA27B9" w14:textId="77777777" w:rsidR="00B70722" w:rsidRDefault="00D02AB3">
      <w:r>
        <w:t xml:space="preserve"> </w:t>
      </w:r>
    </w:p>
    <w:p w14:paraId="1FFA27BA" w14:textId="77777777" w:rsidR="00B70722" w:rsidRDefault="00D02AB3">
      <w:r>
        <w:t xml:space="preserve">In situations of </w:t>
      </w:r>
      <w:r>
        <w:rPr>
          <w:i/>
        </w:rPr>
        <w:t>Emergency,</w:t>
      </w:r>
      <w:r>
        <w:t xml:space="preserve"> typical university protocol is followed and SDAP is notified.  SDAP staff or </w:t>
      </w:r>
      <w:proofErr w:type="spellStart"/>
      <w:r>
        <w:t>or</w:t>
      </w:r>
      <w:proofErr w:type="spellEnd"/>
      <w:r>
        <w:t xml:space="preserve"> other university personnel will notify parents.</w:t>
      </w:r>
    </w:p>
    <w:p w14:paraId="1FFA27BB" w14:textId="77777777" w:rsidR="00B70722" w:rsidRDefault="00D02AB3">
      <w:r>
        <w:t xml:space="preserve"> </w:t>
      </w:r>
    </w:p>
    <w:p w14:paraId="1FFA27BC" w14:textId="77777777" w:rsidR="00B70722" w:rsidRDefault="00D02AB3">
      <w:r>
        <w:t xml:space="preserve">In </w:t>
      </w:r>
      <w:r>
        <w:rPr>
          <w:i/>
        </w:rPr>
        <w:t>Non-Emergencies</w:t>
      </w:r>
      <w:r>
        <w:t xml:space="preserve">, SDAP asks that the first attempt to solve the problem lie with the student. If your student contacts you with a concern please suggest to them ways they might solve the problem themselves, and ask if there is someone on </w:t>
      </w:r>
      <w:proofErr w:type="gramStart"/>
      <w:r>
        <w:t>campus</w:t>
      </w:r>
      <w:proofErr w:type="gramEnd"/>
      <w:r>
        <w:t xml:space="preserve"> they might speak to </w:t>
      </w:r>
      <w:proofErr w:type="spellStart"/>
      <w:r>
        <w:t>to</w:t>
      </w:r>
      <w:proofErr w:type="spellEnd"/>
      <w:r>
        <w:t xml:space="preserve"> help, GA, someone in the SDAP office, the Resident Assistant, therapist, Fellow or other support. Once that conversation happens, you are welcome to send the Program Director a brief email explaining what you understand to be the problem and what you suggested.  An even better option would be to ask your student to email us or come to the office to talk. See the Student Communication Protocol.</w:t>
      </w:r>
    </w:p>
    <w:p w14:paraId="1FFA27BD" w14:textId="77777777" w:rsidR="00B70722" w:rsidRDefault="00D02AB3">
      <w:r>
        <w:lastRenderedPageBreak/>
        <w:t xml:space="preserve"> </w:t>
      </w:r>
    </w:p>
    <w:p w14:paraId="1FFA27BE" w14:textId="77777777" w:rsidR="00B70722" w:rsidRDefault="00D02AB3">
      <w:r>
        <w:t>This is the same protocol we use in the office. For example, if a student has a complaint about their roommate that they share with their GA, we ask them to be specific about the issue, and help them problem solve the problem which may include holding a mediation or asking the RA or GA to have a mediated conversation with all parties involved.</w:t>
      </w:r>
    </w:p>
    <w:p w14:paraId="1FFA27BF" w14:textId="77777777" w:rsidR="00B70722" w:rsidRDefault="00D02AB3">
      <w:r>
        <w:t xml:space="preserve"> </w:t>
      </w:r>
    </w:p>
    <w:p w14:paraId="1FFA27C0" w14:textId="77777777" w:rsidR="00B70722" w:rsidRDefault="00D02AB3">
      <w:r>
        <w:t xml:space="preserve">If you have a concern that your child has not brought to your attention but that you have picked up on and asking your student about it is not getting anywhere in the conversation, (change in mood, heightened anxiety, lack of sleep, </w:t>
      </w:r>
      <w:proofErr w:type="spellStart"/>
      <w:r>
        <w:t>etc</w:t>
      </w:r>
      <w:proofErr w:type="spellEnd"/>
      <w:r>
        <w:t>) please feel free to contact the Program Director who will relay the information to the appropriate staff and supports to check in.</w:t>
      </w:r>
    </w:p>
    <w:p w14:paraId="1FFA27C1" w14:textId="77777777" w:rsidR="00B70722" w:rsidRDefault="00B70722"/>
    <w:p w14:paraId="1FFA27C2" w14:textId="77777777" w:rsidR="00B70722" w:rsidRDefault="00B7072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b/>
        </w:rPr>
      </w:pPr>
    </w:p>
    <w:p w14:paraId="1FFA27C3" w14:textId="77777777" w:rsidR="00B70722" w:rsidRDefault="00B7072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b/>
        </w:rPr>
      </w:pPr>
    </w:p>
    <w:p w14:paraId="1FFA27C4" w14:textId="77777777" w:rsidR="00B70722" w:rsidRDefault="00B70722">
      <w:pPr>
        <w:pBdr>
          <w:top w:val="nil"/>
          <w:left w:val="nil"/>
          <w:bottom w:val="nil"/>
          <w:right w:val="nil"/>
          <w:between w:val="nil"/>
        </w:pBdr>
      </w:pPr>
    </w:p>
    <w:p w14:paraId="1FFA27C5" w14:textId="77777777" w:rsidR="00B70722" w:rsidRDefault="00D02AB3">
      <w:pPr>
        <w:pBdr>
          <w:top w:val="nil"/>
          <w:left w:val="nil"/>
          <w:bottom w:val="nil"/>
          <w:right w:val="nil"/>
          <w:between w:val="nil"/>
        </w:pBdr>
      </w:pPr>
      <w:r>
        <w:br w:type="page"/>
      </w:r>
    </w:p>
    <w:p w14:paraId="1FFA27C6" w14:textId="77777777" w:rsidR="00B70722" w:rsidRDefault="00D02AB3">
      <w:pPr>
        <w:pBdr>
          <w:top w:val="nil"/>
          <w:left w:val="nil"/>
          <w:bottom w:val="nil"/>
          <w:right w:val="nil"/>
          <w:between w:val="nil"/>
        </w:pBdr>
        <w:jc w:val="center"/>
        <w:rPr>
          <w:b/>
        </w:rPr>
      </w:pPr>
      <w:r>
        <w:lastRenderedPageBreak/>
        <w:t>Appendix A</w:t>
      </w:r>
      <w:r>
        <w:br/>
      </w:r>
      <w:r>
        <w:rPr>
          <w:b/>
        </w:rPr>
        <w:t>SDAP Student Expectations</w:t>
      </w:r>
    </w:p>
    <w:p w14:paraId="1FFA27C7" w14:textId="77777777" w:rsidR="00B70722" w:rsidRDefault="00B70722">
      <w:pPr>
        <w:spacing w:before="2" w:after="2"/>
      </w:pPr>
    </w:p>
    <w:p w14:paraId="1FFA27C8" w14:textId="77777777" w:rsidR="00B70722" w:rsidRDefault="00D02AB3">
      <w:pPr>
        <w:spacing w:before="2" w:after="2"/>
        <w:rPr>
          <w:rFonts w:ascii="Tahoma" w:eastAsia="Tahoma" w:hAnsi="Tahoma" w:cs="Tahoma"/>
        </w:rPr>
      </w:pPr>
      <w:r>
        <w:t xml:space="preserve">SDAP’s primary goals are to best prepare students for independence and employment. Students who participate in the Scholars with Diverse Abilities Program will be asked to agree </w:t>
      </w:r>
      <w:proofErr w:type="gramStart"/>
      <w:r>
        <w:t>to  these</w:t>
      </w:r>
      <w:proofErr w:type="gramEnd"/>
      <w:r>
        <w:t xml:space="preserve"> expectations. </w:t>
      </w:r>
    </w:p>
    <w:p w14:paraId="1FFA27C9" w14:textId="77777777" w:rsidR="00B70722" w:rsidRDefault="00B70722">
      <w:pPr>
        <w:rPr>
          <w:rFonts w:ascii="Cambria" w:eastAsia="Cambria" w:hAnsi="Cambria" w:cs="Cambria"/>
        </w:rPr>
      </w:pPr>
    </w:p>
    <w:p w14:paraId="1FFA27CA" w14:textId="77777777" w:rsidR="00B70722" w:rsidRDefault="00D02AB3">
      <w:pPr>
        <w:rPr>
          <w:i/>
        </w:rPr>
      </w:pPr>
      <w:r>
        <w:rPr>
          <w:i/>
        </w:rPr>
        <w:t>As a student in SDAP I agree to:</w:t>
      </w:r>
    </w:p>
    <w:p w14:paraId="1FFA27CB" w14:textId="77777777" w:rsidR="00B70722" w:rsidRDefault="00D02AB3">
      <w:pPr>
        <w:numPr>
          <w:ilvl w:val="0"/>
          <w:numId w:val="19"/>
        </w:numPr>
        <w:contextualSpacing/>
      </w:pPr>
      <w:r>
        <w:t>Follow the guidelines in the student handbook and those of the university, including the Code of Student Conduct.</w:t>
      </w:r>
    </w:p>
    <w:p w14:paraId="1FFA27CC" w14:textId="77777777" w:rsidR="00B70722" w:rsidRDefault="00D02AB3">
      <w:pPr>
        <w:numPr>
          <w:ilvl w:val="0"/>
          <w:numId w:val="19"/>
        </w:numPr>
        <w:contextualSpacing/>
      </w:pPr>
      <w:r>
        <w:t>Make an effort to create a safe and orderly learning environment by being dependable, respecting others, demonstrating honesty and a positive attitude in the classroom, in the residence hall and my career placements.</w:t>
      </w:r>
    </w:p>
    <w:p w14:paraId="1FFA27CD" w14:textId="77777777" w:rsidR="00B70722" w:rsidRDefault="00D02AB3">
      <w:pPr>
        <w:numPr>
          <w:ilvl w:val="0"/>
          <w:numId w:val="19"/>
        </w:numPr>
        <w:contextualSpacing/>
      </w:pPr>
      <w:r>
        <w:t xml:space="preserve">Identify my needs and accommodations for classes, internships, or jobs. </w:t>
      </w:r>
    </w:p>
    <w:p w14:paraId="1FFA27CE" w14:textId="77777777" w:rsidR="00B70722" w:rsidRDefault="00D02AB3">
      <w:pPr>
        <w:numPr>
          <w:ilvl w:val="0"/>
          <w:numId w:val="19"/>
        </w:numPr>
        <w:contextualSpacing/>
      </w:pPr>
      <w:r>
        <w:t xml:space="preserve">Communicate with my teacher(s), the SDAP staff, Fellows, counselors, supports, and family about successes, and challenges/issues I need help with. </w:t>
      </w:r>
    </w:p>
    <w:p w14:paraId="1FFA27CF" w14:textId="77777777" w:rsidR="00B70722" w:rsidRDefault="00D02AB3">
      <w:pPr>
        <w:numPr>
          <w:ilvl w:val="0"/>
          <w:numId w:val="19"/>
        </w:numPr>
        <w:contextualSpacing/>
      </w:pPr>
      <w:r>
        <w:t xml:space="preserve">Participate in my </w:t>
      </w:r>
      <w:proofErr w:type="gramStart"/>
      <w:r>
        <w:t>Person Centered</w:t>
      </w:r>
      <w:proofErr w:type="gramEnd"/>
      <w:r>
        <w:t xml:space="preserve"> Planning, identifying my skills, interests, and needs by setting goals for myself with the help of my team (the SDAP staff, family, friends, supervisors, care management, and other people who are concerned about me.</w:t>
      </w:r>
    </w:p>
    <w:p w14:paraId="1FFA27D0" w14:textId="77777777" w:rsidR="00B70722" w:rsidRDefault="00D02AB3">
      <w:pPr>
        <w:numPr>
          <w:ilvl w:val="0"/>
          <w:numId w:val="19"/>
        </w:numPr>
        <w:contextualSpacing/>
      </w:pPr>
      <w:r>
        <w:t xml:space="preserve">Show progression on my goals throughout each semester and across my time in the program. </w:t>
      </w:r>
    </w:p>
    <w:p w14:paraId="1FFA27D1" w14:textId="77777777" w:rsidR="00B70722" w:rsidRDefault="00D02AB3">
      <w:pPr>
        <w:numPr>
          <w:ilvl w:val="0"/>
          <w:numId w:val="19"/>
        </w:numPr>
        <w:contextualSpacing/>
      </w:pPr>
      <w:r>
        <w:t xml:space="preserve">Attend weekly PCP meetings with my GA and other meetings, like tutoring, with support staff </w:t>
      </w:r>
    </w:p>
    <w:p w14:paraId="1FFA27D2" w14:textId="77777777" w:rsidR="00B70722" w:rsidRDefault="00D02AB3">
      <w:pPr>
        <w:numPr>
          <w:ilvl w:val="0"/>
          <w:numId w:val="19"/>
        </w:numPr>
        <w:contextualSpacing/>
      </w:pPr>
      <w:r>
        <w:t>Take responsibility for the decisions I make, do my best to make good choices and accept natural and given consequences.</w:t>
      </w:r>
    </w:p>
    <w:p w14:paraId="1FFA27D3" w14:textId="77777777" w:rsidR="00B70722" w:rsidRDefault="00D02AB3">
      <w:pPr>
        <w:numPr>
          <w:ilvl w:val="0"/>
          <w:numId w:val="19"/>
        </w:numPr>
        <w:contextualSpacing/>
      </w:pPr>
      <w:r>
        <w:t>Be respectful, follow instructions and strive to meet the expectations of my teacher(s), my supervisor(s), SDAP staff and others who are on my team.</w:t>
      </w:r>
    </w:p>
    <w:p w14:paraId="1FFA27D4" w14:textId="77777777" w:rsidR="00B70722" w:rsidRDefault="00D02AB3">
      <w:pPr>
        <w:numPr>
          <w:ilvl w:val="0"/>
          <w:numId w:val="19"/>
        </w:numPr>
        <w:contextualSpacing/>
      </w:pPr>
      <w:r>
        <w:t>Attend and be on time to at least 85% of my classes, tutoring sessions, meetings with supports and work.</w:t>
      </w:r>
    </w:p>
    <w:p w14:paraId="1FFA27D5" w14:textId="77777777" w:rsidR="00B70722" w:rsidRDefault="00D02AB3">
      <w:pPr>
        <w:numPr>
          <w:ilvl w:val="0"/>
          <w:numId w:val="19"/>
        </w:numPr>
        <w:contextualSpacing/>
      </w:pPr>
      <w:r>
        <w:t>Contact the SDAP office, professors, supports and work supervisors when I will be late or absent from my responsibilities.</w:t>
      </w:r>
    </w:p>
    <w:p w14:paraId="1FFA27D6" w14:textId="77777777" w:rsidR="00B70722" w:rsidRDefault="00D02AB3">
      <w:pPr>
        <w:numPr>
          <w:ilvl w:val="0"/>
          <w:numId w:val="19"/>
        </w:numPr>
        <w:contextualSpacing/>
      </w:pPr>
      <w:r>
        <w:t>Accept and apply feedback from SDAP staff, my instructors, my work supervisors, and other university staff.</w:t>
      </w:r>
    </w:p>
    <w:p w14:paraId="1FFA27D7" w14:textId="77777777" w:rsidR="00B70722" w:rsidRDefault="00D02AB3">
      <w:pPr>
        <w:widowControl w:val="0"/>
        <w:numPr>
          <w:ilvl w:val="0"/>
          <w:numId w:val="1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contextualSpacing/>
      </w:pPr>
      <w:r>
        <w:t xml:space="preserve">Take care of my personal hygiene, and my personal and shared living space. </w:t>
      </w:r>
    </w:p>
    <w:p w14:paraId="1FFA27D8" w14:textId="77777777" w:rsidR="00B70722" w:rsidRDefault="00D02AB3">
      <w:pPr>
        <w:widowControl w:val="0"/>
        <w:numPr>
          <w:ilvl w:val="0"/>
          <w:numId w:val="1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contextualSpacing/>
      </w:pPr>
      <w:r>
        <w:t xml:space="preserve">Communicate with family/guardians and </w:t>
      </w:r>
      <w:proofErr w:type="spellStart"/>
      <w:r>
        <w:t>universitystaff</w:t>
      </w:r>
      <w:proofErr w:type="spellEnd"/>
      <w:r>
        <w:t xml:space="preserve"> around alcohol and intimacy/ consent.  </w:t>
      </w:r>
    </w:p>
    <w:p w14:paraId="1FFA27D9" w14:textId="77777777" w:rsidR="00B70722" w:rsidRDefault="00D02AB3">
      <w:pPr>
        <w:numPr>
          <w:ilvl w:val="0"/>
          <w:numId w:val="19"/>
        </w:numPr>
        <w:contextualSpacing/>
      </w:pPr>
      <w:r>
        <w:t>Use cell phones and social media in appropriate ways.</w:t>
      </w:r>
    </w:p>
    <w:p w14:paraId="1FFA27DA" w14:textId="77777777" w:rsidR="00B70722" w:rsidRDefault="00D02AB3">
      <w:pPr>
        <w:numPr>
          <w:ilvl w:val="0"/>
          <w:numId w:val="19"/>
        </w:numPr>
        <w:contextualSpacing/>
      </w:pPr>
      <w:r>
        <w:t xml:space="preserve">Engage in regular wellness habits for my mental and physical health (for example, mindfulness practices, exercise, and healthy eating). </w:t>
      </w:r>
    </w:p>
    <w:p w14:paraId="1FFA27DB" w14:textId="77777777" w:rsidR="00B70722" w:rsidRDefault="00D02AB3">
      <w:pPr>
        <w:numPr>
          <w:ilvl w:val="0"/>
          <w:numId w:val="19"/>
        </w:numPr>
        <w:contextualSpacing/>
      </w:pPr>
      <w:r>
        <w:t>Always strive to be at my best, making good choices, and remembering that I am becoming independent and acting as a young adult.</w:t>
      </w:r>
    </w:p>
    <w:p w14:paraId="1FFA27DC" w14:textId="77777777" w:rsidR="00B70722" w:rsidRDefault="00D02AB3">
      <w:pPr>
        <w:numPr>
          <w:ilvl w:val="0"/>
          <w:numId w:val="19"/>
        </w:numPr>
        <w:contextualSpacing/>
      </w:pPr>
      <w:r>
        <w:t>Enjoy learning and being in college!</w:t>
      </w:r>
    </w:p>
    <w:p w14:paraId="1FFA27DD" w14:textId="77777777" w:rsidR="00B70722" w:rsidRDefault="00B70722">
      <w:pPr>
        <w:pBdr>
          <w:top w:val="nil"/>
          <w:left w:val="nil"/>
          <w:bottom w:val="nil"/>
          <w:right w:val="nil"/>
          <w:between w:val="nil"/>
        </w:pBdr>
        <w:jc w:val="center"/>
      </w:pPr>
    </w:p>
    <w:p w14:paraId="1FFA27DE" w14:textId="77777777" w:rsidR="00B70722" w:rsidRDefault="00B70722">
      <w:pPr>
        <w:pBdr>
          <w:top w:val="nil"/>
          <w:left w:val="nil"/>
          <w:bottom w:val="nil"/>
          <w:right w:val="nil"/>
          <w:between w:val="nil"/>
        </w:pBdr>
      </w:pPr>
    </w:p>
    <w:p w14:paraId="1FFA27DF" w14:textId="77777777" w:rsidR="00B70722" w:rsidRDefault="00D02AB3">
      <w:r>
        <w:t>___________________________________________________________________________</w:t>
      </w:r>
    </w:p>
    <w:p w14:paraId="1FFA27E0" w14:textId="77777777" w:rsidR="00B70722" w:rsidRDefault="00D02AB3">
      <w:r>
        <w:t>Your Name Printed</w:t>
      </w:r>
      <w:r>
        <w:tab/>
      </w:r>
      <w:r>
        <w:tab/>
      </w:r>
      <w:r>
        <w:tab/>
      </w:r>
      <w:r>
        <w:tab/>
        <w:t>Signature</w:t>
      </w:r>
      <w:r>
        <w:tab/>
      </w:r>
      <w:r>
        <w:tab/>
      </w:r>
      <w:r>
        <w:tab/>
      </w:r>
      <w:r>
        <w:tab/>
        <w:t>Date</w:t>
      </w:r>
    </w:p>
    <w:p w14:paraId="1FFA27E1" w14:textId="77777777" w:rsidR="00B70722" w:rsidRDefault="00B70722"/>
    <w:p w14:paraId="1FFA27E2" w14:textId="77777777" w:rsidR="00B70722" w:rsidRDefault="00D02AB3">
      <w:r>
        <w:t>____________________________________________________________________________</w:t>
      </w:r>
    </w:p>
    <w:p w14:paraId="1FFA27E3" w14:textId="77777777" w:rsidR="00B70722" w:rsidRDefault="00D02AB3">
      <w:bookmarkStart w:id="18" w:name="_30j0zll" w:colFirst="0" w:colLast="0"/>
      <w:bookmarkEnd w:id="18"/>
      <w:r>
        <w:t>Name of Supportive Witness</w:t>
      </w:r>
      <w:r>
        <w:tab/>
        <w:t xml:space="preserve">                      Signature</w:t>
      </w:r>
      <w:r>
        <w:tab/>
      </w:r>
      <w:r>
        <w:tab/>
      </w:r>
      <w:r>
        <w:tab/>
      </w:r>
      <w:r>
        <w:tab/>
        <w:t>Date</w:t>
      </w:r>
    </w:p>
    <w:p w14:paraId="1FFA27E4" w14:textId="77777777" w:rsidR="00B70722" w:rsidRDefault="00D02AB3">
      <w:pPr>
        <w:pBdr>
          <w:top w:val="nil"/>
          <w:left w:val="nil"/>
          <w:bottom w:val="nil"/>
          <w:right w:val="nil"/>
          <w:between w:val="nil"/>
        </w:pBdr>
      </w:pPr>
      <w:r>
        <w:br w:type="page"/>
      </w:r>
    </w:p>
    <w:p w14:paraId="1FFA27E5" w14:textId="77777777" w:rsidR="00B70722" w:rsidRPr="007051CA" w:rsidRDefault="00D02AB3">
      <w:pPr>
        <w:pBdr>
          <w:top w:val="nil"/>
          <w:left w:val="nil"/>
          <w:bottom w:val="nil"/>
          <w:right w:val="nil"/>
          <w:between w:val="nil"/>
        </w:pBdr>
        <w:jc w:val="center"/>
        <w:rPr>
          <w:b/>
          <w:sz w:val="22"/>
          <w:szCs w:val="22"/>
        </w:rPr>
      </w:pPr>
      <w:r w:rsidRPr="007051CA">
        <w:rPr>
          <w:sz w:val="22"/>
          <w:szCs w:val="22"/>
        </w:rPr>
        <w:lastRenderedPageBreak/>
        <w:t>Appendix B</w:t>
      </w:r>
      <w:r w:rsidRPr="007051CA">
        <w:rPr>
          <w:sz w:val="22"/>
          <w:szCs w:val="22"/>
        </w:rPr>
        <w:br/>
      </w:r>
      <w:r w:rsidRPr="007051CA">
        <w:rPr>
          <w:b/>
          <w:sz w:val="22"/>
          <w:szCs w:val="22"/>
        </w:rPr>
        <w:t>SDAP Student Notification of Concern</w:t>
      </w:r>
    </w:p>
    <w:p w14:paraId="1FFA27E6" w14:textId="77777777" w:rsidR="00B70722" w:rsidRPr="007051CA" w:rsidRDefault="00B70722">
      <w:pPr>
        <w:widowControl w:val="0"/>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b/>
          <w:color w:val="222424"/>
          <w:sz w:val="22"/>
          <w:szCs w:val="22"/>
        </w:rPr>
      </w:pPr>
    </w:p>
    <w:p w14:paraId="1FFA27E7" w14:textId="77777777" w:rsidR="00B70722" w:rsidRPr="007051CA" w:rsidRDefault="00D02AB3">
      <w:pPr>
        <w:widowControl w:val="0"/>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b/>
          <w:color w:val="222424"/>
          <w:sz w:val="22"/>
          <w:szCs w:val="22"/>
        </w:rPr>
      </w:pPr>
      <w:r w:rsidRPr="007051CA">
        <w:rPr>
          <w:b/>
          <w:color w:val="222424"/>
          <w:sz w:val="22"/>
          <w:szCs w:val="22"/>
        </w:rPr>
        <w:t>SDAP Student: _______________________________________________Date ____________</w:t>
      </w:r>
    </w:p>
    <w:p w14:paraId="1FFA27E8" w14:textId="77777777" w:rsidR="00B70722" w:rsidRPr="007051CA" w:rsidRDefault="00D02AB3">
      <w:pPr>
        <w:spacing w:before="2" w:after="2"/>
        <w:rPr>
          <w:color w:val="222424"/>
          <w:sz w:val="22"/>
          <w:szCs w:val="22"/>
        </w:rPr>
      </w:pPr>
      <w:r w:rsidRPr="007051CA">
        <w:rPr>
          <w:sz w:val="22"/>
          <w:szCs w:val="22"/>
        </w:rPr>
        <w:t xml:space="preserve">This form is to remind students who participate in the Scholars with Diverse Abilities Program they have agreed to the following expectations and to address the specific area that needs attention. </w:t>
      </w:r>
      <w:r w:rsidRPr="007051CA">
        <w:rPr>
          <w:color w:val="222424"/>
          <w:sz w:val="22"/>
          <w:szCs w:val="22"/>
        </w:rPr>
        <w:t>Return signed form to the SDAP Office to be placed in your Student File</w:t>
      </w:r>
      <w:r w:rsidRPr="007051CA">
        <w:rPr>
          <w:sz w:val="22"/>
          <w:szCs w:val="22"/>
        </w:rPr>
        <w:t>:</w:t>
      </w:r>
    </w:p>
    <w:p w14:paraId="1FFA27E9" w14:textId="77777777" w:rsidR="00B70722" w:rsidRPr="007051CA" w:rsidRDefault="00B70722">
      <w:pPr>
        <w:widowControl w:val="0"/>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i/>
          <w:color w:val="222424"/>
          <w:sz w:val="22"/>
          <w:szCs w:val="22"/>
        </w:rPr>
      </w:pPr>
    </w:p>
    <w:p w14:paraId="1FFA27EA" w14:textId="77777777" w:rsidR="00B70722" w:rsidRPr="007051CA" w:rsidRDefault="00D02AB3">
      <w:pPr>
        <w:widowControl w:val="0"/>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i/>
          <w:color w:val="222424"/>
          <w:sz w:val="22"/>
          <w:szCs w:val="22"/>
        </w:rPr>
      </w:pPr>
      <w:r w:rsidRPr="007051CA">
        <w:rPr>
          <w:i/>
          <w:color w:val="222424"/>
          <w:sz w:val="22"/>
          <w:szCs w:val="22"/>
        </w:rPr>
        <w:t>As an SDAP student I have agreed to:</w:t>
      </w:r>
    </w:p>
    <w:p w14:paraId="1FFA27EB" w14:textId="77777777" w:rsidR="00B70722" w:rsidRPr="007051CA" w:rsidRDefault="00D02AB3">
      <w:pPr>
        <w:numPr>
          <w:ilvl w:val="0"/>
          <w:numId w:val="11"/>
        </w:numPr>
        <w:contextualSpacing/>
        <w:rPr>
          <w:sz w:val="22"/>
          <w:szCs w:val="22"/>
        </w:rPr>
      </w:pPr>
      <w:r w:rsidRPr="007051CA">
        <w:rPr>
          <w:sz w:val="22"/>
          <w:szCs w:val="22"/>
        </w:rPr>
        <w:t>Follow the guidelines in the student handbook and those of the university, including the Code of Student Conduct.</w:t>
      </w:r>
    </w:p>
    <w:p w14:paraId="1FFA27EC" w14:textId="77777777" w:rsidR="00B70722" w:rsidRPr="007051CA" w:rsidRDefault="00D02AB3">
      <w:pPr>
        <w:numPr>
          <w:ilvl w:val="0"/>
          <w:numId w:val="11"/>
        </w:numPr>
        <w:contextualSpacing/>
        <w:rPr>
          <w:sz w:val="22"/>
          <w:szCs w:val="22"/>
        </w:rPr>
      </w:pPr>
      <w:r w:rsidRPr="007051CA">
        <w:rPr>
          <w:sz w:val="22"/>
          <w:szCs w:val="22"/>
        </w:rPr>
        <w:t>Make an effort to create a safe and orderly learning environment by being dependable, respecting others, demonstrating honesty and a positive attitude in the classroom, in the residence hall and my career placements.</w:t>
      </w:r>
    </w:p>
    <w:p w14:paraId="1FFA27ED" w14:textId="77777777" w:rsidR="00B70722" w:rsidRPr="007051CA" w:rsidRDefault="00D02AB3">
      <w:pPr>
        <w:numPr>
          <w:ilvl w:val="0"/>
          <w:numId w:val="11"/>
        </w:numPr>
        <w:contextualSpacing/>
        <w:rPr>
          <w:sz w:val="22"/>
          <w:szCs w:val="22"/>
        </w:rPr>
      </w:pPr>
      <w:r w:rsidRPr="007051CA">
        <w:rPr>
          <w:sz w:val="22"/>
          <w:szCs w:val="22"/>
        </w:rPr>
        <w:t xml:space="preserve">Identify my needs and accommodations for classes, internships, or jobs. </w:t>
      </w:r>
    </w:p>
    <w:p w14:paraId="1FFA27EE" w14:textId="77777777" w:rsidR="00B70722" w:rsidRPr="007051CA" w:rsidRDefault="00D02AB3">
      <w:pPr>
        <w:numPr>
          <w:ilvl w:val="0"/>
          <w:numId w:val="11"/>
        </w:numPr>
        <w:contextualSpacing/>
        <w:rPr>
          <w:sz w:val="22"/>
          <w:szCs w:val="22"/>
        </w:rPr>
      </w:pPr>
      <w:r w:rsidRPr="007051CA">
        <w:rPr>
          <w:sz w:val="22"/>
          <w:szCs w:val="22"/>
        </w:rPr>
        <w:t xml:space="preserve">Communicate with my teacher(s), the SDAP staff, Fellows, counselors, supports, and family about successes, and challenges/issues I need help with. </w:t>
      </w:r>
    </w:p>
    <w:p w14:paraId="1FFA27EF" w14:textId="77777777" w:rsidR="00B70722" w:rsidRPr="007051CA" w:rsidRDefault="00D02AB3">
      <w:pPr>
        <w:numPr>
          <w:ilvl w:val="0"/>
          <w:numId w:val="11"/>
        </w:numPr>
        <w:contextualSpacing/>
        <w:rPr>
          <w:sz w:val="22"/>
          <w:szCs w:val="22"/>
        </w:rPr>
      </w:pPr>
      <w:r w:rsidRPr="007051CA">
        <w:rPr>
          <w:sz w:val="22"/>
          <w:szCs w:val="22"/>
        </w:rPr>
        <w:t xml:space="preserve">Participate in my </w:t>
      </w:r>
      <w:proofErr w:type="gramStart"/>
      <w:r w:rsidRPr="007051CA">
        <w:rPr>
          <w:sz w:val="22"/>
          <w:szCs w:val="22"/>
        </w:rPr>
        <w:t>Person Centered</w:t>
      </w:r>
      <w:proofErr w:type="gramEnd"/>
      <w:r w:rsidRPr="007051CA">
        <w:rPr>
          <w:sz w:val="22"/>
          <w:szCs w:val="22"/>
        </w:rPr>
        <w:t xml:space="preserve"> Planning, identifying my skills, interests, and needs by setting goals for myself with the help of my team (the SDAP staff, family, friends, supervisors, care management, and other people who are concerned about me.</w:t>
      </w:r>
    </w:p>
    <w:p w14:paraId="1FFA27F0" w14:textId="77777777" w:rsidR="00B70722" w:rsidRPr="007051CA" w:rsidRDefault="00D02AB3">
      <w:pPr>
        <w:numPr>
          <w:ilvl w:val="0"/>
          <w:numId w:val="11"/>
        </w:numPr>
        <w:contextualSpacing/>
        <w:rPr>
          <w:sz w:val="22"/>
          <w:szCs w:val="22"/>
        </w:rPr>
      </w:pPr>
      <w:r w:rsidRPr="007051CA">
        <w:rPr>
          <w:sz w:val="22"/>
          <w:szCs w:val="22"/>
        </w:rPr>
        <w:t xml:space="preserve">Show progression on my goals throughout each semester and across my time in the program. </w:t>
      </w:r>
    </w:p>
    <w:p w14:paraId="1FFA27F1" w14:textId="77777777" w:rsidR="00B70722" w:rsidRPr="007051CA" w:rsidRDefault="00D02AB3">
      <w:pPr>
        <w:numPr>
          <w:ilvl w:val="0"/>
          <w:numId w:val="11"/>
        </w:numPr>
        <w:contextualSpacing/>
        <w:rPr>
          <w:sz w:val="22"/>
          <w:szCs w:val="22"/>
        </w:rPr>
      </w:pPr>
      <w:r w:rsidRPr="007051CA">
        <w:rPr>
          <w:sz w:val="22"/>
          <w:szCs w:val="22"/>
        </w:rPr>
        <w:t xml:space="preserve">Attend weekly PCP meetings with my GA and other meetings, like tutoring, with support staff </w:t>
      </w:r>
    </w:p>
    <w:p w14:paraId="1FFA27F2" w14:textId="77777777" w:rsidR="00B70722" w:rsidRPr="007051CA" w:rsidRDefault="00D02AB3">
      <w:pPr>
        <w:numPr>
          <w:ilvl w:val="0"/>
          <w:numId w:val="11"/>
        </w:numPr>
        <w:contextualSpacing/>
        <w:rPr>
          <w:sz w:val="22"/>
          <w:szCs w:val="22"/>
        </w:rPr>
      </w:pPr>
      <w:r w:rsidRPr="007051CA">
        <w:rPr>
          <w:sz w:val="22"/>
          <w:szCs w:val="22"/>
        </w:rPr>
        <w:t>Take responsibility for the decisions I make, do my best to make good choices and accept natural and given consequences.</w:t>
      </w:r>
    </w:p>
    <w:p w14:paraId="1FFA27F3" w14:textId="77777777" w:rsidR="00B70722" w:rsidRPr="007051CA" w:rsidRDefault="00D02AB3">
      <w:pPr>
        <w:numPr>
          <w:ilvl w:val="0"/>
          <w:numId w:val="11"/>
        </w:numPr>
        <w:contextualSpacing/>
        <w:rPr>
          <w:sz w:val="22"/>
          <w:szCs w:val="22"/>
        </w:rPr>
      </w:pPr>
      <w:r w:rsidRPr="007051CA">
        <w:rPr>
          <w:sz w:val="22"/>
          <w:szCs w:val="22"/>
        </w:rPr>
        <w:t>Be respectful, follow instructions and strive to meet the expectations of my teacher(s), my supervisor(s), SDAP staff and others who are on my team.</w:t>
      </w:r>
    </w:p>
    <w:p w14:paraId="1FFA27F4" w14:textId="77777777" w:rsidR="00B70722" w:rsidRPr="007051CA" w:rsidRDefault="00D02AB3">
      <w:pPr>
        <w:numPr>
          <w:ilvl w:val="0"/>
          <w:numId w:val="11"/>
        </w:numPr>
        <w:contextualSpacing/>
        <w:rPr>
          <w:sz w:val="22"/>
          <w:szCs w:val="22"/>
        </w:rPr>
      </w:pPr>
      <w:r w:rsidRPr="007051CA">
        <w:rPr>
          <w:sz w:val="22"/>
          <w:szCs w:val="22"/>
        </w:rPr>
        <w:t>Attend and be on time to at least 85% of my classes, tutoring sessions, meetings with supports and work.</w:t>
      </w:r>
    </w:p>
    <w:p w14:paraId="1FFA27F5" w14:textId="77777777" w:rsidR="00B70722" w:rsidRPr="007051CA" w:rsidRDefault="00D02AB3">
      <w:pPr>
        <w:numPr>
          <w:ilvl w:val="0"/>
          <w:numId w:val="11"/>
        </w:numPr>
        <w:contextualSpacing/>
        <w:rPr>
          <w:sz w:val="22"/>
          <w:szCs w:val="22"/>
        </w:rPr>
      </w:pPr>
      <w:r w:rsidRPr="007051CA">
        <w:rPr>
          <w:sz w:val="22"/>
          <w:szCs w:val="22"/>
        </w:rPr>
        <w:t>Contact the SDAP office, professors, supports and work supervisors when I will be late or absent from my responsibilities.</w:t>
      </w:r>
    </w:p>
    <w:p w14:paraId="1FFA27F6" w14:textId="77777777" w:rsidR="00B70722" w:rsidRPr="007051CA" w:rsidRDefault="00D02AB3">
      <w:pPr>
        <w:numPr>
          <w:ilvl w:val="0"/>
          <w:numId w:val="11"/>
        </w:numPr>
        <w:contextualSpacing/>
        <w:rPr>
          <w:sz w:val="22"/>
          <w:szCs w:val="22"/>
        </w:rPr>
      </w:pPr>
      <w:r w:rsidRPr="007051CA">
        <w:rPr>
          <w:sz w:val="22"/>
          <w:szCs w:val="22"/>
        </w:rPr>
        <w:t>Accept and apply feedback from SDAP staff, my instructors, my work supervisors, and other university staff.</w:t>
      </w:r>
    </w:p>
    <w:p w14:paraId="1FFA27F7" w14:textId="77777777" w:rsidR="00B70722" w:rsidRPr="007051CA" w:rsidRDefault="00D02AB3">
      <w:pPr>
        <w:widowControl w:val="0"/>
        <w:numPr>
          <w:ilvl w:val="0"/>
          <w:numId w:val="1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contextualSpacing/>
        <w:rPr>
          <w:sz w:val="22"/>
          <w:szCs w:val="22"/>
        </w:rPr>
      </w:pPr>
      <w:r w:rsidRPr="007051CA">
        <w:rPr>
          <w:sz w:val="22"/>
          <w:szCs w:val="22"/>
        </w:rPr>
        <w:t xml:space="preserve">Take care of my personal hygiene, and my personal and shared living space. </w:t>
      </w:r>
    </w:p>
    <w:p w14:paraId="1FFA27F8" w14:textId="77777777" w:rsidR="00B70722" w:rsidRPr="007051CA" w:rsidRDefault="00D02AB3">
      <w:pPr>
        <w:numPr>
          <w:ilvl w:val="0"/>
          <w:numId w:val="11"/>
        </w:numPr>
        <w:contextualSpacing/>
        <w:rPr>
          <w:sz w:val="22"/>
          <w:szCs w:val="22"/>
        </w:rPr>
      </w:pPr>
      <w:bookmarkStart w:id="19" w:name="_gjdgxs" w:colFirst="0" w:colLast="0"/>
      <w:bookmarkEnd w:id="19"/>
      <w:r w:rsidRPr="007051CA">
        <w:rPr>
          <w:sz w:val="22"/>
          <w:szCs w:val="22"/>
        </w:rPr>
        <w:t>Communicate with family/guardians and university staff around alcohol and intimacy/consent.</w:t>
      </w:r>
    </w:p>
    <w:p w14:paraId="1FFA27F9" w14:textId="77777777" w:rsidR="00B70722" w:rsidRPr="007051CA" w:rsidRDefault="00D02AB3">
      <w:pPr>
        <w:numPr>
          <w:ilvl w:val="0"/>
          <w:numId w:val="11"/>
        </w:numPr>
        <w:contextualSpacing/>
        <w:rPr>
          <w:sz w:val="22"/>
          <w:szCs w:val="22"/>
        </w:rPr>
      </w:pPr>
      <w:r w:rsidRPr="007051CA">
        <w:rPr>
          <w:sz w:val="22"/>
          <w:szCs w:val="22"/>
        </w:rPr>
        <w:t>Use cell phones and social media in appropriate ways.</w:t>
      </w:r>
    </w:p>
    <w:p w14:paraId="1FFA27FA" w14:textId="77777777" w:rsidR="00B70722" w:rsidRPr="007051CA" w:rsidRDefault="00D02AB3">
      <w:pPr>
        <w:numPr>
          <w:ilvl w:val="0"/>
          <w:numId w:val="11"/>
        </w:numPr>
        <w:contextualSpacing/>
        <w:rPr>
          <w:sz w:val="22"/>
          <w:szCs w:val="22"/>
        </w:rPr>
      </w:pPr>
      <w:bookmarkStart w:id="20" w:name="_xw7u6aipkxu8" w:colFirst="0" w:colLast="0"/>
      <w:bookmarkEnd w:id="20"/>
      <w:r w:rsidRPr="007051CA">
        <w:rPr>
          <w:sz w:val="22"/>
          <w:szCs w:val="22"/>
        </w:rPr>
        <w:t xml:space="preserve">Engage in regular wellness habits for my mental and physical health (for example, mindfulness practices, exercise, and healthy eating). </w:t>
      </w:r>
    </w:p>
    <w:p w14:paraId="1FFA27FB" w14:textId="77777777" w:rsidR="00B70722" w:rsidRPr="007051CA" w:rsidRDefault="00D02AB3">
      <w:pPr>
        <w:numPr>
          <w:ilvl w:val="0"/>
          <w:numId w:val="11"/>
        </w:numPr>
        <w:contextualSpacing/>
        <w:rPr>
          <w:sz w:val="22"/>
          <w:szCs w:val="22"/>
        </w:rPr>
      </w:pPr>
      <w:r w:rsidRPr="007051CA">
        <w:rPr>
          <w:sz w:val="22"/>
          <w:szCs w:val="22"/>
        </w:rPr>
        <w:t>Always strive to be at my best, making good choices, and remembering that I am becoming independent and acting as a young adult.</w:t>
      </w:r>
    </w:p>
    <w:p w14:paraId="1FFA27FC" w14:textId="77777777" w:rsidR="00B70722" w:rsidRPr="007051CA" w:rsidRDefault="00D02AB3">
      <w:pPr>
        <w:widowControl w:val="0"/>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222424"/>
          <w:sz w:val="22"/>
          <w:szCs w:val="22"/>
        </w:rPr>
      </w:pPr>
      <w:r w:rsidRPr="007051CA">
        <w:rPr>
          <w:color w:val="222424"/>
          <w:sz w:val="22"/>
          <w:szCs w:val="22"/>
        </w:rPr>
        <w:t>Please describe the specific concern:</w:t>
      </w:r>
    </w:p>
    <w:tbl>
      <w:tblPr>
        <w:tblStyle w:val="a"/>
        <w:tblW w:w="8550" w:type="dxa"/>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50"/>
      </w:tblGrid>
      <w:tr w:rsidR="00B70722" w:rsidRPr="007051CA" w14:paraId="1FFA2800" w14:textId="77777777" w:rsidTr="007051CA">
        <w:trPr>
          <w:trHeight w:val="899"/>
        </w:trPr>
        <w:tc>
          <w:tcPr>
            <w:tcW w:w="8550" w:type="dxa"/>
          </w:tcPr>
          <w:p w14:paraId="1FFA27FD" w14:textId="77777777" w:rsidR="00B70722" w:rsidRPr="007051CA" w:rsidRDefault="00B70722">
            <w:pPr>
              <w:widowControl w:val="0"/>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222424"/>
                <w:sz w:val="22"/>
                <w:szCs w:val="22"/>
              </w:rPr>
            </w:pPr>
          </w:p>
          <w:p w14:paraId="1FFA27FE" w14:textId="77777777" w:rsidR="00B70722" w:rsidRPr="007051CA" w:rsidRDefault="00B70722">
            <w:pPr>
              <w:widowControl w:val="0"/>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222424"/>
                <w:sz w:val="22"/>
                <w:szCs w:val="22"/>
              </w:rPr>
            </w:pPr>
          </w:p>
          <w:p w14:paraId="1FFA27FF" w14:textId="77777777" w:rsidR="00B70722" w:rsidRPr="007051CA" w:rsidRDefault="00B70722">
            <w:pPr>
              <w:widowControl w:val="0"/>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222424"/>
                <w:sz w:val="22"/>
                <w:szCs w:val="22"/>
              </w:rPr>
            </w:pPr>
          </w:p>
        </w:tc>
      </w:tr>
    </w:tbl>
    <w:p w14:paraId="1FFA2801" w14:textId="77777777" w:rsidR="00B70722" w:rsidRPr="007051CA" w:rsidRDefault="00D02AB3">
      <w:pPr>
        <w:widowControl w:val="0"/>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222424"/>
          <w:sz w:val="22"/>
          <w:szCs w:val="22"/>
        </w:rPr>
      </w:pPr>
      <w:r w:rsidRPr="007051CA">
        <w:rPr>
          <w:color w:val="222424"/>
          <w:sz w:val="22"/>
          <w:szCs w:val="22"/>
        </w:rPr>
        <w:t xml:space="preserve">By signing, I understand this concern has been brought to my attention and will be addressed immediately. My progress will be noted by program staff and supports. I will meet and discuss my progress with my GA, during our weekly meetings or other staff at other times, as needed. </w:t>
      </w:r>
    </w:p>
    <w:p w14:paraId="1FFA2802" w14:textId="77777777" w:rsidR="00B70722" w:rsidRPr="007051CA" w:rsidRDefault="00B70722">
      <w:pPr>
        <w:widowControl w:val="0"/>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222424"/>
          <w:sz w:val="22"/>
          <w:szCs w:val="22"/>
        </w:rPr>
      </w:pPr>
    </w:p>
    <w:p w14:paraId="1FFA2803" w14:textId="77777777" w:rsidR="00B70722" w:rsidRPr="007051CA" w:rsidRDefault="00D02AB3">
      <w:pPr>
        <w:widowControl w:val="0"/>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222424"/>
          <w:sz w:val="22"/>
          <w:szCs w:val="22"/>
        </w:rPr>
      </w:pPr>
      <w:r w:rsidRPr="007051CA">
        <w:rPr>
          <w:color w:val="222424"/>
          <w:sz w:val="22"/>
          <w:szCs w:val="22"/>
        </w:rPr>
        <w:t>Student______________________________________________________________________</w:t>
      </w:r>
    </w:p>
    <w:p w14:paraId="1FFA2804" w14:textId="77777777" w:rsidR="00B70722" w:rsidRPr="007051CA" w:rsidRDefault="00D02AB3">
      <w:pPr>
        <w:widowControl w:val="0"/>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222424"/>
          <w:sz w:val="22"/>
          <w:szCs w:val="22"/>
        </w:rPr>
      </w:pPr>
      <w:r w:rsidRPr="007051CA">
        <w:rPr>
          <w:color w:val="222424"/>
          <w:sz w:val="22"/>
          <w:szCs w:val="22"/>
        </w:rPr>
        <w:t xml:space="preserve">SDAP Support </w:t>
      </w:r>
      <w:proofErr w:type="gramStart"/>
      <w:r w:rsidRPr="007051CA">
        <w:rPr>
          <w:color w:val="222424"/>
          <w:sz w:val="22"/>
          <w:szCs w:val="22"/>
        </w:rPr>
        <w:t>Staff:_</w:t>
      </w:r>
      <w:proofErr w:type="gramEnd"/>
      <w:r w:rsidRPr="007051CA">
        <w:rPr>
          <w:color w:val="222424"/>
          <w:sz w:val="22"/>
          <w:szCs w:val="22"/>
        </w:rPr>
        <w:t>__________________________________________________________</w:t>
      </w:r>
    </w:p>
    <w:p w14:paraId="1FFA2805" w14:textId="77777777" w:rsidR="00B70722" w:rsidRDefault="00D02AB3">
      <w:pPr>
        <w:widowControl w:val="0"/>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222424"/>
        </w:rPr>
      </w:pPr>
      <w:r w:rsidRPr="007051CA">
        <w:rPr>
          <w:color w:val="222424"/>
          <w:sz w:val="22"/>
          <w:szCs w:val="22"/>
        </w:rPr>
        <w:t>Program Director: _____________________________________________________________</w:t>
      </w:r>
    </w:p>
    <w:p w14:paraId="1FFA2806" w14:textId="77777777" w:rsidR="00B70722" w:rsidRDefault="00B70722">
      <w:pPr>
        <w:widowControl w:val="0"/>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b/>
        </w:rPr>
      </w:pPr>
    </w:p>
    <w:p w14:paraId="1FFA2807" w14:textId="77777777" w:rsidR="007051CA" w:rsidRDefault="007051CA">
      <w:pPr>
        <w:widowControl w:val="0"/>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b/>
        </w:rPr>
      </w:pPr>
    </w:p>
    <w:p w14:paraId="1FFA2808" w14:textId="77777777" w:rsidR="007051CA" w:rsidRDefault="007051CA">
      <w:pPr>
        <w:widowControl w:val="0"/>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b/>
        </w:rPr>
      </w:pPr>
    </w:p>
    <w:p w14:paraId="1FFA2809" w14:textId="77777777" w:rsidR="007051CA" w:rsidRDefault="007051CA">
      <w:pPr>
        <w:widowControl w:val="0"/>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b/>
        </w:rPr>
      </w:pPr>
    </w:p>
    <w:p w14:paraId="1FFA280A" w14:textId="77777777" w:rsidR="00B70722" w:rsidRDefault="00D02AB3">
      <w:pPr>
        <w:widowControl w:val="0"/>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b/>
        </w:rPr>
      </w:pPr>
      <w:r>
        <w:lastRenderedPageBreak/>
        <w:t>Appendix C</w:t>
      </w:r>
      <w:r>
        <w:rPr>
          <w:b/>
        </w:rPr>
        <w:br/>
        <w:t>Sample Statement of Concern</w:t>
      </w:r>
    </w:p>
    <w:p w14:paraId="1FFA280B" w14:textId="77777777" w:rsidR="00B70722" w:rsidRDefault="00B7072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b/>
        </w:rPr>
      </w:pPr>
    </w:p>
    <w:p w14:paraId="1FFA280C" w14:textId="77777777" w:rsidR="00B70722" w:rsidRDefault="00D02AB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b/>
        </w:rPr>
      </w:pPr>
      <w:proofErr w:type="gramStart"/>
      <w:r>
        <w:rPr>
          <w:b/>
        </w:rPr>
        <w:t>Date:_</w:t>
      </w:r>
      <w:proofErr w:type="gramEnd"/>
      <w:r>
        <w:rPr>
          <w:b/>
        </w:rPr>
        <w:t>________________</w:t>
      </w:r>
    </w:p>
    <w:p w14:paraId="1FFA280D" w14:textId="77777777" w:rsidR="00B70722" w:rsidRDefault="00B7072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b/>
        </w:rPr>
      </w:pPr>
    </w:p>
    <w:p w14:paraId="1FFA280E" w14:textId="77777777" w:rsidR="00B70722" w:rsidRDefault="00D02AB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b/>
        </w:rPr>
        <w:t xml:space="preserve">Area of Concern: </w:t>
      </w:r>
      <w:r>
        <w:t xml:space="preserve">Attendance and Punctuality, Completing Assignments </w:t>
      </w:r>
      <w:proofErr w:type="gramStart"/>
      <w:r>
        <w:t>On</w:t>
      </w:r>
      <w:proofErr w:type="gramEnd"/>
      <w:r>
        <w:t xml:space="preserve"> Time (Meeting Deadlines)</w:t>
      </w:r>
    </w:p>
    <w:p w14:paraId="1FFA280F" w14:textId="77777777" w:rsidR="00B70722" w:rsidRDefault="00B7072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1FFA2810" w14:textId="77777777" w:rsidR="00B70722" w:rsidRDefault="00D02AB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b/>
        </w:rPr>
        <w:t xml:space="preserve">Summary of Concern: </w:t>
      </w:r>
    </w:p>
    <w:p w14:paraId="1FFA2811" w14:textId="77777777" w:rsidR="00B70722" w:rsidRDefault="00D02AB3">
      <w:pPr>
        <w:widowControl w:val="0"/>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contextualSpacing/>
      </w:pPr>
      <w:r>
        <w:t xml:space="preserve">Last semester you had difficulty making it to morning classes on time and sometimes missed your morning classes. </w:t>
      </w:r>
    </w:p>
    <w:p w14:paraId="1FFA2812" w14:textId="77777777" w:rsidR="00B70722" w:rsidRDefault="00D02AB3">
      <w:pPr>
        <w:widowControl w:val="0"/>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contextualSpacing/>
      </w:pPr>
      <w:r>
        <w:t xml:space="preserve">Last semester you had difficulty turning homework in on time. According to reports from tutors and your own report, you were only using study hall time to complete the assignments which was not enough time. </w:t>
      </w:r>
      <w:proofErr w:type="gramStart"/>
      <w:r>
        <w:t>Also</w:t>
      </w:r>
      <w:proofErr w:type="gramEnd"/>
      <w:r>
        <w:t xml:space="preserve"> you and others reported that your phone was a distraction during Study Hall and class time which may be contributing to the challenge.</w:t>
      </w:r>
    </w:p>
    <w:p w14:paraId="1FFA2813" w14:textId="77777777" w:rsidR="00B70722" w:rsidRDefault="00B7072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1FFA2814" w14:textId="77777777" w:rsidR="00B70722" w:rsidRDefault="00D02AB3">
      <w:pPr>
        <w:rPr>
          <w:b/>
        </w:rPr>
      </w:pPr>
      <w:r>
        <w:rPr>
          <w:b/>
        </w:rPr>
        <w:t xml:space="preserve">Action Plan: </w:t>
      </w:r>
    </w:p>
    <w:p w14:paraId="1FFA2815" w14:textId="77777777" w:rsidR="00B70722" w:rsidRDefault="00D02AB3">
      <w:pPr>
        <w:rPr>
          <w:b/>
        </w:rPr>
      </w:pPr>
      <w:r>
        <w:rPr>
          <w:b/>
        </w:rPr>
        <w:t>I will arrive at my morning classes on time. I will do these things to help me:</w:t>
      </w:r>
    </w:p>
    <w:p w14:paraId="1FFA2816" w14:textId="77777777" w:rsidR="00B70722" w:rsidRDefault="00D02AB3">
      <w:pPr>
        <w:numPr>
          <w:ilvl w:val="0"/>
          <w:numId w:val="14"/>
        </w:numPr>
        <w:contextualSpacing/>
      </w:pPr>
      <w:r>
        <w:t>Go to bed by: _____________</w:t>
      </w:r>
    </w:p>
    <w:p w14:paraId="1FFA2817" w14:textId="77777777" w:rsidR="00B70722" w:rsidRDefault="00D02AB3">
      <w:pPr>
        <w:numPr>
          <w:ilvl w:val="0"/>
          <w:numId w:val="14"/>
        </w:numPr>
        <w:contextualSpacing/>
      </w:pPr>
      <w:r>
        <w:t>Set my alarm to wake me up. My alarm will be set for: _____________</w:t>
      </w:r>
    </w:p>
    <w:p w14:paraId="1FFA2818" w14:textId="77777777" w:rsidR="00B70722" w:rsidRDefault="00D02AB3">
      <w:pPr>
        <w:numPr>
          <w:ilvl w:val="0"/>
          <w:numId w:val="14"/>
        </w:numPr>
        <w:contextualSpacing/>
      </w:pPr>
      <w:r>
        <w:t>Meet friend__________ for breakfast before Yoga.</w:t>
      </w:r>
    </w:p>
    <w:p w14:paraId="1FFA2819" w14:textId="77777777" w:rsidR="00B70722" w:rsidRDefault="00D02AB3">
      <w:pPr>
        <w:numPr>
          <w:ilvl w:val="0"/>
          <w:numId w:val="14"/>
        </w:numPr>
        <w:contextualSpacing/>
      </w:pPr>
      <w:r>
        <w:t xml:space="preserve">Meet _____________ for breakfast before class. </w:t>
      </w:r>
    </w:p>
    <w:p w14:paraId="1FFA281A" w14:textId="77777777" w:rsidR="00B70722" w:rsidRDefault="00D02AB3">
      <w:pPr>
        <w:numPr>
          <w:ilvl w:val="0"/>
          <w:numId w:val="14"/>
        </w:numPr>
        <w:contextualSpacing/>
      </w:pPr>
      <w:r>
        <w:t>Ask ______________ to walk with me to class. We will meet each other at ________.</w:t>
      </w:r>
    </w:p>
    <w:p w14:paraId="1FFA281B" w14:textId="77777777" w:rsidR="00B70722" w:rsidRDefault="00B70722">
      <w:pPr>
        <w:rPr>
          <w:b/>
        </w:rPr>
      </w:pPr>
    </w:p>
    <w:p w14:paraId="1FFA281C" w14:textId="77777777" w:rsidR="00B70722" w:rsidRDefault="00D02AB3">
      <w:pPr>
        <w:rPr>
          <w:b/>
        </w:rPr>
      </w:pPr>
      <w:r>
        <w:rPr>
          <w:b/>
        </w:rPr>
        <w:t xml:space="preserve"> I will turn my homework in on time. I will do these things to help me:</w:t>
      </w:r>
    </w:p>
    <w:p w14:paraId="1FFA281D" w14:textId="77777777" w:rsidR="00B70722" w:rsidRDefault="00D02AB3">
      <w:pPr>
        <w:numPr>
          <w:ilvl w:val="0"/>
          <w:numId w:val="21"/>
        </w:numPr>
        <w:contextualSpacing/>
      </w:pPr>
      <w:r>
        <w:t>Put away my phone during study hall, tutoring, and class.</w:t>
      </w:r>
    </w:p>
    <w:p w14:paraId="1FFA281E" w14:textId="77777777" w:rsidR="00B70722" w:rsidRDefault="00D02AB3">
      <w:pPr>
        <w:numPr>
          <w:ilvl w:val="0"/>
          <w:numId w:val="21"/>
        </w:numPr>
        <w:contextualSpacing/>
      </w:pPr>
      <w:r>
        <w:t>Look at my tutoring plan on Saturday so I know what I need to do for the coming week.</w:t>
      </w:r>
    </w:p>
    <w:p w14:paraId="1FFA281F" w14:textId="77777777" w:rsidR="00B70722" w:rsidRDefault="00D02AB3">
      <w:pPr>
        <w:numPr>
          <w:ilvl w:val="0"/>
          <w:numId w:val="21"/>
        </w:numPr>
        <w:contextualSpacing/>
      </w:pPr>
      <w:r>
        <w:t>Add an hour of homework into my schedule for the week</w:t>
      </w:r>
    </w:p>
    <w:p w14:paraId="1FFA2820" w14:textId="77777777" w:rsidR="00B70722" w:rsidRDefault="00D02AB3">
      <w:pPr>
        <w:numPr>
          <w:ilvl w:val="0"/>
          <w:numId w:val="21"/>
        </w:numPr>
        <w:contextualSpacing/>
      </w:pPr>
      <w:r>
        <w:t xml:space="preserve">Ask for other strategies to help me get my work turned in on time, including additional tutoring </w:t>
      </w:r>
    </w:p>
    <w:p w14:paraId="1FFA2821" w14:textId="77777777" w:rsidR="00B70722" w:rsidRDefault="00B7072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b/>
        </w:rPr>
      </w:pPr>
    </w:p>
    <w:p w14:paraId="1FFA2822" w14:textId="77777777" w:rsidR="00B70722" w:rsidRDefault="00D02AB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b/>
        </w:rPr>
      </w:pPr>
      <w:r>
        <w:rPr>
          <w:b/>
        </w:rPr>
        <w:t xml:space="preserve">Timeframe for Correcting Area of Concern: </w:t>
      </w:r>
    </w:p>
    <w:p w14:paraId="1FFA2823" w14:textId="77777777" w:rsidR="00B70722" w:rsidRDefault="00D02AB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We will be following your progress throughout the semester.</w:t>
      </w:r>
    </w:p>
    <w:p w14:paraId="1FFA2824" w14:textId="77777777" w:rsidR="00B70722" w:rsidRDefault="00D02AB3">
      <w:pPr>
        <w:widowControl w:val="0"/>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contextualSpacing/>
      </w:pPr>
      <w:r>
        <w:t xml:space="preserve">A team member will check with your instructors on class attendance each week. Continue what you have been doing because you are getting to class on time. </w:t>
      </w:r>
    </w:p>
    <w:p w14:paraId="1FFA2825" w14:textId="77777777" w:rsidR="00B70722" w:rsidRDefault="00D02AB3">
      <w:pPr>
        <w:widowControl w:val="0"/>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contextualSpacing/>
      </w:pPr>
      <w:r>
        <w:t xml:space="preserve">A team member will check to see if your homework has been turned in on time to </w:t>
      </w:r>
      <w:proofErr w:type="gramStart"/>
      <w:r>
        <w:t>your  professors</w:t>
      </w:r>
      <w:proofErr w:type="gramEnd"/>
      <w:r>
        <w:t xml:space="preserve">. If you do not or cannot turn your homework in on time, discuss with your tutor or GA why you were unable to meet the deadline and they will assist you in asking the professor for permission to turn in the assignment late. </w:t>
      </w:r>
    </w:p>
    <w:p w14:paraId="1FFA2826" w14:textId="77777777" w:rsidR="00B70722" w:rsidRDefault="00D02AB3">
      <w:pPr>
        <w:widowControl w:val="0"/>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contextualSpacing/>
      </w:pPr>
      <w:r>
        <w:t>By the midterm, these areas will be improved by 80%, and we will assess progress in your midterm PCP meeting.</w:t>
      </w:r>
    </w:p>
    <w:p w14:paraId="1FFA2827" w14:textId="77777777" w:rsidR="00B70722" w:rsidRDefault="00D02AB3">
      <w:pPr>
        <w:widowControl w:val="0"/>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contextualSpacing/>
      </w:pPr>
      <w:r>
        <w:t>If your progress is not evident at that time, you may be placed on probationary period or dismissed from the program.</w:t>
      </w:r>
    </w:p>
    <w:p w14:paraId="1FFA2828" w14:textId="77777777" w:rsidR="00B70722" w:rsidRDefault="00B7072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1FFA2829" w14:textId="77777777" w:rsidR="00B70722" w:rsidRDefault="00D02AB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Signature of Student: ________________________________________________</w:t>
      </w:r>
    </w:p>
    <w:p w14:paraId="1FFA282A" w14:textId="77777777" w:rsidR="007051CA" w:rsidRDefault="007051C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1FFA282B" w14:textId="77777777" w:rsidR="007051CA" w:rsidRDefault="00D02AB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Signature</w:t>
      </w:r>
      <w:r w:rsidR="007051CA">
        <w:t>(s)</w:t>
      </w:r>
      <w:r>
        <w:t xml:space="preserve"> of Team Members and their roles: </w:t>
      </w:r>
    </w:p>
    <w:p w14:paraId="1FFA282C" w14:textId="77777777" w:rsidR="007051CA" w:rsidRDefault="007051C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1FFA282D" w14:textId="77777777" w:rsidR="00B70722" w:rsidRDefault="00D02AB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 xml:space="preserve">______________________________________________________________________________ </w:t>
      </w:r>
    </w:p>
    <w:p w14:paraId="1FFA282E" w14:textId="77777777" w:rsidR="00B70722" w:rsidRDefault="00D02AB3">
      <w:pPr>
        <w:jc w:val="center"/>
        <w:rPr>
          <w:b/>
        </w:rPr>
      </w:pPr>
      <w:r>
        <w:lastRenderedPageBreak/>
        <w:t>Appendix D</w:t>
      </w:r>
      <w:r>
        <w:rPr>
          <w:b/>
        </w:rPr>
        <w:br/>
        <w:t>Program of Study</w:t>
      </w:r>
    </w:p>
    <w:p w14:paraId="1FFA282F" w14:textId="77777777" w:rsidR="00B70722" w:rsidRDefault="00B70722">
      <w:pPr>
        <w:jc w:val="center"/>
        <w:rPr>
          <w:b/>
        </w:rPr>
      </w:pPr>
    </w:p>
    <w:p w14:paraId="1FFA2830" w14:textId="77777777" w:rsidR="00B70722" w:rsidRDefault="00D02AB3">
      <w:pPr>
        <w:jc w:val="center"/>
        <w:rPr>
          <w:b/>
        </w:rPr>
      </w:pPr>
      <w:r>
        <w:rPr>
          <w:b/>
        </w:rPr>
        <w:t>Scholars with Diverse Abilities Program (SDAP): Collegiate Achievement Award</w:t>
      </w:r>
    </w:p>
    <w:p w14:paraId="1FFA2831" w14:textId="77777777" w:rsidR="00B70722" w:rsidRDefault="00D02AB3">
      <w:pPr>
        <w:jc w:val="center"/>
        <w:rPr>
          <w:b/>
        </w:rPr>
      </w:pPr>
      <w:r>
        <w:rPr>
          <w:b/>
        </w:rPr>
        <w:t>University College &amp; Reich College of Education (RCOE)</w:t>
      </w:r>
    </w:p>
    <w:p w14:paraId="1FFA2832" w14:textId="77777777" w:rsidR="00B70722" w:rsidRDefault="00D02AB3">
      <w:pPr>
        <w:jc w:val="center"/>
      </w:pPr>
      <w:r>
        <w:t>Reading Education and Special Education</w:t>
      </w:r>
    </w:p>
    <w:p w14:paraId="1FFA2833" w14:textId="77777777" w:rsidR="00B70722" w:rsidRDefault="00B70722">
      <w:pPr>
        <w:jc w:val="center"/>
        <w:rPr>
          <w:b/>
        </w:rPr>
      </w:pPr>
    </w:p>
    <w:p w14:paraId="1FFA2834" w14:textId="77777777" w:rsidR="00B70722" w:rsidRDefault="00D02AB3">
      <w:r>
        <w:t>Non-Degree Seeking</w:t>
      </w:r>
      <w:r>
        <w:tab/>
      </w:r>
      <w:r>
        <w:tab/>
      </w:r>
      <w:r>
        <w:tab/>
      </w:r>
      <w:r>
        <w:tab/>
      </w:r>
      <w:r>
        <w:tab/>
      </w:r>
      <w:r>
        <w:tab/>
        <w:t>Program Director: Anna Ward</w:t>
      </w:r>
    </w:p>
    <w:p w14:paraId="1FFA2835" w14:textId="77777777" w:rsidR="00B70722" w:rsidRDefault="00D02AB3">
      <w:pPr>
        <w:rPr>
          <w:b/>
        </w:rPr>
      </w:pPr>
      <w:r>
        <w:tab/>
      </w:r>
      <w:r>
        <w:tab/>
      </w:r>
      <w:r>
        <w:tab/>
      </w:r>
      <w:r>
        <w:tab/>
      </w:r>
      <w:r>
        <w:tab/>
      </w:r>
      <w:r>
        <w:tab/>
      </w:r>
      <w:r>
        <w:tab/>
      </w:r>
      <w:r>
        <w:tab/>
        <w:t>828-262-8389</w:t>
      </w:r>
      <w:r>
        <w:br/>
      </w:r>
      <w:r>
        <w:tab/>
      </w:r>
      <w:r>
        <w:tab/>
      </w:r>
      <w:r>
        <w:tab/>
      </w:r>
      <w:r>
        <w:tab/>
      </w:r>
      <w:r>
        <w:tab/>
      </w:r>
      <w:r>
        <w:tab/>
      </w:r>
      <w:r>
        <w:tab/>
      </w:r>
      <w:r>
        <w:tab/>
        <w:t>sdap@appstate.edu</w:t>
      </w:r>
    </w:p>
    <w:p w14:paraId="1FFA2836" w14:textId="77777777" w:rsidR="00B70722" w:rsidRDefault="00D02AB3">
      <w:pPr>
        <w:rPr>
          <w:b/>
        </w:rPr>
      </w:pPr>
      <w:r>
        <w:rPr>
          <w:b/>
        </w:rPr>
        <w:t>SDAP Hours………………………………</w:t>
      </w:r>
      <w:proofErr w:type="gramStart"/>
      <w:r>
        <w:rPr>
          <w:b/>
        </w:rPr>
        <w:t>…..</w:t>
      </w:r>
      <w:proofErr w:type="gramEnd"/>
      <w:r>
        <w:rPr>
          <w:b/>
        </w:rPr>
        <w:t>………………………………………………....….27-50</w:t>
      </w:r>
    </w:p>
    <w:p w14:paraId="1FFA2837" w14:textId="77777777" w:rsidR="00B70722" w:rsidRDefault="00D02AB3">
      <w:pPr>
        <w:rPr>
          <w:b/>
        </w:rPr>
      </w:pPr>
      <w:r>
        <w:rPr>
          <w:b/>
        </w:rPr>
        <w:t>Academic Audit Hours………………………………………………………………...…………...32-43</w:t>
      </w:r>
    </w:p>
    <w:p w14:paraId="1FFA2838" w14:textId="77777777" w:rsidR="00B70722" w:rsidRDefault="00D02AB3">
      <w:pPr>
        <w:rPr>
          <w:sz w:val="20"/>
          <w:szCs w:val="20"/>
          <w:u w:val="single"/>
        </w:rPr>
      </w:pPr>
      <w:r>
        <w:rPr>
          <w:b/>
        </w:rPr>
        <w:t>Total Program Contact Hours…………………………………………………………………......60-72</w:t>
      </w:r>
    </w:p>
    <w:p w14:paraId="1FFA2839" w14:textId="77777777" w:rsidR="00B70722" w:rsidRDefault="00B70722">
      <w:pPr>
        <w:rPr>
          <w:b/>
        </w:rPr>
      </w:pPr>
    </w:p>
    <w:p w14:paraId="1FFA283A" w14:textId="77777777" w:rsidR="00B70722" w:rsidRDefault="00D02AB3">
      <w:r>
        <w:rPr>
          <w:b/>
        </w:rPr>
        <w:t>Recommended Course of Study</w:t>
      </w:r>
      <w:r>
        <w:rPr>
          <w:b/>
        </w:rPr>
        <w:br/>
        <w:t>Year 1:</w:t>
      </w:r>
      <w:r>
        <w:tab/>
      </w:r>
      <w:r>
        <w:tab/>
      </w:r>
      <w:r>
        <w:tab/>
      </w:r>
      <w:r>
        <w:tab/>
      </w:r>
      <w:r>
        <w:tab/>
      </w:r>
      <w:r>
        <w:tab/>
      </w:r>
      <w:r>
        <w:tab/>
      </w:r>
      <w:r>
        <w:tab/>
      </w:r>
      <w:r>
        <w:tab/>
      </w:r>
    </w:p>
    <w:p w14:paraId="1FFA283B" w14:textId="77777777" w:rsidR="00B70722" w:rsidRDefault="00D02AB3">
      <w:pPr>
        <w:rPr>
          <w:i/>
          <w:sz w:val="20"/>
          <w:szCs w:val="20"/>
        </w:rPr>
      </w:pPr>
      <w:r>
        <w:rPr>
          <w:i/>
          <w:sz w:val="20"/>
          <w:szCs w:val="20"/>
          <w:u w:val="single"/>
        </w:rPr>
        <w:t>Fall</w:t>
      </w:r>
    </w:p>
    <w:p w14:paraId="1FFA283C" w14:textId="77777777" w:rsidR="00B70722" w:rsidRDefault="00D02AB3">
      <w:pPr>
        <w:rPr>
          <w:sz w:val="20"/>
          <w:szCs w:val="20"/>
        </w:rPr>
      </w:pPr>
      <w:r>
        <w:rPr>
          <w:sz w:val="20"/>
          <w:szCs w:val="20"/>
        </w:rPr>
        <w:t>SPE  3060____</w:t>
      </w:r>
      <w:proofErr w:type="gramStart"/>
      <w:r>
        <w:rPr>
          <w:sz w:val="20"/>
          <w:szCs w:val="20"/>
        </w:rPr>
        <w:t>_(</w:t>
      </w:r>
      <w:proofErr w:type="gramEnd"/>
      <w:r>
        <w:rPr>
          <w:sz w:val="20"/>
          <w:szCs w:val="20"/>
        </w:rPr>
        <w:t xml:space="preserve">1) </w:t>
      </w:r>
      <w:r w:rsidR="00A52E0F">
        <w:rPr>
          <w:sz w:val="20"/>
          <w:szCs w:val="20"/>
        </w:rPr>
        <w:t>College and Beyond</w:t>
      </w:r>
    </w:p>
    <w:p w14:paraId="1FFA283D" w14:textId="77777777" w:rsidR="00B70722" w:rsidRDefault="00D02AB3">
      <w:pPr>
        <w:rPr>
          <w:sz w:val="20"/>
          <w:szCs w:val="20"/>
        </w:rPr>
      </w:pPr>
      <w:r>
        <w:rPr>
          <w:sz w:val="20"/>
          <w:szCs w:val="20"/>
        </w:rPr>
        <w:t>SPE 3061 _____</w:t>
      </w:r>
      <w:proofErr w:type="gramStart"/>
      <w:r>
        <w:rPr>
          <w:sz w:val="20"/>
          <w:szCs w:val="20"/>
        </w:rPr>
        <w:t>_(</w:t>
      </w:r>
      <w:proofErr w:type="gramEnd"/>
      <w:r>
        <w:rPr>
          <w:sz w:val="20"/>
          <w:szCs w:val="20"/>
        </w:rPr>
        <w:t>1)</w:t>
      </w:r>
      <w:r w:rsidR="00A52E0F">
        <w:rPr>
          <w:sz w:val="20"/>
          <w:szCs w:val="20"/>
        </w:rPr>
        <w:t xml:space="preserve"> Career and Practical Living</w:t>
      </w:r>
    </w:p>
    <w:p w14:paraId="1FFA283E" w14:textId="77777777" w:rsidR="00B70722" w:rsidRDefault="00D02AB3">
      <w:pPr>
        <w:rPr>
          <w:sz w:val="20"/>
          <w:szCs w:val="20"/>
        </w:rPr>
      </w:pPr>
      <w:r>
        <w:rPr>
          <w:sz w:val="20"/>
          <w:szCs w:val="20"/>
        </w:rPr>
        <w:t>SDAP       ____</w:t>
      </w:r>
      <w:proofErr w:type="gramStart"/>
      <w:r>
        <w:rPr>
          <w:sz w:val="20"/>
          <w:szCs w:val="20"/>
        </w:rPr>
        <w:t>_(</w:t>
      </w:r>
      <w:proofErr w:type="gramEnd"/>
      <w:r>
        <w:rPr>
          <w:sz w:val="20"/>
          <w:szCs w:val="20"/>
        </w:rPr>
        <w:t>1-3) Tutoring/Study Hall (1-3 SDAP hours)</w:t>
      </w:r>
    </w:p>
    <w:p w14:paraId="1FFA283F" w14:textId="77777777" w:rsidR="00B70722" w:rsidRDefault="00D02AB3">
      <w:pPr>
        <w:rPr>
          <w:sz w:val="20"/>
          <w:szCs w:val="20"/>
        </w:rPr>
      </w:pPr>
      <w:r>
        <w:rPr>
          <w:sz w:val="20"/>
          <w:szCs w:val="20"/>
        </w:rPr>
        <w:t>UCO 1200____</w:t>
      </w:r>
      <w:proofErr w:type="gramStart"/>
      <w:r>
        <w:rPr>
          <w:sz w:val="20"/>
          <w:szCs w:val="20"/>
        </w:rPr>
        <w:t>_(</w:t>
      </w:r>
      <w:proofErr w:type="gramEnd"/>
      <w:r>
        <w:rPr>
          <w:sz w:val="20"/>
          <w:szCs w:val="20"/>
        </w:rPr>
        <w:t>3) First Year Seminar (3 Academic credit hours)</w:t>
      </w:r>
    </w:p>
    <w:p w14:paraId="1FFA2840" w14:textId="77777777" w:rsidR="00B70722" w:rsidRDefault="00D02AB3">
      <w:pPr>
        <w:rPr>
          <w:sz w:val="20"/>
          <w:szCs w:val="20"/>
        </w:rPr>
      </w:pPr>
      <w:r>
        <w:rPr>
          <w:sz w:val="20"/>
          <w:szCs w:val="20"/>
        </w:rPr>
        <w:t>Selected    ____</w:t>
      </w:r>
      <w:proofErr w:type="gramStart"/>
      <w:r>
        <w:rPr>
          <w:sz w:val="20"/>
          <w:szCs w:val="20"/>
        </w:rPr>
        <w:t>_(</w:t>
      </w:r>
      <w:proofErr w:type="gramEnd"/>
      <w:r>
        <w:rPr>
          <w:sz w:val="20"/>
          <w:szCs w:val="20"/>
        </w:rPr>
        <w:t>3) Academic Course  (Related to career interest; 3 credit hours)</w:t>
      </w:r>
    </w:p>
    <w:p w14:paraId="1FFA2841" w14:textId="77777777" w:rsidR="00B70722" w:rsidRDefault="00D02AB3">
      <w:pPr>
        <w:rPr>
          <w:b/>
          <w:sz w:val="20"/>
          <w:szCs w:val="20"/>
        </w:rPr>
      </w:pPr>
      <w:r>
        <w:rPr>
          <w:sz w:val="20"/>
          <w:szCs w:val="20"/>
        </w:rPr>
        <w:t>SDAP       ____</w:t>
      </w:r>
      <w:proofErr w:type="gramStart"/>
      <w:r>
        <w:rPr>
          <w:sz w:val="20"/>
          <w:szCs w:val="20"/>
        </w:rPr>
        <w:t>_(</w:t>
      </w:r>
      <w:proofErr w:type="gramEnd"/>
      <w:r>
        <w:rPr>
          <w:sz w:val="20"/>
          <w:szCs w:val="20"/>
        </w:rPr>
        <w:t>3-5) Educational Internship  (3-5 SDAP hours)</w:t>
      </w:r>
      <w:r>
        <w:rPr>
          <w:b/>
          <w:sz w:val="20"/>
          <w:szCs w:val="20"/>
        </w:rPr>
        <w:br/>
        <w:t>One credit hour from the following:</w:t>
      </w:r>
    </w:p>
    <w:p w14:paraId="1FFA2842" w14:textId="77777777" w:rsidR="00B70722" w:rsidRDefault="00D02AB3">
      <w:pPr>
        <w:rPr>
          <w:sz w:val="20"/>
          <w:szCs w:val="20"/>
        </w:rPr>
      </w:pPr>
      <w:r>
        <w:rPr>
          <w:sz w:val="20"/>
          <w:szCs w:val="20"/>
        </w:rPr>
        <w:t>US    2000____</w:t>
      </w:r>
      <w:proofErr w:type="gramStart"/>
      <w:r>
        <w:rPr>
          <w:sz w:val="20"/>
          <w:szCs w:val="20"/>
        </w:rPr>
        <w:t>_(</w:t>
      </w:r>
      <w:proofErr w:type="gramEnd"/>
      <w:r>
        <w:rPr>
          <w:sz w:val="20"/>
          <w:szCs w:val="20"/>
        </w:rPr>
        <w:t>1) Time Management (1 Academic credit hour)</w:t>
      </w:r>
    </w:p>
    <w:p w14:paraId="1FFA2843" w14:textId="77777777" w:rsidR="00B70722" w:rsidRDefault="00D02AB3">
      <w:pPr>
        <w:rPr>
          <w:sz w:val="20"/>
          <w:szCs w:val="20"/>
        </w:rPr>
      </w:pPr>
      <w:r>
        <w:rPr>
          <w:sz w:val="20"/>
          <w:szCs w:val="20"/>
        </w:rPr>
        <w:t>US    2001____</w:t>
      </w:r>
      <w:proofErr w:type="gramStart"/>
      <w:r>
        <w:rPr>
          <w:sz w:val="20"/>
          <w:szCs w:val="20"/>
        </w:rPr>
        <w:t>_(</w:t>
      </w:r>
      <w:proofErr w:type="gramEnd"/>
      <w:r>
        <w:rPr>
          <w:sz w:val="20"/>
          <w:szCs w:val="20"/>
        </w:rPr>
        <w:t>1) Study Skills (1 Academic credit hour)</w:t>
      </w:r>
    </w:p>
    <w:p w14:paraId="1FFA2844" w14:textId="77777777" w:rsidR="00B70722" w:rsidRDefault="00D02AB3">
      <w:pPr>
        <w:rPr>
          <w:sz w:val="20"/>
          <w:szCs w:val="20"/>
        </w:rPr>
      </w:pPr>
      <w:r>
        <w:rPr>
          <w:sz w:val="20"/>
          <w:szCs w:val="20"/>
        </w:rPr>
        <w:t>US    3530____</w:t>
      </w:r>
      <w:proofErr w:type="gramStart"/>
      <w:r>
        <w:rPr>
          <w:sz w:val="20"/>
          <w:szCs w:val="20"/>
        </w:rPr>
        <w:t>_(</w:t>
      </w:r>
      <w:proofErr w:type="gramEnd"/>
      <w:r>
        <w:rPr>
          <w:sz w:val="20"/>
          <w:szCs w:val="20"/>
        </w:rPr>
        <w:t>1) Learning Skills and Technology (1 Academic credit hour)</w:t>
      </w:r>
    </w:p>
    <w:p w14:paraId="1FFA2845" w14:textId="77777777" w:rsidR="00B70722" w:rsidRDefault="00D02AB3">
      <w:pPr>
        <w:rPr>
          <w:sz w:val="20"/>
          <w:szCs w:val="20"/>
        </w:rPr>
      </w:pPr>
      <w:r>
        <w:rPr>
          <w:b/>
          <w:sz w:val="20"/>
          <w:szCs w:val="20"/>
        </w:rPr>
        <w:t>1-2 Credit hours from the following:</w:t>
      </w:r>
      <w:r>
        <w:rPr>
          <w:sz w:val="20"/>
          <w:szCs w:val="20"/>
        </w:rPr>
        <w:br/>
        <w:t>P E           ____</w:t>
      </w:r>
      <w:proofErr w:type="gramStart"/>
      <w:r>
        <w:rPr>
          <w:sz w:val="20"/>
          <w:szCs w:val="20"/>
        </w:rPr>
        <w:t>_(</w:t>
      </w:r>
      <w:proofErr w:type="gramEnd"/>
      <w:r>
        <w:rPr>
          <w:sz w:val="20"/>
          <w:szCs w:val="20"/>
        </w:rPr>
        <w:t>1-2) Physical Education (1-2 Academic credit hours)</w:t>
      </w:r>
    </w:p>
    <w:p w14:paraId="1FFA2846" w14:textId="77777777" w:rsidR="00B70722" w:rsidRDefault="00D02AB3">
      <w:pPr>
        <w:rPr>
          <w:sz w:val="20"/>
          <w:szCs w:val="20"/>
        </w:rPr>
      </w:pPr>
      <w:proofErr w:type="gramStart"/>
      <w:r>
        <w:rPr>
          <w:sz w:val="20"/>
          <w:szCs w:val="20"/>
        </w:rPr>
        <w:t>Wellness  _</w:t>
      </w:r>
      <w:proofErr w:type="gramEnd"/>
      <w:r>
        <w:rPr>
          <w:sz w:val="20"/>
          <w:szCs w:val="20"/>
        </w:rPr>
        <w:t xml:space="preserve">____(1-2) Health Promotions, Health and Physical Education, Nutrition, Or approved </w:t>
      </w:r>
      <w:r>
        <w:rPr>
          <w:sz w:val="20"/>
          <w:szCs w:val="20"/>
        </w:rPr>
        <w:br/>
      </w:r>
      <w:r>
        <w:rPr>
          <w:sz w:val="20"/>
          <w:szCs w:val="20"/>
        </w:rPr>
        <w:tab/>
      </w:r>
      <w:r>
        <w:rPr>
          <w:sz w:val="20"/>
          <w:szCs w:val="20"/>
        </w:rPr>
        <w:tab/>
        <w:t xml:space="preserve">         related topic</w:t>
      </w:r>
    </w:p>
    <w:p w14:paraId="1FFA2847" w14:textId="77777777" w:rsidR="00B70722" w:rsidRDefault="00D02AB3">
      <w:pPr>
        <w:rPr>
          <w:i/>
          <w:sz w:val="20"/>
          <w:szCs w:val="20"/>
          <w:u w:val="single"/>
        </w:rPr>
      </w:pPr>
      <w:r>
        <w:rPr>
          <w:i/>
          <w:sz w:val="20"/>
          <w:szCs w:val="20"/>
          <w:u w:val="single"/>
        </w:rPr>
        <w:t>Spring</w:t>
      </w:r>
    </w:p>
    <w:p w14:paraId="1FFA2848" w14:textId="77777777" w:rsidR="00A52E0F" w:rsidRDefault="00A52E0F" w:rsidP="00A52E0F">
      <w:pPr>
        <w:rPr>
          <w:sz w:val="20"/>
          <w:szCs w:val="20"/>
        </w:rPr>
      </w:pPr>
      <w:r>
        <w:rPr>
          <w:sz w:val="20"/>
          <w:szCs w:val="20"/>
        </w:rPr>
        <w:t>SPE  3060____</w:t>
      </w:r>
      <w:proofErr w:type="gramStart"/>
      <w:r>
        <w:rPr>
          <w:sz w:val="20"/>
          <w:szCs w:val="20"/>
        </w:rPr>
        <w:t>_(</w:t>
      </w:r>
      <w:proofErr w:type="gramEnd"/>
      <w:r>
        <w:rPr>
          <w:sz w:val="20"/>
          <w:szCs w:val="20"/>
        </w:rPr>
        <w:t>1) College and Beyond</w:t>
      </w:r>
    </w:p>
    <w:p w14:paraId="1FFA2849" w14:textId="77777777" w:rsidR="00B70722" w:rsidRDefault="00A52E0F">
      <w:pPr>
        <w:rPr>
          <w:sz w:val="20"/>
          <w:szCs w:val="20"/>
        </w:rPr>
      </w:pPr>
      <w:r>
        <w:rPr>
          <w:sz w:val="20"/>
          <w:szCs w:val="20"/>
        </w:rPr>
        <w:t>SPE 3061 _____</w:t>
      </w:r>
      <w:proofErr w:type="gramStart"/>
      <w:r>
        <w:rPr>
          <w:sz w:val="20"/>
          <w:szCs w:val="20"/>
        </w:rPr>
        <w:t>_(</w:t>
      </w:r>
      <w:proofErr w:type="gramEnd"/>
      <w:r>
        <w:rPr>
          <w:sz w:val="20"/>
          <w:szCs w:val="20"/>
        </w:rPr>
        <w:t>1) Career and Practical Living</w:t>
      </w:r>
    </w:p>
    <w:p w14:paraId="1FFA284A" w14:textId="77777777" w:rsidR="00B70722" w:rsidRDefault="00D02AB3">
      <w:pPr>
        <w:rPr>
          <w:sz w:val="20"/>
          <w:szCs w:val="20"/>
        </w:rPr>
      </w:pPr>
      <w:r>
        <w:rPr>
          <w:sz w:val="20"/>
          <w:szCs w:val="20"/>
        </w:rPr>
        <w:t>SDAP       ____</w:t>
      </w:r>
      <w:proofErr w:type="gramStart"/>
      <w:r>
        <w:rPr>
          <w:sz w:val="20"/>
          <w:szCs w:val="20"/>
        </w:rPr>
        <w:t>_(</w:t>
      </w:r>
      <w:proofErr w:type="gramEnd"/>
      <w:r>
        <w:rPr>
          <w:sz w:val="20"/>
          <w:szCs w:val="20"/>
        </w:rPr>
        <w:t>1-3) Tutoring/Study Hall (1-3 SDAP hours)</w:t>
      </w:r>
    </w:p>
    <w:p w14:paraId="1FFA284B" w14:textId="77777777" w:rsidR="00B70722" w:rsidRDefault="00D02AB3">
      <w:pPr>
        <w:rPr>
          <w:b/>
          <w:sz w:val="20"/>
          <w:szCs w:val="20"/>
        </w:rPr>
      </w:pPr>
      <w:r>
        <w:rPr>
          <w:sz w:val="20"/>
          <w:szCs w:val="20"/>
        </w:rPr>
        <w:t>Selected    ____</w:t>
      </w:r>
      <w:proofErr w:type="gramStart"/>
      <w:r>
        <w:rPr>
          <w:sz w:val="20"/>
          <w:szCs w:val="20"/>
        </w:rPr>
        <w:t>_(</w:t>
      </w:r>
      <w:proofErr w:type="gramEnd"/>
      <w:r>
        <w:rPr>
          <w:sz w:val="20"/>
          <w:szCs w:val="20"/>
        </w:rPr>
        <w:t>3) Academic Course  (Related to career interest; 3 credit hours)</w:t>
      </w:r>
    </w:p>
    <w:p w14:paraId="1FFA284C" w14:textId="77777777" w:rsidR="00B70722" w:rsidRDefault="00D02AB3">
      <w:pPr>
        <w:rPr>
          <w:b/>
          <w:sz w:val="20"/>
          <w:szCs w:val="20"/>
        </w:rPr>
      </w:pPr>
      <w:r>
        <w:rPr>
          <w:sz w:val="20"/>
          <w:szCs w:val="20"/>
        </w:rPr>
        <w:t>SDAP       ____</w:t>
      </w:r>
      <w:proofErr w:type="gramStart"/>
      <w:r>
        <w:rPr>
          <w:sz w:val="20"/>
          <w:szCs w:val="20"/>
        </w:rPr>
        <w:t>_(</w:t>
      </w:r>
      <w:proofErr w:type="gramEnd"/>
      <w:r>
        <w:rPr>
          <w:sz w:val="20"/>
          <w:szCs w:val="20"/>
        </w:rPr>
        <w:t>5-10) Educational Internship  (5-10 SDAP hours)</w:t>
      </w:r>
    </w:p>
    <w:p w14:paraId="1FFA284D" w14:textId="77777777" w:rsidR="00B70722" w:rsidRDefault="00D02AB3">
      <w:pPr>
        <w:rPr>
          <w:b/>
          <w:sz w:val="20"/>
          <w:szCs w:val="20"/>
        </w:rPr>
      </w:pPr>
      <w:r>
        <w:rPr>
          <w:b/>
          <w:sz w:val="20"/>
          <w:szCs w:val="20"/>
        </w:rPr>
        <w:t>One credit hour from the following:</w:t>
      </w:r>
    </w:p>
    <w:p w14:paraId="1FFA284E" w14:textId="77777777" w:rsidR="00B70722" w:rsidRDefault="00D02AB3">
      <w:pPr>
        <w:rPr>
          <w:sz w:val="20"/>
          <w:szCs w:val="20"/>
        </w:rPr>
      </w:pPr>
      <w:r>
        <w:rPr>
          <w:sz w:val="20"/>
          <w:szCs w:val="20"/>
        </w:rPr>
        <w:t>US    2000____</w:t>
      </w:r>
      <w:proofErr w:type="gramStart"/>
      <w:r>
        <w:rPr>
          <w:sz w:val="20"/>
          <w:szCs w:val="20"/>
        </w:rPr>
        <w:t>_(</w:t>
      </w:r>
      <w:proofErr w:type="gramEnd"/>
      <w:r>
        <w:rPr>
          <w:sz w:val="20"/>
          <w:szCs w:val="20"/>
        </w:rPr>
        <w:t>1) Time Management (1 Academic credit hour)</w:t>
      </w:r>
    </w:p>
    <w:p w14:paraId="1FFA284F" w14:textId="77777777" w:rsidR="00B70722" w:rsidRDefault="00D02AB3">
      <w:pPr>
        <w:rPr>
          <w:sz w:val="20"/>
          <w:szCs w:val="20"/>
        </w:rPr>
      </w:pPr>
      <w:r>
        <w:rPr>
          <w:sz w:val="20"/>
          <w:szCs w:val="20"/>
        </w:rPr>
        <w:t>US    2001____</w:t>
      </w:r>
      <w:proofErr w:type="gramStart"/>
      <w:r>
        <w:rPr>
          <w:sz w:val="20"/>
          <w:szCs w:val="20"/>
        </w:rPr>
        <w:t>_(</w:t>
      </w:r>
      <w:proofErr w:type="gramEnd"/>
      <w:r>
        <w:rPr>
          <w:sz w:val="20"/>
          <w:szCs w:val="20"/>
        </w:rPr>
        <w:t>1) Study Skills (1 Academic credit hour)</w:t>
      </w:r>
    </w:p>
    <w:p w14:paraId="1FFA2850" w14:textId="77777777" w:rsidR="00B70722" w:rsidRDefault="00D02AB3">
      <w:pPr>
        <w:rPr>
          <w:sz w:val="20"/>
          <w:szCs w:val="20"/>
        </w:rPr>
      </w:pPr>
      <w:r>
        <w:rPr>
          <w:sz w:val="20"/>
          <w:szCs w:val="20"/>
        </w:rPr>
        <w:t>US    3530____</w:t>
      </w:r>
      <w:proofErr w:type="gramStart"/>
      <w:r>
        <w:rPr>
          <w:sz w:val="20"/>
          <w:szCs w:val="20"/>
        </w:rPr>
        <w:t>_(</w:t>
      </w:r>
      <w:proofErr w:type="gramEnd"/>
      <w:r>
        <w:rPr>
          <w:sz w:val="20"/>
          <w:szCs w:val="20"/>
        </w:rPr>
        <w:t>1) Learning Skills and Technology (1 Academic credit hour)</w:t>
      </w:r>
    </w:p>
    <w:p w14:paraId="1FFA2851" w14:textId="77777777" w:rsidR="00B70722" w:rsidRDefault="00D02AB3">
      <w:pPr>
        <w:rPr>
          <w:b/>
          <w:sz w:val="20"/>
          <w:szCs w:val="20"/>
          <w:u w:val="single"/>
        </w:rPr>
      </w:pPr>
      <w:r>
        <w:rPr>
          <w:b/>
          <w:sz w:val="20"/>
          <w:szCs w:val="20"/>
        </w:rPr>
        <w:t>3 Credit hours from the following:</w:t>
      </w:r>
    </w:p>
    <w:p w14:paraId="1FFA2852" w14:textId="77777777" w:rsidR="00B70722" w:rsidRDefault="00D02AB3">
      <w:pPr>
        <w:rPr>
          <w:sz w:val="20"/>
          <w:szCs w:val="20"/>
        </w:rPr>
      </w:pPr>
      <w:r>
        <w:rPr>
          <w:sz w:val="20"/>
          <w:szCs w:val="20"/>
        </w:rPr>
        <w:t>COM 2110____</w:t>
      </w:r>
      <w:proofErr w:type="gramStart"/>
      <w:r>
        <w:rPr>
          <w:sz w:val="20"/>
          <w:szCs w:val="20"/>
        </w:rPr>
        <w:t>_(</w:t>
      </w:r>
      <w:proofErr w:type="gramEnd"/>
      <w:r>
        <w:rPr>
          <w:sz w:val="20"/>
          <w:szCs w:val="20"/>
        </w:rPr>
        <w:t>3) Introduction to Nonverbal Communication (3 Academic Credit Hours)</w:t>
      </w:r>
    </w:p>
    <w:p w14:paraId="1FFA2853" w14:textId="77777777" w:rsidR="00B70722" w:rsidRDefault="00D02AB3">
      <w:pPr>
        <w:rPr>
          <w:sz w:val="20"/>
          <w:szCs w:val="20"/>
        </w:rPr>
      </w:pPr>
      <w:r>
        <w:rPr>
          <w:sz w:val="20"/>
          <w:szCs w:val="20"/>
        </w:rPr>
        <w:t>COM 2121____</w:t>
      </w:r>
      <w:proofErr w:type="gramStart"/>
      <w:r>
        <w:rPr>
          <w:sz w:val="20"/>
          <w:szCs w:val="20"/>
        </w:rPr>
        <w:t>_(</w:t>
      </w:r>
      <w:proofErr w:type="gramEnd"/>
      <w:r>
        <w:rPr>
          <w:sz w:val="20"/>
          <w:szCs w:val="20"/>
        </w:rPr>
        <w:t>3) Interpersonal Communication (3 Academic Credit Hours)</w:t>
      </w:r>
      <w:r>
        <w:rPr>
          <w:b/>
          <w:sz w:val="20"/>
          <w:szCs w:val="20"/>
        </w:rPr>
        <w:br/>
        <w:t>1-2 Credit hours from the following:</w:t>
      </w:r>
      <w:r>
        <w:rPr>
          <w:sz w:val="20"/>
          <w:szCs w:val="20"/>
        </w:rPr>
        <w:br/>
        <w:t>P E            _____(1-2) Physical Education (1-2 Academic credit hours)</w:t>
      </w:r>
    </w:p>
    <w:p w14:paraId="1FFA2854" w14:textId="77777777" w:rsidR="00B70722" w:rsidRDefault="00D02AB3">
      <w:pPr>
        <w:rPr>
          <w:sz w:val="20"/>
          <w:szCs w:val="20"/>
        </w:rPr>
      </w:pPr>
      <w:r>
        <w:rPr>
          <w:sz w:val="20"/>
          <w:szCs w:val="20"/>
        </w:rPr>
        <w:t>Wellness   ____</w:t>
      </w:r>
      <w:proofErr w:type="gramStart"/>
      <w:r>
        <w:rPr>
          <w:sz w:val="20"/>
          <w:szCs w:val="20"/>
        </w:rPr>
        <w:t>_(</w:t>
      </w:r>
      <w:proofErr w:type="gramEnd"/>
      <w:r>
        <w:rPr>
          <w:sz w:val="20"/>
          <w:szCs w:val="20"/>
        </w:rPr>
        <w:t xml:space="preserve">1-2) Health Promotions, Health and Physical Education, Nutrition, Or approved </w:t>
      </w:r>
      <w:r>
        <w:rPr>
          <w:sz w:val="20"/>
          <w:szCs w:val="20"/>
        </w:rPr>
        <w:br/>
      </w:r>
      <w:r>
        <w:rPr>
          <w:sz w:val="20"/>
          <w:szCs w:val="20"/>
        </w:rPr>
        <w:tab/>
      </w:r>
      <w:r>
        <w:rPr>
          <w:sz w:val="20"/>
          <w:szCs w:val="20"/>
        </w:rPr>
        <w:tab/>
        <w:t xml:space="preserve">         related topic</w:t>
      </w:r>
    </w:p>
    <w:p w14:paraId="1FFA2855" w14:textId="77777777" w:rsidR="00A52E0F" w:rsidRDefault="00A52E0F">
      <w:pPr>
        <w:rPr>
          <w:sz w:val="20"/>
          <w:szCs w:val="20"/>
        </w:rPr>
      </w:pPr>
    </w:p>
    <w:p w14:paraId="1FFA2856" w14:textId="77777777" w:rsidR="00B70722" w:rsidRDefault="00D02AB3">
      <w:r>
        <w:rPr>
          <w:b/>
        </w:rPr>
        <w:t>Year 2:</w:t>
      </w:r>
      <w:r>
        <w:tab/>
      </w:r>
      <w:r>
        <w:tab/>
      </w:r>
      <w:r>
        <w:tab/>
      </w:r>
      <w:r>
        <w:tab/>
      </w:r>
      <w:r>
        <w:tab/>
      </w:r>
      <w:r>
        <w:tab/>
      </w:r>
      <w:r>
        <w:tab/>
      </w:r>
      <w:r>
        <w:tab/>
      </w:r>
      <w:r>
        <w:tab/>
      </w:r>
    </w:p>
    <w:p w14:paraId="1FFA2857" w14:textId="77777777" w:rsidR="00B70722" w:rsidRDefault="00D02AB3">
      <w:pPr>
        <w:rPr>
          <w:i/>
          <w:sz w:val="20"/>
          <w:szCs w:val="20"/>
          <w:u w:val="single"/>
        </w:rPr>
      </w:pPr>
      <w:r>
        <w:rPr>
          <w:i/>
          <w:sz w:val="20"/>
          <w:szCs w:val="20"/>
          <w:u w:val="single"/>
        </w:rPr>
        <w:t>Fall</w:t>
      </w:r>
    </w:p>
    <w:p w14:paraId="1FFA2858" w14:textId="77777777" w:rsidR="00A52E0F" w:rsidRDefault="00A52E0F" w:rsidP="00A52E0F">
      <w:pPr>
        <w:rPr>
          <w:sz w:val="20"/>
          <w:szCs w:val="20"/>
        </w:rPr>
      </w:pPr>
      <w:r>
        <w:rPr>
          <w:sz w:val="20"/>
          <w:szCs w:val="20"/>
        </w:rPr>
        <w:t>SPE  3060____</w:t>
      </w:r>
      <w:proofErr w:type="gramStart"/>
      <w:r>
        <w:rPr>
          <w:sz w:val="20"/>
          <w:szCs w:val="20"/>
        </w:rPr>
        <w:t>_(</w:t>
      </w:r>
      <w:proofErr w:type="gramEnd"/>
      <w:r>
        <w:rPr>
          <w:sz w:val="20"/>
          <w:szCs w:val="20"/>
        </w:rPr>
        <w:t>1) College and Beyond</w:t>
      </w:r>
    </w:p>
    <w:p w14:paraId="1FFA2859" w14:textId="77777777" w:rsidR="00B70722" w:rsidRDefault="00A52E0F">
      <w:pPr>
        <w:rPr>
          <w:sz w:val="20"/>
          <w:szCs w:val="20"/>
        </w:rPr>
      </w:pPr>
      <w:r>
        <w:rPr>
          <w:sz w:val="20"/>
          <w:szCs w:val="20"/>
        </w:rPr>
        <w:t>SPE 3061 _____</w:t>
      </w:r>
      <w:proofErr w:type="gramStart"/>
      <w:r>
        <w:rPr>
          <w:sz w:val="20"/>
          <w:szCs w:val="20"/>
        </w:rPr>
        <w:t>_(</w:t>
      </w:r>
      <w:proofErr w:type="gramEnd"/>
      <w:r>
        <w:rPr>
          <w:sz w:val="20"/>
          <w:szCs w:val="20"/>
        </w:rPr>
        <w:t>1) Career and Practical Living</w:t>
      </w:r>
    </w:p>
    <w:p w14:paraId="1FFA285A" w14:textId="77777777" w:rsidR="00B70722" w:rsidRDefault="00D02AB3">
      <w:pPr>
        <w:rPr>
          <w:sz w:val="20"/>
          <w:szCs w:val="20"/>
        </w:rPr>
      </w:pPr>
      <w:r>
        <w:rPr>
          <w:sz w:val="20"/>
          <w:szCs w:val="20"/>
        </w:rPr>
        <w:t>SDAP       ____</w:t>
      </w:r>
      <w:proofErr w:type="gramStart"/>
      <w:r>
        <w:rPr>
          <w:sz w:val="20"/>
          <w:szCs w:val="20"/>
        </w:rPr>
        <w:t>_(</w:t>
      </w:r>
      <w:proofErr w:type="gramEnd"/>
      <w:r>
        <w:rPr>
          <w:sz w:val="20"/>
          <w:szCs w:val="20"/>
        </w:rPr>
        <w:t>1-3) Tutoring/Study Hall (1-3 SDAP hours)</w:t>
      </w:r>
    </w:p>
    <w:p w14:paraId="1FFA285B" w14:textId="77777777" w:rsidR="00B70722" w:rsidRDefault="00D02AB3">
      <w:pPr>
        <w:rPr>
          <w:sz w:val="20"/>
          <w:szCs w:val="20"/>
          <w:u w:val="single"/>
        </w:rPr>
      </w:pPr>
      <w:r>
        <w:rPr>
          <w:sz w:val="20"/>
          <w:szCs w:val="20"/>
        </w:rPr>
        <w:lastRenderedPageBreak/>
        <w:t>Selected    ____</w:t>
      </w:r>
      <w:proofErr w:type="gramStart"/>
      <w:r>
        <w:rPr>
          <w:sz w:val="20"/>
          <w:szCs w:val="20"/>
        </w:rPr>
        <w:t>_(</w:t>
      </w:r>
      <w:proofErr w:type="gramEnd"/>
      <w:r>
        <w:rPr>
          <w:sz w:val="20"/>
          <w:szCs w:val="20"/>
        </w:rPr>
        <w:t>3-6) Academic Course(s)  (Related to career interest; 3-6 credit hours)</w:t>
      </w:r>
    </w:p>
    <w:p w14:paraId="1FFA285C" w14:textId="77777777" w:rsidR="00B70722" w:rsidRDefault="00D02AB3">
      <w:pPr>
        <w:rPr>
          <w:b/>
          <w:sz w:val="20"/>
          <w:szCs w:val="20"/>
        </w:rPr>
      </w:pPr>
      <w:r>
        <w:rPr>
          <w:sz w:val="20"/>
          <w:szCs w:val="20"/>
        </w:rPr>
        <w:t>SDAP        ____</w:t>
      </w:r>
      <w:proofErr w:type="gramStart"/>
      <w:r>
        <w:rPr>
          <w:sz w:val="20"/>
          <w:szCs w:val="20"/>
        </w:rPr>
        <w:t>_(</w:t>
      </w:r>
      <w:proofErr w:type="gramEnd"/>
      <w:r>
        <w:rPr>
          <w:sz w:val="20"/>
          <w:szCs w:val="20"/>
        </w:rPr>
        <w:t>5-10) Educational Internship  (5-10 SDAP hours)</w:t>
      </w:r>
    </w:p>
    <w:p w14:paraId="1FFA285D" w14:textId="77777777" w:rsidR="00B70722" w:rsidRDefault="00D02AB3">
      <w:pPr>
        <w:rPr>
          <w:b/>
          <w:sz w:val="20"/>
          <w:szCs w:val="20"/>
          <w:u w:val="single"/>
        </w:rPr>
      </w:pPr>
      <w:r>
        <w:rPr>
          <w:b/>
          <w:sz w:val="20"/>
          <w:szCs w:val="20"/>
        </w:rPr>
        <w:t>3 Credit hours from the following:</w:t>
      </w:r>
    </w:p>
    <w:p w14:paraId="1FFA285E" w14:textId="77777777" w:rsidR="00B70722" w:rsidRDefault="00D02AB3">
      <w:pPr>
        <w:rPr>
          <w:sz w:val="20"/>
          <w:szCs w:val="20"/>
        </w:rPr>
      </w:pPr>
      <w:r>
        <w:rPr>
          <w:sz w:val="20"/>
          <w:szCs w:val="20"/>
        </w:rPr>
        <w:t>COM  2110____</w:t>
      </w:r>
      <w:proofErr w:type="gramStart"/>
      <w:r>
        <w:rPr>
          <w:sz w:val="20"/>
          <w:szCs w:val="20"/>
        </w:rPr>
        <w:t>_(</w:t>
      </w:r>
      <w:proofErr w:type="gramEnd"/>
      <w:r>
        <w:rPr>
          <w:sz w:val="20"/>
          <w:szCs w:val="20"/>
        </w:rPr>
        <w:t>3) Introduction to Nonverbal Communication (3 Academic Credit Hours)</w:t>
      </w:r>
    </w:p>
    <w:p w14:paraId="1FFA285F" w14:textId="77777777" w:rsidR="00B70722" w:rsidRDefault="00D02AB3">
      <w:pPr>
        <w:rPr>
          <w:sz w:val="20"/>
          <w:szCs w:val="20"/>
        </w:rPr>
      </w:pPr>
      <w:r>
        <w:rPr>
          <w:sz w:val="20"/>
          <w:szCs w:val="20"/>
        </w:rPr>
        <w:t>COM  2121____</w:t>
      </w:r>
      <w:proofErr w:type="gramStart"/>
      <w:r>
        <w:rPr>
          <w:sz w:val="20"/>
          <w:szCs w:val="20"/>
        </w:rPr>
        <w:t>_(</w:t>
      </w:r>
      <w:proofErr w:type="gramEnd"/>
      <w:r>
        <w:rPr>
          <w:sz w:val="20"/>
          <w:szCs w:val="20"/>
        </w:rPr>
        <w:t>3) Interpersonal Communication (3 Academic Credit Hours)</w:t>
      </w:r>
      <w:r>
        <w:rPr>
          <w:b/>
          <w:sz w:val="20"/>
          <w:szCs w:val="20"/>
        </w:rPr>
        <w:br/>
        <w:t>1-2 Credit hours from the following:</w:t>
      </w:r>
      <w:r>
        <w:rPr>
          <w:sz w:val="20"/>
          <w:szCs w:val="20"/>
        </w:rPr>
        <w:br/>
        <w:t>P E            _____(1-2) Physical Education (1-2 Academic credit hours)</w:t>
      </w:r>
    </w:p>
    <w:p w14:paraId="1FFA2860" w14:textId="77777777" w:rsidR="00B70722" w:rsidRDefault="00D02AB3">
      <w:pPr>
        <w:rPr>
          <w:sz w:val="20"/>
          <w:szCs w:val="20"/>
        </w:rPr>
      </w:pPr>
      <w:r>
        <w:rPr>
          <w:sz w:val="20"/>
          <w:szCs w:val="20"/>
        </w:rPr>
        <w:t>Wellness   ____</w:t>
      </w:r>
      <w:proofErr w:type="gramStart"/>
      <w:r>
        <w:rPr>
          <w:sz w:val="20"/>
          <w:szCs w:val="20"/>
        </w:rPr>
        <w:t>_(</w:t>
      </w:r>
      <w:proofErr w:type="gramEnd"/>
      <w:r>
        <w:rPr>
          <w:sz w:val="20"/>
          <w:szCs w:val="20"/>
        </w:rPr>
        <w:t xml:space="preserve">1-2) Health Promotions, Health and Physical Education, Nutrition, Or approved </w:t>
      </w:r>
      <w:r>
        <w:rPr>
          <w:sz w:val="20"/>
          <w:szCs w:val="20"/>
        </w:rPr>
        <w:br/>
      </w:r>
      <w:r>
        <w:rPr>
          <w:sz w:val="20"/>
          <w:szCs w:val="20"/>
        </w:rPr>
        <w:tab/>
      </w:r>
      <w:r>
        <w:rPr>
          <w:sz w:val="20"/>
          <w:szCs w:val="20"/>
        </w:rPr>
        <w:tab/>
        <w:t xml:space="preserve">         related topic</w:t>
      </w:r>
    </w:p>
    <w:p w14:paraId="1FFA2861" w14:textId="77777777" w:rsidR="00B70722" w:rsidRDefault="00D02AB3">
      <w:pPr>
        <w:rPr>
          <w:i/>
          <w:sz w:val="20"/>
          <w:szCs w:val="20"/>
          <w:u w:val="single"/>
        </w:rPr>
      </w:pPr>
      <w:r>
        <w:rPr>
          <w:i/>
          <w:sz w:val="20"/>
          <w:szCs w:val="20"/>
          <w:u w:val="single"/>
        </w:rPr>
        <w:t>Spring</w:t>
      </w:r>
    </w:p>
    <w:p w14:paraId="1FFA2862" w14:textId="77777777" w:rsidR="00A52E0F" w:rsidRDefault="00A52E0F" w:rsidP="00A52E0F">
      <w:pPr>
        <w:rPr>
          <w:sz w:val="20"/>
          <w:szCs w:val="20"/>
        </w:rPr>
      </w:pPr>
      <w:r>
        <w:rPr>
          <w:sz w:val="20"/>
          <w:szCs w:val="20"/>
        </w:rPr>
        <w:t>SPE  3060____</w:t>
      </w:r>
      <w:proofErr w:type="gramStart"/>
      <w:r>
        <w:rPr>
          <w:sz w:val="20"/>
          <w:szCs w:val="20"/>
        </w:rPr>
        <w:t>_(</w:t>
      </w:r>
      <w:proofErr w:type="gramEnd"/>
      <w:r>
        <w:rPr>
          <w:sz w:val="20"/>
          <w:szCs w:val="20"/>
        </w:rPr>
        <w:t>1) College and Beyond</w:t>
      </w:r>
    </w:p>
    <w:p w14:paraId="1FFA2863" w14:textId="77777777" w:rsidR="00B70722" w:rsidRDefault="00A52E0F">
      <w:pPr>
        <w:rPr>
          <w:sz w:val="20"/>
          <w:szCs w:val="20"/>
        </w:rPr>
      </w:pPr>
      <w:r>
        <w:rPr>
          <w:sz w:val="20"/>
          <w:szCs w:val="20"/>
        </w:rPr>
        <w:t>SPE 3061 _____</w:t>
      </w:r>
      <w:proofErr w:type="gramStart"/>
      <w:r>
        <w:rPr>
          <w:sz w:val="20"/>
          <w:szCs w:val="20"/>
        </w:rPr>
        <w:t>_(</w:t>
      </w:r>
      <w:proofErr w:type="gramEnd"/>
      <w:r>
        <w:rPr>
          <w:sz w:val="20"/>
          <w:szCs w:val="20"/>
        </w:rPr>
        <w:t>1) Career and Practical Living</w:t>
      </w:r>
    </w:p>
    <w:p w14:paraId="1FFA2864" w14:textId="77777777" w:rsidR="00B70722" w:rsidRDefault="00D02AB3">
      <w:pPr>
        <w:rPr>
          <w:sz w:val="20"/>
          <w:szCs w:val="20"/>
        </w:rPr>
      </w:pPr>
      <w:r>
        <w:rPr>
          <w:sz w:val="20"/>
          <w:szCs w:val="20"/>
        </w:rPr>
        <w:t>SDAP       ____</w:t>
      </w:r>
      <w:proofErr w:type="gramStart"/>
      <w:r>
        <w:rPr>
          <w:sz w:val="20"/>
          <w:szCs w:val="20"/>
        </w:rPr>
        <w:t>_(</w:t>
      </w:r>
      <w:proofErr w:type="gramEnd"/>
      <w:r>
        <w:rPr>
          <w:sz w:val="20"/>
          <w:szCs w:val="20"/>
        </w:rPr>
        <w:t>1-3) Tutoring/Study Hall (1-3 SDAP hours)</w:t>
      </w:r>
    </w:p>
    <w:p w14:paraId="1FFA2865" w14:textId="77777777" w:rsidR="00B70722" w:rsidRDefault="00D02AB3">
      <w:pPr>
        <w:rPr>
          <w:sz w:val="20"/>
          <w:szCs w:val="20"/>
          <w:u w:val="single"/>
        </w:rPr>
      </w:pPr>
      <w:r>
        <w:rPr>
          <w:sz w:val="20"/>
          <w:szCs w:val="20"/>
        </w:rPr>
        <w:t>SDAP       ____</w:t>
      </w:r>
      <w:proofErr w:type="gramStart"/>
      <w:r>
        <w:rPr>
          <w:sz w:val="20"/>
          <w:szCs w:val="20"/>
        </w:rPr>
        <w:t>_(</w:t>
      </w:r>
      <w:proofErr w:type="gramEnd"/>
      <w:r>
        <w:rPr>
          <w:sz w:val="20"/>
          <w:szCs w:val="20"/>
        </w:rPr>
        <w:t>1) Individual Study: Senior Seminar (1 SDAP &amp; academic credit hour)</w:t>
      </w:r>
      <w:r>
        <w:rPr>
          <w:sz w:val="20"/>
          <w:szCs w:val="20"/>
        </w:rPr>
        <w:br/>
        <w:t>Selected   _____(3-6) Academic Course(s)  (Related to career interest; 3-6 credit hours)</w:t>
      </w:r>
    </w:p>
    <w:p w14:paraId="1FFA2866" w14:textId="77777777" w:rsidR="00B70722" w:rsidRDefault="00D02AB3">
      <w:pPr>
        <w:rPr>
          <w:b/>
          <w:sz w:val="20"/>
          <w:szCs w:val="20"/>
        </w:rPr>
      </w:pPr>
      <w:r>
        <w:rPr>
          <w:sz w:val="20"/>
          <w:szCs w:val="20"/>
        </w:rPr>
        <w:t>SDAP       ____</w:t>
      </w:r>
      <w:proofErr w:type="gramStart"/>
      <w:r>
        <w:rPr>
          <w:sz w:val="20"/>
          <w:szCs w:val="20"/>
        </w:rPr>
        <w:t>_(</w:t>
      </w:r>
      <w:proofErr w:type="gramEnd"/>
      <w:r>
        <w:rPr>
          <w:sz w:val="20"/>
          <w:szCs w:val="20"/>
        </w:rPr>
        <w:t>5-10) Educational Internship  (5-10 SDAP hours)</w:t>
      </w:r>
    </w:p>
    <w:p w14:paraId="1FFA2867" w14:textId="77777777" w:rsidR="00B70722" w:rsidRDefault="00D02AB3">
      <w:pPr>
        <w:rPr>
          <w:sz w:val="20"/>
          <w:szCs w:val="20"/>
        </w:rPr>
      </w:pPr>
      <w:r>
        <w:rPr>
          <w:b/>
          <w:sz w:val="20"/>
          <w:szCs w:val="20"/>
        </w:rPr>
        <w:t>1-2 Credit hours from the following:</w:t>
      </w:r>
      <w:r>
        <w:rPr>
          <w:sz w:val="20"/>
          <w:szCs w:val="20"/>
        </w:rPr>
        <w:br/>
        <w:t>P E           ____</w:t>
      </w:r>
      <w:proofErr w:type="gramStart"/>
      <w:r>
        <w:rPr>
          <w:sz w:val="20"/>
          <w:szCs w:val="20"/>
        </w:rPr>
        <w:t>_(</w:t>
      </w:r>
      <w:proofErr w:type="gramEnd"/>
      <w:r>
        <w:rPr>
          <w:sz w:val="20"/>
          <w:szCs w:val="20"/>
        </w:rPr>
        <w:t>1-2) Physical Education (1-2 Academic credit hours)</w:t>
      </w:r>
    </w:p>
    <w:p w14:paraId="1FFA2868" w14:textId="77777777" w:rsidR="00B70722" w:rsidRDefault="00D02AB3">
      <w:pPr>
        <w:rPr>
          <w:sz w:val="20"/>
          <w:szCs w:val="20"/>
        </w:rPr>
      </w:pPr>
      <w:proofErr w:type="gramStart"/>
      <w:r>
        <w:rPr>
          <w:sz w:val="20"/>
          <w:szCs w:val="20"/>
        </w:rPr>
        <w:t>Wellness  _</w:t>
      </w:r>
      <w:proofErr w:type="gramEnd"/>
      <w:r>
        <w:rPr>
          <w:sz w:val="20"/>
          <w:szCs w:val="20"/>
        </w:rPr>
        <w:t>____(1-2) Health Promotions, Health and Physical Education, Nutrition, Or approved related topic</w:t>
      </w:r>
    </w:p>
    <w:p w14:paraId="1FFA2869" w14:textId="77777777" w:rsidR="00B70722" w:rsidRDefault="00B70722">
      <w:pPr>
        <w:rPr>
          <w:sz w:val="20"/>
          <w:szCs w:val="20"/>
        </w:rPr>
      </w:pPr>
    </w:p>
    <w:p w14:paraId="1FFA286A" w14:textId="77777777" w:rsidR="00B70722" w:rsidRDefault="00D02AB3">
      <w:pPr>
        <w:rPr>
          <w:b/>
          <w:sz w:val="20"/>
          <w:szCs w:val="20"/>
        </w:rPr>
      </w:pPr>
      <w:r>
        <w:rPr>
          <w:b/>
          <w:sz w:val="20"/>
          <w:szCs w:val="20"/>
        </w:rPr>
        <w:t>SPE 3</w:t>
      </w:r>
      <w:r w:rsidR="00A52E0F">
        <w:rPr>
          <w:b/>
          <w:sz w:val="20"/>
          <w:szCs w:val="20"/>
        </w:rPr>
        <w:t>060</w:t>
      </w:r>
      <w:r>
        <w:rPr>
          <w:b/>
          <w:sz w:val="20"/>
          <w:szCs w:val="20"/>
        </w:rPr>
        <w:t xml:space="preserve"> </w:t>
      </w:r>
      <w:r w:rsidR="00A52E0F">
        <w:rPr>
          <w:b/>
          <w:sz w:val="20"/>
          <w:szCs w:val="20"/>
        </w:rPr>
        <w:t>–</w:t>
      </w:r>
      <w:r>
        <w:rPr>
          <w:b/>
          <w:sz w:val="20"/>
          <w:szCs w:val="20"/>
        </w:rPr>
        <w:t xml:space="preserve"> </w:t>
      </w:r>
      <w:r w:rsidR="00A52E0F">
        <w:rPr>
          <w:b/>
          <w:sz w:val="20"/>
          <w:szCs w:val="20"/>
        </w:rPr>
        <w:t>College and Beyond</w:t>
      </w:r>
    </w:p>
    <w:p w14:paraId="1FFA286B" w14:textId="77777777" w:rsidR="00A52E0F" w:rsidRPr="00A52E0F" w:rsidRDefault="00A52E0F" w:rsidP="00A52E0F">
      <w:pPr>
        <w:rPr>
          <w:sz w:val="22"/>
          <w:szCs w:val="22"/>
        </w:rPr>
      </w:pPr>
      <w:r w:rsidRPr="00A52E0F">
        <w:rPr>
          <w:color w:val="000000"/>
          <w:sz w:val="22"/>
          <w:szCs w:val="22"/>
        </w:rPr>
        <w:t xml:space="preserve">Emphasizing self-determination, topics in this course will include advocacy, disclosure, </w:t>
      </w:r>
      <w:proofErr w:type="gramStart"/>
      <w:r w:rsidRPr="00A52E0F">
        <w:rPr>
          <w:color w:val="000000"/>
          <w:sz w:val="22"/>
          <w:szCs w:val="22"/>
        </w:rPr>
        <w:t>goal-setting</w:t>
      </w:r>
      <w:proofErr w:type="gramEnd"/>
      <w:r w:rsidRPr="00A52E0F">
        <w:rPr>
          <w:color w:val="000000"/>
          <w:sz w:val="22"/>
          <w:szCs w:val="22"/>
        </w:rPr>
        <w:t xml:space="preserve">, self-management, personal well-being, finances, housing, assistive technology, being an informed citizen, and services, resources and laws related to disability in adulthood. </w:t>
      </w:r>
    </w:p>
    <w:p w14:paraId="1FFA286C" w14:textId="77777777" w:rsidR="00A52E0F" w:rsidRDefault="00A52E0F">
      <w:pPr>
        <w:rPr>
          <w:sz w:val="20"/>
          <w:szCs w:val="20"/>
        </w:rPr>
      </w:pPr>
    </w:p>
    <w:p w14:paraId="1FFA286D" w14:textId="77777777" w:rsidR="00B70722" w:rsidRDefault="00A52E0F">
      <w:pPr>
        <w:rPr>
          <w:b/>
          <w:sz w:val="20"/>
          <w:szCs w:val="20"/>
        </w:rPr>
      </w:pPr>
      <w:r w:rsidRPr="00A52E0F">
        <w:rPr>
          <w:b/>
          <w:sz w:val="20"/>
          <w:szCs w:val="20"/>
        </w:rPr>
        <w:t>SPE 3061</w:t>
      </w:r>
      <w:r>
        <w:rPr>
          <w:b/>
          <w:sz w:val="20"/>
          <w:szCs w:val="20"/>
        </w:rPr>
        <w:t>- Career and Practical Living</w:t>
      </w:r>
    </w:p>
    <w:p w14:paraId="1FFA286E" w14:textId="77777777" w:rsidR="00A52E0F" w:rsidRPr="00A52E0F" w:rsidRDefault="00A52E0F" w:rsidP="00A52E0F">
      <w:pPr>
        <w:rPr>
          <w:sz w:val="22"/>
          <w:szCs w:val="22"/>
        </w:rPr>
      </w:pPr>
      <w:r w:rsidRPr="00A52E0F">
        <w:rPr>
          <w:color w:val="000000"/>
          <w:sz w:val="22"/>
          <w:szCs w:val="22"/>
        </w:rPr>
        <w:t xml:space="preserve">This hands-on, interactive lab is designed to enhance students' concept attainment, problem </w:t>
      </w:r>
      <w:proofErr w:type="gramStart"/>
      <w:r w:rsidRPr="00A52E0F">
        <w:rPr>
          <w:color w:val="000000"/>
          <w:sz w:val="22"/>
          <w:szCs w:val="22"/>
        </w:rPr>
        <w:t>solving</w:t>
      </w:r>
      <w:proofErr w:type="gramEnd"/>
      <w:r w:rsidRPr="00A52E0F">
        <w:rPr>
          <w:color w:val="000000"/>
          <w:sz w:val="22"/>
          <w:szCs w:val="22"/>
        </w:rPr>
        <w:t xml:space="preserve"> and critical thinking related to the transition to adulthood and careers. </w:t>
      </w:r>
    </w:p>
    <w:p w14:paraId="1FFA286F" w14:textId="77777777" w:rsidR="00A52E0F" w:rsidRPr="00A52E0F" w:rsidRDefault="00A52E0F">
      <w:pPr>
        <w:rPr>
          <w:b/>
          <w:sz w:val="20"/>
          <w:szCs w:val="20"/>
        </w:rPr>
      </w:pPr>
    </w:p>
    <w:p w14:paraId="1FFA2870" w14:textId="77777777" w:rsidR="00B70722" w:rsidRDefault="00D02AB3">
      <w:pPr>
        <w:rPr>
          <w:b/>
          <w:sz w:val="20"/>
          <w:szCs w:val="20"/>
        </w:rPr>
      </w:pPr>
      <w:r>
        <w:rPr>
          <w:b/>
          <w:sz w:val="20"/>
          <w:szCs w:val="20"/>
        </w:rPr>
        <w:t>SDAP - Tutoring/Study Hall</w:t>
      </w:r>
    </w:p>
    <w:p w14:paraId="1FFA2871" w14:textId="77777777" w:rsidR="00B70722" w:rsidRDefault="00D02AB3">
      <w:pPr>
        <w:rPr>
          <w:sz w:val="20"/>
          <w:szCs w:val="20"/>
        </w:rPr>
      </w:pPr>
      <w:r>
        <w:rPr>
          <w:sz w:val="20"/>
          <w:szCs w:val="20"/>
        </w:rPr>
        <w:t>Individual support is offered to Appalachian students in the SDA Program to help promote academic success. Each student will have a paid tutor support as well as a study hall offered each semester.</w:t>
      </w:r>
    </w:p>
    <w:p w14:paraId="1FFA2872" w14:textId="77777777" w:rsidR="00B70722" w:rsidRDefault="00B70722">
      <w:pPr>
        <w:rPr>
          <w:sz w:val="20"/>
          <w:szCs w:val="20"/>
        </w:rPr>
      </w:pPr>
    </w:p>
    <w:p w14:paraId="1FFA2873" w14:textId="77777777" w:rsidR="00B70722" w:rsidRDefault="00D02AB3">
      <w:pPr>
        <w:rPr>
          <w:b/>
          <w:sz w:val="20"/>
          <w:szCs w:val="20"/>
        </w:rPr>
      </w:pPr>
      <w:r>
        <w:rPr>
          <w:b/>
          <w:sz w:val="20"/>
          <w:szCs w:val="20"/>
        </w:rPr>
        <w:t>SDAP - Senior Seminar</w:t>
      </w:r>
    </w:p>
    <w:p w14:paraId="1FFA2874" w14:textId="77777777" w:rsidR="00B70722" w:rsidRDefault="00D02AB3">
      <w:pPr>
        <w:rPr>
          <w:sz w:val="20"/>
          <w:szCs w:val="20"/>
        </w:rPr>
      </w:pPr>
      <w:r>
        <w:rPr>
          <w:sz w:val="20"/>
          <w:szCs w:val="20"/>
        </w:rPr>
        <w:t>Senior Seminar is offered for the last semester to help support transition from college into gainful employment or other option specified by the student. This course includes specific career development along with individualized guidance based on student need (</w:t>
      </w:r>
      <w:proofErr w:type="gramStart"/>
      <w:r>
        <w:rPr>
          <w:sz w:val="20"/>
          <w:szCs w:val="20"/>
        </w:rPr>
        <w:t>i.e.</w:t>
      </w:r>
      <w:proofErr w:type="gramEnd"/>
      <w:r>
        <w:rPr>
          <w:sz w:val="20"/>
          <w:szCs w:val="20"/>
        </w:rPr>
        <w:t xml:space="preserve"> living accommodations, social environment, post college expectations, job searches, etc.) </w:t>
      </w:r>
    </w:p>
    <w:p w14:paraId="1FFA2875" w14:textId="77777777" w:rsidR="00B70722" w:rsidRDefault="00B70722">
      <w:pPr>
        <w:rPr>
          <w:sz w:val="20"/>
          <w:szCs w:val="20"/>
        </w:rPr>
      </w:pPr>
    </w:p>
    <w:p w14:paraId="1FFA2876" w14:textId="77777777" w:rsidR="00B70722" w:rsidRDefault="00D02AB3">
      <w:pPr>
        <w:rPr>
          <w:b/>
          <w:sz w:val="20"/>
          <w:szCs w:val="20"/>
        </w:rPr>
      </w:pPr>
      <w:r>
        <w:rPr>
          <w:b/>
          <w:sz w:val="20"/>
          <w:szCs w:val="20"/>
        </w:rPr>
        <w:t>Selected Academic Courses</w:t>
      </w:r>
    </w:p>
    <w:p w14:paraId="1FFA2877" w14:textId="77777777" w:rsidR="00B70722" w:rsidRDefault="00D02AB3">
      <w:pPr>
        <w:rPr>
          <w:sz w:val="20"/>
          <w:szCs w:val="20"/>
        </w:rPr>
      </w:pPr>
      <w:r>
        <w:rPr>
          <w:sz w:val="20"/>
          <w:szCs w:val="20"/>
        </w:rPr>
        <w:t>Academic courses that are related towards the student’s career goals will be chosen by the student with support from the SDAP office staff.</w:t>
      </w:r>
    </w:p>
    <w:p w14:paraId="1FFA2878" w14:textId="77777777" w:rsidR="00B70722" w:rsidRDefault="00B70722">
      <w:pPr>
        <w:rPr>
          <w:b/>
          <w:sz w:val="20"/>
          <w:szCs w:val="20"/>
        </w:rPr>
      </w:pPr>
    </w:p>
    <w:p w14:paraId="1FFA2879" w14:textId="77777777" w:rsidR="00B70722" w:rsidRDefault="00D02AB3">
      <w:pPr>
        <w:rPr>
          <w:b/>
          <w:sz w:val="20"/>
          <w:szCs w:val="20"/>
        </w:rPr>
      </w:pPr>
      <w:r>
        <w:rPr>
          <w:b/>
          <w:sz w:val="20"/>
          <w:szCs w:val="20"/>
        </w:rPr>
        <w:t>SDAP Educational Internship</w:t>
      </w:r>
    </w:p>
    <w:p w14:paraId="1FFA287A" w14:textId="77777777" w:rsidR="00B70722" w:rsidRDefault="00D02AB3">
      <w:pPr>
        <w:rPr>
          <w:sz w:val="20"/>
          <w:szCs w:val="20"/>
        </w:rPr>
      </w:pPr>
      <w:r>
        <w:rPr>
          <w:sz w:val="20"/>
          <w:szCs w:val="20"/>
        </w:rPr>
        <w:t xml:space="preserve">Each semester, with the help of the Transition and Career Coordinator, and other employment support agencies students will research, interview for, and obtain an internship position (paid or unpaid) related to their career goals. </w:t>
      </w:r>
    </w:p>
    <w:p w14:paraId="1FFA287B" w14:textId="77777777" w:rsidR="00B70722" w:rsidRDefault="00B70722">
      <w:pPr>
        <w:rPr>
          <w:sz w:val="20"/>
          <w:szCs w:val="20"/>
        </w:rPr>
      </w:pPr>
    </w:p>
    <w:p w14:paraId="1FFA287C" w14:textId="77777777" w:rsidR="00B70722" w:rsidRDefault="00D02AB3">
      <w:pPr>
        <w:rPr>
          <w:sz w:val="20"/>
          <w:szCs w:val="20"/>
        </w:rPr>
      </w:pPr>
      <w:r>
        <w:rPr>
          <w:b/>
          <w:sz w:val="20"/>
          <w:szCs w:val="20"/>
        </w:rPr>
        <w:t>Designated Academic Courses</w:t>
      </w:r>
      <w:r>
        <w:rPr>
          <w:b/>
          <w:sz w:val="20"/>
          <w:szCs w:val="20"/>
        </w:rPr>
        <w:br/>
      </w:r>
      <w:r>
        <w:rPr>
          <w:sz w:val="20"/>
          <w:szCs w:val="20"/>
        </w:rPr>
        <w:t>*See Course Catalog and Description (https://registrar.appstate.edu/resources/course-catalogs)</w:t>
      </w:r>
      <w:r>
        <w:rPr>
          <w:b/>
          <w:sz w:val="20"/>
          <w:szCs w:val="20"/>
        </w:rPr>
        <w:br/>
        <w:t>-</w:t>
      </w:r>
      <w:r>
        <w:rPr>
          <w:sz w:val="20"/>
          <w:szCs w:val="20"/>
        </w:rPr>
        <w:t>UCO 1200 Beyond Normal (First Year Seminar)</w:t>
      </w:r>
    </w:p>
    <w:p w14:paraId="1FFA287D" w14:textId="77777777" w:rsidR="00B70722" w:rsidRDefault="00D02AB3">
      <w:pPr>
        <w:rPr>
          <w:sz w:val="20"/>
          <w:szCs w:val="20"/>
        </w:rPr>
      </w:pPr>
      <w:r>
        <w:rPr>
          <w:sz w:val="20"/>
          <w:szCs w:val="20"/>
        </w:rPr>
        <w:t>-UCO 1200 (other)</w:t>
      </w:r>
    </w:p>
    <w:p w14:paraId="1FFA287E" w14:textId="77777777" w:rsidR="00B70722" w:rsidRDefault="00D02AB3">
      <w:pPr>
        <w:rPr>
          <w:sz w:val="20"/>
          <w:szCs w:val="20"/>
        </w:rPr>
      </w:pPr>
      <w:r>
        <w:rPr>
          <w:sz w:val="20"/>
          <w:szCs w:val="20"/>
        </w:rPr>
        <w:t>-US (Time Management/Study Skills/Learning Skills and Technology)</w:t>
      </w:r>
    </w:p>
    <w:p w14:paraId="1FFA287F" w14:textId="77777777" w:rsidR="00B70722" w:rsidRDefault="00D02AB3">
      <w:pPr>
        <w:rPr>
          <w:sz w:val="20"/>
          <w:szCs w:val="20"/>
        </w:rPr>
      </w:pPr>
      <w:r>
        <w:rPr>
          <w:sz w:val="20"/>
          <w:szCs w:val="20"/>
        </w:rPr>
        <w:t xml:space="preserve">-PE &amp; Wellness </w:t>
      </w:r>
    </w:p>
    <w:p w14:paraId="1FFA2880" w14:textId="77777777" w:rsidR="00B70722" w:rsidRDefault="00D02AB3">
      <w:pPr>
        <w:rPr>
          <w:sz w:val="20"/>
          <w:szCs w:val="20"/>
        </w:rPr>
      </w:pPr>
      <w:r>
        <w:rPr>
          <w:sz w:val="20"/>
          <w:szCs w:val="20"/>
        </w:rPr>
        <w:t>-COM 2110/2121 (Nonverbal and Interpersonal and Communication)</w:t>
      </w:r>
    </w:p>
    <w:p w14:paraId="1FFA2881" w14:textId="77777777" w:rsidR="00B70722" w:rsidRDefault="00B70722">
      <w:pPr>
        <w:rPr>
          <w:sz w:val="20"/>
          <w:szCs w:val="20"/>
        </w:rPr>
      </w:pPr>
    </w:p>
    <w:p w14:paraId="1FFA2882" w14:textId="77777777" w:rsidR="00B70722" w:rsidRDefault="00B70722">
      <w:pPr>
        <w:rPr>
          <w:sz w:val="20"/>
          <w:szCs w:val="20"/>
        </w:rPr>
      </w:pPr>
    </w:p>
    <w:p w14:paraId="1FFA2883" w14:textId="77777777" w:rsidR="007051CA" w:rsidRDefault="007051CA">
      <w:pPr>
        <w:rPr>
          <w:sz w:val="20"/>
          <w:szCs w:val="20"/>
        </w:rPr>
      </w:pPr>
    </w:p>
    <w:p w14:paraId="1FFA2884" w14:textId="77777777" w:rsidR="007051CA" w:rsidRDefault="007051CA">
      <w:pPr>
        <w:rPr>
          <w:sz w:val="20"/>
          <w:szCs w:val="20"/>
        </w:rPr>
      </w:pPr>
    </w:p>
    <w:p w14:paraId="1FFA2885" w14:textId="77777777" w:rsidR="007051CA" w:rsidRDefault="007051CA">
      <w:pPr>
        <w:rPr>
          <w:sz w:val="20"/>
          <w:szCs w:val="20"/>
        </w:rPr>
      </w:pPr>
    </w:p>
    <w:p w14:paraId="1FFA2886" w14:textId="77777777" w:rsidR="007051CA" w:rsidRDefault="007051CA">
      <w:pPr>
        <w:rPr>
          <w:sz w:val="20"/>
          <w:szCs w:val="20"/>
        </w:rPr>
      </w:pPr>
    </w:p>
    <w:p w14:paraId="1FFA2887" w14:textId="77777777" w:rsidR="00B70722" w:rsidRDefault="00D02AB3">
      <w:pPr>
        <w:widowControl w:val="0"/>
        <w:jc w:val="center"/>
      </w:pPr>
      <w:r>
        <w:lastRenderedPageBreak/>
        <w:t>Appendix E</w:t>
      </w:r>
    </w:p>
    <w:p w14:paraId="1FFA2888" w14:textId="77777777" w:rsidR="00B70722" w:rsidRDefault="00D02AB3">
      <w:pPr>
        <w:widowControl w:val="0"/>
        <w:jc w:val="center"/>
        <w:rPr>
          <w:b/>
        </w:rPr>
      </w:pPr>
      <w:r>
        <w:rPr>
          <w:b/>
        </w:rPr>
        <w:t>Sample Student Schedule</w:t>
      </w:r>
    </w:p>
    <w:p w14:paraId="1FFA2889" w14:textId="77777777" w:rsidR="00B70722" w:rsidRDefault="00D02AB3">
      <w:pPr>
        <w:widowControl w:val="0"/>
        <w:jc w:val="center"/>
      </w:pPr>
      <w:r>
        <w:br/>
        <w:t>Johnny’s First Year Schedule - Fall Semester</w:t>
      </w:r>
    </w:p>
    <w:tbl>
      <w:tblPr>
        <w:tblStyle w:val="a0"/>
        <w:tblW w:w="11460" w:type="dxa"/>
        <w:tblInd w:w="-8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735"/>
        <w:gridCol w:w="2115"/>
        <w:gridCol w:w="2190"/>
        <w:gridCol w:w="2175"/>
        <w:gridCol w:w="2265"/>
        <w:gridCol w:w="1980"/>
      </w:tblGrid>
      <w:tr w:rsidR="00B70722" w14:paraId="1FFA2891" w14:textId="77777777" w:rsidTr="00B70722">
        <w:trPr>
          <w:cnfStyle w:val="000000100000" w:firstRow="0" w:lastRow="0" w:firstColumn="0" w:lastColumn="0" w:oddVBand="0" w:evenVBand="0" w:oddHBand="1" w:evenHBand="0" w:firstRowFirstColumn="0" w:firstRowLastColumn="0" w:lastRowFirstColumn="0" w:lastRowLastColumn="0"/>
        </w:trPr>
        <w:tc>
          <w:tcPr>
            <w:tcW w:w="735" w:type="dxa"/>
            <w:tcMar>
              <w:top w:w="100" w:type="dxa"/>
              <w:left w:w="100" w:type="dxa"/>
              <w:bottom w:w="100" w:type="dxa"/>
              <w:right w:w="100" w:type="dxa"/>
            </w:tcMar>
          </w:tcPr>
          <w:p w14:paraId="1FFA288A" w14:textId="77777777" w:rsidR="00B70722" w:rsidRDefault="00D02AB3">
            <w:pPr>
              <w:widowControl w:val="0"/>
            </w:pPr>
            <w:r>
              <w:t>Day/</w:t>
            </w:r>
          </w:p>
          <w:p w14:paraId="1FFA288B" w14:textId="77777777" w:rsidR="00B70722" w:rsidRDefault="00D02AB3">
            <w:pPr>
              <w:widowControl w:val="0"/>
            </w:pPr>
            <w:r>
              <w:t>Time</w:t>
            </w:r>
          </w:p>
        </w:tc>
        <w:tc>
          <w:tcPr>
            <w:tcW w:w="2115" w:type="dxa"/>
            <w:tcMar>
              <w:top w:w="100" w:type="dxa"/>
              <w:left w:w="100" w:type="dxa"/>
              <w:bottom w:w="100" w:type="dxa"/>
              <w:right w:w="100" w:type="dxa"/>
            </w:tcMar>
          </w:tcPr>
          <w:p w14:paraId="1FFA288C" w14:textId="77777777" w:rsidR="00B70722" w:rsidRDefault="00D02AB3">
            <w:pPr>
              <w:widowControl w:val="0"/>
            </w:pPr>
            <w:r>
              <w:t>Monday</w:t>
            </w:r>
          </w:p>
        </w:tc>
        <w:tc>
          <w:tcPr>
            <w:tcW w:w="2190" w:type="dxa"/>
            <w:tcMar>
              <w:top w:w="100" w:type="dxa"/>
              <w:left w:w="100" w:type="dxa"/>
              <w:bottom w:w="100" w:type="dxa"/>
              <w:right w:w="100" w:type="dxa"/>
            </w:tcMar>
          </w:tcPr>
          <w:p w14:paraId="1FFA288D" w14:textId="77777777" w:rsidR="00B70722" w:rsidRDefault="00D02AB3">
            <w:pPr>
              <w:widowControl w:val="0"/>
            </w:pPr>
            <w:r>
              <w:t>Tuesday</w:t>
            </w:r>
          </w:p>
        </w:tc>
        <w:tc>
          <w:tcPr>
            <w:tcW w:w="2175" w:type="dxa"/>
            <w:tcMar>
              <w:top w:w="100" w:type="dxa"/>
              <w:left w:w="100" w:type="dxa"/>
              <w:bottom w:w="100" w:type="dxa"/>
              <w:right w:w="100" w:type="dxa"/>
            </w:tcMar>
          </w:tcPr>
          <w:p w14:paraId="1FFA288E" w14:textId="77777777" w:rsidR="00B70722" w:rsidRDefault="00D02AB3">
            <w:pPr>
              <w:widowControl w:val="0"/>
            </w:pPr>
            <w:r>
              <w:t>Wednesday</w:t>
            </w:r>
          </w:p>
        </w:tc>
        <w:tc>
          <w:tcPr>
            <w:tcW w:w="2265" w:type="dxa"/>
            <w:tcMar>
              <w:top w:w="100" w:type="dxa"/>
              <w:left w:w="100" w:type="dxa"/>
              <w:bottom w:w="100" w:type="dxa"/>
              <w:right w:w="100" w:type="dxa"/>
            </w:tcMar>
          </w:tcPr>
          <w:p w14:paraId="1FFA288F" w14:textId="77777777" w:rsidR="00B70722" w:rsidRDefault="00D02AB3">
            <w:pPr>
              <w:widowControl w:val="0"/>
            </w:pPr>
            <w:r>
              <w:t>Thursday</w:t>
            </w:r>
          </w:p>
        </w:tc>
        <w:tc>
          <w:tcPr>
            <w:tcW w:w="1980" w:type="dxa"/>
            <w:tcMar>
              <w:top w:w="100" w:type="dxa"/>
              <w:left w:w="100" w:type="dxa"/>
              <w:bottom w:w="100" w:type="dxa"/>
              <w:right w:w="100" w:type="dxa"/>
            </w:tcMar>
          </w:tcPr>
          <w:p w14:paraId="1FFA2890" w14:textId="77777777" w:rsidR="00B70722" w:rsidRDefault="00D02AB3">
            <w:pPr>
              <w:widowControl w:val="0"/>
            </w:pPr>
            <w:r>
              <w:t>Friday</w:t>
            </w:r>
          </w:p>
        </w:tc>
      </w:tr>
      <w:tr w:rsidR="00B70722" w14:paraId="1FFA2898" w14:textId="77777777" w:rsidTr="00B70722">
        <w:trPr>
          <w:cnfStyle w:val="000000010000" w:firstRow="0" w:lastRow="0" w:firstColumn="0" w:lastColumn="0" w:oddVBand="0" w:evenVBand="0" w:oddHBand="0" w:evenHBand="1" w:firstRowFirstColumn="0" w:firstRowLastColumn="0" w:lastRowFirstColumn="0" w:lastRowLastColumn="0"/>
        </w:trPr>
        <w:tc>
          <w:tcPr>
            <w:tcW w:w="735" w:type="dxa"/>
            <w:tcMar>
              <w:top w:w="100" w:type="dxa"/>
              <w:left w:w="100" w:type="dxa"/>
              <w:bottom w:w="100" w:type="dxa"/>
              <w:right w:w="100" w:type="dxa"/>
            </w:tcMar>
          </w:tcPr>
          <w:p w14:paraId="1FFA2892" w14:textId="77777777" w:rsidR="00B70722" w:rsidRDefault="00D02AB3">
            <w:pPr>
              <w:widowControl w:val="0"/>
            </w:pPr>
            <w:r>
              <w:t>8 am</w:t>
            </w:r>
          </w:p>
        </w:tc>
        <w:tc>
          <w:tcPr>
            <w:tcW w:w="2115" w:type="dxa"/>
            <w:tcMar>
              <w:top w:w="100" w:type="dxa"/>
              <w:left w:w="100" w:type="dxa"/>
              <w:bottom w:w="100" w:type="dxa"/>
              <w:right w:w="100" w:type="dxa"/>
            </w:tcMar>
          </w:tcPr>
          <w:p w14:paraId="1FFA2893" w14:textId="77777777" w:rsidR="00B70722" w:rsidRDefault="00B70722">
            <w:pPr>
              <w:widowControl w:val="0"/>
            </w:pPr>
          </w:p>
        </w:tc>
        <w:tc>
          <w:tcPr>
            <w:tcW w:w="2190" w:type="dxa"/>
            <w:tcMar>
              <w:top w:w="100" w:type="dxa"/>
              <w:left w:w="100" w:type="dxa"/>
              <w:bottom w:w="100" w:type="dxa"/>
              <w:right w:w="100" w:type="dxa"/>
            </w:tcMar>
          </w:tcPr>
          <w:p w14:paraId="1FFA2894" w14:textId="77777777" w:rsidR="00B70722" w:rsidRDefault="00B70722">
            <w:pPr>
              <w:widowControl w:val="0"/>
              <w:jc w:val="center"/>
            </w:pPr>
          </w:p>
        </w:tc>
        <w:tc>
          <w:tcPr>
            <w:tcW w:w="2175" w:type="dxa"/>
            <w:tcMar>
              <w:top w:w="100" w:type="dxa"/>
              <w:left w:w="100" w:type="dxa"/>
              <w:bottom w:w="100" w:type="dxa"/>
              <w:right w:w="100" w:type="dxa"/>
            </w:tcMar>
          </w:tcPr>
          <w:p w14:paraId="1FFA2895" w14:textId="77777777" w:rsidR="00B70722" w:rsidRDefault="00B70722">
            <w:pPr>
              <w:widowControl w:val="0"/>
              <w:jc w:val="center"/>
            </w:pPr>
          </w:p>
        </w:tc>
        <w:tc>
          <w:tcPr>
            <w:tcW w:w="2265" w:type="dxa"/>
            <w:tcMar>
              <w:top w:w="100" w:type="dxa"/>
              <w:left w:w="100" w:type="dxa"/>
              <w:bottom w:w="100" w:type="dxa"/>
              <w:right w:w="100" w:type="dxa"/>
            </w:tcMar>
          </w:tcPr>
          <w:p w14:paraId="1FFA2896" w14:textId="77777777" w:rsidR="00B70722" w:rsidRDefault="00B70722">
            <w:pPr>
              <w:widowControl w:val="0"/>
              <w:jc w:val="center"/>
            </w:pPr>
          </w:p>
        </w:tc>
        <w:tc>
          <w:tcPr>
            <w:tcW w:w="1980" w:type="dxa"/>
            <w:tcMar>
              <w:top w:w="100" w:type="dxa"/>
              <w:left w:w="100" w:type="dxa"/>
              <w:bottom w:w="100" w:type="dxa"/>
              <w:right w:w="100" w:type="dxa"/>
            </w:tcMar>
          </w:tcPr>
          <w:p w14:paraId="1FFA2897" w14:textId="77777777" w:rsidR="00B70722" w:rsidRDefault="00B70722">
            <w:pPr>
              <w:widowControl w:val="0"/>
            </w:pPr>
          </w:p>
        </w:tc>
      </w:tr>
      <w:tr w:rsidR="00B70722" w14:paraId="1FFA28B4" w14:textId="77777777" w:rsidTr="00B70722">
        <w:trPr>
          <w:cnfStyle w:val="000000100000" w:firstRow="0" w:lastRow="0" w:firstColumn="0" w:lastColumn="0" w:oddVBand="0" w:evenVBand="0" w:oddHBand="1" w:evenHBand="0" w:firstRowFirstColumn="0" w:firstRowLastColumn="0" w:lastRowFirstColumn="0" w:lastRowLastColumn="0"/>
        </w:trPr>
        <w:tc>
          <w:tcPr>
            <w:tcW w:w="735" w:type="dxa"/>
            <w:tcMar>
              <w:top w:w="100" w:type="dxa"/>
              <w:left w:w="100" w:type="dxa"/>
              <w:bottom w:w="100" w:type="dxa"/>
              <w:right w:w="100" w:type="dxa"/>
            </w:tcMar>
          </w:tcPr>
          <w:p w14:paraId="1FFA2899" w14:textId="77777777" w:rsidR="00B70722" w:rsidRDefault="00D02AB3">
            <w:pPr>
              <w:widowControl w:val="0"/>
            </w:pPr>
            <w:r>
              <w:t>9 am</w:t>
            </w:r>
          </w:p>
        </w:tc>
        <w:tc>
          <w:tcPr>
            <w:tcW w:w="2115" w:type="dxa"/>
            <w:tcMar>
              <w:top w:w="100" w:type="dxa"/>
              <w:left w:w="100" w:type="dxa"/>
              <w:bottom w:w="100" w:type="dxa"/>
              <w:right w:w="100" w:type="dxa"/>
            </w:tcMar>
          </w:tcPr>
          <w:p w14:paraId="1FFA289A" w14:textId="77777777" w:rsidR="00B70722" w:rsidRDefault="00D02AB3">
            <w:pPr>
              <w:widowControl w:val="0"/>
              <w:jc w:val="center"/>
              <w:rPr>
                <w:b/>
              </w:rPr>
            </w:pPr>
            <w:r>
              <w:rPr>
                <w:b/>
              </w:rPr>
              <w:t>CAC</w:t>
            </w:r>
          </w:p>
          <w:p w14:paraId="1FFA289B" w14:textId="77777777" w:rsidR="00B70722" w:rsidRDefault="00D02AB3">
            <w:pPr>
              <w:widowControl w:val="0"/>
              <w:jc w:val="center"/>
              <w:rPr>
                <w:b/>
              </w:rPr>
            </w:pPr>
            <w:r>
              <w:rPr>
                <w:b/>
              </w:rPr>
              <w:t>SPE 3535</w:t>
            </w:r>
          </w:p>
          <w:p w14:paraId="1FFA289C" w14:textId="77777777" w:rsidR="00B70722" w:rsidRDefault="00B70722">
            <w:pPr>
              <w:widowControl w:val="0"/>
              <w:jc w:val="center"/>
              <w:rPr>
                <w:b/>
              </w:rPr>
            </w:pPr>
          </w:p>
          <w:p w14:paraId="1FFA289D" w14:textId="77777777" w:rsidR="00B70722" w:rsidRDefault="00D02AB3">
            <w:pPr>
              <w:widowControl w:val="0"/>
              <w:jc w:val="center"/>
            </w:pPr>
            <w:r>
              <w:t>9:00-9:50</w:t>
            </w:r>
          </w:p>
          <w:p w14:paraId="1FFA289E" w14:textId="77777777" w:rsidR="00B70722" w:rsidRDefault="00D02AB3">
            <w:pPr>
              <w:widowControl w:val="0"/>
              <w:jc w:val="center"/>
            </w:pPr>
            <w:r>
              <w:t>College of Ed.</w:t>
            </w:r>
          </w:p>
          <w:p w14:paraId="1FFA289F" w14:textId="77777777" w:rsidR="00B70722" w:rsidRDefault="00D02AB3">
            <w:pPr>
              <w:widowControl w:val="0"/>
              <w:jc w:val="center"/>
            </w:pPr>
            <w:r>
              <w:t>Room 020</w:t>
            </w:r>
          </w:p>
        </w:tc>
        <w:tc>
          <w:tcPr>
            <w:tcW w:w="2190" w:type="dxa"/>
            <w:shd w:val="clear" w:color="auto" w:fill="FFFFFF"/>
            <w:tcMar>
              <w:top w:w="100" w:type="dxa"/>
              <w:left w:w="100" w:type="dxa"/>
              <w:bottom w:w="100" w:type="dxa"/>
              <w:right w:w="100" w:type="dxa"/>
            </w:tcMar>
          </w:tcPr>
          <w:p w14:paraId="1FFA28A0" w14:textId="77777777" w:rsidR="00B70722" w:rsidRDefault="00D02AB3">
            <w:pPr>
              <w:widowControl w:val="0"/>
              <w:jc w:val="center"/>
            </w:pPr>
            <w:r>
              <w:rPr>
                <w:b/>
              </w:rPr>
              <w:t>Social Time</w:t>
            </w:r>
          </w:p>
          <w:p w14:paraId="1FFA28A1" w14:textId="77777777" w:rsidR="00B70722" w:rsidRDefault="00B70722">
            <w:pPr>
              <w:widowControl w:val="0"/>
              <w:jc w:val="center"/>
              <w:rPr>
                <w:b/>
              </w:rPr>
            </w:pPr>
          </w:p>
          <w:p w14:paraId="1FFA28A2" w14:textId="77777777" w:rsidR="00B70722" w:rsidRDefault="00D02AB3">
            <w:pPr>
              <w:widowControl w:val="0"/>
              <w:jc w:val="center"/>
            </w:pPr>
            <w:r>
              <w:t>Bobby Jones</w:t>
            </w:r>
          </w:p>
          <w:p w14:paraId="1FFA28A3" w14:textId="77777777" w:rsidR="00B70722" w:rsidRDefault="00D02AB3">
            <w:pPr>
              <w:widowControl w:val="0"/>
              <w:jc w:val="center"/>
            </w:pPr>
            <w:r>
              <w:t>123-456-7890</w:t>
            </w:r>
          </w:p>
        </w:tc>
        <w:tc>
          <w:tcPr>
            <w:tcW w:w="2175" w:type="dxa"/>
            <w:shd w:val="clear" w:color="auto" w:fill="FFFFFF"/>
            <w:tcMar>
              <w:top w:w="100" w:type="dxa"/>
              <w:left w:w="100" w:type="dxa"/>
              <w:bottom w:w="100" w:type="dxa"/>
              <w:right w:w="100" w:type="dxa"/>
            </w:tcMar>
          </w:tcPr>
          <w:p w14:paraId="1FFA28A4" w14:textId="77777777" w:rsidR="00B70722" w:rsidRDefault="00D02AB3">
            <w:pPr>
              <w:widowControl w:val="0"/>
              <w:jc w:val="center"/>
              <w:rPr>
                <w:b/>
              </w:rPr>
            </w:pPr>
            <w:r>
              <w:rPr>
                <w:b/>
              </w:rPr>
              <w:t>CAC</w:t>
            </w:r>
          </w:p>
          <w:p w14:paraId="1FFA28A5" w14:textId="77777777" w:rsidR="00B70722" w:rsidRDefault="00D02AB3">
            <w:pPr>
              <w:widowControl w:val="0"/>
              <w:jc w:val="center"/>
              <w:rPr>
                <w:b/>
              </w:rPr>
            </w:pPr>
            <w:r>
              <w:rPr>
                <w:b/>
              </w:rPr>
              <w:t>SPE 3535</w:t>
            </w:r>
          </w:p>
          <w:p w14:paraId="1FFA28A6" w14:textId="77777777" w:rsidR="00B70722" w:rsidRDefault="00B70722">
            <w:pPr>
              <w:widowControl w:val="0"/>
              <w:jc w:val="center"/>
              <w:rPr>
                <w:b/>
              </w:rPr>
            </w:pPr>
          </w:p>
          <w:p w14:paraId="1FFA28A7" w14:textId="77777777" w:rsidR="00B70722" w:rsidRDefault="00D02AB3">
            <w:pPr>
              <w:widowControl w:val="0"/>
              <w:jc w:val="center"/>
            </w:pPr>
            <w:r>
              <w:t>9:00-9:50</w:t>
            </w:r>
          </w:p>
          <w:p w14:paraId="1FFA28A8" w14:textId="77777777" w:rsidR="00B70722" w:rsidRDefault="00D02AB3">
            <w:pPr>
              <w:widowControl w:val="0"/>
              <w:jc w:val="center"/>
            </w:pPr>
            <w:r>
              <w:t>College of Ed.</w:t>
            </w:r>
          </w:p>
          <w:p w14:paraId="1FFA28A9" w14:textId="77777777" w:rsidR="00B70722" w:rsidRDefault="00D02AB3">
            <w:pPr>
              <w:widowControl w:val="0"/>
              <w:jc w:val="center"/>
            </w:pPr>
            <w:r>
              <w:t>Room 020</w:t>
            </w:r>
          </w:p>
        </w:tc>
        <w:tc>
          <w:tcPr>
            <w:tcW w:w="2265" w:type="dxa"/>
            <w:tcMar>
              <w:top w:w="100" w:type="dxa"/>
              <w:left w:w="100" w:type="dxa"/>
              <w:bottom w:w="100" w:type="dxa"/>
              <w:right w:w="100" w:type="dxa"/>
            </w:tcMar>
          </w:tcPr>
          <w:p w14:paraId="1FFA28AA" w14:textId="77777777" w:rsidR="00B70722" w:rsidRDefault="00D02AB3">
            <w:pPr>
              <w:widowControl w:val="0"/>
              <w:jc w:val="center"/>
              <w:rPr>
                <w:b/>
              </w:rPr>
            </w:pPr>
            <w:r>
              <w:rPr>
                <w:b/>
              </w:rPr>
              <w:t>Social Time</w:t>
            </w:r>
          </w:p>
          <w:p w14:paraId="1FFA28AB" w14:textId="77777777" w:rsidR="00B70722" w:rsidRDefault="00B70722">
            <w:pPr>
              <w:widowControl w:val="0"/>
              <w:jc w:val="center"/>
              <w:rPr>
                <w:b/>
              </w:rPr>
            </w:pPr>
          </w:p>
          <w:p w14:paraId="1FFA28AC" w14:textId="77777777" w:rsidR="00B70722" w:rsidRDefault="00D02AB3">
            <w:pPr>
              <w:widowControl w:val="0"/>
              <w:jc w:val="center"/>
            </w:pPr>
            <w:r>
              <w:t>Susie Q</w:t>
            </w:r>
          </w:p>
          <w:p w14:paraId="1FFA28AD" w14:textId="77777777" w:rsidR="00B70722" w:rsidRDefault="00D02AB3">
            <w:pPr>
              <w:widowControl w:val="0"/>
              <w:jc w:val="center"/>
            </w:pPr>
            <w:r>
              <w:t>987-654-3210</w:t>
            </w:r>
          </w:p>
        </w:tc>
        <w:tc>
          <w:tcPr>
            <w:tcW w:w="1980" w:type="dxa"/>
            <w:tcMar>
              <w:top w:w="100" w:type="dxa"/>
              <w:left w:w="100" w:type="dxa"/>
              <w:bottom w:w="100" w:type="dxa"/>
              <w:right w:w="100" w:type="dxa"/>
            </w:tcMar>
          </w:tcPr>
          <w:p w14:paraId="1FFA28AE" w14:textId="77777777" w:rsidR="00B70722" w:rsidRDefault="00D02AB3">
            <w:pPr>
              <w:widowControl w:val="0"/>
              <w:jc w:val="center"/>
              <w:rPr>
                <w:b/>
              </w:rPr>
            </w:pPr>
            <w:r>
              <w:rPr>
                <w:b/>
              </w:rPr>
              <w:t>CAC</w:t>
            </w:r>
          </w:p>
          <w:p w14:paraId="1FFA28AF" w14:textId="77777777" w:rsidR="00B70722" w:rsidRDefault="00D02AB3">
            <w:pPr>
              <w:widowControl w:val="0"/>
              <w:jc w:val="center"/>
              <w:rPr>
                <w:b/>
              </w:rPr>
            </w:pPr>
            <w:r>
              <w:rPr>
                <w:b/>
              </w:rPr>
              <w:t>SPE 3535</w:t>
            </w:r>
          </w:p>
          <w:p w14:paraId="1FFA28B0" w14:textId="77777777" w:rsidR="00B70722" w:rsidRDefault="00B70722">
            <w:pPr>
              <w:widowControl w:val="0"/>
              <w:jc w:val="center"/>
              <w:rPr>
                <w:b/>
              </w:rPr>
            </w:pPr>
          </w:p>
          <w:p w14:paraId="1FFA28B1" w14:textId="77777777" w:rsidR="00B70722" w:rsidRDefault="00D02AB3">
            <w:pPr>
              <w:widowControl w:val="0"/>
              <w:jc w:val="center"/>
            </w:pPr>
            <w:r>
              <w:t>9:00-9:50</w:t>
            </w:r>
          </w:p>
          <w:p w14:paraId="1FFA28B2" w14:textId="77777777" w:rsidR="00B70722" w:rsidRDefault="00D02AB3">
            <w:pPr>
              <w:widowControl w:val="0"/>
              <w:jc w:val="center"/>
            </w:pPr>
            <w:r>
              <w:t>College of Ed.</w:t>
            </w:r>
          </w:p>
          <w:p w14:paraId="1FFA28B3" w14:textId="77777777" w:rsidR="00B70722" w:rsidRDefault="00D02AB3">
            <w:pPr>
              <w:widowControl w:val="0"/>
              <w:jc w:val="center"/>
            </w:pPr>
            <w:r>
              <w:t>Room 020</w:t>
            </w:r>
          </w:p>
        </w:tc>
      </w:tr>
      <w:tr w:rsidR="00B70722" w14:paraId="1FFA28C0" w14:textId="77777777" w:rsidTr="00B70722">
        <w:trPr>
          <w:cnfStyle w:val="000000010000" w:firstRow="0" w:lastRow="0" w:firstColumn="0" w:lastColumn="0" w:oddVBand="0" w:evenVBand="0" w:oddHBand="0" w:evenHBand="1" w:firstRowFirstColumn="0" w:firstRowLastColumn="0" w:lastRowFirstColumn="0" w:lastRowLastColumn="0"/>
        </w:trPr>
        <w:tc>
          <w:tcPr>
            <w:tcW w:w="735" w:type="dxa"/>
            <w:tcMar>
              <w:top w:w="100" w:type="dxa"/>
              <w:left w:w="100" w:type="dxa"/>
              <w:bottom w:w="100" w:type="dxa"/>
              <w:right w:w="100" w:type="dxa"/>
            </w:tcMar>
          </w:tcPr>
          <w:p w14:paraId="1FFA28B5" w14:textId="77777777" w:rsidR="00B70722" w:rsidRDefault="00D02AB3">
            <w:pPr>
              <w:widowControl w:val="0"/>
            </w:pPr>
            <w:r>
              <w:t>10 am</w:t>
            </w:r>
          </w:p>
        </w:tc>
        <w:tc>
          <w:tcPr>
            <w:tcW w:w="2115" w:type="dxa"/>
            <w:tcMar>
              <w:top w:w="100" w:type="dxa"/>
              <w:left w:w="100" w:type="dxa"/>
              <w:bottom w:w="100" w:type="dxa"/>
              <w:right w:w="100" w:type="dxa"/>
            </w:tcMar>
          </w:tcPr>
          <w:p w14:paraId="1FFA28B6" w14:textId="77777777" w:rsidR="00B70722" w:rsidRDefault="00D02AB3">
            <w:pPr>
              <w:widowControl w:val="0"/>
              <w:jc w:val="center"/>
              <w:rPr>
                <w:b/>
              </w:rPr>
            </w:pPr>
            <w:r>
              <w:rPr>
                <w:b/>
              </w:rPr>
              <w:t>Breakfast/Social</w:t>
            </w:r>
          </w:p>
          <w:p w14:paraId="1FFA28B7" w14:textId="77777777" w:rsidR="00B70722" w:rsidRDefault="00B70722">
            <w:pPr>
              <w:widowControl w:val="0"/>
              <w:jc w:val="center"/>
              <w:rPr>
                <w:b/>
              </w:rPr>
            </w:pPr>
          </w:p>
          <w:p w14:paraId="1FFA28B8" w14:textId="77777777" w:rsidR="00B70722" w:rsidRDefault="00D02AB3">
            <w:pPr>
              <w:widowControl w:val="0"/>
              <w:jc w:val="center"/>
            </w:pPr>
            <w:r>
              <w:t>Jane Doe</w:t>
            </w:r>
          </w:p>
          <w:p w14:paraId="1FFA28B9" w14:textId="77777777" w:rsidR="00B70722" w:rsidRDefault="00D02AB3">
            <w:pPr>
              <w:widowControl w:val="0"/>
              <w:jc w:val="center"/>
            </w:pPr>
            <w:r>
              <w:t>321-453-6789</w:t>
            </w:r>
          </w:p>
        </w:tc>
        <w:tc>
          <w:tcPr>
            <w:tcW w:w="2190" w:type="dxa"/>
            <w:shd w:val="clear" w:color="auto" w:fill="FFFFFF"/>
            <w:tcMar>
              <w:top w:w="100" w:type="dxa"/>
              <w:left w:w="100" w:type="dxa"/>
              <w:bottom w:w="100" w:type="dxa"/>
              <w:right w:w="100" w:type="dxa"/>
            </w:tcMar>
          </w:tcPr>
          <w:p w14:paraId="1FFA28BA" w14:textId="77777777" w:rsidR="00B70722" w:rsidRDefault="00B70722">
            <w:pPr>
              <w:widowControl w:val="0"/>
              <w:rPr>
                <w:b/>
              </w:rPr>
            </w:pPr>
          </w:p>
          <w:p w14:paraId="1FFA28BB" w14:textId="77777777" w:rsidR="00B70722" w:rsidRDefault="00B70722">
            <w:pPr>
              <w:widowControl w:val="0"/>
              <w:jc w:val="center"/>
              <w:rPr>
                <w:b/>
              </w:rPr>
            </w:pPr>
          </w:p>
        </w:tc>
        <w:tc>
          <w:tcPr>
            <w:tcW w:w="2175" w:type="dxa"/>
            <w:tcMar>
              <w:top w:w="100" w:type="dxa"/>
              <w:left w:w="100" w:type="dxa"/>
              <w:bottom w:w="100" w:type="dxa"/>
              <w:right w:w="100" w:type="dxa"/>
            </w:tcMar>
          </w:tcPr>
          <w:p w14:paraId="1FFA28BC" w14:textId="77777777" w:rsidR="00B70722" w:rsidRDefault="00B70722">
            <w:pPr>
              <w:widowControl w:val="0"/>
              <w:jc w:val="center"/>
              <w:rPr>
                <w:b/>
              </w:rPr>
            </w:pPr>
          </w:p>
        </w:tc>
        <w:tc>
          <w:tcPr>
            <w:tcW w:w="2265" w:type="dxa"/>
            <w:shd w:val="clear" w:color="auto" w:fill="FFFFFF"/>
            <w:tcMar>
              <w:top w:w="100" w:type="dxa"/>
              <w:left w:w="100" w:type="dxa"/>
              <w:bottom w:w="100" w:type="dxa"/>
              <w:right w:w="100" w:type="dxa"/>
            </w:tcMar>
          </w:tcPr>
          <w:p w14:paraId="1FFA28BD" w14:textId="77777777" w:rsidR="00B70722" w:rsidRDefault="00B70722">
            <w:pPr>
              <w:widowControl w:val="0"/>
              <w:jc w:val="center"/>
              <w:rPr>
                <w:b/>
              </w:rPr>
            </w:pPr>
          </w:p>
        </w:tc>
        <w:tc>
          <w:tcPr>
            <w:tcW w:w="1980" w:type="dxa"/>
            <w:tcMar>
              <w:top w:w="100" w:type="dxa"/>
              <w:left w:w="100" w:type="dxa"/>
              <w:bottom w:w="100" w:type="dxa"/>
              <w:right w:w="100" w:type="dxa"/>
            </w:tcMar>
          </w:tcPr>
          <w:p w14:paraId="1FFA28BE" w14:textId="77777777" w:rsidR="00B70722" w:rsidRDefault="00D02AB3">
            <w:pPr>
              <w:widowControl w:val="0"/>
              <w:jc w:val="center"/>
              <w:rPr>
                <w:b/>
              </w:rPr>
            </w:pPr>
            <w:r>
              <w:rPr>
                <w:b/>
              </w:rPr>
              <w:t>PCP Meeting</w:t>
            </w:r>
          </w:p>
          <w:p w14:paraId="1FFA28BF" w14:textId="77777777" w:rsidR="00B70722" w:rsidRDefault="00D02AB3">
            <w:pPr>
              <w:widowControl w:val="0"/>
              <w:jc w:val="center"/>
            </w:pPr>
            <w:r>
              <w:t>10-11am</w:t>
            </w:r>
          </w:p>
        </w:tc>
      </w:tr>
      <w:tr w:rsidR="00B70722" w14:paraId="1FFA28DA" w14:textId="77777777" w:rsidTr="00B70722">
        <w:trPr>
          <w:cnfStyle w:val="000000100000" w:firstRow="0" w:lastRow="0" w:firstColumn="0" w:lastColumn="0" w:oddVBand="0" w:evenVBand="0" w:oddHBand="1" w:evenHBand="0" w:firstRowFirstColumn="0" w:firstRowLastColumn="0" w:lastRowFirstColumn="0" w:lastRowLastColumn="0"/>
          <w:trHeight w:val="420"/>
        </w:trPr>
        <w:tc>
          <w:tcPr>
            <w:tcW w:w="735" w:type="dxa"/>
            <w:tcMar>
              <w:top w:w="100" w:type="dxa"/>
              <w:left w:w="100" w:type="dxa"/>
              <w:bottom w:w="100" w:type="dxa"/>
              <w:right w:w="100" w:type="dxa"/>
            </w:tcMar>
          </w:tcPr>
          <w:p w14:paraId="1FFA28C1" w14:textId="77777777" w:rsidR="00B70722" w:rsidRDefault="00D02AB3">
            <w:pPr>
              <w:widowControl w:val="0"/>
            </w:pPr>
            <w:r>
              <w:t>11 am</w:t>
            </w:r>
          </w:p>
        </w:tc>
        <w:tc>
          <w:tcPr>
            <w:tcW w:w="2115" w:type="dxa"/>
            <w:tcMar>
              <w:top w:w="100" w:type="dxa"/>
              <w:left w:w="100" w:type="dxa"/>
              <w:bottom w:w="100" w:type="dxa"/>
              <w:right w:w="100" w:type="dxa"/>
            </w:tcMar>
          </w:tcPr>
          <w:p w14:paraId="1FFA28C2" w14:textId="77777777" w:rsidR="00B70722" w:rsidRDefault="00D02AB3">
            <w:pPr>
              <w:widowControl w:val="0"/>
              <w:jc w:val="center"/>
              <w:rPr>
                <w:b/>
              </w:rPr>
            </w:pPr>
            <w:r>
              <w:rPr>
                <w:b/>
              </w:rPr>
              <w:t>FYS: Beyond Normal</w:t>
            </w:r>
          </w:p>
          <w:p w14:paraId="1FFA28C3" w14:textId="77777777" w:rsidR="00B70722" w:rsidRDefault="00D02AB3">
            <w:pPr>
              <w:widowControl w:val="0"/>
              <w:jc w:val="center"/>
              <w:rPr>
                <w:b/>
              </w:rPr>
            </w:pPr>
            <w:r>
              <w:rPr>
                <w:b/>
              </w:rPr>
              <w:t>UCO 1200-129</w:t>
            </w:r>
          </w:p>
          <w:p w14:paraId="1FFA28C4" w14:textId="77777777" w:rsidR="00B70722" w:rsidRDefault="00B70722">
            <w:pPr>
              <w:widowControl w:val="0"/>
              <w:jc w:val="center"/>
              <w:rPr>
                <w:b/>
              </w:rPr>
            </w:pPr>
          </w:p>
          <w:p w14:paraId="1FFA28C5" w14:textId="77777777" w:rsidR="00B70722" w:rsidRDefault="00D02AB3">
            <w:pPr>
              <w:widowControl w:val="0"/>
              <w:jc w:val="center"/>
            </w:pPr>
            <w:r>
              <w:t>11:00-11:50</w:t>
            </w:r>
          </w:p>
          <w:p w14:paraId="1FFA28C6" w14:textId="77777777" w:rsidR="00B70722" w:rsidRDefault="00D02AB3">
            <w:pPr>
              <w:widowControl w:val="0"/>
              <w:jc w:val="center"/>
            </w:pPr>
            <w:r>
              <w:t xml:space="preserve">Belk Hall </w:t>
            </w:r>
          </w:p>
          <w:p w14:paraId="1FFA28C7" w14:textId="77777777" w:rsidR="00B70722" w:rsidRDefault="00D02AB3">
            <w:pPr>
              <w:widowControl w:val="0"/>
              <w:jc w:val="center"/>
            </w:pPr>
            <w:r>
              <w:t>Room 244</w:t>
            </w:r>
          </w:p>
        </w:tc>
        <w:tc>
          <w:tcPr>
            <w:tcW w:w="2190" w:type="dxa"/>
            <w:shd w:val="clear" w:color="auto" w:fill="FFFFFF"/>
            <w:tcMar>
              <w:top w:w="100" w:type="dxa"/>
              <w:left w:w="100" w:type="dxa"/>
              <w:bottom w:w="100" w:type="dxa"/>
              <w:right w:w="100" w:type="dxa"/>
            </w:tcMar>
          </w:tcPr>
          <w:p w14:paraId="1FFA28C8" w14:textId="77777777" w:rsidR="00B70722" w:rsidRDefault="00D02AB3">
            <w:pPr>
              <w:widowControl w:val="0"/>
              <w:jc w:val="center"/>
              <w:rPr>
                <w:b/>
              </w:rPr>
            </w:pPr>
            <w:bookmarkStart w:id="21" w:name="_kqoy6tpe83w" w:colFirst="0" w:colLast="0"/>
            <w:bookmarkEnd w:id="21"/>
            <w:r>
              <w:rPr>
                <w:b/>
              </w:rPr>
              <w:t>Tutoring</w:t>
            </w:r>
          </w:p>
          <w:p w14:paraId="1FFA28C9" w14:textId="77777777" w:rsidR="00B70722" w:rsidRDefault="00B70722">
            <w:pPr>
              <w:widowControl w:val="0"/>
              <w:jc w:val="center"/>
            </w:pPr>
            <w:bookmarkStart w:id="22" w:name="_1q4epgcjzi85" w:colFirst="0" w:colLast="0"/>
            <w:bookmarkEnd w:id="22"/>
          </w:p>
          <w:p w14:paraId="1FFA28CA" w14:textId="77777777" w:rsidR="00B70722" w:rsidRDefault="00D02AB3">
            <w:pPr>
              <w:widowControl w:val="0"/>
              <w:jc w:val="center"/>
            </w:pPr>
            <w:r>
              <w:t>John Doe</w:t>
            </w:r>
          </w:p>
          <w:p w14:paraId="1FFA28CB" w14:textId="77777777" w:rsidR="00B70722" w:rsidRDefault="00D02AB3">
            <w:pPr>
              <w:widowControl w:val="0"/>
              <w:jc w:val="center"/>
            </w:pPr>
            <w:r>
              <w:t>432-567-8943</w:t>
            </w:r>
          </w:p>
        </w:tc>
        <w:tc>
          <w:tcPr>
            <w:tcW w:w="2175" w:type="dxa"/>
            <w:shd w:val="clear" w:color="auto" w:fill="FFFFFF"/>
            <w:tcMar>
              <w:top w:w="100" w:type="dxa"/>
              <w:left w:w="100" w:type="dxa"/>
              <w:bottom w:w="100" w:type="dxa"/>
              <w:right w:w="100" w:type="dxa"/>
            </w:tcMar>
          </w:tcPr>
          <w:p w14:paraId="1FFA28CC" w14:textId="77777777" w:rsidR="00B70722" w:rsidRDefault="00D02AB3">
            <w:pPr>
              <w:widowControl w:val="0"/>
              <w:jc w:val="center"/>
              <w:rPr>
                <w:b/>
              </w:rPr>
            </w:pPr>
            <w:r>
              <w:rPr>
                <w:b/>
              </w:rPr>
              <w:t>FYS: Beyond Normal</w:t>
            </w:r>
          </w:p>
          <w:p w14:paraId="1FFA28CD" w14:textId="77777777" w:rsidR="00B70722" w:rsidRDefault="00D02AB3">
            <w:pPr>
              <w:widowControl w:val="0"/>
              <w:jc w:val="center"/>
              <w:rPr>
                <w:b/>
              </w:rPr>
            </w:pPr>
            <w:r>
              <w:rPr>
                <w:b/>
              </w:rPr>
              <w:t>UCO 1200-129</w:t>
            </w:r>
          </w:p>
          <w:p w14:paraId="1FFA28CE" w14:textId="77777777" w:rsidR="00B70722" w:rsidRDefault="00B70722">
            <w:pPr>
              <w:widowControl w:val="0"/>
              <w:jc w:val="center"/>
              <w:rPr>
                <w:b/>
              </w:rPr>
            </w:pPr>
          </w:p>
          <w:p w14:paraId="1FFA28CF" w14:textId="77777777" w:rsidR="00B70722" w:rsidRDefault="00D02AB3">
            <w:pPr>
              <w:widowControl w:val="0"/>
              <w:jc w:val="center"/>
            </w:pPr>
            <w:r>
              <w:t>11:00-11:50</w:t>
            </w:r>
          </w:p>
          <w:p w14:paraId="1FFA28D0" w14:textId="77777777" w:rsidR="00B70722" w:rsidRDefault="00D02AB3">
            <w:pPr>
              <w:widowControl w:val="0"/>
              <w:jc w:val="center"/>
            </w:pPr>
            <w:r>
              <w:t xml:space="preserve">Belk Hall </w:t>
            </w:r>
          </w:p>
          <w:p w14:paraId="1FFA28D1" w14:textId="77777777" w:rsidR="00B70722" w:rsidRDefault="00D02AB3">
            <w:pPr>
              <w:widowControl w:val="0"/>
              <w:jc w:val="center"/>
            </w:pPr>
            <w:r>
              <w:t>Room 244</w:t>
            </w:r>
          </w:p>
        </w:tc>
        <w:tc>
          <w:tcPr>
            <w:tcW w:w="2265" w:type="dxa"/>
            <w:shd w:val="clear" w:color="auto" w:fill="FFFFFF"/>
            <w:tcMar>
              <w:top w:w="100" w:type="dxa"/>
              <w:left w:w="100" w:type="dxa"/>
              <w:bottom w:w="100" w:type="dxa"/>
              <w:right w:w="100" w:type="dxa"/>
            </w:tcMar>
          </w:tcPr>
          <w:p w14:paraId="1FFA28D2" w14:textId="77777777" w:rsidR="00B70722" w:rsidRDefault="00D02AB3">
            <w:pPr>
              <w:widowControl w:val="0"/>
              <w:jc w:val="center"/>
              <w:rPr>
                <w:b/>
              </w:rPr>
            </w:pPr>
            <w:r>
              <w:rPr>
                <w:b/>
              </w:rPr>
              <w:t>Internship</w:t>
            </w:r>
          </w:p>
          <w:p w14:paraId="1FFA28D3" w14:textId="77777777" w:rsidR="00B70722" w:rsidRDefault="00B70722">
            <w:pPr>
              <w:widowControl w:val="0"/>
              <w:jc w:val="center"/>
            </w:pPr>
          </w:p>
        </w:tc>
        <w:tc>
          <w:tcPr>
            <w:tcW w:w="1980" w:type="dxa"/>
            <w:tcMar>
              <w:top w:w="100" w:type="dxa"/>
              <w:left w:w="100" w:type="dxa"/>
              <w:bottom w:w="100" w:type="dxa"/>
              <w:right w:w="100" w:type="dxa"/>
            </w:tcMar>
          </w:tcPr>
          <w:p w14:paraId="1FFA28D4" w14:textId="77777777" w:rsidR="00B70722" w:rsidRDefault="00D02AB3">
            <w:pPr>
              <w:widowControl w:val="0"/>
              <w:jc w:val="center"/>
              <w:rPr>
                <w:b/>
              </w:rPr>
            </w:pPr>
            <w:r>
              <w:rPr>
                <w:b/>
              </w:rPr>
              <w:t>FYS: Beyond Normal</w:t>
            </w:r>
          </w:p>
          <w:p w14:paraId="1FFA28D5" w14:textId="77777777" w:rsidR="00B70722" w:rsidRDefault="00D02AB3">
            <w:pPr>
              <w:widowControl w:val="0"/>
              <w:jc w:val="center"/>
              <w:rPr>
                <w:b/>
              </w:rPr>
            </w:pPr>
            <w:r>
              <w:rPr>
                <w:b/>
              </w:rPr>
              <w:t>UCO 1200-129</w:t>
            </w:r>
          </w:p>
          <w:p w14:paraId="1FFA28D6" w14:textId="77777777" w:rsidR="00B70722" w:rsidRDefault="00B70722">
            <w:pPr>
              <w:widowControl w:val="0"/>
              <w:jc w:val="center"/>
              <w:rPr>
                <w:b/>
              </w:rPr>
            </w:pPr>
          </w:p>
          <w:p w14:paraId="1FFA28D7" w14:textId="77777777" w:rsidR="00B70722" w:rsidRDefault="00D02AB3">
            <w:pPr>
              <w:widowControl w:val="0"/>
              <w:jc w:val="center"/>
            </w:pPr>
            <w:r>
              <w:t>11:00-11:50</w:t>
            </w:r>
          </w:p>
          <w:p w14:paraId="1FFA28D8" w14:textId="77777777" w:rsidR="00B70722" w:rsidRDefault="00D02AB3">
            <w:pPr>
              <w:widowControl w:val="0"/>
              <w:jc w:val="center"/>
            </w:pPr>
            <w:r>
              <w:t xml:space="preserve">Belk Hall </w:t>
            </w:r>
          </w:p>
          <w:p w14:paraId="1FFA28D9" w14:textId="77777777" w:rsidR="00B70722" w:rsidRDefault="00D02AB3">
            <w:pPr>
              <w:widowControl w:val="0"/>
              <w:jc w:val="center"/>
            </w:pPr>
            <w:r>
              <w:t>Room 244</w:t>
            </w:r>
          </w:p>
        </w:tc>
      </w:tr>
      <w:tr w:rsidR="00B70722" w14:paraId="1FFA28EC" w14:textId="77777777" w:rsidTr="00B70722">
        <w:trPr>
          <w:cnfStyle w:val="000000010000" w:firstRow="0" w:lastRow="0" w:firstColumn="0" w:lastColumn="0" w:oddVBand="0" w:evenVBand="0" w:oddHBand="0" w:evenHBand="1" w:firstRowFirstColumn="0" w:firstRowLastColumn="0" w:lastRowFirstColumn="0" w:lastRowLastColumn="0"/>
          <w:trHeight w:val="420"/>
        </w:trPr>
        <w:tc>
          <w:tcPr>
            <w:tcW w:w="735" w:type="dxa"/>
            <w:tcMar>
              <w:top w:w="100" w:type="dxa"/>
              <w:left w:w="100" w:type="dxa"/>
              <w:bottom w:w="100" w:type="dxa"/>
              <w:right w:w="100" w:type="dxa"/>
            </w:tcMar>
          </w:tcPr>
          <w:p w14:paraId="1FFA28DB" w14:textId="77777777" w:rsidR="00B70722" w:rsidRDefault="00D02AB3">
            <w:pPr>
              <w:widowControl w:val="0"/>
            </w:pPr>
            <w:r>
              <w:t>12 pm</w:t>
            </w:r>
          </w:p>
        </w:tc>
        <w:tc>
          <w:tcPr>
            <w:tcW w:w="2115" w:type="dxa"/>
            <w:vMerge w:val="restart"/>
            <w:tcMar>
              <w:top w:w="100" w:type="dxa"/>
              <w:left w:w="100" w:type="dxa"/>
              <w:bottom w:w="100" w:type="dxa"/>
              <w:right w:w="100" w:type="dxa"/>
            </w:tcMar>
          </w:tcPr>
          <w:p w14:paraId="1FFA28DC" w14:textId="77777777" w:rsidR="00B70722" w:rsidRDefault="00D02AB3">
            <w:pPr>
              <w:widowControl w:val="0"/>
              <w:jc w:val="center"/>
              <w:rPr>
                <w:b/>
              </w:rPr>
            </w:pPr>
            <w:r>
              <w:rPr>
                <w:b/>
              </w:rPr>
              <w:t>Lunch</w:t>
            </w:r>
          </w:p>
          <w:p w14:paraId="1FFA28DD" w14:textId="77777777" w:rsidR="00B70722" w:rsidRDefault="00B70722">
            <w:pPr>
              <w:widowControl w:val="0"/>
              <w:jc w:val="center"/>
            </w:pPr>
          </w:p>
          <w:p w14:paraId="1FFA28DE" w14:textId="77777777" w:rsidR="00B70722" w:rsidRDefault="00D02AB3">
            <w:pPr>
              <w:widowControl w:val="0"/>
              <w:jc w:val="center"/>
            </w:pPr>
            <w:r>
              <w:t>Bobby Jones</w:t>
            </w:r>
          </w:p>
          <w:p w14:paraId="1FFA28DF" w14:textId="77777777" w:rsidR="00B70722" w:rsidRDefault="00D02AB3">
            <w:pPr>
              <w:widowControl w:val="0"/>
              <w:jc w:val="center"/>
            </w:pPr>
            <w:r>
              <w:t>123-456-7890</w:t>
            </w:r>
          </w:p>
        </w:tc>
        <w:tc>
          <w:tcPr>
            <w:tcW w:w="2190" w:type="dxa"/>
            <w:tcMar>
              <w:top w:w="100" w:type="dxa"/>
              <w:left w:w="100" w:type="dxa"/>
              <w:bottom w:w="100" w:type="dxa"/>
              <w:right w:w="100" w:type="dxa"/>
            </w:tcMar>
          </w:tcPr>
          <w:p w14:paraId="1FFA28E0" w14:textId="77777777" w:rsidR="00B70722" w:rsidRDefault="00B70722">
            <w:pPr>
              <w:jc w:val="center"/>
            </w:pPr>
          </w:p>
        </w:tc>
        <w:tc>
          <w:tcPr>
            <w:tcW w:w="2175" w:type="dxa"/>
            <w:vMerge w:val="restart"/>
            <w:tcMar>
              <w:top w:w="100" w:type="dxa"/>
              <w:left w:w="100" w:type="dxa"/>
              <w:bottom w:w="100" w:type="dxa"/>
              <w:right w:w="100" w:type="dxa"/>
            </w:tcMar>
          </w:tcPr>
          <w:p w14:paraId="1FFA28E1" w14:textId="77777777" w:rsidR="00B70722" w:rsidRDefault="00D02AB3">
            <w:pPr>
              <w:widowControl w:val="0"/>
              <w:jc w:val="center"/>
              <w:rPr>
                <w:b/>
              </w:rPr>
            </w:pPr>
            <w:r>
              <w:rPr>
                <w:b/>
              </w:rPr>
              <w:t xml:space="preserve">Lunch </w:t>
            </w:r>
          </w:p>
          <w:p w14:paraId="1FFA28E2" w14:textId="77777777" w:rsidR="00B70722" w:rsidRDefault="00B70722">
            <w:pPr>
              <w:widowControl w:val="0"/>
              <w:jc w:val="center"/>
              <w:rPr>
                <w:b/>
              </w:rPr>
            </w:pPr>
          </w:p>
          <w:p w14:paraId="1FFA28E3" w14:textId="77777777" w:rsidR="00B70722" w:rsidRDefault="00D02AB3">
            <w:pPr>
              <w:widowControl w:val="0"/>
              <w:jc w:val="center"/>
            </w:pPr>
            <w:r>
              <w:t>Jane Doe</w:t>
            </w:r>
          </w:p>
          <w:p w14:paraId="1FFA28E4" w14:textId="77777777" w:rsidR="00B70722" w:rsidRDefault="00D02AB3">
            <w:pPr>
              <w:widowControl w:val="0"/>
              <w:jc w:val="center"/>
            </w:pPr>
            <w:r>
              <w:t>321-453-6789</w:t>
            </w:r>
          </w:p>
          <w:p w14:paraId="1FFA28E5" w14:textId="77777777" w:rsidR="00B70722" w:rsidRDefault="00B70722">
            <w:pPr>
              <w:widowControl w:val="0"/>
              <w:jc w:val="center"/>
            </w:pPr>
          </w:p>
        </w:tc>
        <w:tc>
          <w:tcPr>
            <w:tcW w:w="2265" w:type="dxa"/>
            <w:tcMar>
              <w:top w:w="100" w:type="dxa"/>
              <w:left w:w="100" w:type="dxa"/>
              <w:bottom w:w="100" w:type="dxa"/>
              <w:right w:w="100" w:type="dxa"/>
            </w:tcMar>
          </w:tcPr>
          <w:p w14:paraId="1FFA28E6" w14:textId="77777777" w:rsidR="00B70722" w:rsidRDefault="00B70722">
            <w:pPr>
              <w:jc w:val="center"/>
            </w:pPr>
          </w:p>
        </w:tc>
        <w:tc>
          <w:tcPr>
            <w:tcW w:w="1980" w:type="dxa"/>
            <w:vMerge w:val="restart"/>
            <w:tcMar>
              <w:top w:w="100" w:type="dxa"/>
              <w:left w:w="100" w:type="dxa"/>
              <w:bottom w:w="100" w:type="dxa"/>
              <w:right w:w="100" w:type="dxa"/>
            </w:tcMar>
          </w:tcPr>
          <w:p w14:paraId="1FFA28E7" w14:textId="77777777" w:rsidR="00B70722" w:rsidRDefault="00D02AB3">
            <w:pPr>
              <w:widowControl w:val="0"/>
              <w:jc w:val="center"/>
              <w:rPr>
                <w:b/>
              </w:rPr>
            </w:pPr>
            <w:r>
              <w:rPr>
                <w:b/>
              </w:rPr>
              <w:t>Lunch</w:t>
            </w:r>
          </w:p>
          <w:p w14:paraId="1FFA28E8" w14:textId="77777777" w:rsidR="00B70722" w:rsidRDefault="00B70722">
            <w:pPr>
              <w:widowControl w:val="0"/>
              <w:jc w:val="center"/>
              <w:rPr>
                <w:b/>
              </w:rPr>
            </w:pPr>
          </w:p>
          <w:p w14:paraId="1FFA28E9" w14:textId="77777777" w:rsidR="00B70722" w:rsidRDefault="00D02AB3">
            <w:pPr>
              <w:widowControl w:val="0"/>
              <w:jc w:val="center"/>
            </w:pPr>
            <w:r>
              <w:t>Susie Q</w:t>
            </w:r>
          </w:p>
          <w:p w14:paraId="1FFA28EA" w14:textId="77777777" w:rsidR="00B70722" w:rsidRDefault="00D02AB3">
            <w:pPr>
              <w:widowControl w:val="0"/>
              <w:jc w:val="center"/>
            </w:pPr>
            <w:r>
              <w:t>987-654-3210</w:t>
            </w:r>
          </w:p>
          <w:p w14:paraId="1FFA28EB" w14:textId="77777777" w:rsidR="00B70722" w:rsidRDefault="00B70722">
            <w:pPr>
              <w:widowControl w:val="0"/>
              <w:jc w:val="center"/>
            </w:pPr>
          </w:p>
        </w:tc>
      </w:tr>
      <w:tr w:rsidR="00B70722" w14:paraId="1FFA2902" w14:textId="77777777" w:rsidTr="00B70722">
        <w:trPr>
          <w:cnfStyle w:val="000000100000" w:firstRow="0" w:lastRow="0" w:firstColumn="0" w:lastColumn="0" w:oddVBand="0" w:evenVBand="0" w:oddHBand="1" w:evenHBand="0" w:firstRowFirstColumn="0" w:firstRowLastColumn="0" w:lastRowFirstColumn="0" w:lastRowLastColumn="0"/>
          <w:trHeight w:val="420"/>
        </w:trPr>
        <w:tc>
          <w:tcPr>
            <w:tcW w:w="735" w:type="dxa"/>
            <w:tcMar>
              <w:top w:w="100" w:type="dxa"/>
              <w:left w:w="100" w:type="dxa"/>
              <w:bottom w:w="100" w:type="dxa"/>
              <w:right w:w="100" w:type="dxa"/>
            </w:tcMar>
          </w:tcPr>
          <w:p w14:paraId="1FFA28ED" w14:textId="77777777" w:rsidR="00B70722" w:rsidRDefault="00D02AB3">
            <w:pPr>
              <w:widowControl w:val="0"/>
            </w:pPr>
            <w:r>
              <w:t>12:30</w:t>
            </w:r>
          </w:p>
        </w:tc>
        <w:tc>
          <w:tcPr>
            <w:tcW w:w="2115" w:type="dxa"/>
            <w:vMerge/>
            <w:tcMar>
              <w:top w:w="100" w:type="dxa"/>
              <w:left w:w="100" w:type="dxa"/>
              <w:bottom w:w="100" w:type="dxa"/>
              <w:right w:w="100" w:type="dxa"/>
            </w:tcMar>
          </w:tcPr>
          <w:p w14:paraId="1FFA28EE" w14:textId="77777777" w:rsidR="00B70722" w:rsidRDefault="00B70722">
            <w:pPr>
              <w:widowControl w:val="0"/>
              <w:jc w:val="center"/>
              <w:rPr>
                <w:b/>
              </w:rPr>
            </w:pPr>
          </w:p>
        </w:tc>
        <w:tc>
          <w:tcPr>
            <w:tcW w:w="2190" w:type="dxa"/>
            <w:vMerge w:val="restart"/>
            <w:tcMar>
              <w:top w:w="100" w:type="dxa"/>
              <w:left w:w="100" w:type="dxa"/>
              <w:bottom w:w="100" w:type="dxa"/>
              <w:right w:w="100" w:type="dxa"/>
            </w:tcMar>
          </w:tcPr>
          <w:p w14:paraId="1FFA28EF" w14:textId="77777777" w:rsidR="00B70722" w:rsidRDefault="00D02AB3">
            <w:pPr>
              <w:widowControl w:val="0"/>
              <w:jc w:val="center"/>
              <w:rPr>
                <w:b/>
              </w:rPr>
            </w:pPr>
            <w:r>
              <w:rPr>
                <w:b/>
              </w:rPr>
              <w:t xml:space="preserve">Learning Skills </w:t>
            </w:r>
          </w:p>
          <w:p w14:paraId="1FFA28F0" w14:textId="77777777" w:rsidR="00B70722" w:rsidRDefault="00D02AB3">
            <w:pPr>
              <w:widowControl w:val="0"/>
              <w:jc w:val="center"/>
              <w:rPr>
                <w:b/>
              </w:rPr>
            </w:pPr>
            <w:r>
              <w:rPr>
                <w:b/>
              </w:rPr>
              <w:t>Technology</w:t>
            </w:r>
          </w:p>
          <w:p w14:paraId="1FFA28F1" w14:textId="77777777" w:rsidR="00B70722" w:rsidRDefault="00D02AB3">
            <w:pPr>
              <w:widowControl w:val="0"/>
              <w:jc w:val="center"/>
              <w:rPr>
                <w:b/>
              </w:rPr>
            </w:pPr>
            <w:r>
              <w:rPr>
                <w:b/>
              </w:rPr>
              <w:t>US 3530</w:t>
            </w:r>
          </w:p>
          <w:p w14:paraId="1FFA28F2" w14:textId="77777777" w:rsidR="00B70722" w:rsidRDefault="00D02AB3">
            <w:pPr>
              <w:widowControl w:val="0"/>
              <w:jc w:val="center"/>
            </w:pPr>
            <w:r>
              <w:t xml:space="preserve">12:30-1:20 </w:t>
            </w:r>
          </w:p>
          <w:p w14:paraId="1FFA28F3" w14:textId="77777777" w:rsidR="00B70722" w:rsidRDefault="00D02AB3">
            <w:pPr>
              <w:widowControl w:val="0"/>
              <w:jc w:val="center"/>
            </w:pPr>
            <w:r>
              <w:t>2nd half</w:t>
            </w:r>
          </w:p>
          <w:p w14:paraId="1FFA28F4" w14:textId="77777777" w:rsidR="00B70722" w:rsidRDefault="00D02AB3">
            <w:pPr>
              <w:jc w:val="center"/>
            </w:pPr>
            <w:r>
              <w:t>DD Dougherty</w:t>
            </w:r>
          </w:p>
          <w:p w14:paraId="1FFA28F5" w14:textId="77777777" w:rsidR="00B70722" w:rsidRDefault="00D02AB3">
            <w:pPr>
              <w:jc w:val="center"/>
            </w:pPr>
            <w:r>
              <w:t>Room 214</w:t>
            </w:r>
          </w:p>
          <w:p w14:paraId="1FFA28F6" w14:textId="77777777" w:rsidR="00B70722" w:rsidRDefault="00D02AB3">
            <w:pPr>
              <w:jc w:val="center"/>
            </w:pPr>
            <w:r>
              <w:t xml:space="preserve">Heather Lippard </w:t>
            </w:r>
          </w:p>
        </w:tc>
        <w:tc>
          <w:tcPr>
            <w:tcW w:w="2175" w:type="dxa"/>
            <w:vMerge/>
            <w:tcMar>
              <w:top w:w="100" w:type="dxa"/>
              <w:left w:w="100" w:type="dxa"/>
              <w:bottom w:w="100" w:type="dxa"/>
              <w:right w:w="100" w:type="dxa"/>
            </w:tcMar>
          </w:tcPr>
          <w:p w14:paraId="1FFA28F7" w14:textId="77777777" w:rsidR="00B70722" w:rsidRDefault="00B70722">
            <w:pPr>
              <w:widowControl w:val="0"/>
              <w:jc w:val="center"/>
              <w:rPr>
                <w:b/>
              </w:rPr>
            </w:pPr>
          </w:p>
        </w:tc>
        <w:tc>
          <w:tcPr>
            <w:tcW w:w="2265" w:type="dxa"/>
            <w:vMerge w:val="restart"/>
            <w:tcMar>
              <w:top w:w="100" w:type="dxa"/>
              <w:left w:w="100" w:type="dxa"/>
              <w:bottom w:w="100" w:type="dxa"/>
              <w:right w:w="100" w:type="dxa"/>
            </w:tcMar>
          </w:tcPr>
          <w:p w14:paraId="1FFA28F8" w14:textId="77777777" w:rsidR="00B70722" w:rsidRDefault="00D02AB3">
            <w:pPr>
              <w:widowControl w:val="0"/>
              <w:jc w:val="center"/>
              <w:rPr>
                <w:b/>
              </w:rPr>
            </w:pPr>
            <w:r>
              <w:rPr>
                <w:b/>
              </w:rPr>
              <w:t xml:space="preserve">Learning Skills </w:t>
            </w:r>
          </w:p>
          <w:p w14:paraId="1FFA28F9" w14:textId="77777777" w:rsidR="00B70722" w:rsidRDefault="00D02AB3">
            <w:pPr>
              <w:widowControl w:val="0"/>
              <w:jc w:val="center"/>
              <w:rPr>
                <w:b/>
              </w:rPr>
            </w:pPr>
            <w:r>
              <w:rPr>
                <w:b/>
              </w:rPr>
              <w:t>Technology</w:t>
            </w:r>
          </w:p>
          <w:p w14:paraId="1FFA28FA" w14:textId="77777777" w:rsidR="00B70722" w:rsidRDefault="00D02AB3">
            <w:pPr>
              <w:widowControl w:val="0"/>
              <w:jc w:val="center"/>
              <w:rPr>
                <w:b/>
              </w:rPr>
            </w:pPr>
            <w:r>
              <w:rPr>
                <w:b/>
              </w:rPr>
              <w:t>US 3530</w:t>
            </w:r>
          </w:p>
          <w:p w14:paraId="1FFA28FB" w14:textId="77777777" w:rsidR="00B70722" w:rsidRDefault="00D02AB3">
            <w:pPr>
              <w:widowControl w:val="0"/>
              <w:jc w:val="center"/>
            </w:pPr>
            <w:r>
              <w:t xml:space="preserve">12:30-1:20 </w:t>
            </w:r>
          </w:p>
          <w:p w14:paraId="1FFA28FC" w14:textId="77777777" w:rsidR="00B70722" w:rsidRDefault="00D02AB3">
            <w:pPr>
              <w:widowControl w:val="0"/>
              <w:jc w:val="center"/>
            </w:pPr>
            <w:r>
              <w:t>2nd half</w:t>
            </w:r>
          </w:p>
          <w:p w14:paraId="1FFA28FD" w14:textId="77777777" w:rsidR="00B70722" w:rsidRDefault="00D02AB3">
            <w:pPr>
              <w:jc w:val="center"/>
            </w:pPr>
            <w:r>
              <w:t>DD Dougherty</w:t>
            </w:r>
          </w:p>
          <w:p w14:paraId="1FFA28FE" w14:textId="77777777" w:rsidR="00B70722" w:rsidRDefault="00D02AB3">
            <w:pPr>
              <w:jc w:val="center"/>
            </w:pPr>
            <w:r>
              <w:t>Room 214</w:t>
            </w:r>
          </w:p>
          <w:p w14:paraId="1FFA28FF" w14:textId="77777777" w:rsidR="00B70722" w:rsidRDefault="00D02AB3">
            <w:pPr>
              <w:jc w:val="center"/>
            </w:pPr>
            <w:r>
              <w:t>Heather Lippard</w:t>
            </w:r>
          </w:p>
          <w:p w14:paraId="1FFA2900" w14:textId="77777777" w:rsidR="00B70722" w:rsidRDefault="00B70722">
            <w:pPr>
              <w:widowControl w:val="0"/>
              <w:jc w:val="center"/>
              <w:rPr>
                <w:b/>
              </w:rPr>
            </w:pPr>
          </w:p>
        </w:tc>
        <w:tc>
          <w:tcPr>
            <w:tcW w:w="1980" w:type="dxa"/>
            <w:vMerge/>
            <w:tcMar>
              <w:top w:w="100" w:type="dxa"/>
              <w:left w:w="100" w:type="dxa"/>
              <w:bottom w:w="100" w:type="dxa"/>
              <w:right w:w="100" w:type="dxa"/>
            </w:tcMar>
          </w:tcPr>
          <w:p w14:paraId="1FFA2901" w14:textId="77777777" w:rsidR="00B70722" w:rsidRDefault="00B70722">
            <w:pPr>
              <w:widowControl w:val="0"/>
              <w:jc w:val="center"/>
              <w:rPr>
                <w:b/>
              </w:rPr>
            </w:pPr>
          </w:p>
        </w:tc>
      </w:tr>
      <w:tr w:rsidR="00B70722" w14:paraId="1FFA290E" w14:textId="77777777" w:rsidTr="00B70722">
        <w:trPr>
          <w:cnfStyle w:val="000000010000" w:firstRow="0" w:lastRow="0" w:firstColumn="0" w:lastColumn="0" w:oddVBand="0" w:evenVBand="0" w:oddHBand="0" w:evenHBand="1" w:firstRowFirstColumn="0" w:firstRowLastColumn="0" w:lastRowFirstColumn="0" w:lastRowLastColumn="0"/>
          <w:trHeight w:val="420"/>
        </w:trPr>
        <w:tc>
          <w:tcPr>
            <w:tcW w:w="735" w:type="dxa"/>
            <w:tcMar>
              <w:top w:w="100" w:type="dxa"/>
              <w:left w:w="100" w:type="dxa"/>
              <w:bottom w:w="100" w:type="dxa"/>
              <w:right w:w="100" w:type="dxa"/>
            </w:tcMar>
          </w:tcPr>
          <w:p w14:paraId="1FFA2903" w14:textId="77777777" w:rsidR="00B70722" w:rsidRDefault="00D02AB3">
            <w:pPr>
              <w:widowControl w:val="0"/>
            </w:pPr>
            <w:r>
              <w:t>1 pm</w:t>
            </w:r>
          </w:p>
        </w:tc>
        <w:tc>
          <w:tcPr>
            <w:tcW w:w="2115" w:type="dxa"/>
            <w:vMerge w:val="restart"/>
            <w:tcMar>
              <w:top w:w="100" w:type="dxa"/>
              <w:left w:w="100" w:type="dxa"/>
              <w:bottom w:w="100" w:type="dxa"/>
              <w:right w:w="100" w:type="dxa"/>
            </w:tcMar>
          </w:tcPr>
          <w:p w14:paraId="1FFA2904" w14:textId="77777777" w:rsidR="00B70722" w:rsidRDefault="00D02AB3">
            <w:pPr>
              <w:widowControl w:val="0"/>
              <w:jc w:val="center"/>
              <w:rPr>
                <w:b/>
              </w:rPr>
            </w:pPr>
            <w:r>
              <w:rPr>
                <w:b/>
              </w:rPr>
              <w:t>Internship</w:t>
            </w:r>
          </w:p>
          <w:p w14:paraId="1FFA2905" w14:textId="77777777" w:rsidR="00B70722" w:rsidRDefault="00D02AB3">
            <w:pPr>
              <w:widowControl w:val="0"/>
              <w:jc w:val="center"/>
            </w:pPr>
            <w:r>
              <w:t>1-2pm</w:t>
            </w:r>
          </w:p>
        </w:tc>
        <w:tc>
          <w:tcPr>
            <w:tcW w:w="2190" w:type="dxa"/>
            <w:vMerge/>
            <w:tcMar>
              <w:top w:w="100" w:type="dxa"/>
              <w:left w:w="100" w:type="dxa"/>
              <w:bottom w:w="100" w:type="dxa"/>
              <w:right w:w="100" w:type="dxa"/>
            </w:tcMar>
          </w:tcPr>
          <w:p w14:paraId="1FFA2906" w14:textId="77777777" w:rsidR="00B70722" w:rsidRDefault="00B70722">
            <w:pPr>
              <w:widowControl w:val="0"/>
              <w:jc w:val="center"/>
            </w:pPr>
          </w:p>
        </w:tc>
        <w:tc>
          <w:tcPr>
            <w:tcW w:w="2175" w:type="dxa"/>
            <w:vMerge w:val="restart"/>
            <w:shd w:val="clear" w:color="auto" w:fill="FFFFFF"/>
            <w:tcMar>
              <w:top w:w="100" w:type="dxa"/>
              <w:left w:w="100" w:type="dxa"/>
              <w:bottom w:w="100" w:type="dxa"/>
              <w:right w:w="100" w:type="dxa"/>
            </w:tcMar>
          </w:tcPr>
          <w:p w14:paraId="1FFA2907" w14:textId="77777777" w:rsidR="00B70722" w:rsidRDefault="00D02AB3">
            <w:pPr>
              <w:widowControl w:val="0"/>
              <w:jc w:val="center"/>
              <w:rPr>
                <w:b/>
              </w:rPr>
            </w:pPr>
            <w:r>
              <w:rPr>
                <w:b/>
              </w:rPr>
              <w:t>Alone Time</w:t>
            </w:r>
          </w:p>
          <w:p w14:paraId="1FFA2908" w14:textId="77777777" w:rsidR="00B70722" w:rsidRDefault="00B70722">
            <w:pPr>
              <w:widowControl w:val="0"/>
              <w:jc w:val="center"/>
            </w:pPr>
          </w:p>
        </w:tc>
        <w:tc>
          <w:tcPr>
            <w:tcW w:w="2265" w:type="dxa"/>
            <w:vMerge/>
            <w:tcMar>
              <w:top w:w="100" w:type="dxa"/>
              <w:left w:w="100" w:type="dxa"/>
              <w:bottom w:w="100" w:type="dxa"/>
              <w:right w:w="100" w:type="dxa"/>
            </w:tcMar>
          </w:tcPr>
          <w:p w14:paraId="1FFA2909" w14:textId="77777777" w:rsidR="00B70722" w:rsidRDefault="00B70722">
            <w:pPr>
              <w:widowControl w:val="0"/>
              <w:jc w:val="center"/>
            </w:pPr>
          </w:p>
        </w:tc>
        <w:tc>
          <w:tcPr>
            <w:tcW w:w="1980" w:type="dxa"/>
            <w:vMerge w:val="restart"/>
            <w:tcMar>
              <w:top w:w="100" w:type="dxa"/>
              <w:left w:w="100" w:type="dxa"/>
              <w:bottom w:w="100" w:type="dxa"/>
              <w:right w:w="100" w:type="dxa"/>
            </w:tcMar>
          </w:tcPr>
          <w:p w14:paraId="1FFA290A" w14:textId="77777777" w:rsidR="00B70722" w:rsidRDefault="00D02AB3">
            <w:pPr>
              <w:widowControl w:val="0"/>
              <w:jc w:val="center"/>
              <w:rPr>
                <w:b/>
              </w:rPr>
            </w:pPr>
            <w:r>
              <w:rPr>
                <w:b/>
              </w:rPr>
              <w:t>Social Time</w:t>
            </w:r>
          </w:p>
          <w:p w14:paraId="1FFA290B" w14:textId="77777777" w:rsidR="00B70722" w:rsidRDefault="00B70722">
            <w:pPr>
              <w:widowControl w:val="0"/>
              <w:jc w:val="center"/>
              <w:rPr>
                <w:b/>
              </w:rPr>
            </w:pPr>
          </w:p>
          <w:p w14:paraId="1FFA290C" w14:textId="77777777" w:rsidR="00B70722" w:rsidRDefault="00D02AB3">
            <w:pPr>
              <w:widowControl w:val="0"/>
              <w:jc w:val="center"/>
            </w:pPr>
            <w:r>
              <w:t xml:space="preserve">Bobby Jones </w:t>
            </w:r>
          </w:p>
          <w:p w14:paraId="1FFA290D" w14:textId="77777777" w:rsidR="00B70722" w:rsidRDefault="00D02AB3">
            <w:pPr>
              <w:widowControl w:val="0"/>
              <w:jc w:val="center"/>
            </w:pPr>
            <w:r>
              <w:t>123-456-7890</w:t>
            </w:r>
          </w:p>
        </w:tc>
      </w:tr>
      <w:tr w:rsidR="00B70722" w14:paraId="1FFA2915" w14:textId="77777777" w:rsidTr="00B70722">
        <w:trPr>
          <w:cnfStyle w:val="000000100000" w:firstRow="0" w:lastRow="0" w:firstColumn="0" w:lastColumn="0" w:oddVBand="0" w:evenVBand="0" w:oddHBand="1" w:evenHBand="0" w:firstRowFirstColumn="0" w:firstRowLastColumn="0" w:lastRowFirstColumn="0" w:lastRowLastColumn="0"/>
          <w:trHeight w:val="420"/>
        </w:trPr>
        <w:tc>
          <w:tcPr>
            <w:tcW w:w="735" w:type="dxa"/>
            <w:tcMar>
              <w:top w:w="100" w:type="dxa"/>
              <w:left w:w="100" w:type="dxa"/>
              <w:bottom w:w="100" w:type="dxa"/>
              <w:right w:w="100" w:type="dxa"/>
            </w:tcMar>
          </w:tcPr>
          <w:p w14:paraId="1FFA290F" w14:textId="77777777" w:rsidR="00B70722" w:rsidRDefault="00D02AB3">
            <w:pPr>
              <w:widowControl w:val="0"/>
            </w:pPr>
            <w:r>
              <w:t>1:30</w:t>
            </w:r>
          </w:p>
        </w:tc>
        <w:tc>
          <w:tcPr>
            <w:tcW w:w="2115" w:type="dxa"/>
            <w:vMerge/>
            <w:tcMar>
              <w:top w:w="100" w:type="dxa"/>
              <w:left w:w="100" w:type="dxa"/>
              <w:bottom w:w="100" w:type="dxa"/>
              <w:right w:w="100" w:type="dxa"/>
            </w:tcMar>
          </w:tcPr>
          <w:p w14:paraId="1FFA2910" w14:textId="77777777" w:rsidR="00B70722" w:rsidRDefault="00B70722">
            <w:pPr>
              <w:widowControl w:val="0"/>
              <w:jc w:val="center"/>
              <w:rPr>
                <w:b/>
              </w:rPr>
            </w:pPr>
          </w:p>
        </w:tc>
        <w:tc>
          <w:tcPr>
            <w:tcW w:w="2190" w:type="dxa"/>
            <w:tcMar>
              <w:top w:w="100" w:type="dxa"/>
              <w:left w:w="100" w:type="dxa"/>
              <w:bottom w:w="100" w:type="dxa"/>
              <w:right w:w="100" w:type="dxa"/>
            </w:tcMar>
          </w:tcPr>
          <w:p w14:paraId="1FFA2911" w14:textId="77777777" w:rsidR="00B70722" w:rsidRDefault="00B70722">
            <w:pPr>
              <w:widowControl w:val="0"/>
              <w:jc w:val="center"/>
            </w:pPr>
          </w:p>
        </w:tc>
        <w:tc>
          <w:tcPr>
            <w:tcW w:w="2175" w:type="dxa"/>
            <w:vMerge/>
            <w:shd w:val="clear" w:color="auto" w:fill="FFFFFF"/>
            <w:tcMar>
              <w:top w:w="100" w:type="dxa"/>
              <w:left w:w="100" w:type="dxa"/>
              <w:bottom w:w="100" w:type="dxa"/>
              <w:right w:w="100" w:type="dxa"/>
            </w:tcMar>
          </w:tcPr>
          <w:p w14:paraId="1FFA2912" w14:textId="77777777" w:rsidR="00B70722" w:rsidRDefault="00B70722">
            <w:pPr>
              <w:widowControl w:val="0"/>
              <w:jc w:val="center"/>
              <w:rPr>
                <w:b/>
              </w:rPr>
            </w:pPr>
          </w:p>
        </w:tc>
        <w:tc>
          <w:tcPr>
            <w:tcW w:w="2265" w:type="dxa"/>
            <w:tcMar>
              <w:top w:w="100" w:type="dxa"/>
              <w:left w:w="100" w:type="dxa"/>
              <w:bottom w:w="100" w:type="dxa"/>
              <w:right w:w="100" w:type="dxa"/>
            </w:tcMar>
          </w:tcPr>
          <w:p w14:paraId="1FFA2913" w14:textId="77777777" w:rsidR="00B70722" w:rsidRDefault="00B70722">
            <w:pPr>
              <w:widowControl w:val="0"/>
              <w:jc w:val="center"/>
            </w:pPr>
          </w:p>
        </w:tc>
        <w:tc>
          <w:tcPr>
            <w:tcW w:w="1980" w:type="dxa"/>
            <w:vMerge/>
            <w:tcMar>
              <w:top w:w="100" w:type="dxa"/>
              <w:left w:w="100" w:type="dxa"/>
              <w:bottom w:w="100" w:type="dxa"/>
              <w:right w:w="100" w:type="dxa"/>
            </w:tcMar>
          </w:tcPr>
          <w:p w14:paraId="1FFA2914" w14:textId="77777777" w:rsidR="00B70722" w:rsidRDefault="00B70722">
            <w:pPr>
              <w:widowControl w:val="0"/>
              <w:jc w:val="center"/>
              <w:rPr>
                <w:b/>
              </w:rPr>
            </w:pPr>
          </w:p>
        </w:tc>
      </w:tr>
      <w:tr w:rsidR="00B70722" w14:paraId="1FFA2921" w14:textId="77777777" w:rsidTr="00B70722">
        <w:trPr>
          <w:cnfStyle w:val="000000010000" w:firstRow="0" w:lastRow="0" w:firstColumn="0" w:lastColumn="0" w:oddVBand="0" w:evenVBand="0" w:oddHBand="0" w:evenHBand="1" w:firstRowFirstColumn="0" w:firstRowLastColumn="0" w:lastRowFirstColumn="0" w:lastRowLastColumn="0"/>
          <w:trHeight w:val="260"/>
        </w:trPr>
        <w:tc>
          <w:tcPr>
            <w:tcW w:w="735" w:type="dxa"/>
            <w:tcMar>
              <w:top w:w="100" w:type="dxa"/>
              <w:left w:w="100" w:type="dxa"/>
              <w:bottom w:w="100" w:type="dxa"/>
              <w:right w:w="100" w:type="dxa"/>
            </w:tcMar>
          </w:tcPr>
          <w:p w14:paraId="1FFA2916" w14:textId="77777777" w:rsidR="00B70722" w:rsidRDefault="00D02AB3">
            <w:pPr>
              <w:widowControl w:val="0"/>
            </w:pPr>
            <w:r>
              <w:t>2 pm</w:t>
            </w:r>
          </w:p>
        </w:tc>
        <w:tc>
          <w:tcPr>
            <w:tcW w:w="2115" w:type="dxa"/>
            <w:tcMar>
              <w:top w:w="100" w:type="dxa"/>
              <w:left w:w="100" w:type="dxa"/>
              <w:bottom w:w="100" w:type="dxa"/>
              <w:right w:w="100" w:type="dxa"/>
            </w:tcMar>
          </w:tcPr>
          <w:p w14:paraId="1FFA2917" w14:textId="77777777" w:rsidR="00B70722" w:rsidRDefault="00B70722">
            <w:pPr>
              <w:jc w:val="center"/>
            </w:pPr>
          </w:p>
        </w:tc>
        <w:tc>
          <w:tcPr>
            <w:tcW w:w="2190" w:type="dxa"/>
            <w:tcMar>
              <w:top w:w="100" w:type="dxa"/>
              <w:left w:w="100" w:type="dxa"/>
              <w:bottom w:w="100" w:type="dxa"/>
              <w:right w:w="100" w:type="dxa"/>
            </w:tcMar>
          </w:tcPr>
          <w:p w14:paraId="1FFA2918" w14:textId="77777777" w:rsidR="00B70722" w:rsidRDefault="00D02AB3">
            <w:pPr>
              <w:widowControl w:val="0"/>
              <w:spacing w:line="288" w:lineRule="auto"/>
              <w:jc w:val="center"/>
            </w:pPr>
            <w:r>
              <w:rPr>
                <w:b/>
              </w:rPr>
              <w:t>Freshman Study Hall</w:t>
            </w:r>
          </w:p>
          <w:p w14:paraId="1FFA2919" w14:textId="77777777" w:rsidR="00B70722" w:rsidRDefault="00D02AB3">
            <w:pPr>
              <w:widowControl w:val="0"/>
              <w:jc w:val="center"/>
            </w:pPr>
            <w:r>
              <w:t>2:00-2:50</w:t>
            </w:r>
          </w:p>
          <w:p w14:paraId="1FFA291A" w14:textId="77777777" w:rsidR="00B70722" w:rsidRDefault="00D02AB3">
            <w:pPr>
              <w:widowControl w:val="0"/>
              <w:jc w:val="center"/>
            </w:pPr>
            <w:r>
              <w:t xml:space="preserve">College of Ed </w:t>
            </w:r>
          </w:p>
          <w:p w14:paraId="1FFA291B" w14:textId="77777777" w:rsidR="00B70722" w:rsidRDefault="00D02AB3">
            <w:pPr>
              <w:widowControl w:val="0"/>
              <w:jc w:val="center"/>
            </w:pPr>
            <w:r>
              <w:t>509J</w:t>
            </w:r>
          </w:p>
        </w:tc>
        <w:tc>
          <w:tcPr>
            <w:tcW w:w="2175" w:type="dxa"/>
            <w:tcMar>
              <w:top w:w="100" w:type="dxa"/>
              <w:left w:w="100" w:type="dxa"/>
              <w:bottom w:w="100" w:type="dxa"/>
              <w:right w:w="100" w:type="dxa"/>
            </w:tcMar>
          </w:tcPr>
          <w:p w14:paraId="1FFA291C" w14:textId="77777777" w:rsidR="00B70722" w:rsidRDefault="00B70722">
            <w:pPr>
              <w:jc w:val="center"/>
            </w:pPr>
          </w:p>
        </w:tc>
        <w:tc>
          <w:tcPr>
            <w:tcW w:w="2265" w:type="dxa"/>
            <w:tcMar>
              <w:top w:w="100" w:type="dxa"/>
              <w:left w:w="100" w:type="dxa"/>
              <w:bottom w:w="100" w:type="dxa"/>
              <w:right w:w="100" w:type="dxa"/>
            </w:tcMar>
          </w:tcPr>
          <w:p w14:paraId="1FFA291D" w14:textId="77777777" w:rsidR="00B70722" w:rsidRDefault="00D02AB3">
            <w:pPr>
              <w:widowControl w:val="0"/>
              <w:spacing w:line="288" w:lineRule="auto"/>
              <w:jc w:val="center"/>
            </w:pPr>
            <w:r>
              <w:rPr>
                <w:b/>
              </w:rPr>
              <w:t>Freshman Study Hall</w:t>
            </w:r>
          </w:p>
          <w:p w14:paraId="1FFA291E" w14:textId="77777777" w:rsidR="00B70722" w:rsidRDefault="00D02AB3">
            <w:pPr>
              <w:widowControl w:val="0"/>
              <w:jc w:val="center"/>
            </w:pPr>
            <w:r>
              <w:t>2:00-2:50</w:t>
            </w:r>
          </w:p>
          <w:p w14:paraId="1FFA291F" w14:textId="77777777" w:rsidR="00B70722" w:rsidRDefault="00D02AB3">
            <w:pPr>
              <w:widowControl w:val="0"/>
              <w:jc w:val="center"/>
            </w:pPr>
            <w:r>
              <w:t>College of Ed 509J</w:t>
            </w:r>
          </w:p>
        </w:tc>
        <w:tc>
          <w:tcPr>
            <w:tcW w:w="1980" w:type="dxa"/>
            <w:tcMar>
              <w:top w:w="100" w:type="dxa"/>
              <w:left w:w="100" w:type="dxa"/>
              <w:bottom w:w="100" w:type="dxa"/>
              <w:right w:w="100" w:type="dxa"/>
            </w:tcMar>
          </w:tcPr>
          <w:p w14:paraId="1FFA2920" w14:textId="77777777" w:rsidR="00B70722" w:rsidRDefault="00B70722">
            <w:pPr>
              <w:widowControl w:val="0"/>
              <w:jc w:val="center"/>
            </w:pPr>
          </w:p>
        </w:tc>
      </w:tr>
      <w:tr w:rsidR="00B70722" w14:paraId="1FFA2931" w14:textId="77777777" w:rsidTr="00B70722">
        <w:trPr>
          <w:cnfStyle w:val="000000100000" w:firstRow="0" w:lastRow="0" w:firstColumn="0" w:lastColumn="0" w:oddVBand="0" w:evenVBand="0" w:oddHBand="1" w:evenHBand="0" w:firstRowFirstColumn="0" w:firstRowLastColumn="0" w:lastRowFirstColumn="0" w:lastRowLastColumn="0"/>
        </w:trPr>
        <w:tc>
          <w:tcPr>
            <w:tcW w:w="735" w:type="dxa"/>
            <w:tcMar>
              <w:top w:w="100" w:type="dxa"/>
              <w:left w:w="100" w:type="dxa"/>
              <w:bottom w:w="100" w:type="dxa"/>
              <w:right w:w="100" w:type="dxa"/>
            </w:tcMar>
          </w:tcPr>
          <w:p w14:paraId="1FFA2922" w14:textId="77777777" w:rsidR="00B70722" w:rsidRDefault="00D02AB3">
            <w:pPr>
              <w:widowControl w:val="0"/>
            </w:pPr>
            <w:r>
              <w:t>3 pm</w:t>
            </w:r>
          </w:p>
        </w:tc>
        <w:tc>
          <w:tcPr>
            <w:tcW w:w="2115" w:type="dxa"/>
            <w:tcMar>
              <w:top w:w="100" w:type="dxa"/>
              <w:left w:w="100" w:type="dxa"/>
              <w:bottom w:w="100" w:type="dxa"/>
              <w:right w:w="100" w:type="dxa"/>
            </w:tcMar>
          </w:tcPr>
          <w:p w14:paraId="1FFA2923" w14:textId="77777777" w:rsidR="00B70722" w:rsidRDefault="00D02AB3">
            <w:pPr>
              <w:widowControl w:val="0"/>
              <w:jc w:val="center"/>
              <w:rPr>
                <w:b/>
              </w:rPr>
            </w:pPr>
            <w:bookmarkStart w:id="23" w:name="_c0qbi3pyz1gv" w:colFirst="0" w:colLast="0"/>
            <w:bookmarkEnd w:id="23"/>
            <w:r>
              <w:rPr>
                <w:b/>
              </w:rPr>
              <w:t>Tutoring</w:t>
            </w:r>
          </w:p>
          <w:p w14:paraId="1FFA2924" w14:textId="77777777" w:rsidR="00B70722" w:rsidRDefault="00D02AB3">
            <w:pPr>
              <w:widowControl w:val="0"/>
              <w:jc w:val="center"/>
            </w:pPr>
            <w:r>
              <w:lastRenderedPageBreak/>
              <w:t>John Doe</w:t>
            </w:r>
          </w:p>
          <w:p w14:paraId="1FFA2925" w14:textId="77777777" w:rsidR="00B70722" w:rsidRDefault="00D02AB3">
            <w:pPr>
              <w:widowControl w:val="0"/>
              <w:jc w:val="center"/>
              <w:rPr>
                <w:b/>
              </w:rPr>
            </w:pPr>
            <w:r>
              <w:t>432-567-8943</w:t>
            </w:r>
          </w:p>
          <w:p w14:paraId="1FFA2926" w14:textId="77777777" w:rsidR="00B70722" w:rsidRDefault="00B70722">
            <w:pPr>
              <w:widowControl w:val="0"/>
              <w:jc w:val="center"/>
            </w:pPr>
            <w:bookmarkStart w:id="24" w:name="_1fob9te" w:colFirst="0" w:colLast="0"/>
            <w:bookmarkEnd w:id="24"/>
          </w:p>
        </w:tc>
        <w:tc>
          <w:tcPr>
            <w:tcW w:w="2190" w:type="dxa"/>
            <w:shd w:val="clear" w:color="auto" w:fill="FFFFFF"/>
            <w:tcMar>
              <w:top w:w="100" w:type="dxa"/>
              <w:left w:w="100" w:type="dxa"/>
              <w:bottom w:w="100" w:type="dxa"/>
              <w:right w:w="100" w:type="dxa"/>
            </w:tcMar>
          </w:tcPr>
          <w:p w14:paraId="1FFA2927" w14:textId="77777777" w:rsidR="00B70722" w:rsidRDefault="00B70722">
            <w:pPr>
              <w:widowControl w:val="0"/>
              <w:jc w:val="center"/>
            </w:pPr>
          </w:p>
        </w:tc>
        <w:tc>
          <w:tcPr>
            <w:tcW w:w="2175" w:type="dxa"/>
            <w:tcMar>
              <w:top w:w="100" w:type="dxa"/>
              <w:left w:w="100" w:type="dxa"/>
              <w:bottom w:w="100" w:type="dxa"/>
              <w:right w:w="100" w:type="dxa"/>
            </w:tcMar>
          </w:tcPr>
          <w:p w14:paraId="1FFA2928" w14:textId="77777777" w:rsidR="00B70722" w:rsidRDefault="00D02AB3">
            <w:pPr>
              <w:widowControl w:val="0"/>
              <w:jc w:val="center"/>
              <w:rPr>
                <w:b/>
              </w:rPr>
            </w:pPr>
            <w:r>
              <w:rPr>
                <w:b/>
              </w:rPr>
              <w:t>Tutoring</w:t>
            </w:r>
          </w:p>
          <w:p w14:paraId="1FFA2929" w14:textId="77777777" w:rsidR="00B70722" w:rsidRDefault="00D02AB3">
            <w:pPr>
              <w:widowControl w:val="0"/>
              <w:jc w:val="center"/>
            </w:pPr>
            <w:r>
              <w:lastRenderedPageBreak/>
              <w:t>John Doe</w:t>
            </w:r>
          </w:p>
          <w:p w14:paraId="1FFA292A" w14:textId="77777777" w:rsidR="00B70722" w:rsidRDefault="00D02AB3">
            <w:pPr>
              <w:widowControl w:val="0"/>
              <w:jc w:val="center"/>
              <w:rPr>
                <w:b/>
              </w:rPr>
            </w:pPr>
            <w:r>
              <w:t>432-567-8943</w:t>
            </w:r>
          </w:p>
          <w:p w14:paraId="1FFA292B" w14:textId="77777777" w:rsidR="00B70722" w:rsidRDefault="00B70722">
            <w:pPr>
              <w:widowControl w:val="0"/>
              <w:jc w:val="center"/>
            </w:pPr>
          </w:p>
        </w:tc>
        <w:tc>
          <w:tcPr>
            <w:tcW w:w="2265" w:type="dxa"/>
            <w:shd w:val="clear" w:color="auto" w:fill="FFFFFF"/>
            <w:tcMar>
              <w:top w:w="100" w:type="dxa"/>
              <w:left w:w="100" w:type="dxa"/>
              <w:bottom w:w="100" w:type="dxa"/>
              <w:right w:w="100" w:type="dxa"/>
            </w:tcMar>
          </w:tcPr>
          <w:p w14:paraId="1FFA292C" w14:textId="77777777" w:rsidR="00B70722" w:rsidRDefault="00D02AB3">
            <w:pPr>
              <w:widowControl w:val="0"/>
              <w:jc w:val="center"/>
              <w:rPr>
                <w:b/>
              </w:rPr>
            </w:pPr>
            <w:r>
              <w:rPr>
                <w:b/>
              </w:rPr>
              <w:lastRenderedPageBreak/>
              <w:t>Social Time</w:t>
            </w:r>
          </w:p>
          <w:p w14:paraId="1FFA292D" w14:textId="77777777" w:rsidR="00B70722" w:rsidRDefault="00D02AB3">
            <w:pPr>
              <w:widowControl w:val="0"/>
              <w:jc w:val="center"/>
            </w:pPr>
            <w:r>
              <w:lastRenderedPageBreak/>
              <w:t>Bobby Jones</w:t>
            </w:r>
          </w:p>
          <w:p w14:paraId="1FFA292E" w14:textId="77777777" w:rsidR="00B70722" w:rsidRDefault="00D02AB3">
            <w:pPr>
              <w:widowControl w:val="0"/>
              <w:jc w:val="center"/>
              <w:rPr>
                <w:b/>
              </w:rPr>
            </w:pPr>
            <w:r>
              <w:t>123-456-7890</w:t>
            </w:r>
          </w:p>
          <w:p w14:paraId="1FFA292F" w14:textId="77777777" w:rsidR="00B70722" w:rsidRDefault="00B70722">
            <w:pPr>
              <w:widowControl w:val="0"/>
              <w:jc w:val="center"/>
            </w:pPr>
          </w:p>
        </w:tc>
        <w:tc>
          <w:tcPr>
            <w:tcW w:w="1980" w:type="dxa"/>
            <w:tcMar>
              <w:top w:w="100" w:type="dxa"/>
              <w:left w:w="100" w:type="dxa"/>
              <w:bottom w:w="100" w:type="dxa"/>
              <w:right w:w="100" w:type="dxa"/>
            </w:tcMar>
          </w:tcPr>
          <w:p w14:paraId="1FFA2930" w14:textId="77777777" w:rsidR="00B70722" w:rsidRDefault="00B70722">
            <w:pPr>
              <w:widowControl w:val="0"/>
            </w:pPr>
          </w:p>
        </w:tc>
      </w:tr>
      <w:tr w:rsidR="00B70722" w14:paraId="1FFA293E" w14:textId="77777777" w:rsidTr="00B70722">
        <w:trPr>
          <w:cnfStyle w:val="000000010000" w:firstRow="0" w:lastRow="0" w:firstColumn="0" w:lastColumn="0" w:oddVBand="0" w:evenVBand="0" w:oddHBand="0" w:evenHBand="1" w:firstRowFirstColumn="0" w:firstRowLastColumn="0" w:lastRowFirstColumn="0" w:lastRowLastColumn="0"/>
        </w:trPr>
        <w:tc>
          <w:tcPr>
            <w:tcW w:w="735" w:type="dxa"/>
            <w:tcMar>
              <w:top w:w="100" w:type="dxa"/>
              <w:left w:w="100" w:type="dxa"/>
              <w:bottom w:w="100" w:type="dxa"/>
              <w:right w:w="100" w:type="dxa"/>
            </w:tcMar>
          </w:tcPr>
          <w:p w14:paraId="1FFA2932" w14:textId="77777777" w:rsidR="00B70722" w:rsidRDefault="00D02AB3">
            <w:pPr>
              <w:widowControl w:val="0"/>
            </w:pPr>
            <w:r>
              <w:t>4 pm</w:t>
            </w:r>
          </w:p>
        </w:tc>
        <w:tc>
          <w:tcPr>
            <w:tcW w:w="2115" w:type="dxa"/>
            <w:tcMar>
              <w:top w:w="100" w:type="dxa"/>
              <w:left w:w="100" w:type="dxa"/>
              <w:bottom w:w="100" w:type="dxa"/>
              <w:right w:w="100" w:type="dxa"/>
            </w:tcMar>
          </w:tcPr>
          <w:p w14:paraId="1FFA2933" w14:textId="77777777" w:rsidR="00B70722" w:rsidRDefault="00D02AB3">
            <w:pPr>
              <w:widowControl w:val="0"/>
              <w:jc w:val="center"/>
              <w:rPr>
                <w:b/>
              </w:rPr>
            </w:pPr>
            <w:r>
              <w:rPr>
                <w:b/>
              </w:rPr>
              <w:t>Social Time</w:t>
            </w:r>
          </w:p>
          <w:p w14:paraId="1FFA2934" w14:textId="77777777" w:rsidR="00B70722" w:rsidRDefault="00B70722">
            <w:pPr>
              <w:widowControl w:val="0"/>
              <w:jc w:val="center"/>
              <w:rPr>
                <w:b/>
              </w:rPr>
            </w:pPr>
          </w:p>
          <w:p w14:paraId="1FFA2935" w14:textId="77777777" w:rsidR="00B70722" w:rsidRDefault="00D02AB3">
            <w:pPr>
              <w:widowControl w:val="0"/>
              <w:jc w:val="center"/>
            </w:pPr>
            <w:r>
              <w:t>Jane Doe</w:t>
            </w:r>
          </w:p>
          <w:p w14:paraId="1FFA2936" w14:textId="77777777" w:rsidR="00B70722" w:rsidRDefault="00D02AB3">
            <w:pPr>
              <w:widowControl w:val="0"/>
              <w:jc w:val="center"/>
              <w:rPr>
                <w:b/>
              </w:rPr>
            </w:pPr>
            <w:r>
              <w:t>321-453-6789</w:t>
            </w:r>
          </w:p>
        </w:tc>
        <w:tc>
          <w:tcPr>
            <w:tcW w:w="2190" w:type="dxa"/>
            <w:shd w:val="clear" w:color="auto" w:fill="FFFFFF"/>
            <w:tcMar>
              <w:top w:w="100" w:type="dxa"/>
              <w:left w:w="100" w:type="dxa"/>
              <w:bottom w:w="100" w:type="dxa"/>
              <w:right w:w="100" w:type="dxa"/>
            </w:tcMar>
          </w:tcPr>
          <w:p w14:paraId="1FFA2937" w14:textId="77777777" w:rsidR="00B70722" w:rsidRDefault="00D02AB3">
            <w:pPr>
              <w:widowControl w:val="0"/>
              <w:jc w:val="center"/>
              <w:rPr>
                <w:b/>
              </w:rPr>
            </w:pPr>
            <w:r>
              <w:rPr>
                <w:b/>
              </w:rPr>
              <w:t xml:space="preserve">Tutoring </w:t>
            </w:r>
          </w:p>
          <w:p w14:paraId="1FFA2938" w14:textId="77777777" w:rsidR="00B70722" w:rsidRDefault="00B70722">
            <w:pPr>
              <w:widowControl w:val="0"/>
              <w:jc w:val="center"/>
              <w:rPr>
                <w:b/>
              </w:rPr>
            </w:pPr>
          </w:p>
          <w:p w14:paraId="1FFA2939" w14:textId="77777777" w:rsidR="00B70722" w:rsidRDefault="00D02AB3">
            <w:pPr>
              <w:widowControl w:val="0"/>
              <w:jc w:val="center"/>
            </w:pPr>
            <w:r>
              <w:t>Susie Q</w:t>
            </w:r>
          </w:p>
          <w:p w14:paraId="1FFA293A" w14:textId="77777777" w:rsidR="00B70722" w:rsidRDefault="00D02AB3">
            <w:pPr>
              <w:widowControl w:val="0"/>
              <w:jc w:val="center"/>
              <w:rPr>
                <w:b/>
              </w:rPr>
            </w:pPr>
            <w:r>
              <w:t>987-654-3210</w:t>
            </w:r>
          </w:p>
        </w:tc>
        <w:tc>
          <w:tcPr>
            <w:tcW w:w="2175" w:type="dxa"/>
            <w:tcMar>
              <w:top w:w="100" w:type="dxa"/>
              <w:left w:w="100" w:type="dxa"/>
              <w:bottom w:w="100" w:type="dxa"/>
              <w:right w:w="100" w:type="dxa"/>
            </w:tcMar>
          </w:tcPr>
          <w:p w14:paraId="1FFA293B" w14:textId="77777777" w:rsidR="00B70722" w:rsidRDefault="00B70722">
            <w:pPr>
              <w:widowControl w:val="0"/>
              <w:jc w:val="center"/>
            </w:pPr>
          </w:p>
        </w:tc>
        <w:tc>
          <w:tcPr>
            <w:tcW w:w="2265" w:type="dxa"/>
            <w:shd w:val="clear" w:color="auto" w:fill="FFFFFF"/>
            <w:tcMar>
              <w:top w:w="100" w:type="dxa"/>
              <w:left w:w="100" w:type="dxa"/>
              <w:bottom w:w="100" w:type="dxa"/>
              <w:right w:w="100" w:type="dxa"/>
            </w:tcMar>
          </w:tcPr>
          <w:p w14:paraId="1FFA293C" w14:textId="77777777" w:rsidR="00B70722" w:rsidRDefault="00B70722">
            <w:pPr>
              <w:widowControl w:val="0"/>
              <w:jc w:val="center"/>
            </w:pPr>
          </w:p>
        </w:tc>
        <w:tc>
          <w:tcPr>
            <w:tcW w:w="1980" w:type="dxa"/>
            <w:tcMar>
              <w:top w:w="100" w:type="dxa"/>
              <w:left w:w="100" w:type="dxa"/>
              <w:bottom w:w="100" w:type="dxa"/>
              <w:right w:w="100" w:type="dxa"/>
            </w:tcMar>
          </w:tcPr>
          <w:p w14:paraId="1FFA293D" w14:textId="77777777" w:rsidR="00B70722" w:rsidRDefault="00B70722">
            <w:pPr>
              <w:widowControl w:val="0"/>
            </w:pPr>
          </w:p>
        </w:tc>
      </w:tr>
      <w:tr w:rsidR="00B70722" w14:paraId="1FFA2948" w14:textId="77777777" w:rsidTr="00B70722">
        <w:trPr>
          <w:cnfStyle w:val="000000100000" w:firstRow="0" w:lastRow="0" w:firstColumn="0" w:lastColumn="0" w:oddVBand="0" w:evenVBand="0" w:oddHBand="1" w:evenHBand="0" w:firstRowFirstColumn="0" w:firstRowLastColumn="0" w:lastRowFirstColumn="0" w:lastRowLastColumn="0"/>
          <w:trHeight w:val="420"/>
        </w:trPr>
        <w:tc>
          <w:tcPr>
            <w:tcW w:w="735" w:type="dxa"/>
            <w:tcMar>
              <w:top w:w="100" w:type="dxa"/>
              <w:left w:w="100" w:type="dxa"/>
              <w:bottom w:w="100" w:type="dxa"/>
              <w:right w:w="100" w:type="dxa"/>
            </w:tcMar>
          </w:tcPr>
          <w:p w14:paraId="1FFA293F" w14:textId="77777777" w:rsidR="00B70722" w:rsidRDefault="00D02AB3">
            <w:pPr>
              <w:widowControl w:val="0"/>
            </w:pPr>
            <w:r>
              <w:t>5 pm</w:t>
            </w:r>
          </w:p>
        </w:tc>
        <w:tc>
          <w:tcPr>
            <w:tcW w:w="2115" w:type="dxa"/>
            <w:tcMar>
              <w:top w:w="100" w:type="dxa"/>
              <w:left w:w="100" w:type="dxa"/>
              <w:bottom w:w="100" w:type="dxa"/>
              <w:right w:w="100" w:type="dxa"/>
            </w:tcMar>
          </w:tcPr>
          <w:p w14:paraId="1FFA2940" w14:textId="77777777" w:rsidR="00B70722" w:rsidRDefault="00B70722">
            <w:pPr>
              <w:widowControl w:val="0"/>
              <w:jc w:val="center"/>
            </w:pPr>
          </w:p>
        </w:tc>
        <w:tc>
          <w:tcPr>
            <w:tcW w:w="2190" w:type="dxa"/>
            <w:tcMar>
              <w:top w:w="100" w:type="dxa"/>
              <w:left w:w="100" w:type="dxa"/>
              <w:bottom w:w="100" w:type="dxa"/>
              <w:right w:w="100" w:type="dxa"/>
            </w:tcMar>
          </w:tcPr>
          <w:p w14:paraId="1FFA2941" w14:textId="77777777" w:rsidR="00B70722" w:rsidRDefault="00B70722">
            <w:pPr>
              <w:widowControl w:val="0"/>
              <w:jc w:val="center"/>
            </w:pPr>
          </w:p>
        </w:tc>
        <w:tc>
          <w:tcPr>
            <w:tcW w:w="2175" w:type="dxa"/>
            <w:tcMar>
              <w:top w:w="100" w:type="dxa"/>
              <w:left w:w="100" w:type="dxa"/>
              <w:bottom w:w="100" w:type="dxa"/>
              <w:right w:w="100" w:type="dxa"/>
            </w:tcMar>
          </w:tcPr>
          <w:p w14:paraId="1FFA2942" w14:textId="77777777" w:rsidR="00B70722" w:rsidRDefault="00B70722">
            <w:pPr>
              <w:widowControl w:val="0"/>
              <w:jc w:val="center"/>
            </w:pPr>
          </w:p>
        </w:tc>
        <w:tc>
          <w:tcPr>
            <w:tcW w:w="2265" w:type="dxa"/>
            <w:vMerge w:val="restart"/>
            <w:tcMar>
              <w:top w:w="100" w:type="dxa"/>
              <w:left w:w="100" w:type="dxa"/>
              <w:bottom w:w="100" w:type="dxa"/>
              <w:right w:w="100" w:type="dxa"/>
            </w:tcMar>
          </w:tcPr>
          <w:p w14:paraId="1FFA2943" w14:textId="77777777" w:rsidR="00B70722" w:rsidRDefault="00D02AB3">
            <w:pPr>
              <w:widowControl w:val="0"/>
              <w:jc w:val="center"/>
              <w:rPr>
                <w:b/>
              </w:rPr>
            </w:pPr>
            <w:r>
              <w:rPr>
                <w:b/>
              </w:rPr>
              <w:t>Social</w:t>
            </w:r>
          </w:p>
          <w:p w14:paraId="1FFA2944" w14:textId="77777777" w:rsidR="00B70722" w:rsidRDefault="00B70722">
            <w:pPr>
              <w:widowControl w:val="0"/>
              <w:jc w:val="center"/>
              <w:rPr>
                <w:b/>
              </w:rPr>
            </w:pPr>
          </w:p>
          <w:p w14:paraId="1FFA2945" w14:textId="77777777" w:rsidR="00B70722" w:rsidRDefault="00D02AB3">
            <w:pPr>
              <w:widowControl w:val="0"/>
              <w:jc w:val="center"/>
            </w:pPr>
            <w:r>
              <w:t>Joe Schmo</w:t>
            </w:r>
          </w:p>
          <w:p w14:paraId="1FFA2946" w14:textId="77777777" w:rsidR="00B70722" w:rsidRDefault="00D02AB3">
            <w:pPr>
              <w:widowControl w:val="0"/>
              <w:jc w:val="center"/>
            </w:pPr>
            <w:r>
              <w:t>876-945-3456</w:t>
            </w:r>
          </w:p>
        </w:tc>
        <w:tc>
          <w:tcPr>
            <w:tcW w:w="1980" w:type="dxa"/>
            <w:tcMar>
              <w:top w:w="100" w:type="dxa"/>
              <w:left w:w="100" w:type="dxa"/>
              <w:bottom w:w="100" w:type="dxa"/>
              <w:right w:w="100" w:type="dxa"/>
            </w:tcMar>
          </w:tcPr>
          <w:p w14:paraId="1FFA2947" w14:textId="77777777" w:rsidR="00B70722" w:rsidRDefault="00B70722">
            <w:pPr>
              <w:widowControl w:val="0"/>
              <w:jc w:val="center"/>
            </w:pPr>
          </w:p>
        </w:tc>
      </w:tr>
      <w:tr w:rsidR="00B70722" w14:paraId="1FFA2954" w14:textId="77777777" w:rsidTr="00B70722">
        <w:trPr>
          <w:cnfStyle w:val="000000010000" w:firstRow="0" w:lastRow="0" w:firstColumn="0" w:lastColumn="0" w:oddVBand="0" w:evenVBand="0" w:oddHBand="0" w:evenHBand="1" w:firstRowFirstColumn="0" w:firstRowLastColumn="0" w:lastRowFirstColumn="0" w:lastRowLastColumn="0"/>
          <w:trHeight w:val="420"/>
        </w:trPr>
        <w:tc>
          <w:tcPr>
            <w:tcW w:w="735" w:type="dxa"/>
            <w:tcMar>
              <w:top w:w="100" w:type="dxa"/>
              <w:left w:w="100" w:type="dxa"/>
              <w:bottom w:w="100" w:type="dxa"/>
              <w:right w:w="100" w:type="dxa"/>
            </w:tcMar>
          </w:tcPr>
          <w:p w14:paraId="1FFA2949" w14:textId="77777777" w:rsidR="00B70722" w:rsidRDefault="00D02AB3">
            <w:pPr>
              <w:widowControl w:val="0"/>
            </w:pPr>
            <w:r>
              <w:t>5:30</w:t>
            </w:r>
          </w:p>
        </w:tc>
        <w:tc>
          <w:tcPr>
            <w:tcW w:w="2115" w:type="dxa"/>
            <w:tcMar>
              <w:top w:w="100" w:type="dxa"/>
              <w:left w:w="100" w:type="dxa"/>
              <w:bottom w:w="100" w:type="dxa"/>
              <w:right w:w="100" w:type="dxa"/>
            </w:tcMar>
          </w:tcPr>
          <w:p w14:paraId="1FFA294A" w14:textId="77777777" w:rsidR="00B70722" w:rsidRDefault="00B70722">
            <w:pPr>
              <w:widowControl w:val="0"/>
              <w:jc w:val="center"/>
            </w:pPr>
          </w:p>
        </w:tc>
        <w:tc>
          <w:tcPr>
            <w:tcW w:w="2190" w:type="dxa"/>
            <w:tcMar>
              <w:top w:w="100" w:type="dxa"/>
              <w:left w:w="100" w:type="dxa"/>
              <w:bottom w:w="100" w:type="dxa"/>
              <w:right w:w="100" w:type="dxa"/>
            </w:tcMar>
          </w:tcPr>
          <w:p w14:paraId="1FFA294B" w14:textId="77777777" w:rsidR="00B70722" w:rsidRDefault="00B70722">
            <w:pPr>
              <w:widowControl w:val="0"/>
              <w:jc w:val="center"/>
            </w:pPr>
          </w:p>
        </w:tc>
        <w:tc>
          <w:tcPr>
            <w:tcW w:w="2175" w:type="dxa"/>
            <w:vMerge w:val="restart"/>
            <w:tcMar>
              <w:top w:w="100" w:type="dxa"/>
              <w:left w:w="100" w:type="dxa"/>
              <w:bottom w:w="100" w:type="dxa"/>
              <w:right w:w="100" w:type="dxa"/>
            </w:tcMar>
          </w:tcPr>
          <w:p w14:paraId="1FFA294C" w14:textId="77777777" w:rsidR="00B70722" w:rsidRDefault="00D02AB3">
            <w:pPr>
              <w:widowControl w:val="0"/>
              <w:jc w:val="center"/>
              <w:rPr>
                <w:b/>
              </w:rPr>
            </w:pPr>
            <w:r>
              <w:rPr>
                <w:b/>
              </w:rPr>
              <w:t>Tutoring</w:t>
            </w:r>
          </w:p>
          <w:p w14:paraId="1FFA294D" w14:textId="77777777" w:rsidR="00B70722" w:rsidRDefault="00D02AB3">
            <w:pPr>
              <w:widowControl w:val="0"/>
              <w:jc w:val="center"/>
            </w:pPr>
            <w:r>
              <w:t>5:30-6:30pm</w:t>
            </w:r>
          </w:p>
          <w:p w14:paraId="1FFA294E" w14:textId="77777777" w:rsidR="00B70722" w:rsidRDefault="00B70722">
            <w:pPr>
              <w:widowControl w:val="0"/>
              <w:jc w:val="center"/>
            </w:pPr>
          </w:p>
          <w:p w14:paraId="1FFA294F" w14:textId="77777777" w:rsidR="00B70722" w:rsidRDefault="00D02AB3">
            <w:pPr>
              <w:widowControl w:val="0"/>
              <w:jc w:val="center"/>
            </w:pPr>
            <w:r>
              <w:t>Scott Smith</w:t>
            </w:r>
          </w:p>
          <w:p w14:paraId="1FFA2950" w14:textId="77777777" w:rsidR="00B70722" w:rsidRDefault="00D02AB3">
            <w:pPr>
              <w:widowControl w:val="0"/>
              <w:jc w:val="center"/>
            </w:pPr>
            <w:r>
              <w:t>321-456-7890</w:t>
            </w:r>
          </w:p>
          <w:p w14:paraId="1FFA2951" w14:textId="77777777" w:rsidR="00B70722" w:rsidRDefault="00B70722">
            <w:pPr>
              <w:widowControl w:val="0"/>
              <w:jc w:val="center"/>
              <w:rPr>
                <w:b/>
              </w:rPr>
            </w:pPr>
          </w:p>
        </w:tc>
        <w:tc>
          <w:tcPr>
            <w:tcW w:w="2265" w:type="dxa"/>
            <w:vMerge/>
            <w:tcMar>
              <w:top w:w="100" w:type="dxa"/>
              <w:left w:w="100" w:type="dxa"/>
              <w:bottom w:w="100" w:type="dxa"/>
              <w:right w:w="100" w:type="dxa"/>
            </w:tcMar>
          </w:tcPr>
          <w:p w14:paraId="1FFA2952" w14:textId="77777777" w:rsidR="00B70722" w:rsidRDefault="00B70722">
            <w:pPr>
              <w:widowControl w:val="0"/>
              <w:jc w:val="center"/>
              <w:rPr>
                <w:b/>
              </w:rPr>
            </w:pPr>
          </w:p>
        </w:tc>
        <w:tc>
          <w:tcPr>
            <w:tcW w:w="1980" w:type="dxa"/>
            <w:tcMar>
              <w:top w:w="100" w:type="dxa"/>
              <w:left w:w="100" w:type="dxa"/>
              <w:bottom w:w="100" w:type="dxa"/>
              <w:right w:w="100" w:type="dxa"/>
            </w:tcMar>
          </w:tcPr>
          <w:p w14:paraId="1FFA2953" w14:textId="77777777" w:rsidR="00B70722" w:rsidRDefault="00B70722">
            <w:pPr>
              <w:widowControl w:val="0"/>
              <w:jc w:val="center"/>
            </w:pPr>
          </w:p>
        </w:tc>
      </w:tr>
      <w:tr w:rsidR="00B70722" w14:paraId="1FFA295E" w14:textId="77777777" w:rsidTr="00B70722">
        <w:trPr>
          <w:cnfStyle w:val="000000100000" w:firstRow="0" w:lastRow="0" w:firstColumn="0" w:lastColumn="0" w:oddVBand="0" w:evenVBand="0" w:oddHBand="1" w:evenHBand="0" w:firstRowFirstColumn="0" w:firstRowLastColumn="0" w:lastRowFirstColumn="0" w:lastRowLastColumn="0"/>
          <w:trHeight w:val="420"/>
        </w:trPr>
        <w:tc>
          <w:tcPr>
            <w:tcW w:w="735" w:type="dxa"/>
            <w:tcMar>
              <w:top w:w="100" w:type="dxa"/>
              <w:left w:w="100" w:type="dxa"/>
              <w:bottom w:w="100" w:type="dxa"/>
              <w:right w:w="100" w:type="dxa"/>
            </w:tcMar>
          </w:tcPr>
          <w:p w14:paraId="1FFA2955" w14:textId="77777777" w:rsidR="00B70722" w:rsidRDefault="00D02AB3">
            <w:pPr>
              <w:widowControl w:val="0"/>
            </w:pPr>
            <w:r>
              <w:t>6 pm</w:t>
            </w:r>
          </w:p>
        </w:tc>
        <w:tc>
          <w:tcPr>
            <w:tcW w:w="2115" w:type="dxa"/>
            <w:vMerge w:val="restart"/>
            <w:tcMar>
              <w:top w:w="100" w:type="dxa"/>
              <w:left w:w="100" w:type="dxa"/>
              <w:bottom w:w="100" w:type="dxa"/>
              <w:right w:w="100" w:type="dxa"/>
            </w:tcMar>
          </w:tcPr>
          <w:p w14:paraId="1FFA2956" w14:textId="77777777" w:rsidR="00B70722" w:rsidRDefault="00D02AB3">
            <w:pPr>
              <w:widowControl w:val="0"/>
              <w:jc w:val="center"/>
            </w:pPr>
            <w:r>
              <w:rPr>
                <w:b/>
              </w:rPr>
              <w:t>Dinner</w:t>
            </w:r>
          </w:p>
          <w:p w14:paraId="1FFA2957" w14:textId="77777777" w:rsidR="00B70722" w:rsidRDefault="00B70722">
            <w:pPr>
              <w:widowControl w:val="0"/>
              <w:jc w:val="center"/>
            </w:pPr>
          </w:p>
          <w:p w14:paraId="1FFA2958" w14:textId="77777777" w:rsidR="00B70722" w:rsidRDefault="00D02AB3">
            <w:pPr>
              <w:widowControl w:val="0"/>
              <w:jc w:val="center"/>
            </w:pPr>
            <w:r>
              <w:t>Bobby Jones</w:t>
            </w:r>
          </w:p>
          <w:p w14:paraId="1FFA2959" w14:textId="77777777" w:rsidR="00B70722" w:rsidRDefault="00D02AB3">
            <w:pPr>
              <w:widowControl w:val="0"/>
              <w:jc w:val="center"/>
            </w:pPr>
            <w:r>
              <w:t>123-456-7890</w:t>
            </w:r>
          </w:p>
        </w:tc>
        <w:tc>
          <w:tcPr>
            <w:tcW w:w="2190" w:type="dxa"/>
            <w:tcMar>
              <w:top w:w="100" w:type="dxa"/>
              <w:left w:w="100" w:type="dxa"/>
              <w:bottom w:w="100" w:type="dxa"/>
              <w:right w:w="100" w:type="dxa"/>
            </w:tcMar>
          </w:tcPr>
          <w:p w14:paraId="1FFA295A" w14:textId="77777777" w:rsidR="00B70722" w:rsidRDefault="00B70722">
            <w:pPr>
              <w:widowControl w:val="0"/>
              <w:jc w:val="center"/>
            </w:pPr>
          </w:p>
        </w:tc>
        <w:tc>
          <w:tcPr>
            <w:tcW w:w="2175" w:type="dxa"/>
            <w:vMerge/>
            <w:tcMar>
              <w:top w:w="100" w:type="dxa"/>
              <w:left w:w="100" w:type="dxa"/>
              <w:bottom w:w="100" w:type="dxa"/>
              <w:right w:w="100" w:type="dxa"/>
            </w:tcMar>
          </w:tcPr>
          <w:p w14:paraId="1FFA295B" w14:textId="77777777" w:rsidR="00B70722" w:rsidRDefault="00B70722">
            <w:pPr>
              <w:widowControl w:val="0"/>
              <w:jc w:val="center"/>
            </w:pPr>
          </w:p>
        </w:tc>
        <w:tc>
          <w:tcPr>
            <w:tcW w:w="2265" w:type="dxa"/>
            <w:tcMar>
              <w:top w:w="100" w:type="dxa"/>
              <w:left w:w="100" w:type="dxa"/>
              <w:bottom w:w="100" w:type="dxa"/>
              <w:right w:w="100" w:type="dxa"/>
            </w:tcMar>
          </w:tcPr>
          <w:p w14:paraId="1FFA295C" w14:textId="77777777" w:rsidR="00B70722" w:rsidRDefault="00B70722">
            <w:pPr>
              <w:widowControl w:val="0"/>
              <w:jc w:val="center"/>
            </w:pPr>
          </w:p>
        </w:tc>
        <w:tc>
          <w:tcPr>
            <w:tcW w:w="1980" w:type="dxa"/>
            <w:tcMar>
              <w:top w:w="100" w:type="dxa"/>
              <w:left w:w="100" w:type="dxa"/>
              <w:bottom w:w="100" w:type="dxa"/>
              <w:right w:w="100" w:type="dxa"/>
            </w:tcMar>
          </w:tcPr>
          <w:p w14:paraId="1FFA295D" w14:textId="77777777" w:rsidR="00B70722" w:rsidRDefault="00B70722">
            <w:pPr>
              <w:widowControl w:val="0"/>
              <w:jc w:val="center"/>
            </w:pPr>
          </w:p>
        </w:tc>
      </w:tr>
      <w:tr w:rsidR="00B70722" w14:paraId="1FFA2965" w14:textId="77777777" w:rsidTr="00B70722">
        <w:trPr>
          <w:cnfStyle w:val="000000010000" w:firstRow="0" w:lastRow="0" w:firstColumn="0" w:lastColumn="0" w:oddVBand="0" w:evenVBand="0" w:oddHBand="0" w:evenHBand="1" w:firstRowFirstColumn="0" w:firstRowLastColumn="0" w:lastRowFirstColumn="0" w:lastRowLastColumn="0"/>
          <w:trHeight w:val="420"/>
        </w:trPr>
        <w:tc>
          <w:tcPr>
            <w:tcW w:w="735" w:type="dxa"/>
            <w:tcMar>
              <w:top w:w="100" w:type="dxa"/>
              <w:left w:w="100" w:type="dxa"/>
              <w:bottom w:w="100" w:type="dxa"/>
              <w:right w:w="100" w:type="dxa"/>
            </w:tcMar>
          </w:tcPr>
          <w:p w14:paraId="1FFA295F" w14:textId="77777777" w:rsidR="00B70722" w:rsidRDefault="00D02AB3">
            <w:pPr>
              <w:widowControl w:val="0"/>
            </w:pPr>
            <w:r>
              <w:t>6:30</w:t>
            </w:r>
          </w:p>
        </w:tc>
        <w:tc>
          <w:tcPr>
            <w:tcW w:w="2115" w:type="dxa"/>
            <w:vMerge/>
            <w:tcMar>
              <w:top w:w="100" w:type="dxa"/>
              <w:left w:w="100" w:type="dxa"/>
              <w:bottom w:w="100" w:type="dxa"/>
              <w:right w:w="100" w:type="dxa"/>
            </w:tcMar>
          </w:tcPr>
          <w:p w14:paraId="1FFA2960" w14:textId="77777777" w:rsidR="00B70722" w:rsidRDefault="00B70722">
            <w:pPr>
              <w:widowControl w:val="0"/>
              <w:jc w:val="center"/>
              <w:rPr>
                <w:b/>
              </w:rPr>
            </w:pPr>
          </w:p>
        </w:tc>
        <w:tc>
          <w:tcPr>
            <w:tcW w:w="2190" w:type="dxa"/>
            <w:tcMar>
              <w:top w:w="100" w:type="dxa"/>
              <w:left w:w="100" w:type="dxa"/>
              <w:bottom w:w="100" w:type="dxa"/>
              <w:right w:w="100" w:type="dxa"/>
            </w:tcMar>
          </w:tcPr>
          <w:p w14:paraId="1FFA2961" w14:textId="77777777" w:rsidR="00B70722" w:rsidRDefault="00B70722">
            <w:pPr>
              <w:widowControl w:val="0"/>
              <w:jc w:val="center"/>
            </w:pPr>
          </w:p>
        </w:tc>
        <w:tc>
          <w:tcPr>
            <w:tcW w:w="2175" w:type="dxa"/>
            <w:tcMar>
              <w:top w:w="100" w:type="dxa"/>
              <w:left w:w="100" w:type="dxa"/>
              <w:bottom w:w="100" w:type="dxa"/>
              <w:right w:w="100" w:type="dxa"/>
            </w:tcMar>
          </w:tcPr>
          <w:p w14:paraId="1FFA2962" w14:textId="77777777" w:rsidR="00B70722" w:rsidRDefault="00B70722">
            <w:pPr>
              <w:widowControl w:val="0"/>
              <w:jc w:val="center"/>
            </w:pPr>
          </w:p>
        </w:tc>
        <w:tc>
          <w:tcPr>
            <w:tcW w:w="2265" w:type="dxa"/>
            <w:tcMar>
              <w:top w:w="100" w:type="dxa"/>
              <w:left w:w="100" w:type="dxa"/>
              <w:bottom w:w="100" w:type="dxa"/>
              <w:right w:w="100" w:type="dxa"/>
            </w:tcMar>
          </w:tcPr>
          <w:p w14:paraId="1FFA2963" w14:textId="77777777" w:rsidR="00B70722" w:rsidRDefault="00B70722">
            <w:pPr>
              <w:widowControl w:val="0"/>
              <w:jc w:val="center"/>
            </w:pPr>
          </w:p>
        </w:tc>
        <w:tc>
          <w:tcPr>
            <w:tcW w:w="1980" w:type="dxa"/>
            <w:tcMar>
              <w:top w:w="100" w:type="dxa"/>
              <w:left w:w="100" w:type="dxa"/>
              <w:bottom w:w="100" w:type="dxa"/>
              <w:right w:w="100" w:type="dxa"/>
            </w:tcMar>
          </w:tcPr>
          <w:p w14:paraId="1FFA2964" w14:textId="77777777" w:rsidR="00B70722" w:rsidRDefault="00B70722">
            <w:pPr>
              <w:widowControl w:val="0"/>
              <w:jc w:val="center"/>
            </w:pPr>
          </w:p>
        </w:tc>
      </w:tr>
      <w:tr w:rsidR="00B70722" w14:paraId="1FFA2978" w14:textId="77777777" w:rsidTr="00B70722">
        <w:trPr>
          <w:cnfStyle w:val="000000100000" w:firstRow="0" w:lastRow="0" w:firstColumn="0" w:lastColumn="0" w:oddVBand="0" w:evenVBand="0" w:oddHBand="1" w:evenHBand="0" w:firstRowFirstColumn="0" w:firstRowLastColumn="0" w:lastRowFirstColumn="0" w:lastRowLastColumn="0"/>
        </w:trPr>
        <w:tc>
          <w:tcPr>
            <w:tcW w:w="735" w:type="dxa"/>
            <w:tcMar>
              <w:top w:w="100" w:type="dxa"/>
              <w:left w:w="100" w:type="dxa"/>
              <w:bottom w:w="100" w:type="dxa"/>
              <w:right w:w="100" w:type="dxa"/>
            </w:tcMar>
          </w:tcPr>
          <w:p w14:paraId="1FFA2966" w14:textId="77777777" w:rsidR="00B70722" w:rsidRDefault="00D02AB3">
            <w:pPr>
              <w:widowControl w:val="0"/>
            </w:pPr>
            <w:r>
              <w:t>7 pm</w:t>
            </w:r>
          </w:p>
        </w:tc>
        <w:tc>
          <w:tcPr>
            <w:tcW w:w="2115" w:type="dxa"/>
            <w:tcMar>
              <w:top w:w="100" w:type="dxa"/>
              <w:left w:w="100" w:type="dxa"/>
              <w:bottom w:w="100" w:type="dxa"/>
              <w:right w:w="100" w:type="dxa"/>
            </w:tcMar>
          </w:tcPr>
          <w:p w14:paraId="1FFA2967" w14:textId="77777777" w:rsidR="00B70722" w:rsidRDefault="00B70722">
            <w:pPr>
              <w:widowControl w:val="0"/>
              <w:jc w:val="center"/>
            </w:pPr>
          </w:p>
        </w:tc>
        <w:tc>
          <w:tcPr>
            <w:tcW w:w="2190" w:type="dxa"/>
            <w:tcMar>
              <w:top w:w="100" w:type="dxa"/>
              <w:left w:w="100" w:type="dxa"/>
              <w:bottom w:w="100" w:type="dxa"/>
              <w:right w:w="100" w:type="dxa"/>
            </w:tcMar>
          </w:tcPr>
          <w:p w14:paraId="1FFA2968" w14:textId="77777777" w:rsidR="00B70722" w:rsidRDefault="00D02AB3">
            <w:pPr>
              <w:widowControl w:val="0"/>
              <w:jc w:val="center"/>
              <w:rPr>
                <w:b/>
              </w:rPr>
            </w:pPr>
            <w:r>
              <w:rPr>
                <w:b/>
              </w:rPr>
              <w:t>Dinner</w:t>
            </w:r>
          </w:p>
          <w:p w14:paraId="1FFA2969" w14:textId="77777777" w:rsidR="00B70722" w:rsidRDefault="00B70722">
            <w:pPr>
              <w:widowControl w:val="0"/>
              <w:jc w:val="center"/>
              <w:rPr>
                <w:b/>
              </w:rPr>
            </w:pPr>
          </w:p>
          <w:p w14:paraId="1FFA296A" w14:textId="77777777" w:rsidR="00B70722" w:rsidRDefault="00D02AB3">
            <w:pPr>
              <w:widowControl w:val="0"/>
              <w:jc w:val="center"/>
            </w:pPr>
            <w:r>
              <w:t>Susie Q</w:t>
            </w:r>
          </w:p>
          <w:p w14:paraId="1FFA296B" w14:textId="77777777" w:rsidR="00B70722" w:rsidRDefault="00D02AB3">
            <w:pPr>
              <w:widowControl w:val="0"/>
              <w:jc w:val="center"/>
              <w:rPr>
                <w:b/>
              </w:rPr>
            </w:pPr>
            <w:r>
              <w:t>987-654-3210</w:t>
            </w:r>
          </w:p>
        </w:tc>
        <w:tc>
          <w:tcPr>
            <w:tcW w:w="2175" w:type="dxa"/>
            <w:tcMar>
              <w:top w:w="100" w:type="dxa"/>
              <w:left w:w="100" w:type="dxa"/>
              <w:bottom w:w="100" w:type="dxa"/>
              <w:right w:w="100" w:type="dxa"/>
            </w:tcMar>
          </w:tcPr>
          <w:p w14:paraId="1FFA296C" w14:textId="77777777" w:rsidR="00B70722" w:rsidRDefault="00D02AB3">
            <w:pPr>
              <w:widowControl w:val="0"/>
              <w:jc w:val="center"/>
              <w:rPr>
                <w:b/>
              </w:rPr>
            </w:pPr>
            <w:r>
              <w:rPr>
                <w:b/>
              </w:rPr>
              <w:t>Dinner</w:t>
            </w:r>
          </w:p>
          <w:p w14:paraId="1FFA296D" w14:textId="77777777" w:rsidR="00B70722" w:rsidRDefault="00B70722">
            <w:pPr>
              <w:widowControl w:val="0"/>
              <w:jc w:val="center"/>
              <w:rPr>
                <w:b/>
              </w:rPr>
            </w:pPr>
          </w:p>
          <w:p w14:paraId="1FFA296E" w14:textId="77777777" w:rsidR="00B70722" w:rsidRDefault="00D02AB3">
            <w:pPr>
              <w:widowControl w:val="0"/>
              <w:jc w:val="center"/>
            </w:pPr>
            <w:r>
              <w:t>Jane Doe</w:t>
            </w:r>
          </w:p>
          <w:p w14:paraId="1FFA296F" w14:textId="77777777" w:rsidR="00B70722" w:rsidRDefault="00D02AB3">
            <w:pPr>
              <w:widowControl w:val="0"/>
              <w:jc w:val="center"/>
              <w:rPr>
                <w:b/>
              </w:rPr>
            </w:pPr>
            <w:r>
              <w:t>321-453-6789</w:t>
            </w:r>
          </w:p>
        </w:tc>
        <w:tc>
          <w:tcPr>
            <w:tcW w:w="2265" w:type="dxa"/>
            <w:tcMar>
              <w:top w:w="100" w:type="dxa"/>
              <w:left w:w="100" w:type="dxa"/>
              <w:bottom w:w="100" w:type="dxa"/>
              <w:right w:w="100" w:type="dxa"/>
            </w:tcMar>
          </w:tcPr>
          <w:p w14:paraId="1FFA2970" w14:textId="77777777" w:rsidR="00B70722" w:rsidRDefault="00D02AB3">
            <w:pPr>
              <w:widowControl w:val="0"/>
              <w:jc w:val="center"/>
              <w:rPr>
                <w:b/>
              </w:rPr>
            </w:pPr>
            <w:r>
              <w:rPr>
                <w:b/>
              </w:rPr>
              <w:t>Dinner</w:t>
            </w:r>
          </w:p>
          <w:p w14:paraId="1FFA2971" w14:textId="77777777" w:rsidR="00B70722" w:rsidRDefault="00B70722">
            <w:pPr>
              <w:widowControl w:val="0"/>
              <w:jc w:val="center"/>
              <w:rPr>
                <w:b/>
              </w:rPr>
            </w:pPr>
          </w:p>
          <w:p w14:paraId="1FFA2972" w14:textId="77777777" w:rsidR="00B70722" w:rsidRDefault="00D02AB3">
            <w:pPr>
              <w:widowControl w:val="0"/>
              <w:jc w:val="center"/>
            </w:pPr>
            <w:bookmarkStart w:id="25" w:name="_9hj9d5o8nqah" w:colFirst="0" w:colLast="0"/>
            <w:bookmarkEnd w:id="25"/>
            <w:r>
              <w:t>John Doe</w:t>
            </w:r>
          </w:p>
          <w:p w14:paraId="1FFA2973" w14:textId="77777777" w:rsidR="00B70722" w:rsidRDefault="00D02AB3">
            <w:pPr>
              <w:widowControl w:val="0"/>
              <w:jc w:val="center"/>
              <w:rPr>
                <w:b/>
              </w:rPr>
            </w:pPr>
            <w:bookmarkStart w:id="26" w:name="_u1do7iugev2c" w:colFirst="0" w:colLast="0"/>
            <w:bookmarkEnd w:id="26"/>
            <w:r>
              <w:t>432-567-8943</w:t>
            </w:r>
          </w:p>
        </w:tc>
        <w:tc>
          <w:tcPr>
            <w:tcW w:w="1980" w:type="dxa"/>
            <w:tcMar>
              <w:top w:w="100" w:type="dxa"/>
              <w:left w:w="100" w:type="dxa"/>
              <w:bottom w:w="100" w:type="dxa"/>
              <w:right w:w="100" w:type="dxa"/>
            </w:tcMar>
          </w:tcPr>
          <w:p w14:paraId="1FFA2974" w14:textId="77777777" w:rsidR="00B70722" w:rsidRDefault="00D02AB3">
            <w:pPr>
              <w:widowControl w:val="0"/>
              <w:jc w:val="center"/>
              <w:rPr>
                <w:b/>
              </w:rPr>
            </w:pPr>
            <w:r>
              <w:rPr>
                <w:b/>
              </w:rPr>
              <w:t>Dinner</w:t>
            </w:r>
          </w:p>
          <w:p w14:paraId="1FFA2975" w14:textId="77777777" w:rsidR="00B70722" w:rsidRDefault="00B70722">
            <w:pPr>
              <w:widowControl w:val="0"/>
              <w:jc w:val="center"/>
              <w:rPr>
                <w:b/>
              </w:rPr>
            </w:pPr>
          </w:p>
          <w:p w14:paraId="1FFA2976" w14:textId="77777777" w:rsidR="00B70722" w:rsidRDefault="00D02AB3">
            <w:pPr>
              <w:widowControl w:val="0"/>
              <w:jc w:val="center"/>
            </w:pPr>
            <w:r>
              <w:t>Scott Smith</w:t>
            </w:r>
          </w:p>
          <w:p w14:paraId="1FFA2977" w14:textId="77777777" w:rsidR="00B70722" w:rsidRDefault="00D02AB3">
            <w:pPr>
              <w:widowControl w:val="0"/>
              <w:jc w:val="center"/>
            </w:pPr>
            <w:r>
              <w:t>321-456-7890</w:t>
            </w:r>
          </w:p>
        </w:tc>
      </w:tr>
      <w:tr w:rsidR="00B70722" w14:paraId="1FFA297F" w14:textId="77777777" w:rsidTr="00B70722">
        <w:trPr>
          <w:cnfStyle w:val="000000010000" w:firstRow="0" w:lastRow="0" w:firstColumn="0" w:lastColumn="0" w:oddVBand="0" w:evenVBand="0" w:oddHBand="0" w:evenHBand="1" w:firstRowFirstColumn="0" w:firstRowLastColumn="0" w:lastRowFirstColumn="0" w:lastRowLastColumn="0"/>
        </w:trPr>
        <w:tc>
          <w:tcPr>
            <w:tcW w:w="735" w:type="dxa"/>
            <w:tcMar>
              <w:top w:w="100" w:type="dxa"/>
              <w:left w:w="100" w:type="dxa"/>
              <w:bottom w:w="100" w:type="dxa"/>
              <w:right w:w="100" w:type="dxa"/>
            </w:tcMar>
          </w:tcPr>
          <w:p w14:paraId="1FFA2979" w14:textId="77777777" w:rsidR="00B70722" w:rsidRDefault="00D02AB3">
            <w:pPr>
              <w:widowControl w:val="0"/>
            </w:pPr>
            <w:r>
              <w:t>8 pm</w:t>
            </w:r>
          </w:p>
        </w:tc>
        <w:tc>
          <w:tcPr>
            <w:tcW w:w="2115" w:type="dxa"/>
            <w:tcMar>
              <w:top w:w="100" w:type="dxa"/>
              <w:left w:w="100" w:type="dxa"/>
              <w:bottom w:w="100" w:type="dxa"/>
              <w:right w:w="100" w:type="dxa"/>
            </w:tcMar>
          </w:tcPr>
          <w:p w14:paraId="1FFA297A" w14:textId="77777777" w:rsidR="00B70722" w:rsidRDefault="00B70722">
            <w:pPr>
              <w:widowControl w:val="0"/>
              <w:jc w:val="center"/>
            </w:pPr>
          </w:p>
        </w:tc>
        <w:tc>
          <w:tcPr>
            <w:tcW w:w="2190" w:type="dxa"/>
            <w:tcMar>
              <w:top w:w="100" w:type="dxa"/>
              <w:left w:w="100" w:type="dxa"/>
              <w:bottom w:w="100" w:type="dxa"/>
              <w:right w:w="100" w:type="dxa"/>
            </w:tcMar>
          </w:tcPr>
          <w:p w14:paraId="1FFA297B" w14:textId="77777777" w:rsidR="00B70722" w:rsidRDefault="00B70722">
            <w:pPr>
              <w:widowControl w:val="0"/>
              <w:jc w:val="center"/>
            </w:pPr>
          </w:p>
        </w:tc>
        <w:tc>
          <w:tcPr>
            <w:tcW w:w="2175" w:type="dxa"/>
            <w:tcMar>
              <w:top w:w="100" w:type="dxa"/>
              <w:left w:w="100" w:type="dxa"/>
              <w:bottom w:w="100" w:type="dxa"/>
              <w:right w:w="100" w:type="dxa"/>
            </w:tcMar>
          </w:tcPr>
          <w:p w14:paraId="1FFA297C" w14:textId="77777777" w:rsidR="00B70722" w:rsidRDefault="00B70722">
            <w:pPr>
              <w:widowControl w:val="0"/>
              <w:jc w:val="center"/>
            </w:pPr>
          </w:p>
        </w:tc>
        <w:tc>
          <w:tcPr>
            <w:tcW w:w="2265" w:type="dxa"/>
            <w:tcMar>
              <w:top w:w="100" w:type="dxa"/>
              <w:left w:w="100" w:type="dxa"/>
              <w:bottom w:w="100" w:type="dxa"/>
              <w:right w:w="100" w:type="dxa"/>
            </w:tcMar>
          </w:tcPr>
          <w:p w14:paraId="1FFA297D" w14:textId="77777777" w:rsidR="00B70722" w:rsidRDefault="00B70722">
            <w:pPr>
              <w:widowControl w:val="0"/>
              <w:jc w:val="center"/>
            </w:pPr>
          </w:p>
        </w:tc>
        <w:tc>
          <w:tcPr>
            <w:tcW w:w="1980" w:type="dxa"/>
            <w:tcMar>
              <w:top w:w="100" w:type="dxa"/>
              <w:left w:w="100" w:type="dxa"/>
              <w:bottom w:w="100" w:type="dxa"/>
              <w:right w:w="100" w:type="dxa"/>
            </w:tcMar>
          </w:tcPr>
          <w:p w14:paraId="1FFA297E" w14:textId="77777777" w:rsidR="00B70722" w:rsidRDefault="00B70722">
            <w:pPr>
              <w:widowControl w:val="0"/>
              <w:jc w:val="center"/>
            </w:pPr>
          </w:p>
        </w:tc>
      </w:tr>
      <w:tr w:rsidR="00B70722" w14:paraId="1FFA2986" w14:textId="77777777" w:rsidTr="00B70722">
        <w:trPr>
          <w:cnfStyle w:val="000000100000" w:firstRow="0" w:lastRow="0" w:firstColumn="0" w:lastColumn="0" w:oddVBand="0" w:evenVBand="0" w:oddHBand="1" w:evenHBand="0" w:firstRowFirstColumn="0" w:firstRowLastColumn="0" w:lastRowFirstColumn="0" w:lastRowLastColumn="0"/>
        </w:trPr>
        <w:tc>
          <w:tcPr>
            <w:tcW w:w="735" w:type="dxa"/>
            <w:tcMar>
              <w:top w:w="100" w:type="dxa"/>
              <w:left w:w="100" w:type="dxa"/>
              <w:bottom w:w="100" w:type="dxa"/>
              <w:right w:w="100" w:type="dxa"/>
            </w:tcMar>
          </w:tcPr>
          <w:p w14:paraId="1FFA2980" w14:textId="77777777" w:rsidR="00B70722" w:rsidRDefault="00D02AB3">
            <w:pPr>
              <w:widowControl w:val="0"/>
            </w:pPr>
            <w:r>
              <w:t>9 pm</w:t>
            </w:r>
          </w:p>
        </w:tc>
        <w:tc>
          <w:tcPr>
            <w:tcW w:w="2115" w:type="dxa"/>
            <w:tcMar>
              <w:top w:w="100" w:type="dxa"/>
              <w:left w:w="100" w:type="dxa"/>
              <w:bottom w:w="100" w:type="dxa"/>
              <w:right w:w="100" w:type="dxa"/>
            </w:tcMar>
          </w:tcPr>
          <w:p w14:paraId="1FFA2981" w14:textId="77777777" w:rsidR="00B70722" w:rsidRDefault="00B70722">
            <w:pPr>
              <w:widowControl w:val="0"/>
              <w:jc w:val="center"/>
            </w:pPr>
          </w:p>
        </w:tc>
        <w:tc>
          <w:tcPr>
            <w:tcW w:w="2190" w:type="dxa"/>
            <w:tcMar>
              <w:top w:w="100" w:type="dxa"/>
              <w:left w:w="100" w:type="dxa"/>
              <w:bottom w:w="100" w:type="dxa"/>
              <w:right w:w="100" w:type="dxa"/>
            </w:tcMar>
          </w:tcPr>
          <w:p w14:paraId="1FFA2982" w14:textId="77777777" w:rsidR="00B70722" w:rsidRDefault="00B70722">
            <w:pPr>
              <w:widowControl w:val="0"/>
              <w:jc w:val="center"/>
            </w:pPr>
          </w:p>
        </w:tc>
        <w:tc>
          <w:tcPr>
            <w:tcW w:w="2175" w:type="dxa"/>
            <w:tcMar>
              <w:top w:w="100" w:type="dxa"/>
              <w:left w:w="100" w:type="dxa"/>
              <w:bottom w:w="100" w:type="dxa"/>
              <w:right w:w="100" w:type="dxa"/>
            </w:tcMar>
          </w:tcPr>
          <w:p w14:paraId="1FFA2983" w14:textId="77777777" w:rsidR="00B70722" w:rsidRDefault="00B70722">
            <w:pPr>
              <w:widowControl w:val="0"/>
              <w:jc w:val="center"/>
            </w:pPr>
          </w:p>
        </w:tc>
        <w:tc>
          <w:tcPr>
            <w:tcW w:w="2265" w:type="dxa"/>
            <w:tcMar>
              <w:top w:w="100" w:type="dxa"/>
              <w:left w:w="100" w:type="dxa"/>
              <w:bottom w:w="100" w:type="dxa"/>
              <w:right w:w="100" w:type="dxa"/>
            </w:tcMar>
          </w:tcPr>
          <w:p w14:paraId="1FFA2984" w14:textId="77777777" w:rsidR="00B70722" w:rsidRDefault="00B70722">
            <w:pPr>
              <w:widowControl w:val="0"/>
              <w:jc w:val="center"/>
            </w:pPr>
          </w:p>
        </w:tc>
        <w:tc>
          <w:tcPr>
            <w:tcW w:w="1980" w:type="dxa"/>
            <w:tcMar>
              <w:top w:w="100" w:type="dxa"/>
              <w:left w:w="100" w:type="dxa"/>
              <w:bottom w:w="100" w:type="dxa"/>
              <w:right w:w="100" w:type="dxa"/>
            </w:tcMar>
          </w:tcPr>
          <w:p w14:paraId="1FFA2985" w14:textId="77777777" w:rsidR="00B70722" w:rsidRDefault="00B70722">
            <w:pPr>
              <w:widowControl w:val="0"/>
              <w:jc w:val="center"/>
            </w:pPr>
          </w:p>
        </w:tc>
      </w:tr>
    </w:tbl>
    <w:p w14:paraId="1FFA2987" w14:textId="77777777" w:rsidR="00B70722" w:rsidRDefault="00B70722"/>
    <w:p w14:paraId="1FFA2988" w14:textId="77777777" w:rsidR="00B70722" w:rsidRDefault="00B70722">
      <w:pPr>
        <w:pStyle w:val="Heading1"/>
        <w:shd w:val="clear" w:color="auto" w:fill="FFFFFF"/>
        <w:spacing w:before="0" w:after="160"/>
        <w:rPr>
          <w:color w:val="333333"/>
          <w:sz w:val="24"/>
          <w:szCs w:val="24"/>
        </w:rPr>
      </w:pPr>
      <w:bookmarkStart w:id="27" w:name="_8qhivap781si" w:colFirst="0" w:colLast="0"/>
      <w:bookmarkEnd w:id="27"/>
    </w:p>
    <w:p w14:paraId="1FFA2989" w14:textId="77777777" w:rsidR="00B70722" w:rsidRDefault="00B70722">
      <w:pPr>
        <w:widowControl w:val="0"/>
        <w:jc w:val="center"/>
        <w:rPr>
          <w:rFonts w:ascii="Times" w:eastAsia="Times" w:hAnsi="Times" w:cs="Times"/>
          <w:b/>
          <w:sz w:val="28"/>
          <w:szCs w:val="28"/>
        </w:rPr>
      </w:pPr>
    </w:p>
    <w:p w14:paraId="1FFA298A" w14:textId="77777777" w:rsidR="00B70722" w:rsidRDefault="00D02AB3">
      <w:pPr>
        <w:widowControl w:val="0"/>
        <w:jc w:val="center"/>
        <w:rPr>
          <w:rFonts w:ascii="Times" w:eastAsia="Times" w:hAnsi="Times" w:cs="Times"/>
          <w:b/>
          <w:sz w:val="28"/>
          <w:szCs w:val="28"/>
        </w:rPr>
      </w:pPr>
      <w:r>
        <w:br w:type="page"/>
      </w:r>
    </w:p>
    <w:p w14:paraId="1FFA298B" w14:textId="77777777" w:rsidR="00B70722" w:rsidRDefault="00D02AB3">
      <w:pPr>
        <w:widowControl w:val="0"/>
        <w:jc w:val="center"/>
      </w:pPr>
      <w:r>
        <w:lastRenderedPageBreak/>
        <w:t>Appendix F</w:t>
      </w:r>
    </w:p>
    <w:p w14:paraId="1FFA298C" w14:textId="77777777" w:rsidR="00B70722" w:rsidRDefault="00D02AB3">
      <w:pPr>
        <w:widowControl w:val="0"/>
        <w:jc w:val="center"/>
        <w:rPr>
          <w:b/>
        </w:rPr>
      </w:pPr>
      <w:r>
        <w:rPr>
          <w:b/>
        </w:rPr>
        <w:t>Family Responsibility Form</w:t>
      </w:r>
    </w:p>
    <w:p w14:paraId="1FFA298D" w14:textId="77777777" w:rsidR="00B70722" w:rsidRDefault="00B70722">
      <w:pPr>
        <w:widowControl w:val="0"/>
        <w:jc w:val="center"/>
        <w:rPr>
          <w:rFonts w:ascii="Times" w:eastAsia="Times" w:hAnsi="Times" w:cs="Times"/>
          <w:b/>
        </w:rPr>
      </w:pPr>
    </w:p>
    <w:p w14:paraId="1FFA298E" w14:textId="77777777" w:rsidR="00B70722" w:rsidRDefault="00D02AB3">
      <w:pPr>
        <w:widowControl w:val="0"/>
        <w:jc w:val="center"/>
        <w:rPr>
          <w:rFonts w:ascii="Times" w:eastAsia="Times" w:hAnsi="Times" w:cs="Times"/>
          <w:b/>
          <w:sz w:val="28"/>
          <w:szCs w:val="28"/>
        </w:rPr>
      </w:pPr>
      <w:r>
        <w:rPr>
          <w:rFonts w:ascii="Times" w:eastAsia="Times" w:hAnsi="Times" w:cs="Times"/>
          <w:b/>
          <w:sz w:val="28"/>
          <w:szCs w:val="28"/>
        </w:rPr>
        <w:t>Scholars with Diverse Abilities</w:t>
      </w:r>
    </w:p>
    <w:p w14:paraId="1FFA298F" w14:textId="77777777" w:rsidR="00B70722" w:rsidRDefault="00D02AB3">
      <w:pPr>
        <w:widowControl w:val="0"/>
        <w:jc w:val="center"/>
        <w:rPr>
          <w:rFonts w:ascii="Times" w:eastAsia="Times" w:hAnsi="Times" w:cs="Times"/>
        </w:rPr>
      </w:pPr>
      <w:r>
        <w:rPr>
          <w:rFonts w:ascii="Times" w:eastAsia="Times" w:hAnsi="Times" w:cs="Times"/>
          <w:b/>
          <w:sz w:val="28"/>
          <w:szCs w:val="28"/>
        </w:rPr>
        <w:t>Family Responsibility Form</w:t>
      </w:r>
    </w:p>
    <w:p w14:paraId="1FFA2990" w14:textId="77777777" w:rsidR="00B70722" w:rsidRDefault="00B70722">
      <w:pPr>
        <w:widowControl w:val="0"/>
        <w:jc w:val="center"/>
        <w:rPr>
          <w:rFonts w:ascii="Times" w:eastAsia="Times" w:hAnsi="Times" w:cs="Times"/>
        </w:rPr>
      </w:pPr>
    </w:p>
    <w:p w14:paraId="1FFA2991" w14:textId="77777777" w:rsidR="00B70722" w:rsidRDefault="00D02AB3">
      <w:pPr>
        <w:widowControl w:val="0"/>
        <w:rPr>
          <w:rFonts w:ascii="Times" w:eastAsia="Times" w:hAnsi="Times" w:cs="Times"/>
        </w:rPr>
      </w:pPr>
      <w:r>
        <w:rPr>
          <w:rFonts w:ascii="Times" w:eastAsia="Times" w:hAnsi="Times" w:cs="Times"/>
        </w:rPr>
        <w:t>As family members we agree to support________________________________,</w:t>
      </w:r>
    </w:p>
    <w:p w14:paraId="1FFA2992" w14:textId="77777777" w:rsidR="00B70722" w:rsidRDefault="00D02AB3">
      <w:pPr>
        <w:widowControl w:val="0"/>
        <w:rPr>
          <w:rFonts w:ascii="Times" w:eastAsia="Times" w:hAnsi="Times" w:cs="Times"/>
        </w:rPr>
      </w:pPr>
      <w:r>
        <w:rPr>
          <w:rFonts w:ascii="Times" w:eastAsia="Times" w:hAnsi="Times" w:cs="Times"/>
        </w:rPr>
        <w:t>in the following ways:</w:t>
      </w:r>
    </w:p>
    <w:p w14:paraId="1FFA2993" w14:textId="77777777" w:rsidR="00B70722" w:rsidRDefault="00B70722">
      <w:pPr>
        <w:widowControl w:val="0"/>
        <w:rPr>
          <w:rFonts w:ascii="Times" w:eastAsia="Times" w:hAnsi="Times" w:cs="Times"/>
        </w:rPr>
      </w:pPr>
    </w:p>
    <w:p w14:paraId="1FFA2994" w14:textId="77777777" w:rsidR="00B70722" w:rsidRDefault="00D02AB3">
      <w:pPr>
        <w:widowControl w:val="0"/>
        <w:rPr>
          <w:rFonts w:ascii="Times" w:eastAsia="Times" w:hAnsi="Times" w:cs="Times"/>
          <w:b/>
        </w:rPr>
      </w:pPr>
      <w:r>
        <w:rPr>
          <w:rFonts w:ascii="Times" w:eastAsia="Times" w:hAnsi="Times" w:cs="Times"/>
          <w:b/>
        </w:rPr>
        <w:t>We will:</w:t>
      </w:r>
    </w:p>
    <w:p w14:paraId="1FFA2995" w14:textId="77777777" w:rsidR="00B70722" w:rsidRDefault="00B70722">
      <w:pPr>
        <w:widowControl w:val="0"/>
        <w:rPr>
          <w:rFonts w:ascii="Times" w:eastAsia="Times" w:hAnsi="Times" w:cs="Times"/>
        </w:rPr>
      </w:pPr>
    </w:p>
    <w:p w14:paraId="1FFA2996" w14:textId="77777777" w:rsidR="00B70722" w:rsidRDefault="00D02AB3">
      <w:pPr>
        <w:widowControl w:val="0"/>
        <w:numPr>
          <w:ilvl w:val="0"/>
          <w:numId w:val="34"/>
        </w:numPr>
        <w:contextualSpacing/>
      </w:pPr>
      <w:r>
        <w:rPr>
          <w:rFonts w:ascii="Times" w:eastAsia="Times" w:hAnsi="Times" w:cs="Times"/>
        </w:rPr>
        <w:t>Communicate with SDA Program Staff and strive to follow the requested protocol for communicating concerns</w:t>
      </w:r>
    </w:p>
    <w:p w14:paraId="1FFA2997" w14:textId="77777777" w:rsidR="00B70722" w:rsidRDefault="00B70722">
      <w:pPr>
        <w:widowControl w:val="0"/>
        <w:rPr>
          <w:rFonts w:ascii="Times" w:eastAsia="Times" w:hAnsi="Times" w:cs="Times"/>
        </w:rPr>
      </w:pPr>
    </w:p>
    <w:p w14:paraId="1FFA2998" w14:textId="77777777" w:rsidR="00B70722" w:rsidRDefault="00D02AB3">
      <w:pPr>
        <w:widowControl w:val="0"/>
        <w:numPr>
          <w:ilvl w:val="0"/>
          <w:numId w:val="34"/>
        </w:numPr>
        <w:contextualSpacing/>
      </w:pPr>
      <w:r>
        <w:rPr>
          <w:rFonts w:ascii="Times" w:eastAsia="Times" w:hAnsi="Times" w:cs="Times"/>
        </w:rPr>
        <w:t>Allow our student to participate in work experiences at the college and in the community and learn to ride public transportation as independently as possible</w:t>
      </w:r>
    </w:p>
    <w:p w14:paraId="1FFA2999" w14:textId="77777777" w:rsidR="00B70722" w:rsidRDefault="00B70722">
      <w:pPr>
        <w:widowControl w:val="0"/>
        <w:rPr>
          <w:rFonts w:ascii="Times" w:eastAsia="Times" w:hAnsi="Times" w:cs="Times"/>
        </w:rPr>
      </w:pPr>
    </w:p>
    <w:p w14:paraId="1FFA299A" w14:textId="77777777" w:rsidR="00B70722" w:rsidRDefault="00D02AB3">
      <w:pPr>
        <w:widowControl w:val="0"/>
        <w:numPr>
          <w:ilvl w:val="0"/>
          <w:numId w:val="34"/>
        </w:numPr>
        <w:contextualSpacing/>
        <w:rPr>
          <w:rFonts w:ascii="Times" w:eastAsia="Times" w:hAnsi="Times" w:cs="Times"/>
        </w:rPr>
      </w:pPr>
      <w:r>
        <w:rPr>
          <w:rFonts w:ascii="Times" w:eastAsia="Times" w:hAnsi="Times" w:cs="Times"/>
        </w:rPr>
        <w:t>Arranging for transportation when needed (i.e., to and from class and during special activities for students living off campus, or travel home on breaks)</w:t>
      </w:r>
    </w:p>
    <w:p w14:paraId="1FFA299B" w14:textId="77777777" w:rsidR="00B70722" w:rsidRDefault="00B70722">
      <w:pPr>
        <w:widowControl w:val="0"/>
        <w:rPr>
          <w:rFonts w:ascii="Times" w:eastAsia="Times" w:hAnsi="Times" w:cs="Times"/>
        </w:rPr>
      </w:pPr>
    </w:p>
    <w:p w14:paraId="1FFA299C" w14:textId="77777777" w:rsidR="00B70722" w:rsidRDefault="00D02AB3">
      <w:pPr>
        <w:widowControl w:val="0"/>
        <w:numPr>
          <w:ilvl w:val="0"/>
          <w:numId w:val="34"/>
        </w:numPr>
        <w:contextualSpacing/>
        <w:rPr>
          <w:rFonts w:ascii="Times" w:eastAsia="Times" w:hAnsi="Times" w:cs="Times"/>
        </w:rPr>
      </w:pPr>
      <w:r>
        <w:rPr>
          <w:rFonts w:ascii="Times" w:eastAsia="Times" w:hAnsi="Times" w:cs="Times"/>
        </w:rPr>
        <w:t>Buying needed textbooks and supplies for class.</w:t>
      </w:r>
    </w:p>
    <w:p w14:paraId="1FFA299D" w14:textId="77777777" w:rsidR="00B70722" w:rsidRDefault="00B70722">
      <w:pPr>
        <w:widowControl w:val="0"/>
        <w:rPr>
          <w:rFonts w:ascii="Times" w:eastAsia="Times" w:hAnsi="Times" w:cs="Times"/>
        </w:rPr>
      </w:pPr>
    </w:p>
    <w:p w14:paraId="1FFA299E" w14:textId="77777777" w:rsidR="00B70722" w:rsidRDefault="00D02AB3">
      <w:pPr>
        <w:widowControl w:val="0"/>
        <w:numPr>
          <w:ilvl w:val="0"/>
          <w:numId w:val="34"/>
        </w:numPr>
        <w:contextualSpacing/>
        <w:rPr>
          <w:rFonts w:ascii="Times" w:eastAsia="Times" w:hAnsi="Times" w:cs="Times"/>
        </w:rPr>
      </w:pPr>
      <w:r>
        <w:rPr>
          <w:rFonts w:ascii="Times" w:eastAsia="Times" w:hAnsi="Times" w:cs="Times"/>
        </w:rPr>
        <w:t>Encouraging them to participate in activities.</w:t>
      </w:r>
    </w:p>
    <w:p w14:paraId="1FFA299F" w14:textId="77777777" w:rsidR="00B70722" w:rsidRDefault="00B70722">
      <w:pPr>
        <w:widowControl w:val="0"/>
        <w:rPr>
          <w:rFonts w:ascii="Times" w:eastAsia="Times" w:hAnsi="Times" w:cs="Times"/>
        </w:rPr>
      </w:pPr>
    </w:p>
    <w:p w14:paraId="1FFA29A0" w14:textId="77777777" w:rsidR="00B70722" w:rsidRDefault="00D02AB3">
      <w:pPr>
        <w:widowControl w:val="0"/>
        <w:numPr>
          <w:ilvl w:val="0"/>
          <w:numId w:val="34"/>
        </w:numPr>
        <w:contextualSpacing/>
        <w:rPr>
          <w:rFonts w:ascii="Times" w:eastAsia="Times" w:hAnsi="Times" w:cs="Times"/>
        </w:rPr>
      </w:pPr>
      <w:r>
        <w:rPr>
          <w:rFonts w:ascii="Times" w:eastAsia="Times" w:hAnsi="Times" w:cs="Times"/>
        </w:rPr>
        <w:t>Participating in conferences involving our son/daughter.</w:t>
      </w:r>
    </w:p>
    <w:p w14:paraId="1FFA29A1" w14:textId="77777777" w:rsidR="00B70722" w:rsidRDefault="00B70722">
      <w:pPr>
        <w:widowControl w:val="0"/>
        <w:rPr>
          <w:rFonts w:ascii="Times" w:eastAsia="Times" w:hAnsi="Times" w:cs="Times"/>
        </w:rPr>
      </w:pPr>
    </w:p>
    <w:p w14:paraId="1FFA29A2" w14:textId="77777777" w:rsidR="00B70722" w:rsidRDefault="00D02AB3">
      <w:pPr>
        <w:widowControl w:val="0"/>
        <w:numPr>
          <w:ilvl w:val="0"/>
          <w:numId w:val="34"/>
        </w:numPr>
        <w:contextualSpacing/>
        <w:rPr>
          <w:rFonts w:ascii="Times" w:eastAsia="Times" w:hAnsi="Times" w:cs="Times"/>
        </w:rPr>
      </w:pPr>
      <w:r>
        <w:rPr>
          <w:rFonts w:ascii="Times" w:eastAsia="Times" w:hAnsi="Times" w:cs="Times"/>
        </w:rPr>
        <w:t>Following through at home on skill development with consideration of accountability measures.</w:t>
      </w:r>
    </w:p>
    <w:p w14:paraId="1FFA29A3" w14:textId="77777777" w:rsidR="00B70722" w:rsidRDefault="00B70722">
      <w:pPr>
        <w:widowControl w:val="0"/>
        <w:rPr>
          <w:rFonts w:ascii="Times" w:eastAsia="Times" w:hAnsi="Times" w:cs="Times"/>
        </w:rPr>
      </w:pPr>
    </w:p>
    <w:p w14:paraId="1FFA29A4" w14:textId="77777777" w:rsidR="00B70722" w:rsidRDefault="00D02AB3">
      <w:pPr>
        <w:widowControl w:val="0"/>
        <w:numPr>
          <w:ilvl w:val="0"/>
          <w:numId w:val="34"/>
        </w:numPr>
        <w:contextualSpacing/>
        <w:rPr>
          <w:rFonts w:ascii="Times" w:eastAsia="Times" w:hAnsi="Times" w:cs="Times"/>
        </w:rPr>
      </w:pPr>
      <w:r>
        <w:rPr>
          <w:rFonts w:ascii="Times" w:eastAsia="Times" w:hAnsi="Times" w:cs="Times"/>
        </w:rPr>
        <w:t xml:space="preserve">Make an appointment for visits with SDAP staff as needed. </w:t>
      </w:r>
    </w:p>
    <w:p w14:paraId="1FFA29A5" w14:textId="77777777" w:rsidR="00B70722" w:rsidRDefault="00B70722">
      <w:pPr>
        <w:widowControl w:val="0"/>
        <w:rPr>
          <w:rFonts w:ascii="Times" w:eastAsia="Times" w:hAnsi="Times" w:cs="Times"/>
        </w:rPr>
      </w:pPr>
    </w:p>
    <w:p w14:paraId="1FFA29A6" w14:textId="77777777" w:rsidR="00B70722" w:rsidRDefault="00D02AB3">
      <w:pPr>
        <w:widowControl w:val="0"/>
        <w:numPr>
          <w:ilvl w:val="0"/>
          <w:numId w:val="34"/>
        </w:numPr>
      </w:pPr>
      <w:r>
        <w:rPr>
          <w:rFonts w:ascii="Times" w:eastAsia="Times" w:hAnsi="Times" w:cs="Times"/>
        </w:rPr>
        <w:t xml:space="preserve">Facilitate self-determination skills (e.g., independent decision-making) and development of personal preferences in our adult children </w:t>
      </w:r>
    </w:p>
    <w:p w14:paraId="1FFA29A7" w14:textId="77777777" w:rsidR="00B70722" w:rsidRDefault="00B70722">
      <w:pPr>
        <w:widowControl w:val="0"/>
        <w:rPr>
          <w:rFonts w:ascii="Times" w:eastAsia="Times" w:hAnsi="Times" w:cs="Times"/>
        </w:rPr>
      </w:pPr>
    </w:p>
    <w:p w14:paraId="1FFA29A8" w14:textId="77777777" w:rsidR="00B70722" w:rsidRDefault="00D02AB3">
      <w:pPr>
        <w:widowControl w:val="0"/>
        <w:numPr>
          <w:ilvl w:val="0"/>
          <w:numId w:val="34"/>
        </w:numPr>
      </w:pPr>
      <w:r>
        <w:rPr>
          <w:rFonts w:ascii="Times" w:eastAsia="Times" w:hAnsi="Times" w:cs="Times"/>
        </w:rPr>
        <w:t>Consider the benefits and risks associated with attendance on a college campus in making a decision for their adult children to attend SDAP</w:t>
      </w:r>
    </w:p>
    <w:p w14:paraId="1FFA29A9" w14:textId="77777777" w:rsidR="00B70722" w:rsidRDefault="00B70722">
      <w:pPr>
        <w:widowControl w:val="0"/>
        <w:rPr>
          <w:rFonts w:ascii="Times" w:eastAsia="Times" w:hAnsi="Times" w:cs="Times"/>
        </w:rPr>
      </w:pPr>
    </w:p>
    <w:p w14:paraId="1FFA29AA" w14:textId="77777777" w:rsidR="00B70722" w:rsidRDefault="00D02AB3">
      <w:pPr>
        <w:widowControl w:val="0"/>
        <w:numPr>
          <w:ilvl w:val="0"/>
          <w:numId w:val="34"/>
        </w:numPr>
      </w:pPr>
      <w:r>
        <w:rPr>
          <w:rFonts w:ascii="Times" w:eastAsia="Times" w:hAnsi="Times" w:cs="Times"/>
        </w:rPr>
        <w:t>Participate in University-sponsored activities designed for families, if desired</w:t>
      </w:r>
    </w:p>
    <w:p w14:paraId="1FFA29AB" w14:textId="77777777" w:rsidR="00B70722" w:rsidRDefault="00B70722">
      <w:pPr>
        <w:widowControl w:val="0"/>
        <w:rPr>
          <w:rFonts w:ascii="Times" w:eastAsia="Times" w:hAnsi="Times" w:cs="Times"/>
        </w:rPr>
      </w:pPr>
    </w:p>
    <w:p w14:paraId="1FFA29AC" w14:textId="77777777" w:rsidR="00B70722" w:rsidRDefault="00D02AB3">
      <w:pPr>
        <w:widowControl w:val="0"/>
        <w:numPr>
          <w:ilvl w:val="0"/>
          <w:numId w:val="34"/>
        </w:numPr>
        <w:rPr>
          <w:rFonts w:ascii="Times" w:eastAsia="Times" w:hAnsi="Times" w:cs="Times"/>
        </w:rPr>
      </w:pPr>
      <w:r>
        <w:rPr>
          <w:rFonts w:ascii="Times" w:eastAsia="Times" w:hAnsi="Times" w:cs="Times"/>
        </w:rPr>
        <w:t xml:space="preserve">Recognize the shifting role of parent/guardian from </w:t>
      </w:r>
      <w:r>
        <w:rPr>
          <w:rFonts w:ascii="Times" w:eastAsia="Times" w:hAnsi="Times" w:cs="Times"/>
          <w:u w:val="single"/>
        </w:rPr>
        <w:t xml:space="preserve">advocating </w:t>
      </w:r>
      <w:r>
        <w:rPr>
          <w:rFonts w:ascii="Times" w:eastAsia="Times" w:hAnsi="Times" w:cs="Times"/>
          <w:i/>
          <w:u w:val="single"/>
        </w:rPr>
        <w:t>for</w:t>
      </w:r>
      <w:r>
        <w:rPr>
          <w:rFonts w:ascii="Times" w:eastAsia="Times" w:hAnsi="Times" w:cs="Times"/>
          <w:i/>
        </w:rPr>
        <w:t>,</w:t>
      </w:r>
      <w:r>
        <w:rPr>
          <w:rFonts w:ascii="Times" w:eastAsia="Times" w:hAnsi="Times" w:cs="Times"/>
        </w:rPr>
        <w:t xml:space="preserve"> to </w:t>
      </w:r>
      <w:r>
        <w:rPr>
          <w:rFonts w:ascii="Times" w:eastAsia="Times" w:hAnsi="Times" w:cs="Times"/>
          <w:u w:val="single"/>
        </w:rPr>
        <w:t xml:space="preserve">advocating </w:t>
      </w:r>
      <w:r>
        <w:rPr>
          <w:rFonts w:ascii="Times" w:eastAsia="Times" w:hAnsi="Times" w:cs="Times"/>
          <w:i/>
          <w:u w:val="single"/>
        </w:rPr>
        <w:t>with</w:t>
      </w:r>
      <w:r>
        <w:rPr>
          <w:rFonts w:ascii="Times" w:eastAsia="Times" w:hAnsi="Times" w:cs="Times"/>
          <w:u w:val="single"/>
        </w:rPr>
        <w:t xml:space="preserve"> </w:t>
      </w:r>
      <w:r>
        <w:rPr>
          <w:rFonts w:ascii="Times" w:eastAsia="Times" w:hAnsi="Times" w:cs="Times"/>
        </w:rPr>
        <w:t>my adult child, encouraging them to communicate needs and concerns with SDAP staff, other university staff, friends, supports, etc., rather than doing it for them.</w:t>
      </w:r>
    </w:p>
    <w:p w14:paraId="1FFA29AD" w14:textId="77777777" w:rsidR="00B70722" w:rsidRDefault="00B70722">
      <w:pPr>
        <w:widowControl w:val="0"/>
        <w:rPr>
          <w:rFonts w:ascii="Times" w:eastAsia="Times" w:hAnsi="Times" w:cs="Times"/>
        </w:rPr>
      </w:pPr>
    </w:p>
    <w:p w14:paraId="1FFA29AE" w14:textId="77777777" w:rsidR="00B70722" w:rsidRDefault="00D02AB3">
      <w:pPr>
        <w:widowControl w:val="0"/>
        <w:pBdr>
          <w:bottom w:val="single" w:sz="12" w:space="1" w:color="000000"/>
        </w:pBdr>
        <w:rPr>
          <w:rFonts w:ascii="Times" w:eastAsia="Times" w:hAnsi="Times" w:cs="Times"/>
        </w:rPr>
      </w:pPr>
      <w:r>
        <w:rPr>
          <w:rFonts w:ascii="Times" w:eastAsia="Times" w:hAnsi="Times" w:cs="Times"/>
        </w:rPr>
        <w:tab/>
      </w:r>
      <w:r>
        <w:rPr>
          <w:rFonts w:ascii="Times" w:eastAsia="Times" w:hAnsi="Times" w:cs="Times"/>
        </w:rPr>
        <w:tab/>
      </w:r>
      <w:r>
        <w:rPr>
          <w:rFonts w:ascii="Times" w:eastAsia="Times" w:hAnsi="Times" w:cs="Times"/>
        </w:rPr>
        <w:tab/>
      </w:r>
      <w:r>
        <w:rPr>
          <w:rFonts w:ascii="Times" w:eastAsia="Times" w:hAnsi="Times" w:cs="Times"/>
        </w:rPr>
        <w:tab/>
      </w:r>
      <w:r>
        <w:rPr>
          <w:rFonts w:ascii="Times" w:eastAsia="Times" w:hAnsi="Times" w:cs="Times"/>
        </w:rPr>
        <w:tab/>
      </w:r>
      <w:r>
        <w:rPr>
          <w:rFonts w:ascii="Times" w:eastAsia="Times" w:hAnsi="Times" w:cs="Times"/>
        </w:rPr>
        <w:tab/>
      </w:r>
      <w:r>
        <w:rPr>
          <w:rFonts w:ascii="Times" w:eastAsia="Times" w:hAnsi="Times" w:cs="Times"/>
        </w:rPr>
        <w:tab/>
      </w:r>
      <w:r>
        <w:rPr>
          <w:rFonts w:ascii="Times" w:eastAsia="Times" w:hAnsi="Times" w:cs="Times"/>
        </w:rPr>
        <w:tab/>
      </w:r>
    </w:p>
    <w:p w14:paraId="1FFA29AF" w14:textId="77777777" w:rsidR="00B70722" w:rsidRDefault="00D02AB3">
      <w:pPr>
        <w:widowControl w:val="0"/>
        <w:rPr>
          <w:rFonts w:ascii="Times" w:eastAsia="Times" w:hAnsi="Times" w:cs="Times"/>
        </w:rPr>
      </w:pPr>
      <w:r>
        <w:rPr>
          <w:rFonts w:ascii="Times" w:eastAsia="Times" w:hAnsi="Times" w:cs="Times"/>
        </w:rPr>
        <w:t xml:space="preserve">Name </w:t>
      </w:r>
      <w:r>
        <w:rPr>
          <w:rFonts w:ascii="Times" w:eastAsia="Times" w:hAnsi="Times" w:cs="Times"/>
        </w:rPr>
        <w:tab/>
      </w:r>
      <w:r>
        <w:rPr>
          <w:rFonts w:ascii="Times" w:eastAsia="Times" w:hAnsi="Times" w:cs="Times"/>
        </w:rPr>
        <w:tab/>
      </w:r>
      <w:r>
        <w:rPr>
          <w:rFonts w:ascii="Times" w:eastAsia="Times" w:hAnsi="Times" w:cs="Times"/>
        </w:rPr>
        <w:tab/>
      </w:r>
      <w:r>
        <w:rPr>
          <w:rFonts w:ascii="Times" w:eastAsia="Times" w:hAnsi="Times" w:cs="Times"/>
        </w:rPr>
        <w:tab/>
      </w:r>
      <w:r>
        <w:rPr>
          <w:rFonts w:ascii="Times" w:eastAsia="Times" w:hAnsi="Times" w:cs="Times"/>
        </w:rPr>
        <w:tab/>
      </w:r>
      <w:r>
        <w:rPr>
          <w:rFonts w:ascii="Times" w:eastAsia="Times" w:hAnsi="Times" w:cs="Times"/>
        </w:rPr>
        <w:tab/>
      </w:r>
      <w:r>
        <w:rPr>
          <w:rFonts w:ascii="Times" w:eastAsia="Times" w:hAnsi="Times" w:cs="Times"/>
        </w:rPr>
        <w:tab/>
      </w:r>
      <w:r>
        <w:rPr>
          <w:rFonts w:ascii="Times" w:eastAsia="Times" w:hAnsi="Times" w:cs="Times"/>
        </w:rPr>
        <w:tab/>
        <w:t>Date</w:t>
      </w:r>
    </w:p>
    <w:p w14:paraId="1FFA29B0" w14:textId="77777777" w:rsidR="00B70722" w:rsidRDefault="00D02AB3">
      <w:pPr>
        <w:widowControl w:val="0"/>
        <w:pBdr>
          <w:bottom w:val="single" w:sz="12" w:space="1" w:color="000000"/>
        </w:pBdr>
        <w:rPr>
          <w:rFonts w:ascii="Times" w:eastAsia="Times" w:hAnsi="Times" w:cs="Times"/>
        </w:rPr>
      </w:pPr>
      <w:r>
        <w:rPr>
          <w:rFonts w:ascii="Times" w:eastAsia="Times" w:hAnsi="Times" w:cs="Times"/>
        </w:rPr>
        <w:tab/>
      </w:r>
      <w:r>
        <w:rPr>
          <w:rFonts w:ascii="Times" w:eastAsia="Times" w:hAnsi="Times" w:cs="Times"/>
        </w:rPr>
        <w:tab/>
      </w:r>
      <w:r>
        <w:rPr>
          <w:rFonts w:ascii="Times" w:eastAsia="Times" w:hAnsi="Times" w:cs="Times"/>
        </w:rPr>
        <w:tab/>
      </w:r>
      <w:r>
        <w:rPr>
          <w:rFonts w:ascii="Times" w:eastAsia="Times" w:hAnsi="Times" w:cs="Times"/>
        </w:rPr>
        <w:tab/>
      </w:r>
      <w:r>
        <w:rPr>
          <w:rFonts w:ascii="Times" w:eastAsia="Times" w:hAnsi="Times" w:cs="Times"/>
        </w:rPr>
        <w:tab/>
      </w:r>
    </w:p>
    <w:p w14:paraId="1FFA29B1" w14:textId="77777777" w:rsidR="00B70722" w:rsidRDefault="00D02AB3">
      <w:pPr>
        <w:widowControl w:val="0"/>
        <w:pBdr>
          <w:bottom w:val="single" w:sz="12" w:space="1" w:color="000000"/>
        </w:pBdr>
        <w:rPr>
          <w:rFonts w:ascii="Times" w:eastAsia="Times" w:hAnsi="Times" w:cs="Times"/>
        </w:rPr>
      </w:pPr>
      <w:r>
        <w:rPr>
          <w:rFonts w:ascii="Times" w:eastAsia="Times" w:hAnsi="Times" w:cs="Times"/>
        </w:rPr>
        <w:tab/>
      </w:r>
      <w:r>
        <w:rPr>
          <w:rFonts w:ascii="Times" w:eastAsia="Times" w:hAnsi="Times" w:cs="Times"/>
        </w:rPr>
        <w:tab/>
      </w:r>
      <w:r>
        <w:rPr>
          <w:rFonts w:ascii="Times" w:eastAsia="Times" w:hAnsi="Times" w:cs="Times"/>
        </w:rPr>
        <w:tab/>
      </w:r>
    </w:p>
    <w:p w14:paraId="1FFA29B2" w14:textId="77777777" w:rsidR="00B70722" w:rsidRDefault="00D02AB3">
      <w:pPr>
        <w:widowControl w:val="0"/>
        <w:rPr>
          <w:rFonts w:ascii="Times" w:eastAsia="Times" w:hAnsi="Times" w:cs="Times"/>
        </w:rPr>
      </w:pPr>
      <w:r>
        <w:rPr>
          <w:rFonts w:ascii="Times" w:eastAsia="Times" w:hAnsi="Times" w:cs="Times"/>
        </w:rPr>
        <w:t>Name</w:t>
      </w:r>
      <w:r>
        <w:rPr>
          <w:rFonts w:ascii="Times" w:eastAsia="Times" w:hAnsi="Times" w:cs="Times"/>
        </w:rPr>
        <w:tab/>
      </w:r>
      <w:r>
        <w:rPr>
          <w:rFonts w:ascii="Times" w:eastAsia="Times" w:hAnsi="Times" w:cs="Times"/>
        </w:rPr>
        <w:tab/>
      </w:r>
      <w:r>
        <w:rPr>
          <w:rFonts w:ascii="Times" w:eastAsia="Times" w:hAnsi="Times" w:cs="Times"/>
        </w:rPr>
        <w:tab/>
      </w:r>
      <w:r>
        <w:rPr>
          <w:rFonts w:ascii="Times" w:eastAsia="Times" w:hAnsi="Times" w:cs="Times"/>
        </w:rPr>
        <w:tab/>
      </w:r>
      <w:r>
        <w:rPr>
          <w:rFonts w:ascii="Times" w:eastAsia="Times" w:hAnsi="Times" w:cs="Times"/>
        </w:rPr>
        <w:tab/>
      </w:r>
      <w:r>
        <w:rPr>
          <w:rFonts w:ascii="Times" w:eastAsia="Times" w:hAnsi="Times" w:cs="Times"/>
        </w:rPr>
        <w:tab/>
      </w:r>
      <w:r>
        <w:rPr>
          <w:rFonts w:ascii="Times" w:eastAsia="Times" w:hAnsi="Times" w:cs="Times"/>
        </w:rPr>
        <w:tab/>
      </w:r>
      <w:r>
        <w:rPr>
          <w:rFonts w:ascii="Times" w:eastAsia="Times" w:hAnsi="Times" w:cs="Times"/>
        </w:rPr>
        <w:tab/>
        <w:t>Date</w:t>
      </w:r>
    </w:p>
    <w:p w14:paraId="1FFA29B3" w14:textId="77777777" w:rsidR="00B70722" w:rsidRDefault="00B70722">
      <w:pPr>
        <w:widowControl w:val="0"/>
        <w:rPr>
          <w:rFonts w:ascii="Times" w:eastAsia="Times" w:hAnsi="Times" w:cs="Times"/>
        </w:rPr>
      </w:pPr>
    </w:p>
    <w:p w14:paraId="1FFA29B4" w14:textId="77777777" w:rsidR="00B70722" w:rsidRDefault="00D02AB3">
      <w:pPr>
        <w:widowControl w:val="0"/>
        <w:ind w:left="360"/>
        <w:jc w:val="center"/>
      </w:pPr>
      <w:r w:rsidRPr="00415165">
        <w:rPr>
          <w:highlight w:val="yellow"/>
        </w:rPr>
        <w:lastRenderedPageBreak/>
        <w:t>Appendix G</w:t>
      </w:r>
    </w:p>
    <w:p w14:paraId="1FFA29B5" w14:textId="77777777" w:rsidR="00B70722" w:rsidRDefault="00D02AB3">
      <w:pPr>
        <w:widowControl w:val="0"/>
        <w:ind w:left="360"/>
        <w:jc w:val="center"/>
        <w:rPr>
          <w:b/>
        </w:rPr>
      </w:pPr>
      <w:r>
        <w:rPr>
          <w:b/>
        </w:rPr>
        <w:t>Alcohol and Intimacy Plans</w:t>
      </w:r>
    </w:p>
    <w:p w14:paraId="1FFA29B6" w14:textId="77777777" w:rsidR="00B70722" w:rsidRDefault="00B70722">
      <w:pPr>
        <w:widowControl w:val="0"/>
        <w:ind w:left="360"/>
        <w:jc w:val="center"/>
        <w:rPr>
          <w:rFonts w:ascii="Times" w:eastAsia="Times" w:hAnsi="Times" w:cs="Times"/>
          <w:b/>
        </w:rPr>
      </w:pPr>
    </w:p>
    <w:p w14:paraId="1FFA29B7" w14:textId="77777777" w:rsidR="00B70722" w:rsidRDefault="00D02AB3">
      <w:pPr>
        <w:widowControl w:val="0"/>
        <w:ind w:left="360"/>
        <w:jc w:val="center"/>
        <w:rPr>
          <w:rFonts w:ascii="Times" w:eastAsia="Times" w:hAnsi="Times" w:cs="Times"/>
          <w:b/>
        </w:rPr>
      </w:pPr>
      <w:r>
        <w:rPr>
          <w:rFonts w:ascii="Times" w:eastAsia="Times" w:hAnsi="Times" w:cs="Times"/>
          <w:b/>
        </w:rPr>
        <w:t>SDAP Student/Family Alcohol and Intimacy Plans</w:t>
      </w:r>
    </w:p>
    <w:p w14:paraId="1FFA29B8" w14:textId="77777777" w:rsidR="00B70722" w:rsidRDefault="00B70722">
      <w:pPr>
        <w:widowControl w:val="0"/>
        <w:ind w:left="360"/>
        <w:jc w:val="center"/>
        <w:rPr>
          <w:rFonts w:ascii="Times" w:eastAsia="Times" w:hAnsi="Times" w:cs="Times"/>
          <w:b/>
        </w:rPr>
      </w:pPr>
    </w:p>
    <w:p w14:paraId="1FFA29B9" w14:textId="77777777" w:rsidR="00B70722" w:rsidRDefault="00B70722">
      <w:pPr>
        <w:widowControl w:val="0"/>
        <w:rPr>
          <w:rFonts w:ascii="Times" w:eastAsia="Times" w:hAnsi="Times" w:cs="Times"/>
          <w:b/>
        </w:rPr>
      </w:pPr>
    </w:p>
    <w:p w14:paraId="1FFA29BA" w14:textId="77777777" w:rsidR="00B70722" w:rsidRDefault="00D02AB3">
      <w:pPr>
        <w:widowControl w:val="0"/>
        <w:rPr>
          <w:rFonts w:ascii="Times" w:eastAsia="Times" w:hAnsi="Times" w:cs="Times"/>
          <w:b/>
        </w:rPr>
      </w:pPr>
      <w:r>
        <w:rPr>
          <w:rFonts w:ascii="Times" w:eastAsia="Times" w:hAnsi="Times" w:cs="Times"/>
          <w:b/>
        </w:rPr>
        <w:t xml:space="preserve">This form is </w:t>
      </w:r>
      <w:proofErr w:type="gramStart"/>
      <w:r>
        <w:rPr>
          <w:rFonts w:ascii="Times" w:eastAsia="Times" w:hAnsi="Times" w:cs="Times"/>
          <w:b/>
        </w:rPr>
        <w:t>provided  for</w:t>
      </w:r>
      <w:proofErr w:type="gramEnd"/>
      <w:r>
        <w:rPr>
          <w:rFonts w:ascii="Times" w:eastAsia="Times" w:hAnsi="Times" w:cs="Times"/>
          <w:b/>
        </w:rPr>
        <w:t xml:space="preserve"> you to have a conversation around your parental and student ideas on what we consider important topics during the transition to adulthood. </w:t>
      </w:r>
    </w:p>
    <w:p w14:paraId="1FFA29BB" w14:textId="77777777" w:rsidR="00B70722" w:rsidRDefault="00B70722">
      <w:pPr>
        <w:widowControl w:val="0"/>
        <w:rPr>
          <w:rFonts w:ascii="Times" w:eastAsia="Times" w:hAnsi="Times" w:cs="Times"/>
          <w:b/>
        </w:rPr>
      </w:pPr>
    </w:p>
    <w:p w14:paraId="1FFA29BC" w14:textId="77777777" w:rsidR="00B70722" w:rsidRDefault="00D02AB3">
      <w:pPr>
        <w:widowControl w:val="0"/>
        <w:rPr>
          <w:rFonts w:ascii="Times" w:eastAsia="Times" w:hAnsi="Times" w:cs="Times"/>
          <w:b/>
        </w:rPr>
      </w:pPr>
      <w:r>
        <w:rPr>
          <w:rFonts w:ascii="Times" w:eastAsia="Times" w:hAnsi="Times" w:cs="Times"/>
          <w:b/>
        </w:rPr>
        <w:t xml:space="preserve">As a program, our role is to guide students towards making best choices. We will educate students using the Code of Student Conduct. This Alcohol and Intimacy plan is meant to support the student and family in having open conversations and determining ways to be supportive of the student making the best choices. The program does not need to see these </w:t>
      </w:r>
      <w:proofErr w:type="gramStart"/>
      <w:r>
        <w:rPr>
          <w:rFonts w:ascii="Times" w:eastAsia="Times" w:hAnsi="Times" w:cs="Times"/>
          <w:b/>
        </w:rPr>
        <w:t>forms</w:t>
      </w:r>
      <w:proofErr w:type="gramEnd"/>
      <w:r>
        <w:rPr>
          <w:rFonts w:ascii="Times" w:eastAsia="Times" w:hAnsi="Times" w:cs="Times"/>
          <w:b/>
        </w:rPr>
        <w:t xml:space="preserve"> but students are welcome to share them. </w:t>
      </w:r>
    </w:p>
    <w:p w14:paraId="1FFA29BD" w14:textId="77777777" w:rsidR="00B70722" w:rsidRDefault="00B70722">
      <w:pPr>
        <w:widowControl w:val="0"/>
        <w:rPr>
          <w:rFonts w:ascii="Times" w:eastAsia="Times" w:hAnsi="Times" w:cs="Times"/>
          <w:b/>
        </w:rPr>
      </w:pPr>
    </w:p>
    <w:p w14:paraId="1FFA29BE" w14:textId="77777777" w:rsidR="00B70722" w:rsidRDefault="00D02AB3">
      <w:pPr>
        <w:widowControl w:val="0"/>
        <w:rPr>
          <w:rFonts w:ascii="Times" w:eastAsia="Times" w:hAnsi="Times" w:cs="Times"/>
        </w:rPr>
      </w:pPr>
      <w:r>
        <w:rPr>
          <w:rFonts w:ascii="Times" w:eastAsia="Times" w:hAnsi="Times" w:cs="Times"/>
          <w:b/>
        </w:rPr>
        <w:t>Please refer to the Student Code of Conduct regarding University rules and regulations about alcohol and drug consumption and consent</w:t>
      </w:r>
      <w:r>
        <w:rPr>
          <w:rFonts w:ascii="Times" w:eastAsia="Times" w:hAnsi="Times" w:cs="Times"/>
        </w:rPr>
        <w:t xml:space="preserve">. </w:t>
      </w:r>
    </w:p>
    <w:p w14:paraId="1FFA29BF" w14:textId="77777777" w:rsidR="00B70722" w:rsidRDefault="00B70722">
      <w:pPr>
        <w:widowControl w:val="0"/>
        <w:ind w:left="360"/>
        <w:rPr>
          <w:rFonts w:ascii="Times" w:eastAsia="Times" w:hAnsi="Times" w:cs="Times"/>
        </w:rPr>
      </w:pPr>
    </w:p>
    <w:p w14:paraId="1FFA29C0" w14:textId="77777777" w:rsidR="00B70722" w:rsidRDefault="00D02AB3">
      <w:pPr>
        <w:widowControl w:val="0"/>
        <w:numPr>
          <w:ilvl w:val="0"/>
          <w:numId w:val="25"/>
        </w:numPr>
        <w:contextualSpacing/>
      </w:pPr>
      <w:r>
        <w:rPr>
          <w:rFonts w:ascii="Times" w:eastAsia="Times" w:hAnsi="Times" w:cs="Times"/>
        </w:rPr>
        <w:t>We (</w:t>
      </w:r>
      <w:r>
        <w:rPr>
          <w:rFonts w:ascii="Times" w:eastAsia="Times" w:hAnsi="Times" w:cs="Times"/>
          <w:i/>
        </w:rPr>
        <w:t>student and family</w:t>
      </w:r>
      <w:r>
        <w:rPr>
          <w:rFonts w:ascii="Times" w:eastAsia="Times" w:hAnsi="Times" w:cs="Times"/>
        </w:rPr>
        <w:t xml:space="preserve">) have agreed that the following are good practices around alcohol and drug consumption: </w:t>
      </w:r>
    </w:p>
    <w:p w14:paraId="1FFA29C1" w14:textId="77777777" w:rsidR="00B70722" w:rsidRDefault="00D02AB3">
      <w:pPr>
        <w:widowControl w:val="0"/>
        <w:spacing w:line="360" w:lineRule="auto"/>
        <w:ind w:firstLine="720"/>
        <w:rPr>
          <w:rFonts w:ascii="Times" w:eastAsia="Times" w:hAnsi="Times" w:cs="Times"/>
        </w:rPr>
      </w:pPr>
      <w:r>
        <w:rPr>
          <w:rFonts w:ascii="Times" w:eastAsia="Times" w:hAnsi="Times" w:cs="Times"/>
        </w:rPr>
        <w:t>_________________________________________________________________</w:t>
      </w:r>
    </w:p>
    <w:p w14:paraId="1FFA29C2" w14:textId="77777777" w:rsidR="00B70722" w:rsidRDefault="00D02AB3">
      <w:pPr>
        <w:widowControl w:val="0"/>
        <w:spacing w:line="360" w:lineRule="auto"/>
        <w:ind w:firstLine="720"/>
        <w:rPr>
          <w:rFonts w:ascii="Times" w:eastAsia="Times" w:hAnsi="Times" w:cs="Times"/>
        </w:rPr>
      </w:pPr>
      <w:r>
        <w:rPr>
          <w:rFonts w:ascii="Times" w:eastAsia="Times" w:hAnsi="Times" w:cs="Times"/>
        </w:rPr>
        <w:t>_________________________________________________________________</w:t>
      </w:r>
    </w:p>
    <w:p w14:paraId="1FFA29C3" w14:textId="77777777" w:rsidR="00B70722" w:rsidRDefault="00D02AB3">
      <w:pPr>
        <w:widowControl w:val="0"/>
        <w:spacing w:line="360" w:lineRule="auto"/>
        <w:ind w:firstLine="720"/>
        <w:rPr>
          <w:rFonts w:ascii="Times" w:eastAsia="Times" w:hAnsi="Times" w:cs="Times"/>
        </w:rPr>
      </w:pPr>
      <w:r>
        <w:rPr>
          <w:rFonts w:ascii="Times" w:eastAsia="Times" w:hAnsi="Times" w:cs="Times"/>
        </w:rPr>
        <w:t>_________________________________________________________________</w:t>
      </w:r>
    </w:p>
    <w:p w14:paraId="1FFA29C4" w14:textId="77777777" w:rsidR="00B70722" w:rsidRDefault="00D02AB3">
      <w:pPr>
        <w:widowControl w:val="0"/>
        <w:spacing w:line="360" w:lineRule="auto"/>
        <w:ind w:firstLine="720"/>
        <w:rPr>
          <w:rFonts w:ascii="Times" w:eastAsia="Times" w:hAnsi="Times" w:cs="Times"/>
        </w:rPr>
      </w:pPr>
      <w:r>
        <w:rPr>
          <w:rFonts w:ascii="Times" w:eastAsia="Times" w:hAnsi="Times" w:cs="Times"/>
        </w:rPr>
        <w:t>_________________________________________________________________</w:t>
      </w:r>
    </w:p>
    <w:p w14:paraId="1FFA29C5" w14:textId="77777777" w:rsidR="00B70722" w:rsidRDefault="00D02AB3">
      <w:pPr>
        <w:widowControl w:val="0"/>
        <w:spacing w:line="360" w:lineRule="auto"/>
        <w:ind w:firstLine="720"/>
        <w:rPr>
          <w:rFonts w:ascii="Times" w:eastAsia="Times" w:hAnsi="Times" w:cs="Times"/>
        </w:rPr>
      </w:pPr>
      <w:r>
        <w:rPr>
          <w:rFonts w:ascii="Times" w:eastAsia="Times" w:hAnsi="Times" w:cs="Times"/>
        </w:rPr>
        <w:t>_________________________________________________________________</w:t>
      </w:r>
    </w:p>
    <w:p w14:paraId="1FFA29C6" w14:textId="77777777" w:rsidR="00B70722" w:rsidRDefault="00D02AB3">
      <w:pPr>
        <w:widowControl w:val="0"/>
        <w:ind w:firstLine="720"/>
        <w:rPr>
          <w:rFonts w:ascii="Times" w:eastAsia="Times" w:hAnsi="Times" w:cs="Times"/>
        </w:rPr>
      </w:pPr>
      <w:r>
        <w:rPr>
          <w:rFonts w:ascii="Times" w:eastAsia="Times" w:hAnsi="Times" w:cs="Times"/>
        </w:rPr>
        <w:t>_________________________________________________________________</w:t>
      </w:r>
    </w:p>
    <w:p w14:paraId="1FFA29C7" w14:textId="77777777" w:rsidR="00B70722" w:rsidRDefault="00B70722">
      <w:pPr>
        <w:widowControl w:val="0"/>
        <w:rPr>
          <w:rFonts w:ascii="Times" w:eastAsia="Times" w:hAnsi="Times" w:cs="Times"/>
        </w:rPr>
      </w:pPr>
    </w:p>
    <w:p w14:paraId="1FFA29C8" w14:textId="77777777" w:rsidR="00B70722" w:rsidRDefault="00D02AB3">
      <w:pPr>
        <w:widowControl w:val="0"/>
        <w:numPr>
          <w:ilvl w:val="0"/>
          <w:numId w:val="25"/>
        </w:numPr>
        <w:contextualSpacing/>
      </w:pPr>
      <w:r>
        <w:rPr>
          <w:rFonts w:ascii="Times" w:eastAsia="Times" w:hAnsi="Times" w:cs="Times"/>
        </w:rPr>
        <w:t>We (</w:t>
      </w:r>
      <w:r>
        <w:rPr>
          <w:rFonts w:ascii="Times" w:eastAsia="Times" w:hAnsi="Times" w:cs="Times"/>
          <w:i/>
        </w:rPr>
        <w:t xml:space="preserve">student and </w:t>
      </w:r>
      <w:proofErr w:type="gramStart"/>
      <w:r>
        <w:rPr>
          <w:rFonts w:ascii="Times" w:eastAsia="Times" w:hAnsi="Times" w:cs="Times"/>
          <w:i/>
        </w:rPr>
        <w:t>family</w:t>
      </w:r>
      <w:r>
        <w:rPr>
          <w:rFonts w:ascii="Times" w:eastAsia="Times" w:hAnsi="Times" w:cs="Times"/>
        </w:rPr>
        <w:t>)  have</w:t>
      </w:r>
      <w:proofErr w:type="gramEnd"/>
      <w:r>
        <w:rPr>
          <w:rFonts w:ascii="Times" w:eastAsia="Times" w:hAnsi="Times" w:cs="Times"/>
        </w:rPr>
        <w:t xml:space="preserve"> agreed the following are good practices around intimacy and consent:</w:t>
      </w:r>
    </w:p>
    <w:p w14:paraId="1FFA29C9" w14:textId="77777777" w:rsidR="00B70722" w:rsidRDefault="00B70722">
      <w:pPr>
        <w:widowControl w:val="0"/>
        <w:rPr>
          <w:rFonts w:ascii="Times" w:eastAsia="Times" w:hAnsi="Times" w:cs="Times"/>
        </w:rPr>
      </w:pPr>
    </w:p>
    <w:p w14:paraId="1FFA29CA" w14:textId="77777777" w:rsidR="00B70722" w:rsidRDefault="00D02AB3">
      <w:pPr>
        <w:widowControl w:val="0"/>
        <w:spacing w:line="360" w:lineRule="auto"/>
        <w:ind w:firstLine="720"/>
        <w:rPr>
          <w:rFonts w:ascii="Times" w:eastAsia="Times" w:hAnsi="Times" w:cs="Times"/>
        </w:rPr>
      </w:pPr>
      <w:r>
        <w:rPr>
          <w:rFonts w:ascii="Times" w:eastAsia="Times" w:hAnsi="Times" w:cs="Times"/>
        </w:rPr>
        <w:t>_________________________________________________________________</w:t>
      </w:r>
    </w:p>
    <w:p w14:paraId="1FFA29CB" w14:textId="77777777" w:rsidR="00B70722" w:rsidRDefault="00D02AB3">
      <w:pPr>
        <w:widowControl w:val="0"/>
        <w:spacing w:line="360" w:lineRule="auto"/>
        <w:ind w:firstLine="720"/>
        <w:rPr>
          <w:rFonts w:ascii="Times" w:eastAsia="Times" w:hAnsi="Times" w:cs="Times"/>
        </w:rPr>
      </w:pPr>
      <w:r>
        <w:rPr>
          <w:rFonts w:ascii="Times" w:eastAsia="Times" w:hAnsi="Times" w:cs="Times"/>
        </w:rPr>
        <w:t>_________________________________________________________________</w:t>
      </w:r>
    </w:p>
    <w:p w14:paraId="1FFA29CC" w14:textId="77777777" w:rsidR="00B70722" w:rsidRDefault="00D02AB3">
      <w:pPr>
        <w:widowControl w:val="0"/>
        <w:spacing w:line="360" w:lineRule="auto"/>
        <w:ind w:firstLine="720"/>
        <w:rPr>
          <w:rFonts w:ascii="Times" w:eastAsia="Times" w:hAnsi="Times" w:cs="Times"/>
        </w:rPr>
      </w:pPr>
      <w:r>
        <w:rPr>
          <w:rFonts w:ascii="Times" w:eastAsia="Times" w:hAnsi="Times" w:cs="Times"/>
        </w:rPr>
        <w:t>_________________________________________________________________</w:t>
      </w:r>
    </w:p>
    <w:p w14:paraId="1FFA29CD" w14:textId="77777777" w:rsidR="00B70722" w:rsidRDefault="00D02AB3">
      <w:pPr>
        <w:widowControl w:val="0"/>
        <w:spacing w:line="360" w:lineRule="auto"/>
        <w:ind w:firstLine="720"/>
        <w:rPr>
          <w:rFonts w:ascii="Times" w:eastAsia="Times" w:hAnsi="Times" w:cs="Times"/>
        </w:rPr>
      </w:pPr>
      <w:r>
        <w:rPr>
          <w:rFonts w:ascii="Times" w:eastAsia="Times" w:hAnsi="Times" w:cs="Times"/>
        </w:rPr>
        <w:t>_________________________________________________________________</w:t>
      </w:r>
    </w:p>
    <w:p w14:paraId="1FFA29CE" w14:textId="77777777" w:rsidR="00B70722" w:rsidRDefault="00D02AB3">
      <w:pPr>
        <w:widowControl w:val="0"/>
        <w:spacing w:line="360" w:lineRule="auto"/>
        <w:ind w:firstLine="720"/>
        <w:rPr>
          <w:rFonts w:ascii="Times" w:eastAsia="Times" w:hAnsi="Times" w:cs="Times"/>
        </w:rPr>
      </w:pPr>
      <w:r>
        <w:rPr>
          <w:rFonts w:ascii="Times" w:eastAsia="Times" w:hAnsi="Times" w:cs="Times"/>
        </w:rPr>
        <w:t>_________________________________________________________________</w:t>
      </w:r>
    </w:p>
    <w:p w14:paraId="1FFA29CF" w14:textId="77777777" w:rsidR="00B70722" w:rsidRDefault="00D02AB3">
      <w:pPr>
        <w:widowControl w:val="0"/>
        <w:ind w:firstLine="720"/>
        <w:rPr>
          <w:rFonts w:ascii="Times" w:eastAsia="Times" w:hAnsi="Times" w:cs="Times"/>
        </w:rPr>
      </w:pPr>
      <w:r>
        <w:rPr>
          <w:rFonts w:ascii="Times" w:eastAsia="Times" w:hAnsi="Times" w:cs="Times"/>
        </w:rPr>
        <w:t>_________________________________________________________________</w:t>
      </w:r>
    </w:p>
    <w:p w14:paraId="1FFA29D0" w14:textId="77777777" w:rsidR="00B70722" w:rsidRDefault="00B70722">
      <w:pPr>
        <w:widowControl w:val="0"/>
        <w:rPr>
          <w:rFonts w:ascii="Times" w:eastAsia="Times" w:hAnsi="Times" w:cs="Times"/>
          <w:i/>
        </w:rPr>
      </w:pPr>
    </w:p>
    <w:p w14:paraId="1FFA29D1" w14:textId="77777777" w:rsidR="00B70722" w:rsidRDefault="00B70722">
      <w:pPr>
        <w:widowControl w:val="0"/>
        <w:rPr>
          <w:rFonts w:ascii="Times" w:eastAsia="Times" w:hAnsi="Times" w:cs="Times"/>
        </w:rPr>
      </w:pPr>
    </w:p>
    <w:p w14:paraId="1FFA29D2" w14:textId="77777777" w:rsidR="00B70722" w:rsidRDefault="00B70722">
      <w:pPr>
        <w:widowControl w:val="0"/>
        <w:rPr>
          <w:rFonts w:ascii="Times" w:eastAsia="Times" w:hAnsi="Times" w:cs="Times"/>
        </w:rPr>
      </w:pPr>
    </w:p>
    <w:p w14:paraId="1FFA29D3" w14:textId="77777777" w:rsidR="00B70722" w:rsidRDefault="00D02AB3">
      <w:pPr>
        <w:widowControl w:val="0"/>
        <w:rPr>
          <w:rFonts w:ascii="Times" w:eastAsia="Times" w:hAnsi="Times" w:cs="Times"/>
        </w:rPr>
      </w:pPr>
      <w:r>
        <w:rPr>
          <w:rFonts w:ascii="Times" w:eastAsia="Times" w:hAnsi="Times" w:cs="Times"/>
        </w:rPr>
        <w:t>Your names:</w:t>
      </w:r>
    </w:p>
    <w:p w14:paraId="1FFA29D4" w14:textId="77777777" w:rsidR="00B70722" w:rsidRDefault="00D02AB3">
      <w:pPr>
        <w:widowControl w:val="0"/>
        <w:rPr>
          <w:rFonts w:ascii="Times" w:eastAsia="Times" w:hAnsi="Times" w:cs="Times"/>
        </w:rPr>
      </w:pPr>
      <w:r>
        <w:rPr>
          <w:rFonts w:ascii="Times" w:eastAsia="Times" w:hAnsi="Times" w:cs="Times"/>
        </w:rPr>
        <w:t>_____________________________</w:t>
      </w:r>
    </w:p>
    <w:p w14:paraId="1FFA29D5" w14:textId="77777777" w:rsidR="00B70722" w:rsidRDefault="00B70722">
      <w:pPr>
        <w:widowControl w:val="0"/>
        <w:rPr>
          <w:rFonts w:ascii="Times" w:eastAsia="Times" w:hAnsi="Times" w:cs="Times"/>
        </w:rPr>
      </w:pPr>
    </w:p>
    <w:p w14:paraId="1FFA29D6" w14:textId="77777777" w:rsidR="00B70722" w:rsidRDefault="00B70722">
      <w:pPr>
        <w:widowControl w:val="0"/>
        <w:rPr>
          <w:rFonts w:ascii="Times" w:eastAsia="Times" w:hAnsi="Times" w:cs="Times"/>
        </w:rPr>
      </w:pPr>
    </w:p>
    <w:p w14:paraId="1FFA29D7" w14:textId="77777777" w:rsidR="00B70722" w:rsidRDefault="00D02AB3">
      <w:pPr>
        <w:widowControl w:val="0"/>
        <w:rPr>
          <w:rFonts w:ascii="Times" w:eastAsia="Times" w:hAnsi="Times" w:cs="Times"/>
        </w:rPr>
      </w:pPr>
      <w:r>
        <w:rPr>
          <w:rFonts w:ascii="Times" w:eastAsia="Times" w:hAnsi="Times" w:cs="Times"/>
        </w:rPr>
        <w:t>____________________________</w:t>
      </w:r>
    </w:p>
    <w:p w14:paraId="1FFA29D8" w14:textId="77777777" w:rsidR="00B70722" w:rsidRDefault="00B70722">
      <w:pPr>
        <w:widowControl w:val="0"/>
        <w:rPr>
          <w:rFonts w:ascii="Times" w:eastAsia="Times" w:hAnsi="Times" w:cs="Times"/>
        </w:rPr>
      </w:pPr>
    </w:p>
    <w:p w14:paraId="1FFA29D9" w14:textId="77777777" w:rsidR="00B70722" w:rsidRDefault="00B70722">
      <w:pPr>
        <w:widowControl w:val="0"/>
        <w:rPr>
          <w:rFonts w:ascii="Times" w:eastAsia="Times" w:hAnsi="Times" w:cs="Times"/>
        </w:rPr>
      </w:pPr>
    </w:p>
    <w:p w14:paraId="1FFA29DA" w14:textId="77777777" w:rsidR="00B70722" w:rsidRDefault="00B70722">
      <w:pPr>
        <w:widowControl w:val="0"/>
        <w:rPr>
          <w:rFonts w:ascii="Times" w:eastAsia="Times" w:hAnsi="Times" w:cs="Times"/>
        </w:rPr>
      </w:pPr>
    </w:p>
    <w:p w14:paraId="1FFA29DB" w14:textId="77777777" w:rsidR="00B70722" w:rsidRDefault="00B70722">
      <w:pPr>
        <w:widowControl w:val="0"/>
        <w:rPr>
          <w:rFonts w:ascii="Times" w:eastAsia="Times" w:hAnsi="Times" w:cs="Times"/>
        </w:rPr>
      </w:pPr>
    </w:p>
    <w:p w14:paraId="1FFA29DC" w14:textId="77777777" w:rsidR="00B70722" w:rsidRDefault="00B70722">
      <w:pPr>
        <w:widowControl w:val="0"/>
        <w:rPr>
          <w:rFonts w:ascii="Times" w:eastAsia="Times" w:hAnsi="Times" w:cs="Times"/>
        </w:rPr>
      </w:pPr>
    </w:p>
    <w:p w14:paraId="1FFA29DD" w14:textId="77777777" w:rsidR="00B70722" w:rsidRDefault="00B70722">
      <w:pPr>
        <w:widowControl w:val="0"/>
        <w:rPr>
          <w:rFonts w:ascii="Times" w:eastAsia="Times" w:hAnsi="Times" w:cs="Times"/>
        </w:rPr>
      </w:pPr>
    </w:p>
    <w:p w14:paraId="1FFA29DE" w14:textId="77777777" w:rsidR="00B70722" w:rsidRDefault="00B70722">
      <w:pPr>
        <w:widowControl w:val="0"/>
        <w:rPr>
          <w:rFonts w:ascii="Times" w:eastAsia="Times" w:hAnsi="Times" w:cs="Times"/>
        </w:rPr>
      </w:pPr>
    </w:p>
    <w:p w14:paraId="1FFA29DF" w14:textId="77777777" w:rsidR="00B70722" w:rsidRDefault="00B70722">
      <w:pPr>
        <w:widowControl w:val="0"/>
        <w:rPr>
          <w:rFonts w:ascii="Times" w:eastAsia="Times" w:hAnsi="Times" w:cs="Times"/>
        </w:rPr>
      </w:pPr>
    </w:p>
    <w:p w14:paraId="1FFA29E0" w14:textId="77777777" w:rsidR="00B70722" w:rsidRDefault="00B70722">
      <w:pPr>
        <w:widowControl w:val="0"/>
        <w:rPr>
          <w:rFonts w:ascii="Times" w:eastAsia="Times" w:hAnsi="Times" w:cs="Times"/>
        </w:rPr>
      </w:pPr>
    </w:p>
    <w:p w14:paraId="1FFA29E1" w14:textId="77777777" w:rsidR="00B70722" w:rsidRDefault="00B70722">
      <w:pPr>
        <w:widowControl w:val="0"/>
        <w:rPr>
          <w:rFonts w:ascii="Times" w:eastAsia="Times" w:hAnsi="Times" w:cs="Times"/>
        </w:rPr>
      </w:pPr>
    </w:p>
    <w:p w14:paraId="1FFA29E2" w14:textId="77777777" w:rsidR="00B70722" w:rsidRDefault="00B70722">
      <w:pPr>
        <w:widowControl w:val="0"/>
        <w:rPr>
          <w:rFonts w:ascii="Times" w:eastAsia="Times" w:hAnsi="Times" w:cs="Times"/>
        </w:rPr>
      </w:pPr>
    </w:p>
    <w:p w14:paraId="1FFA29E3" w14:textId="77777777" w:rsidR="00B70722" w:rsidRDefault="00D02AB3">
      <w:pPr>
        <w:widowControl w:val="0"/>
        <w:jc w:val="center"/>
        <w:rPr>
          <w:rFonts w:ascii="Times" w:eastAsia="Times" w:hAnsi="Times" w:cs="Times"/>
          <w:b/>
        </w:rPr>
      </w:pPr>
      <w:r>
        <w:rPr>
          <w:rFonts w:ascii="Times" w:eastAsia="Times" w:hAnsi="Times" w:cs="Times"/>
          <w:b/>
        </w:rPr>
        <w:t>Appendix H</w:t>
      </w:r>
    </w:p>
    <w:p w14:paraId="1FFA29E4" w14:textId="77777777" w:rsidR="00B70722" w:rsidRDefault="00D02AB3">
      <w:pPr>
        <w:jc w:val="center"/>
        <w:rPr>
          <w:b/>
        </w:rPr>
      </w:pPr>
      <w:r>
        <w:rPr>
          <w:b/>
        </w:rPr>
        <w:t>Campus Safety Agreement</w:t>
      </w:r>
    </w:p>
    <w:p w14:paraId="1FFA29E5" w14:textId="77777777" w:rsidR="00B70722" w:rsidRDefault="00B70722"/>
    <w:p w14:paraId="1FFA29E6" w14:textId="77777777" w:rsidR="00B70722" w:rsidRDefault="00D02AB3">
      <w:r>
        <w:t>I a</w:t>
      </w:r>
      <w:r w:rsidR="007051CA">
        <w:t xml:space="preserve">gree to be back in LLC /Summit </w:t>
      </w:r>
      <w:r>
        <w:t xml:space="preserve">by 11pm on weeknights or at the time my roommate and Fellow on duty agree upon. I will discuss with them the time I plan to be back and inform them when I return to the LLC/Summit. I understand that this is helpful to my success as a student. If I intentionally do not meet the agreement, a meeting will be held to discuss the concern and if it continues, I could be dismissed from the program. </w:t>
      </w:r>
    </w:p>
    <w:p w14:paraId="1FFA29E7" w14:textId="77777777" w:rsidR="00B70722" w:rsidRDefault="00B70722"/>
    <w:p w14:paraId="1FFA29E8" w14:textId="77777777" w:rsidR="00B70722" w:rsidRDefault="00B70722"/>
    <w:p w14:paraId="1FFA29E9" w14:textId="77777777" w:rsidR="00B70722" w:rsidRDefault="00B70722"/>
    <w:p w14:paraId="1FFA29EA" w14:textId="77777777" w:rsidR="00B70722" w:rsidRDefault="00D02AB3">
      <w:r>
        <w:t>Student Signature_______________________________________________/_________________</w:t>
      </w:r>
    </w:p>
    <w:p w14:paraId="1FFA29EB" w14:textId="77777777" w:rsidR="00B70722" w:rsidRDefault="00B70722"/>
    <w:p w14:paraId="1FFA29EC" w14:textId="77777777" w:rsidR="00B70722" w:rsidRDefault="00B70722"/>
    <w:p w14:paraId="1FFA29ED" w14:textId="77777777" w:rsidR="00B70722" w:rsidRDefault="00D02AB3">
      <w:pPr>
        <w:rPr>
          <w:rFonts w:ascii="Times" w:eastAsia="Times" w:hAnsi="Times" w:cs="Times"/>
          <w:b/>
        </w:rPr>
      </w:pPr>
      <w:r>
        <w:t>SDAP Director Signature________________________________________/__________________</w:t>
      </w:r>
    </w:p>
    <w:sectPr w:rsidR="00B70722">
      <w:headerReference w:type="default" r:id="rId34"/>
      <w:footerReference w:type="default" r:id="rId35"/>
      <w:pgSz w:w="12240" w:h="15840"/>
      <w:pgMar w:top="720" w:right="1440" w:bottom="72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FFA29F4" w14:textId="77777777" w:rsidR="00175064" w:rsidRDefault="00175064">
      <w:r>
        <w:separator/>
      </w:r>
    </w:p>
  </w:endnote>
  <w:endnote w:type="continuationSeparator" w:id="0">
    <w:p w14:paraId="1FFA29F5" w14:textId="77777777" w:rsidR="00175064" w:rsidRDefault="001750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Times">
    <w:altName w:val="Times"/>
    <w:panose1 w:val="00000500000000020000"/>
    <w:charset w:val="00"/>
    <w:family w:val="auto"/>
    <w:pitch w:val="variable"/>
    <w:sig w:usb0="E00002FF" w:usb1="5000205A" w:usb2="00000000" w:usb3="00000000" w:csb0="0000019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FA29F7" w14:textId="77777777" w:rsidR="00AA369A" w:rsidRDefault="00AA369A">
    <w:pPr>
      <w:jc w:val="right"/>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FFA29F2" w14:textId="77777777" w:rsidR="00175064" w:rsidRDefault="00175064">
      <w:r>
        <w:separator/>
      </w:r>
    </w:p>
  </w:footnote>
  <w:footnote w:type="continuationSeparator" w:id="0">
    <w:p w14:paraId="1FFA29F3" w14:textId="77777777" w:rsidR="00175064" w:rsidRDefault="001750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FA29F6" w14:textId="77777777" w:rsidR="00AA369A" w:rsidRDefault="00AA369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C72FD8"/>
    <w:multiLevelType w:val="multilevel"/>
    <w:tmpl w:val="457C0060"/>
    <w:lvl w:ilvl="0">
      <w:start w:val="1"/>
      <w:numFmt w:val="bullet"/>
      <w:lvlText w:val="●"/>
      <w:lvlJc w:val="left"/>
      <w:pPr>
        <w:ind w:left="720" w:hanging="360"/>
      </w:pPr>
      <w:rPr>
        <w:rFonts w:ascii="Arial" w:eastAsia="Arial" w:hAnsi="Arial" w:cs="Arial"/>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291628"/>
    <w:multiLevelType w:val="multilevel"/>
    <w:tmpl w:val="80FA558A"/>
    <w:lvl w:ilvl="0">
      <w:start w:val="1"/>
      <w:numFmt w:val="bullet"/>
      <w:lvlText w:val="●"/>
      <w:lvlJc w:val="left"/>
      <w:pPr>
        <w:ind w:left="720" w:hanging="360"/>
      </w:pPr>
      <w:rPr>
        <w:rFonts w:ascii="Arial" w:eastAsia="Arial" w:hAnsi="Arial" w:cs="Arial"/>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B0317D"/>
    <w:multiLevelType w:val="multilevel"/>
    <w:tmpl w:val="AA144B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05538DA"/>
    <w:multiLevelType w:val="multilevel"/>
    <w:tmpl w:val="913C3C8E"/>
    <w:lvl w:ilvl="0">
      <w:start w:val="1"/>
      <w:numFmt w:val="decimal"/>
      <w:lvlText w:val="%1."/>
      <w:lvlJc w:val="left"/>
      <w:pPr>
        <w:ind w:left="72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110359B1"/>
    <w:multiLevelType w:val="multilevel"/>
    <w:tmpl w:val="4A04D8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8D14A6E"/>
    <w:multiLevelType w:val="multilevel"/>
    <w:tmpl w:val="495EF2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AE27800"/>
    <w:multiLevelType w:val="multilevel"/>
    <w:tmpl w:val="C29EBC16"/>
    <w:lvl w:ilvl="0">
      <w:start w:val="1"/>
      <w:numFmt w:val="decimal"/>
      <w:lvlText w:val="%1."/>
      <w:lvlJc w:val="left"/>
      <w:pPr>
        <w:ind w:left="72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1BC16DCC"/>
    <w:multiLevelType w:val="multilevel"/>
    <w:tmpl w:val="F18E95D4"/>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o"/>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o"/>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8" w15:restartNumberingAfterBreak="0">
    <w:nsid w:val="2431203C"/>
    <w:multiLevelType w:val="multilevel"/>
    <w:tmpl w:val="9C48E6BA"/>
    <w:lvl w:ilvl="0">
      <w:start w:val="1"/>
      <w:numFmt w:val="decimal"/>
      <w:lvlText w:val="%1."/>
      <w:lvlJc w:val="left"/>
      <w:pPr>
        <w:ind w:left="1440" w:firstLine="720"/>
      </w:pPr>
    </w:lvl>
    <w:lvl w:ilvl="1">
      <w:start w:val="1"/>
      <w:numFmt w:val="lowerLetter"/>
      <w:lvlText w:val="%2."/>
      <w:lvlJc w:val="left"/>
      <w:pPr>
        <w:ind w:left="1800" w:firstLine="1440"/>
      </w:pPr>
    </w:lvl>
    <w:lvl w:ilvl="2">
      <w:start w:val="1"/>
      <w:numFmt w:val="lowerRoman"/>
      <w:lvlText w:val="%3."/>
      <w:lvlJc w:val="right"/>
      <w:pPr>
        <w:ind w:left="2520" w:firstLine="2340"/>
      </w:pPr>
    </w:lvl>
    <w:lvl w:ilvl="3">
      <w:start w:val="1"/>
      <w:numFmt w:val="decimal"/>
      <w:lvlText w:val="%4."/>
      <w:lvlJc w:val="left"/>
      <w:pPr>
        <w:ind w:left="3240" w:firstLine="2880"/>
      </w:pPr>
    </w:lvl>
    <w:lvl w:ilvl="4">
      <w:start w:val="1"/>
      <w:numFmt w:val="lowerLetter"/>
      <w:lvlText w:val="%5."/>
      <w:lvlJc w:val="left"/>
      <w:pPr>
        <w:ind w:left="3960" w:firstLine="3600"/>
      </w:pPr>
    </w:lvl>
    <w:lvl w:ilvl="5">
      <w:start w:val="1"/>
      <w:numFmt w:val="lowerRoman"/>
      <w:lvlText w:val="%6."/>
      <w:lvlJc w:val="right"/>
      <w:pPr>
        <w:ind w:left="4680" w:firstLine="4500"/>
      </w:pPr>
    </w:lvl>
    <w:lvl w:ilvl="6">
      <w:start w:val="1"/>
      <w:numFmt w:val="decimal"/>
      <w:lvlText w:val="%7."/>
      <w:lvlJc w:val="left"/>
      <w:pPr>
        <w:ind w:left="5400" w:firstLine="5040"/>
      </w:pPr>
    </w:lvl>
    <w:lvl w:ilvl="7">
      <w:start w:val="1"/>
      <w:numFmt w:val="lowerLetter"/>
      <w:lvlText w:val="%8."/>
      <w:lvlJc w:val="left"/>
      <w:pPr>
        <w:ind w:left="6120" w:firstLine="5760"/>
      </w:pPr>
    </w:lvl>
    <w:lvl w:ilvl="8">
      <w:start w:val="1"/>
      <w:numFmt w:val="lowerRoman"/>
      <w:lvlText w:val="%9."/>
      <w:lvlJc w:val="right"/>
      <w:pPr>
        <w:ind w:left="6840" w:firstLine="6660"/>
      </w:pPr>
    </w:lvl>
  </w:abstractNum>
  <w:abstractNum w:abstractNumId="9" w15:restartNumberingAfterBreak="0">
    <w:nsid w:val="256661E5"/>
    <w:multiLevelType w:val="multilevel"/>
    <w:tmpl w:val="D4FAFF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5B82D21"/>
    <w:multiLevelType w:val="multilevel"/>
    <w:tmpl w:val="093A3C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771431B"/>
    <w:multiLevelType w:val="multilevel"/>
    <w:tmpl w:val="34DA0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8934007"/>
    <w:multiLevelType w:val="multilevel"/>
    <w:tmpl w:val="FCBE9490"/>
    <w:lvl w:ilvl="0">
      <w:start w:val="1"/>
      <w:numFmt w:val="bullet"/>
      <w:lvlText w:val="●"/>
      <w:lvlJc w:val="left"/>
      <w:pPr>
        <w:ind w:left="720" w:hanging="360"/>
      </w:pPr>
      <w:rPr>
        <w:rFonts w:ascii="Arial" w:eastAsia="Arial" w:hAnsi="Arial" w:cs="Arial"/>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04C7E04"/>
    <w:multiLevelType w:val="multilevel"/>
    <w:tmpl w:val="87DC9C8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37516448"/>
    <w:multiLevelType w:val="multilevel"/>
    <w:tmpl w:val="F8DA80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8C23217"/>
    <w:multiLevelType w:val="multilevel"/>
    <w:tmpl w:val="9C3065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3CE73131"/>
    <w:multiLevelType w:val="multilevel"/>
    <w:tmpl w:val="C534D970"/>
    <w:lvl w:ilvl="0">
      <w:start w:val="1"/>
      <w:numFmt w:val="decimal"/>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7" w15:restartNumberingAfterBreak="0">
    <w:nsid w:val="3CF36D31"/>
    <w:multiLevelType w:val="multilevel"/>
    <w:tmpl w:val="6B3406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DD30964"/>
    <w:multiLevelType w:val="multilevel"/>
    <w:tmpl w:val="F594D6F0"/>
    <w:lvl w:ilvl="0">
      <w:start w:val="1"/>
      <w:numFmt w:val="bullet"/>
      <w:lvlText w:val="●"/>
      <w:lvlJc w:val="left"/>
      <w:pPr>
        <w:ind w:left="1440" w:hanging="360"/>
      </w:pPr>
      <w:rPr>
        <w:rFonts w:ascii="Arial" w:eastAsia="Arial" w:hAnsi="Arial" w:cs="Arial"/>
        <w:sz w:val="18"/>
        <w:szCs w:val="18"/>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40FA7230"/>
    <w:multiLevelType w:val="multilevel"/>
    <w:tmpl w:val="D82CCF90"/>
    <w:lvl w:ilvl="0">
      <w:start w:val="1"/>
      <w:numFmt w:val="bullet"/>
      <w:lvlText w:val="●"/>
      <w:lvlJc w:val="left"/>
      <w:pPr>
        <w:ind w:left="720" w:hanging="360"/>
      </w:pPr>
      <w:rPr>
        <w:rFonts w:ascii="Arial" w:eastAsia="Arial" w:hAnsi="Arial" w:cs="Arial"/>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17B5D56"/>
    <w:multiLevelType w:val="multilevel"/>
    <w:tmpl w:val="EB48A75E"/>
    <w:lvl w:ilvl="0">
      <w:start w:val="1"/>
      <w:numFmt w:val="decimal"/>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1" w15:restartNumberingAfterBreak="0">
    <w:nsid w:val="43B6623F"/>
    <w:multiLevelType w:val="multilevel"/>
    <w:tmpl w:val="87B0E1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4290EE4"/>
    <w:multiLevelType w:val="multilevel"/>
    <w:tmpl w:val="D3C85788"/>
    <w:lvl w:ilvl="0">
      <w:start w:val="1"/>
      <w:numFmt w:val="decimal"/>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3" w15:restartNumberingAfterBreak="0">
    <w:nsid w:val="4809480C"/>
    <w:multiLevelType w:val="multilevel"/>
    <w:tmpl w:val="95E88F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4B0D7C4E"/>
    <w:multiLevelType w:val="multilevel"/>
    <w:tmpl w:val="FA6A40EE"/>
    <w:lvl w:ilvl="0">
      <w:start w:val="1"/>
      <w:numFmt w:val="bullet"/>
      <w:lvlText w:val="●"/>
      <w:lvlJc w:val="left"/>
      <w:pPr>
        <w:ind w:left="720" w:hanging="360"/>
      </w:pPr>
      <w:rPr>
        <w:rFonts w:ascii="Arial" w:eastAsia="Arial" w:hAnsi="Arial" w:cs="Arial"/>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2F13D26"/>
    <w:multiLevelType w:val="multilevel"/>
    <w:tmpl w:val="25D22F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565118D7"/>
    <w:multiLevelType w:val="multilevel"/>
    <w:tmpl w:val="697AE006"/>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o"/>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o"/>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27" w15:restartNumberingAfterBreak="0">
    <w:nsid w:val="573003BD"/>
    <w:multiLevelType w:val="multilevel"/>
    <w:tmpl w:val="552A898C"/>
    <w:lvl w:ilvl="0">
      <w:start w:val="1"/>
      <w:numFmt w:val="bullet"/>
      <w:lvlText w:val="●"/>
      <w:lvlJc w:val="left"/>
      <w:pPr>
        <w:ind w:left="720" w:hanging="360"/>
      </w:pPr>
      <w:rPr>
        <w:rFonts w:ascii="Arial" w:eastAsia="Arial" w:hAnsi="Arial" w:cs="Arial"/>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DC35269"/>
    <w:multiLevelType w:val="multilevel"/>
    <w:tmpl w:val="B3D20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A285211"/>
    <w:multiLevelType w:val="multilevel"/>
    <w:tmpl w:val="2EB672A2"/>
    <w:lvl w:ilvl="0">
      <w:start w:val="1"/>
      <w:numFmt w:val="bullet"/>
      <w:lvlText w:val="●"/>
      <w:lvlJc w:val="left"/>
      <w:pPr>
        <w:ind w:left="720" w:hanging="360"/>
      </w:pPr>
      <w:rPr>
        <w:rFonts w:ascii="Arial" w:eastAsia="Arial" w:hAnsi="Arial" w:cs="Arial"/>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A6B58BF"/>
    <w:multiLevelType w:val="multilevel"/>
    <w:tmpl w:val="B4FCA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73EB61B7"/>
    <w:multiLevelType w:val="multilevel"/>
    <w:tmpl w:val="D9C4BB08"/>
    <w:lvl w:ilvl="0">
      <w:start w:val="1"/>
      <w:numFmt w:val="bullet"/>
      <w:lvlText w:val="●"/>
      <w:lvlJc w:val="left"/>
      <w:pPr>
        <w:ind w:left="720" w:hanging="360"/>
      </w:pPr>
      <w:rPr>
        <w:rFonts w:ascii="Arial" w:eastAsia="Arial" w:hAnsi="Arial" w:cs="Arial"/>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5201B91"/>
    <w:multiLevelType w:val="multilevel"/>
    <w:tmpl w:val="7F660D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7E1C3B30"/>
    <w:multiLevelType w:val="multilevel"/>
    <w:tmpl w:val="CCEC07D2"/>
    <w:lvl w:ilvl="0">
      <w:start w:val="1"/>
      <w:numFmt w:val="bullet"/>
      <w:lvlText w:val="●"/>
      <w:lvlJc w:val="left"/>
      <w:pPr>
        <w:ind w:left="720" w:hanging="360"/>
      </w:pPr>
      <w:rPr>
        <w:rFonts w:ascii="Arial" w:eastAsia="Arial" w:hAnsi="Arial" w:cs="Arial"/>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FF07FAB"/>
    <w:multiLevelType w:val="multilevel"/>
    <w:tmpl w:val="0EB47706"/>
    <w:lvl w:ilvl="0">
      <w:start w:val="1"/>
      <w:numFmt w:val="bullet"/>
      <w:lvlText w:val="●"/>
      <w:lvlJc w:val="left"/>
      <w:pPr>
        <w:ind w:left="720" w:hanging="360"/>
      </w:pPr>
      <w:rPr>
        <w:rFonts w:ascii="Arial" w:eastAsia="Arial" w:hAnsi="Arial" w:cs="Arial"/>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8"/>
  </w:num>
  <w:num w:numId="2">
    <w:abstractNumId w:val="4"/>
  </w:num>
  <w:num w:numId="3">
    <w:abstractNumId w:val="10"/>
  </w:num>
  <w:num w:numId="4">
    <w:abstractNumId w:val="34"/>
  </w:num>
  <w:num w:numId="5">
    <w:abstractNumId w:val="19"/>
  </w:num>
  <w:num w:numId="6">
    <w:abstractNumId w:val="15"/>
  </w:num>
  <w:num w:numId="7">
    <w:abstractNumId w:val="33"/>
  </w:num>
  <w:num w:numId="8">
    <w:abstractNumId w:val="20"/>
  </w:num>
  <w:num w:numId="9">
    <w:abstractNumId w:val="14"/>
  </w:num>
  <w:num w:numId="10">
    <w:abstractNumId w:val="29"/>
  </w:num>
  <w:num w:numId="11">
    <w:abstractNumId w:val="5"/>
  </w:num>
  <w:num w:numId="12">
    <w:abstractNumId w:val="2"/>
  </w:num>
  <w:num w:numId="13">
    <w:abstractNumId w:val="3"/>
  </w:num>
  <w:num w:numId="14">
    <w:abstractNumId w:val="21"/>
  </w:num>
  <w:num w:numId="15">
    <w:abstractNumId w:val="18"/>
  </w:num>
  <w:num w:numId="16">
    <w:abstractNumId w:val="11"/>
  </w:num>
  <w:num w:numId="17">
    <w:abstractNumId w:val="1"/>
  </w:num>
  <w:num w:numId="18">
    <w:abstractNumId w:val="31"/>
  </w:num>
  <w:num w:numId="19">
    <w:abstractNumId w:val="25"/>
  </w:num>
  <w:num w:numId="20">
    <w:abstractNumId w:val="0"/>
  </w:num>
  <w:num w:numId="21">
    <w:abstractNumId w:val="28"/>
  </w:num>
  <w:num w:numId="22">
    <w:abstractNumId w:val="17"/>
  </w:num>
  <w:num w:numId="23">
    <w:abstractNumId w:val="27"/>
  </w:num>
  <w:num w:numId="24">
    <w:abstractNumId w:val="6"/>
  </w:num>
  <w:num w:numId="25">
    <w:abstractNumId w:val="7"/>
  </w:num>
  <w:num w:numId="26">
    <w:abstractNumId w:val="22"/>
  </w:num>
  <w:num w:numId="27">
    <w:abstractNumId w:val="24"/>
  </w:num>
  <w:num w:numId="28">
    <w:abstractNumId w:val="13"/>
  </w:num>
  <w:num w:numId="29">
    <w:abstractNumId w:val="12"/>
  </w:num>
  <w:num w:numId="30">
    <w:abstractNumId w:val="32"/>
  </w:num>
  <w:num w:numId="31">
    <w:abstractNumId w:val="23"/>
  </w:num>
  <w:num w:numId="32">
    <w:abstractNumId w:val="16"/>
  </w:num>
  <w:num w:numId="33">
    <w:abstractNumId w:val="9"/>
  </w:num>
  <w:num w:numId="34">
    <w:abstractNumId w:val="26"/>
  </w:num>
  <w:num w:numId="3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722"/>
    <w:rsid w:val="0011536B"/>
    <w:rsid w:val="00175064"/>
    <w:rsid w:val="00391CBA"/>
    <w:rsid w:val="00415165"/>
    <w:rsid w:val="00437338"/>
    <w:rsid w:val="007051CA"/>
    <w:rsid w:val="00787CE4"/>
    <w:rsid w:val="00A52E0F"/>
    <w:rsid w:val="00AA369A"/>
    <w:rsid w:val="00B45FA2"/>
    <w:rsid w:val="00B70722"/>
    <w:rsid w:val="00D02A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FA25CF"/>
  <w15:docId w15:val="{986CE42D-9020-E04D-A612-D492CEB3A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2E0F"/>
    <w:pPr>
      <w:spacing w:line="240" w:lineRule="auto"/>
    </w:pPr>
    <w:rPr>
      <w:rFonts w:ascii="Times New Roman" w:eastAsia="Times New Roman" w:hAnsi="Times New Roman" w:cs="Times New Roman"/>
      <w:sz w:val="24"/>
      <w:szCs w:val="24"/>
      <w:lang w:val="en-US"/>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tblStylePr w:type="firstRow">
      <w:pPr>
        <w:contextualSpacing w:val="0"/>
      </w:pPr>
      <w:tblPr/>
      <w:tcPr>
        <w:tcMar>
          <w:top w:w="0" w:type="dxa"/>
          <w:left w:w="115" w:type="dxa"/>
          <w:bottom w:w="0" w:type="dxa"/>
          <w:right w:w="115" w:type="dxa"/>
        </w:tcMar>
      </w:tcPr>
    </w:tblStylePr>
    <w:tblStylePr w:type="lastRow">
      <w:pPr>
        <w:contextualSpacing w:val="0"/>
      </w:pPr>
      <w:tblPr/>
      <w:tcPr>
        <w:tcMar>
          <w:top w:w="0" w:type="dxa"/>
          <w:left w:w="115" w:type="dxa"/>
          <w:bottom w:w="0" w:type="dxa"/>
          <w:right w:w="115" w:type="dxa"/>
        </w:tcMar>
      </w:tcPr>
    </w:tblStylePr>
    <w:tblStylePr w:type="firstCol">
      <w:pPr>
        <w:contextualSpacing w:val="0"/>
      </w:pPr>
      <w:tblPr/>
      <w:tcPr>
        <w:tcMar>
          <w:top w:w="0" w:type="dxa"/>
          <w:left w:w="115" w:type="dxa"/>
          <w:bottom w:w="0" w:type="dxa"/>
          <w:right w:w="115" w:type="dxa"/>
        </w:tcMar>
      </w:tcPr>
    </w:tblStylePr>
    <w:tblStylePr w:type="lastCol">
      <w:pPr>
        <w:contextualSpacing w:val="0"/>
      </w:pPr>
      <w:tblPr/>
      <w:tcPr>
        <w:tcMar>
          <w:top w:w="0" w:type="dxa"/>
          <w:left w:w="115" w:type="dxa"/>
          <w:bottom w:w="0" w:type="dxa"/>
          <w:right w:w="115" w:type="dxa"/>
        </w:tcMar>
      </w:tcPr>
    </w:tblStylePr>
    <w:tblStylePr w:type="band1Vert">
      <w:pPr>
        <w:contextualSpacing w:val="0"/>
      </w:pPr>
      <w:tblPr/>
      <w:tcPr>
        <w:tcMar>
          <w:top w:w="0" w:type="dxa"/>
          <w:left w:w="115" w:type="dxa"/>
          <w:bottom w:w="0" w:type="dxa"/>
          <w:right w:w="115" w:type="dxa"/>
        </w:tcMar>
      </w:tcPr>
    </w:tblStylePr>
    <w:tblStylePr w:type="band2Vert">
      <w:pPr>
        <w:contextualSpacing w:val="0"/>
      </w:pPr>
      <w:tblPr/>
      <w:tcPr>
        <w:tcMar>
          <w:top w:w="0" w:type="dxa"/>
          <w:left w:w="115" w:type="dxa"/>
          <w:bottom w:w="0" w:type="dxa"/>
          <w:right w:w="115" w:type="dxa"/>
        </w:tcMar>
      </w:tcPr>
    </w:tblStylePr>
    <w:tblStylePr w:type="band1Horz">
      <w:pPr>
        <w:contextualSpacing w:val="0"/>
      </w:pPr>
      <w:tblPr/>
      <w:tcPr>
        <w:tcMar>
          <w:top w:w="0" w:type="dxa"/>
          <w:left w:w="115" w:type="dxa"/>
          <w:bottom w:w="0" w:type="dxa"/>
          <w:right w:w="115" w:type="dxa"/>
        </w:tcMar>
      </w:tcPr>
    </w:tblStylePr>
    <w:tblStylePr w:type="band2Horz">
      <w:pPr>
        <w:contextualSpacing w:val="0"/>
      </w:pPr>
      <w:tblPr/>
      <w:tcPr>
        <w:tcMar>
          <w:top w:w="0" w:type="dxa"/>
          <w:left w:w="115" w:type="dxa"/>
          <w:bottom w:w="0" w:type="dxa"/>
          <w:right w:w="115" w:type="dxa"/>
        </w:tcMar>
      </w:tcPr>
    </w:tblStylePr>
    <w:tblStylePr w:type="neCell">
      <w:pPr>
        <w:contextualSpacing w:val="0"/>
      </w:pPr>
      <w:tblPr/>
      <w:tcPr>
        <w:tcMar>
          <w:top w:w="0" w:type="dxa"/>
          <w:left w:w="115" w:type="dxa"/>
          <w:bottom w:w="0" w:type="dxa"/>
          <w:right w:w="115" w:type="dxa"/>
        </w:tcMar>
      </w:tcPr>
    </w:tblStylePr>
    <w:tblStylePr w:type="nwCell">
      <w:pPr>
        <w:contextualSpacing w:val="0"/>
      </w:pPr>
      <w:tblPr/>
      <w:tcPr>
        <w:tcMar>
          <w:top w:w="0" w:type="dxa"/>
          <w:left w:w="115" w:type="dxa"/>
          <w:bottom w:w="0" w:type="dxa"/>
          <w:right w:w="115" w:type="dxa"/>
        </w:tcMar>
      </w:tcPr>
    </w:tblStylePr>
    <w:tblStylePr w:type="seCell">
      <w:pPr>
        <w:contextualSpacing w:val="0"/>
      </w:pPr>
      <w:tblPr/>
      <w:tcPr>
        <w:tcMar>
          <w:top w:w="0" w:type="dxa"/>
          <w:left w:w="115" w:type="dxa"/>
          <w:bottom w:w="0" w:type="dxa"/>
          <w:right w:w="115" w:type="dxa"/>
        </w:tcMar>
      </w:tcPr>
    </w:tblStylePr>
    <w:tblStylePr w:type="swCell">
      <w:pPr>
        <w:contextualSpacing w:val="0"/>
      </w:pPr>
      <w:tblPr/>
      <w:tcPr>
        <w:tcMar>
          <w:top w:w="0" w:type="dxa"/>
          <w:left w:w="115" w:type="dxa"/>
          <w:bottom w:w="0" w:type="dxa"/>
          <w:right w:w="115" w:type="dxa"/>
        </w:tcM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19729521">
      <w:bodyDiv w:val="1"/>
      <w:marLeft w:val="0"/>
      <w:marRight w:val="0"/>
      <w:marTop w:val="0"/>
      <w:marBottom w:val="0"/>
      <w:divBdr>
        <w:top w:val="none" w:sz="0" w:space="0" w:color="auto"/>
        <w:left w:val="none" w:sz="0" w:space="0" w:color="auto"/>
        <w:bottom w:val="none" w:sz="0" w:space="0" w:color="auto"/>
        <w:right w:val="none" w:sz="0" w:space="0" w:color="auto"/>
      </w:divBdr>
    </w:div>
    <w:div w:id="8224303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mailto:cummingsra@appstate.edu" TargetMode="External"/><Relationship Id="rId18" Type="http://schemas.openxmlformats.org/officeDocument/2006/relationships/hyperlink" Target="http://www.studentaccounts.appstate.edu/" TargetMode="External"/><Relationship Id="rId26" Type="http://schemas.openxmlformats.org/officeDocument/2006/relationships/hyperlink" Target="https://housing.appstate.edu/" TargetMode="External"/><Relationship Id="rId21" Type="http://schemas.openxmlformats.org/officeDocument/2006/relationships/hyperlink" Target="http://www.financialaid.appstate.edu/" TargetMode="External"/><Relationship Id="rId34"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hyperlink" Target="mailto:strongme@appstate.edu" TargetMode="External"/><Relationship Id="rId17" Type="http://schemas.openxmlformats.org/officeDocument/2006/relationships/hyperlink" Target="https://bannerweb.appstate.edu/pls/PROD/tzbkpara.P_WWWLogin" TargetMode="External"/><Relationship Id="rId25" Type="http://schemas.openxmlformats.org/officeDocument/2006/relationships/hyperlink" Target="https://ods.appstate.edu/" TargetMode="External"/><Relationship Id="rId33" Type="http://schemas.openxmlformats.org/officeDocument/2006/relationships/hyperlink" Target="https://studentconduct.appstate.edu" TargetMode="External"/><Relationship Id="rId2" Type="http://schemas.openxmlformats.org/officeDocument/2006/relationships/styles" Target="styles.xml"/><Relationship Id="rId16" Type="http://schemas.openxmlformats.org/officeDocument/2006/relationships/hyperlink" Target="https://bannerweb.appstate.edu/pls/PROD/tzbkpara.P_WWWLogin" TargetMode="External"/><Relationship Id="rId20" Type="http://schemas.openxmlformats.org/officeDocument/2006/relationships/hyperlink" Target="http://www.registrar.appstate.edu/" TargetMode="External"/><Relationship Id="rId29" Type="http://schemas.openxmlformats.org/officeDocument/2006/relationships/hyperlink" Target="https://healthservices.appstate.edu/medporta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dap@appstate.edu" TargetMode="External"/><Relationship Id="rId24" Type="http://schemas.openxmlformats.org/officeDocument/2006/relationships/hyperlink" Target="http://www.appstate.edu/athletics/" TargetMode="External"/><Relationship Id="rId32" Type="http://schemas.openxmlformats.org/officeDocument/2006/relationships/hyperlink" Target="https://ods.appstate.edu/"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appalnet.appstate.edu/" TargetMode="External"/><Relationship Id="rId23" Type="http://schemas.openxmlformats.org/officeDocument/2006/relationships/hyperlink" Target="http://www.judicialaffairs.appstate.edu/" TargetMode="External"/><Relationship Id="rId28" Type="http://schemas.openxmlformats.org/officeDocument/2006/relationships/hyperlink" Target="https://emergency.appstate.edu/appalachian-rave-guardian-campus-safety-app" TargetMode="External"/><Relationship Id="rId36" Type="http://schemas.openxmlformats.org/officeDocument/2006/relationships/fontTable" Target="fontTable.xml"/><Relationship Id="rId10" Type="http://schemas.openxmlformats.org/officeDocument/2006/relationships/hyperlink" Target="mailto:wardag@appstate.edu" TargetMode="External"/><Relationship Id="rId19" Type="http://schemas.openxmlformats.org/officeDocument/2006/relationships/hyperlink" Target="https://bannerweb.appstate.edu/pls/PROD/tzbkpara.P_WWWLogin" TargetMode="External"/><Relationship Id="rId31" Type="http://schemas.openxmlformats.org/officeDocument/2006/relationships/hyperlink" Target="https://wellness.appstate.edu/" TargetMode="External"/><Relationship Id="rId4" Type="http://schemas.openxmlformats.org/officeDocument/2006/relationships/webSettings" Target="webSettings.xml"/><Relationship Id="rId9" Type="http://schemas.openxmlformats.org/officeDocument/2006/relationships/hyperlink" Target="http://sdap.appstate.edu/" TargetMode="External"/><Relationship Id="rId14" Type="http://schemas.openxmlformats.org/officeDocument/2006/relationships/hyperlink" Target="https://healthservices.appstate.edu/files/filecabinet/folder14/2015_Medical_Release_all.pdf" TargetMode="External"/><Relationship Id="rId22" Type="http://schemas.openxmlformats.org/officeDocument/2006/relationships/hyperlink" Target="http://www.reslife.appstate.edu/" TargetMode="External"/><Relationship Id="rId27" Type="http://schemas.openxmlformats.org/officeDocument/2006/relationships/hyperlink" Target="https://ods.appstate.edu/" TargetMode="External"/><Relationship Id="rId30" Type="http://schemas.openxmlformats.org/officeDocument/2006/relationships/hyperlink" Target="https://counseling.appstate.edu/counseling-center-services" TargetMode="External"/><Relationship Id="rId35"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31</Pages>
  <Words>9765</Words>
  <Characters>55667</Characters>
  <Application>Microsoft Office Word</Application>
  <DocSecurity>0</DocSecurity>
  <Lines>463</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Kathleen M Becht</cp:lastModifiedBy>
  <cp:revision>2</cp:revision>
  <dcterms:created xsi:type="dcterms:W3CDTF">2021-03-29T17:59:00Z</dcterms:created>
  <dcterms:modified xsi:type="dcterms:W3CDTF">2021-03-29T17:59:00Z</dcterms:modified>
</cp:coreProperties>
</file>