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FAAAB" w14:textId="1DBA192B" w:rsidR="000740B4" w:rsidRPr="00DB696E" w:rsidRDefault="000740B4" w:rsidP="000867E9">
      <w:pPr>
        <w:pStyle w:val="Heading1"/>
      </w:pPr>
      <w:r w:rsidRPr="00DB696E">
        <w:t xml:space="preserve">Webinar: </w:t>
      </w:r>
      <w:r w:rsidR="00DB696E" w:rsidRPr="00DB696E">
        <w:t>Special Olympics Unified Champion Schools: Next Steps for Inclusive Campuses</w:t>
      </w:r>
    </w:p>
    <w:p w14:paraId="23596489" w14:textId="0B916B30" w:rsidR="000740B4" w:rsidRPr="003B7535" w:rsidRDefault="000740B4" w:rsidP="000867E9">
      <w:pPr>
        <w:rPr>
          <w:rFonts w:cstheme="majorHAnsi"/>
        </w:rPr>
      </w:pPr>
      <w:r w:rsidRPr="003B7535">
        <w:rPr>
          <w:rFonts w:cstheme="majorHAnsi"/>
        </w:rPr>
        <w:t xml:space="preserve">Date: </w:t>
      </w:r>
      <w:r w:rsidR="00DB696E">
        <w:rPr>
          <w:rFonts w:cstheme="majorHAnsi"/>
        </w:rPr>
        <w:t>March</w:t>
      </w:r>
      <w:r w:rsidR="00396EC0" w:rsidRPr="003B7535">
        <w:rPr>
          <w:rFonts w:cstheme="majorHAnsi"/>
        </w:rPr>
        <w:t xml:space="preserve"> </w:t>
      </w:r>
      <w:r w:rsidR="00E53410">
        <w:rPr>
          <w:rFonts w:cstheme="majorHAnsi"/>
        </w:rPr>
        <w:t>3</w:t>
      </w:r>
      <w:r w:rsidR="00396EC0" w:rsidRPr="003B7535">
        <w:rPr>
          <w:rFonts w:cstheme="majorHAnsi"/>
        </w:rPr>
        <w:t>, 2025</w:t>
      </w:r>
    </w:p>
    <w:p w14:paraId="4696C115" w14:textId="77777777" w:rsidR="00AB4CC6" w:rsidRDefault="000740B4" w:rsidP="00877901">
      <w:pPr>
        <w:pStyle w:val="Heading3"/>
      </w:pPr>
      <w:r w:rsidRPr="003B7535">
        <w:rPr>
          <w:rFonts w:cstheme="majorHAnsi"/>
        </w:rPr>
        <w:t xml:space="preserve">Presenters: </w:t>
      </w:r>
      <w:r w:rsidR="00AB4CC6">
        <w:t>Lexxi O'Brien, Scott George, and Brooke Montjoy</w:t>
      </w:r>
      <w:r w:rsidR="00AB4CC6">
        <w:t xml:space="preserve"> </w:t>
      </w:r>
    </w:p>
    <w:p w14:paraId="37AF53B2" w14:textId="3FA8BA53" w:rsidR="003B7535" w:rsidRPr="003B7535" w:rsidRDefault="00E6184F" w:rsidP="003C779F">
      <w:pPr>
        <w:rPr>
          <w:rFonts w:cstheme="majorHAnsi"/>
        </w:rPr>
      </w:pPr>
      <w:hyperlink r:id="rId6" w:history="1">
        <w:r w:rsidRPr="003B7535">
          <w:rPr>
            <w:rStyle w:val="Hyperlink"/>
            <w:rFonts w:cstheme="majorHAnsi"/>
          </w:rPr>
          <w:t xml:space="preserve">Webinar Recording </w:t>
        </w:r>
        <w:r w:rsidR="00720F8C" w:rsidRPr="003B7535">
          <w:rPr>
            <w:rStyle w:val="Hyperlink"/>
            <w:rFonts w:cstheme="majorHAnsi"/>
          </w:rPr>
          <w:t xml:space="preserve">Link </w:t>
        </w:r>
        <w:r w:rsidRPr="003B7535">
          <w:rPr>
            <w:rStyle w:val="Hyperlink"/>
            <w:rFonts w:cstheme="majorHAnsi"/>
          </w:rPr>
          <w:t>and Resources</w:t>
        </w:r>
      </w:hyperlink>
      <w:r w:rsidR="00D113C9" w:rsidRPr="003B7535">
        <w:rPr>
          <w:rFonts w:cstheme="majorHAnsi"/>
        </w:rPr>
        <w:br/>
      </w:r>
      <w:r w:rsidR="000867E9">
        <w:br/>
        <w:t xml:space="preserve">CLARE PAPAY: </w:t>
      </w:r>
      <w:r w:rsidR="000867E9">
        <w:br/>
        <w:t xml:space="preserve">Thanks, everyone, for joining us today for our webinar: Special Olympics Unified Champion Schools: Next Steps for Inclusive Campuses. </w:t>
      </w:r>
      <w:r w:rsidR="000867E9">
        <w:br/>
      </w:r>
      <w:r w:rsidR="000867E9">
        <w:br/>
        <w:t xml:space="preserve">If you are new to Think College, I just wanted to take a minute to tell you about the work we do since this is a webinar hosted by Think College. In college is a national center dedicated to advancing higher education for students with intellectual disability. We are based at the Institute </w:t>
      </w:r>
      <w:r w:rsidR="00877901">
        <w:t>f</w:t>
      </w:r>
      <w:r w:rsidR="000867E9">
        <w:t>or Community Inclusion</w:t>
      </w:r>
      <w:r w:rsidR="00877901">
        <w:t xml:space="preserve"> at </w:t>
      </w:r>
      <w:r w:rsidR="000867E9">
        <w:t xml:space="preserve">UMass Boston. At Think College, we work to expand opportunities for students with intellectual disability to access and succeed in higher education. We do this through research, training, technical assistance, dissemination, partnerships, and more. </w:t>
      </w:r>
      <w:r w:rsidR="000867E9">
        <w:br/>
      </w:r>
      <w:r w:rsidR="000867E9">
        <w:br/>
        <w:t xml:space="preserve">You registered for this webinar on the Think College website, so you may already be familiar with the many resources we have, but if not, I definitely recommend checking out thinkcollege.net to learn more about what we do and how we can support you. </w:t>
      </w:r>
      <w:r w:rsidR="000867E9">
        <w:br/>
      </w:r>
      <w:r w:rsidR="000867E9">
        <w:br/>
        <w:t xml:space="preserve">Our presenters today are from the Special Olympics Unified Champion Schools, or UCS, program, which is designed to promote social inclusion on college campuses by uniting students with and without intellectual disability. And we are so excited to be able to bring you this webinar today because, as you can tell from my brief introductions about our organization, we have shared goals and are both working to promote inclusion of students with intellectual disability on college campuses. </w:t>
      </w:r>
      <w:r w:rsidR="000867E9">
        <w:br/>
      </w:r>
      <w:r w:rsidR="000867E9">
        <w:br/>
        <w:t xml:space="preserve">It is my pleasure to introduce our three presenters today: Lexxi O'Brien – Lexxi is the director of university engagement for special-effects North America. She obtained her undergrad in leadership and nonprofit management from the University of Iowa, and her Master of Public administration from the Ohio State University. Lexxi is based in Minneapolis. </w:t>
      </w:r>
      <w:r w:rsidR="000867E9">
        <w:br/>
      </w:r>
      <w:r w:rsidR="000867E9">
        <w:lastRenderedPageBreak/>
        <w:br/>
        <w:t xml:space="preserve">Scott George. Scott is the senior manager of university engagement for Special Olympics North America. Scott received his </w:t>
      </w:r>
      <w:r w:rsidR="00DD5739">
        <w:t>bachelor’s and master’s</w:t>
      </w:r>
      <w:r w:rsidR="000867E9">
        <w:t xml:space="preserve"> degrees at Central Michigan University in economics and sports administration. He is based in Sterling, Virginia. </w:t>
      </w:r>
      <w:r w:rsidR="000867E9">
        <w:br/>
      </w:r>
      <w:r w:rsidR="000867E9">
        <w:br/>
        <w:t xml:space="preserve">And last but not least, Brooke Montjoy. Brooke is a Unified Champion Schools regional coordinator for Special Olympics Tennessee, covering the eastern region of the state. In this role, she recruits and works directly with educators, student leaders, administrators, and coaches to assist them in leading and managing quality UCS programming in their schools and communities. Brooke has a </w:t>
      </w:r>
      <w:r w:rsidR="00DD5739">
        <w:t>m</w:t>
      </w:r>
      <w:r w:rsidR="000867E9">
        <w:t>aster</w:t>
      </w:r>
      <w:r w:rsidR="00DD5739">
        <w:t>’</w:t>
      </w:r>
      <w:r w:rsidR="000867E9">
        <w:t xml:space="preserve">s degree in special education from the University of Tennessee Knoxville, and she is based in Knoxville, Tennessee. </w:t>
      </w:r>
      <w:r w:rsidR="000867E9">
        <w:br/>
      </w:r>
      <w:r w:rsidR="000867E9">
        <w:br/>
        <w:t xml:space="preserve">With that, I will hand it over to our presentation team! </w:t>
      </w:r>
      <w:r w:rsidR="000867E9">
        <w:br/>
      </w:r>
      <w:r w:rsidR="000867E9">
        <w:br/>
        <w:t xml:space="preserve">SCOTT GEORGE: </w:t>
      </w:r>
      <w:r w:rsidR="000867E9">
        <w:br/>
        <w:t xml:space="preserve">Hi, everyone. Thank you for giving us the opportunity to reach new people that we may have never connected with in the past. Like Clare said, my name is Scott George. Very excited to be here. In addition to Clare's introduction, I worked for several years at University of Michigan, where I received my education. You're going to talk to you a little bit about Unified Champion Schools. This is something we started doing our college in 2013. We did not have an inclusive postsecondary program at Central Michigan University. We connect with our community, but they impact that we saw in five champion schools have at our campus, it was something that was so monumental that it became what I wanted to do with my work and job with the special limits. </w:t>
      </w:r>
      <w:r w:rsidR="000867E9">
        <w:br/>
      </w:r>
      <w:r w:rsidR="000867E9">
        <w:br/>
        <w:t xml:space="preserve">After I got into that, I learned about Inclusive Post Secondary Education. It became a goal of ours to build a stronger connection to connect with not just state colleges as a whole, but all of the programs out there. I really think that if we can collaborate and connect, I really think that we can really, you know, make our campuses more inclusive and bring education to everyone in this country. </w:t>
      </w:r>
      <w:r w:rsidR="000867E9">
        <w:br/>
      </w:r>
      <w:r w:rsidR="000867E9">
        <w:br/>
        <w:t xml:space="preserve">I will pass it to my teammate, Lexxi O'Brien. She will kickstart a little bit about what Special Olympics unified champion's goals is.! Like </w:t>
      </w:r>
      <w:r w:rsidR="000867E9">
        <w:br/>
      </w:r>
      <w:r w:rsidR="000867E9">
        <w:br/>
        <w:t xml:space="preserve">LEXXI O'BRIEN: </w:t>
      </w:r>
      <w:r w:rsidR="000867E9">
        <w:br/>
        <w:t xml:space="preserve">Like Scott said, my name is Lexxi O'Brien. I am with our Special Olympics North American team, working with </w:t>
      </w:r>
      <w:proofErr w:type="gramStart"/>
      <w:r w:rsidR="000867E9">
        <w:t>University</w:t>
      </w:r>
      <w:proofErr w:type="gramEnd"/>
      <w:r w:rsidR="000867E9">
        <w:t xml:space="preserve"> engagement. We work with Special Olympics programs, for example Special Olympics Tennessee, Special Olympics Minnesota, Special Olympics DC, northern and </w:t>
      </w:r>
      <w:r w:rsidR="000867E9">
        <w:lastRenderedPageBreak/>
        <w:t xml:space="preserve">southern Tennessee. All of our programs on what they are doing with </w:t>
      </w:r>
      <w:proofErr w:type="spellStart"/>
      <w:r w:rsidR="000867E9">
        <w:t>with</w:t>
      </w:r>
      <w:proofErr w:type="spellEnd"/>
      <w:r w:rsidR="000867E9">
        <w:t xml:space="preserve"> </w:t>
      </w:r>
      <w:proofErr w:type="gramStart"/>
      <w:r w:rsidR="000867E9">
        <w:t>University</w:t>
      </w:r>
      <w:proofErr w:type="gramEnd"/>
      <w:r w:rsidR="000867E9">
        <w:t xml:space="preserve">. We will get more examples later on in this webinar, and encouraging, again, to use the chat, ask questions. If you haven't already said where you are coming from, we would love to hear where you are coming from and just get to know you all a little bit better and who we are talking to. </w:t>
      </w:r>
      <w:r w:rsidR="000867E9">
        <w:br/>
      </w:r>
      <w:r w:rsidR="000867E9">
        <w:br/>
        <w:t xml:space="preserve">A little bit about my previous experience with Special Olympics: I have been in this current role now for about four years, and previous to that, I was at Special Olympics Iowa, where I was working with colleges and universities in the state of Iowa doing some of the things that Brooke will later on talk about. And then Scott and I will introduce at the beginning of this webinar. </w:t>
      </w:r>
      <w:r w:rsidR="000867E9">
        <w:br/>
      </w:r>
      <w:r w:rsidR="000867E9">
        <w:br/>
        <w:t xml:space="preserve">Many people are familiar with Special Olympics because it's a brand that has been around for over 50 years. A lot of people know it is global. A lot of people don't! There is definitely a split. But we are an international organization that operates also regionally and locally. A lot of our programming is based locally. I think a statistic a handful of years ago was over 300 events worldwide every day were happening. So, if you hear someone say, "When is the Special Olympics?" Honestly, it's every day. Just in couple of days in Turin, Italy, are Special Olympics World Winter Games, so keep an eye out for any coverage on those games. </w:t>
      </w:r>
      <w:r w:rsidR="000867E9">
        <w:br/>
      </w:r>
      <w:r w:rsidR="000867E9">
        <w:br/>
        <w:t xml:space="preserve">That is happening at the international level, but what we are talking about is that local level. So, what is happening with campus communities or in the broader community, that is what we are talking about today. </w:t>
      </w:r>
      <w:r w:rsidR="000867E9">
        <w:br/>
      </w:r>
      <w:r w:rsidR="000867E9">
        <w:br/>
        <w:t xml:space="preserve">And getting a little bit more specific, Special Olympics is a big organization with a lot of things going on. We do, of course, the core of our organization is sports. There </w:t>
      </w:r>
      <w:proofErr w:type="gramStart"/>
      <w:r w:rsidR="000867E9">
        <w:t>is</w:t>
      </w:r>
      <w:proofErr w:type="gramEnd"/>
      <w:r w:rsidR="000867E9">
        <w:t xml:space="preserve"> recreational sports, there is player development, and there is competitive sports. And even beyond that, as a sports organization, too, we also look at all parts of an athlete. So, we are also looking at health. We have healthy athlete screenings that offer health screenings in eight different disciplines. And then, we also have Special Olympics Unified Champion Schools, and this is a program that is largely supported by the US Department of Education. The goal of it is to create more inclusive communities for students with intellectual disabilities, and we do that through three core components. </w:t>
      </w:r>
      <w:r w:rsidR="000867E9">
        <w:br/>
      </w:r>
      <w:r w:rsidR="000867E9">
        <w:br/>
        <w:t xml:space="preserve">Those three core components are Special Olympics Unified Sports, whole school engagement, and inclusive youth leadership. But we will talk about and give some examples for are how colleges and universities really embrace these three components and create more accepting communities for students with intellectual disabilities, and also, students without intellectual disabilities. </w:t>
      </w:r>
      <w:r w:rsidR="000867E9">
        <w:br/>
      </w:r>
      <w:r w:rsidR="000867E9">
        <w:br/>
      </w:r>
      <w:r w:rsidR="000867E9">
        <w:lastRenderedPageBreak/>
        <w:t xml:space="preserve">The programming... When we say "unified", we're talking about burning together people with and without intellectual disability. For example, unified sports – people with and without ID on the same team. Inclusive leadership is engaging the perspectives and opinions and ideas of people with ID and really having that shared learning experience for people without ID to let that happen and make platforms for that to happen. And then, the whole school engagement piece is how we are branching out beyond this one core group on campus that really gets it. How are we advocating for inclusion on campus and bringing in more participants? </w:t>
      </w:r>
      <w:r w:rsidR="000867E9">
        <w:br/>
      </w:r>
      <w:r w:rsidR="000867E9">
        <w:br/>
        <w:t xml:space="preserve">Then, this next slide, what do they do? So, Unified Champion Schools – or we might refer to it throughout this webinar as UCS as the acronym – it is pre-k through college and university. We are in over 10,000 schools in the United States currently, and those same three core components – unified sports, inclusive leadership, whole school engagement – those are those three components at all levels. </w:t>
      </w:r>
      <w:r w:rsidR="000867E9">
        <w:br/>
      </w:r>
      <w:r w:rsidR="000867E9">
        <w:br/>
        <w:t xml:space="preserve">Now, they do look different at different grade levels. Pre-k is going to look very different than college and university, as well as high school would look different from middle school. They are all unique in their own ways. </w:t>
      </w:r>
      <w:r w:rsidR="000867E9">
        <w:br/>
      </w:r>
      <w:r w:rsidR="000867E9">
        <w:br/>
        <w:t xml:space="preserve">And so, on the right side of this slide, there are three images. The top one is two unified basketball teams competing at a national basketball tournament hosted by the national leaders in recreation. The next one is at the University of Florida. We have what we call Unified College Championship Week happening every April every year for the last five years. They are hosting a unified parade on campus. Then, this last image is a group doing a unified field day. It looks like a beautiful day. They are at school from... I believe it is San Diego State University, if I can see close enough, and they were just coming together and doing a Dave games! </w:t>
      </w:r>
      <w:r w:rsidR="000867E9">
        <w:br/>
      </w:r>
      <w:r w:rsidR="000867E9">
        <w:br/>
        <w:t xml:space="preserve">So, some more specific examples of unified sports at the college level. It can be through campus recreation, how Scott was saying that at Central Michigan University, they brought in unified intramurals. What that is </w:t>
      </w:r>
      <w:proofErr w:type="spellStart"/>
      <w:r w:rsidR="000867E9">
        <w:t>is</w:t>
      </w:r>
      <w:proofErr w:type="spellEnd"/>
      <w:r w:rsidR="000867E9">
        <w:t xml:space="preserve"> no different than campus intramurals. It is adding another division. You have your women's division, your men's division, coed, and then unified. So it is, again, run through campus recreation, and it is bringing together people with and without intellectual disabilities. </w:t>
      </w:r>
      <w:r w:rsidR="000867E9">
        <w:br/>
      </w:r>
      <w:r w:rsidR="000867E9">
        <w:br/>
        <w:t xml:space="preserve">Inclusive leadership. We see that happen most commonly through Special Olympics college clubs, or if it is a group of students who go coach. There are a lot of different ways to make sure that people with and without ID are leading together, whether they are planning events were leading a group of volunteers. There are a lot of ways that our schools are engaged. </w:t>
      </w:r>
      <w:r w:rsidR="000867E9">
        <w:br/>
      </w:r>
      <w:r w:rsidR="000867E9">
        <w:br/>
      </w:r>
      <w:r w:rsidR="000867E9">
        <w:lastRenderedPageBreak/>
        <w:t xml:space="preserve">Then, lastly, whole campus engagement. Today is actually Spread the Word Day, a national campaign, and a lot of schools participate in Spread the Word or Spread the Word Inclusion campaigns on campus to reach out beyond their core group of leaders to spread the message of inclusion on campus. </w:t>
      </w:r>
      <w:r w:rsidR="000867E9">
        <w:br/>
      </w:r>
      <w:r w:rsidR="000867E9">
        <w:br/>
        <w:t xml:space="preserve">Those are just some few examples. There are also things like unified group fitness or unified field days, things like that, but before we get into too many of those things, I will pass it on to Scott. Well, first, if there's anything I missed, and then we will go into who the participants are. </w:t>
      </w:r>
      <w:r w:rsidR="000867E9">
        <w:br/>
      </w:r>
      <w:r w:rsidR="000867E9">
        <w:br/>
        <w:t xml:space="preserve">SCOTT GEORGE: </w:t>
      </w:r>
      <w:r w:rsidR="000867E9">
        <w:br/>
        <w:t xml:space="preserve">Lexxi, I am good to move on. </w:t>
      </w:r>
      <w:r w:rsidR="000867E9">
        <w:br/>
      </w:r>
      <w:r w:rsidR="000867E9">
        <w:br/>
        <w:t>So, thank you, Lexxi. And yes, as Lexxi said and just to reiterate, Special Olympics... Our mission is to provide year-round training, competition, fitness and wellness to children and adults with intellectual disabilities as well as developmental disabilities that have intellectual impact, cognitive impact... Terminology that we use in our world and that Unified Champion Schools when we talk about are individuals with intellectual/</w:t>
      </w:r>
      <w:proofErr w:type="spellStart"/>
      <w:r w:rsidR="000867E9">
        <w:t>develop mental</w:t>
      </w:r>
      <w:proofErr w:type="spellEnd"/>
      <w:r w:rsidR="000867E9">
        <w:t xml:space="preserve"> disabilities, we refer to that as "Special Olympics athletes". If you hear that terminology, that is what we are referring to. </w:t>
      </w:r>
      <w:r w:rsidR="000867E9">
        <w:br/>
      </w:r>
      <w:r w:rsidR="000867E9">
        <w:br/>
        <w:t xml:space="preserve">At the college level, at the Unified Champion Schools and colleges, those are sometimes enrolled students, but those can often be community members as well that are in the age range. The ideal age range is 18 to their mid-30s because they are going to be coming on campus and participating with peers of their own age, and in the unified environment, when we say "unified", people with and without intellectual disabilities are participating together. The ideal model would be similar ages, similar ability, similar ages. That is how we are trying to connect it because we want to have those relationships form as well. </w:t>
      </w:r>
      <w:r w:rsidR="000867E9">
        <w:br/>
      </w:r>
      <w:r w:rsidR="000867E9">
        <w:br/>
        <w:t xml:space="preserve">The individuals, the participants that are playing in the sports, that are participating in the clubs without intellectual or developmental disability, we refer to them as "unified partners". That is just the terminology that we have within Special Olympics unified partners and Special Olympics athletes. </w:t>
      </w:r>
      <w:r w:rsidR="000867E9">
        <w:br/>
      </w:r>
      <w:r w:rsidR="000867E9">
        <w:br/>
        <w:t xml:space="preserve">And to be honest, really where we see that come up the most is just if we are, you know, your college forms a flag football team, and that flag football team decided that they are going to advance to a national, regional, etc., championship, it is more for the plain ratios of, say, we have five players on the field, three athletes, two partners. It is more from a </w:t>
      </w:r>
      <w:proofErr w:type="gramStart"/>
      <w:r w:rsidR="000867E9">
        <w:t>rules</w:t>
      </w:r>
      <w:proofErr w:type="gramEnd"/>
      <w:r w:rsidR="000867E9">
        <w:t xml:space="preserve"> standpoint. We are seeing a lot of that terminology go away as we are seeing the unified campuses. They </w:t>
      </w:r>
      <w:r w:rsidR="000867E9">
        <w:lastRenderedPageBreak/>
        <w:t xml:space="preserve">are just club members, just friends, just participants in the sports that are playing together. </w:t>
      </w:r>
      <w:r w:rsidR="000867E9">
        <w:br/>
      </w:r>
      <w:r w:rsidR="000867E9">
        <w:br/>
        <w:t xml:space="preserve">That is our primary audience that we are serving: the students and the community members that are participating in our programs. </w:t>
      </w:r>
      <w:r w:rsidR="000867E9">
        <w:br/>
      </w:r>
      <w:r w:rsidR="000867E9">
        <w:br/>
        <w:t xml:space="preserve">But the other stakeholders that are impacted that we also like to serve is at campus community. We really want to, you know, at the college level impact that student life and that community life that comes along with college. So, we are not as involved with being in the classroom but what comes outside of the classroom and how we can support that, you know, that full experience of being a student there. </w:t>
      </w:r>
      <w:r w:rsidR="000867E9">
        <w:br/>
      </w:r>
      <w:r w:rsidR="000867E9">
        <w:br/>
        <w:t xml:space="preserve">We also serve the families of our athletes and our partners. They are a part of it. They, you know, they are looking to... They are the ones that are helping get, you know, the participants to and from the events and the games. We are helping by providing that, you know, that developmental time of just that socialization and being together. Families are our audience as well. We don't see that as much as the college -- at the college level because a lot of times, these students, athletes and partners are coming onto campus. We impact the school. We definitely want to serve the schools and help your colleges and universities be viewed as more inclusive places. </w:t>
      </w:r>
      <w:r w:rsidR="000867E9">
        <w:br/>
      </w:r>
      <w:r w:rsidR="000867E9">
        <w:br/>
        <w:t xml:space="preserve">We also serve a lot of partner organizations in the community and companies as well. And if we want to keep going on... Lexxi... </w:t>
      </w:r>
      <w:r w:rsidR="000867E9">
        <w:br/>
      </w:r>
      <w:r w:rsidR="000867E9">
        <w:br/>
        <w:t xml:space="preserve">We talked a little bit about Unified Champion Schools and Inclusive Post Secondary Education, these programs that exist. Right now, for Unified Champion Schools, we are in about 350 colleges and universities nationwide that have some sort of university programming. That's, you know, a similar number from the latest update of how many colleges have Inclusive Post Secondary Education. </w:t>
      </w:r>
      <w:r w:rsidR="000867E9">
        <w:br/>
      </w:r>
      <w:r w:rsidR="000867E9">
        <w:br/>
        <w:t xml:space="preserve">The overlap, though, as far as where we have UCS and Inclusive Post Secondary Education, as of last year when we did our -- when we compared the data sheets, we had 56 colleges where we had Unified Champion Schools programming that also had an Inclusive Post Secondary Education program. Of those schools that are doing UCS, when we asked them, "Are you collaborating with your IPSE program," only 33 of them reported that they were actively collaborating with Inclusive Post Secondary Education on that campus. </w:t>
      </w:r>
      <w:r w:rsidR="000867E9">
        <w:br/>
      </w:r>
      <w:r w:rsidR="000867E9">
        <w:br/>
        <w:t xml:space="preserve">We obviously see a big opportunity in that, you know, we are looking at really serving the same group of students, the same population on these campuses. We feel like, hopefully, you know, </w:t>
      </w:r>
      <w:r w:rsidR="000867E9">
        <w:lastRenderedPageBreak/>
        <w:t xml:space="preserve">in years to come, we see that everywhere we have an Inclusive Post Secondary Education, we have a UCS program that can help support that. And everywhere that we have a UCS school, we either have Inclusive Post Secondary Education, or those colleges are aware of what Inclusive Post Secondary Education is, and they might look to say, "OK, I can we bring something like that to our campus?" </w:t>
      </w:r>
      <w:r w:rsidR="000867E9">
        <w:br/>
      </w:r>
      <w:r w:rsidR="000867E9">
        <w:br/>
        <w:t xml:space="preserve">Again, it really is... We are serving the same group. We are serving the same </w:t>
      </w:r>
      <w:proofErr w:type="gramStart"/>
      <w:r w:rsidR="000867E9">
        <w:t>students</w:t>
      </w:r>
      <w:proofErr w:type="gramEnd"/>
      <w:r w:rsidR="000867E9">
        <w:t xml:space="preserve"> and we really want to see this thing grow. </w:t>
      </w:r>
      <w:r w:rsidR="000867E9">
        <w:br/>
      </w:r>
      <w:r w:rsidR="000867E9">
        <w:br/>
        <w:t xml:space="preserve">I, in this photo as well on this slide, you can see this is an example of students on campus that were doing a pep rally, march, parade for inclusion. The next part of the webinar... Well, before we turn it over to Brooke and I do a quick introduction, I just want to see if there are any questions at all about Unified Champion Schools and what it could look like. Or if there's anything to add, Lexxi. </w:t>
      </w:r>
      <w:r w:rsidR="000867E9">
        <w:br/>
      </w:r>
      <w:r w:rsidR="000867E9">
        <w:br/>
        <w:t xml:space="preserve">LEXXI O'BRIEN: </w:t>
      </w:r>
      <w:r w:rsidR="000867E9">
        <w:br/>
        <w:t xml:space="preserve">The last piece that I will add is we oftentimes get the question of if there are no students with ID on campus or there is no Inclusive Post Secondary Education program on campus, where the Special Olympics athletes coming from? And that, in a lot of cases, is where a school contact and the Special Olympics program contact will find a local Special Olympics team and have Special Olympics athletes from the community participate in programming on campus. That is also an option. </w:t>
      </w:r>
      <w:r w:rsidR="000867E9">
        <w:br/>
      </w:r>
      <w:r w:rsidR="000867E9">
        <w:br/>
        <w:t xml:space="preserve">I did see a hand raised. Oh... That was me. It might have </w:t>
      </w:r>
      <w:proofErr w:type="gramStart"/>
      <w:r w:rsidR="000867E9">
        <w:t>went</w:t>
      </w:r>
      <w:proofErr w:type="gramEnd"/>
      <w:r w:rsidR="000867E9">
        <w:t xml:space="preserve"> away. If you have a question, please, please don't be afraid to come back. (Pause) Yes, Sandy? Scott, do you want to go ahead? </w:t>
      </w:r>
      <w:r w:rsidR="000867E9">
        <w:br/>
      </w:r>
      <w:r w:rsidR="000867E9">
        <w:br/>
        <w:t xml:space="preserve">SCOTT GEORGE: </w:t>
      </w:r>
      <w:r w:rsidR="000867E9">
        <w:br/>
        <w:t xml:space="preserve">I was just going to say, Sandy, I saw your question of if there is a list of all the Unified Champion Schools programs. Yes, there is, and our specialOlympics.org website and our main unified champion school's website, we will be able to put that in the chat and share. We have a map that has all of the Unified Champion Schools. It has kindergarten through </w:t>
      </w:r>
      <w:proofErr w:type="gramStart"/>
      <w:r w:rsidR="000867E9">
        <w:t>University</w:t>
      </w:r>
      <w:proofErr w:type="gramEnd"/>
      <w:r w:rsidR="000867E9">
        <w:t xml:space="preserve">. We have... There are over 10,000 right now, K through University. And like I said, about 350 at the college space. And also, on our college programming page, which has a lot of resources, we will share that with you. It has guides, it has more information, it has some other partners that we have because we partner with some, we have some cool partners for NCAA D3, etc. It has all that information. </w:t>
      </w:r>
      <w:r w:rsidR="000867E9">
        <w:br/>
      </w:r>
      <w:r w:rsidR="000867E9">
        <w:br/>
      </w:r>
      <w:r w:rsidR="000867E9">
        <w:lastRenderedPageBreak/>
        <w:t xml:space="preserve">But also, on that page, there is an active map. That map we update twice a year. We get from our state programs, like Lexxi said, our state Special Olympics tell us who they are working with, and they updated once in the winter and once again over the summer. That is how you will be able to see which colleges we actively have some form of Unified Champion Schools engagement on. </w:t>
      </w:r>
      <w:r w:rsidR="000867E9">
        <w:br/>
      </w:r>
      <w:r w:rsidR="000867E9">
        <w:br/>
        <w:t xml:space="preserve">And one other thing I would add, again, before introducing Brooke and handing it over. For any of you that work at colleges and university, we know that you do a lot. We note it is busy times at the college and university. The one thing that I really get excited about with Unified Champion Schools is we don't want you to necessarily do anything new. We don't want the college to do anything different than what is already being offered. All we really want with Unified Champion Schools is to say, "The college experience that a student is getting there, that any student attending there, whether or not they have idea or not, that they are getting that experience." Or the community experience who have ID, who may be did not have that opportunity to go to college, they have that opportunity to experience, whether it is intramural sports, student clubs, whether it is just actively engaging in an event on campus, how can we help to support and make sure that those programs that are offered, those clubs that are offered, those events that are offered are inclusive of everyone. </w:t>
      </w:r>
      <w:r w:rsidR="000867E9">
        <w:br/>
      </w:r>
      <w:r w:rsidR="000867E9">
        <w:br/>
        <w:t xml:space="preserve">We want to meet the colleges where they are because we recognize that things that are happening on campus, they are really cool. Intramural sports are really fun. Being part of a student club is really fun. It helps people grow. We learn a lot about leadership. In part of an event, you connect, you socialize, you make friends. Just want to make sure that everyone has that opportunity to participate in those things if they would like. </w:t>
      </w:r>
      <w:r w:rsidR="000867E9">
        <w:br/>
      </w:r>
      <w:r w:rsidR="000867E9">
        <w:br/>
        <w:t xml:space="preserve">Any other questions that popped up? </w:t>
      </w:r>
      <w:r w:rsidR="000867E9">
        <w:br/>
      </w:r>
      <w:r w:rsidR="000867E9">
        <w:br/>
        <w:t xml:space="preserve">LEXXI O'BRIEN: </w:t>
      </w:r>
      <w:r w:rsidR="000867E9">
        <w:br/>
        <w:t xml:space="preserve">Yes, two other questions. </w:t>
      </w:r>
      <w:r w:rsidR="000867E9">
        <w:br/>
      </w:r>
      <w:r w:rsidR="000867E9">
        <w:br/>
        <w:t xml:space="preserve">SCOTT GEORGE: </w:t>
      </w:r>
      <w:r w:rsidR="000867E9">
        <w:br/>
        <w:t xml:space="preserve">Yeah... First question I see is, what department at college would have this program? Dixie, the answer to that, it could be multiple things. We sometimes see that UCS is really organized and administered as a student organization. We have the things that we call Special Olympics College Clubs. It is student run, student lead. They get a faculty or staff advisor that helps guide them, but it is really guided by the Student Affairs Department at other times, it could be campus recreation, intercollegiate athletics. </w:t>
      </w:r>
      <w:proofErr w:type="spellStart"/>
      <w:proofErr w:type="gramStart"/>
      <w:r w:rsidR="000867E9">
        <w:t>Some times</w:t>
      </w:r>
      <w:proofErr w:type="spellEnd"/>
      <w:proofErr w:type="gramEnd"/>
      <w:r w:rsidR="000867E9">
        <w:t xml:space="preserve">, we even see an academic program that takes that on. It could be a sports management class, therapeutic recreation, etc. Some </w:t>
      </w:r>
      <w:r w:rsidR="000867E9">
        <w:lastRenderedPageBreak/>
        <w:t xml:space="preserve">way, they have the connection to the Special Olympics movement and want to take it on because it is what they are passionate about and what they want to do as their life's work. </w:t>
      </w:r>
      <w:r w:rsidR="000867E9">
        <w:br/>
      </w:r>
      <w:r w:rsidR="000867E9">
        <w:br/>
        <w:t xml:space="preserve">So there is not one set department because every college is a little bit different. You know, sometimes, it makes sense to start here. Sometimes it is here. The best way to do it, though, is if you go to the map and see it on the list, is to contact your state Special Olympics Office, and they will be able to point you in the right direction. </w:t>
      </w:r>
      <w:r w:rsidR="000867E9">
        <w:br/>
      </w:r>
      <w:r w:rsidR="000867E9">
        <w:br/>
        <w:t xml:space="preserve">I don't know, Josh, if I answer that question as well, but yes, we do work with clubs. That is probably two of our most common engagements for UCS at the college level, is our Special Olympics college clubs, or we see unified sports as part of the intramural department. But again, we... Those three pillars that Lexxi explained, really your engagements to become a Unified Champion Schools. If it is fitting in one of those three components and is involved in, you know, young adults with or without intellectual disability, then it would be considered Unified Champion Schools. </w:t>
      </w:r>
      <w:r w:rsidR="000867E9">
        <w:br/>
      </w:r>
      <w:r w:rsidR="000867E9">
        <w:br/>
        <w:t xml:space="preserve">And so I know that Clare mentioned earlier, she gave a brief background on Brooke Montjoy from Special Olympics Tennessee, but I am going to now turn this part of the webinar over to Brooke from Special Olympics Tennessee. We are really excited to have her here, and she's going to tell you about her experience as a state staff member in working with colleges and universities that have Inclusive Post Secondary Education programs and what that experience is and what it has looked like at a couple of the colleges in her state. Thank you, Brooke. </w:t>
      </w:r>
      <w:r w:rsidR="000867E9">
        <w:br/>
      </w:r>
      <w:r w:rsidR="000867E9">
        <w:br/>
        <w:t xml:space="preserve">BROOKE MONTJOY: </w:t>
      </w:r>
      <w:r w:rsidR="000867E9">
        <w:br/>
        <w:t xml:space="preserve">Thank you, yes. Hi everyone. My name is Brooke Montjoy, as mentioned, from Special Olympics Tennessee. Before I get started, just know that the possibility of my dogs going wild and my children walking in the door from school is happening right as this time is coming, so please excuse if that happens. </w:t>
      </w:r>
      <w:r w:rsidR="000867E9">
        <w:br/>
      </w:r>
      <w:r w:rsidR="000867E9">
        <w:br/>
        <w:t xml:space="preserve">What I do with Special Olympics Tennessee, I am the Regional Coordinator for UCS for East Tennessee, and as we have mentioned, </w:t>
      </w:r>
      <w:proofErr w:type="gramStart"/>
      <w:r w:rsidR="000867E9">
        <w:t>All</w:t>
      </w:r>
      <w:proofErr w:type="gramEnd"/>
      <w:r w:rsidR="000867E9">
        <w:t xml:space="preserve"> state programs run similarly but can also be very different. A lot of what I am mentioning is how things go in my state, but it doesn't necessarily mean that is not how it goes in your state. We can get you connected to the person to help you figure that out. </w:t>
      </w:r>
      <w:r w:rsidR="000867E9">
        <w:br/>
      </w:r>
      <w:r w:rsidR="000867E9">
        <w:br/>
        <w:t xml:space="preserve">So, I work with schools all across East Tennessee, pre-k through college. Specifically, I have a few colleges in my district. On this first slide here, we have Chattanooga State. </w:t>
      </w:r>
      <w:proofErr w:type="spellStart"/>
      <w:r w:rsidR="000867E9">
        <w:t>Ms</w:t>
      </w:r>
      <w:proofErr w:type="spellEnd"/>
      <w:r w:rsidR="000867E9">
        <w:t xml:space="preserve"> Tina is actually an attendee for this webinar, so I might be putting her on the spot here, but Tina is our </w:t>
      </w:r>
      <w:r w:rsidR="000867E9">
        <w:lastRenderedPageBreak/>
        <w:t xml:space="preserve">liaison with UCS. So, the person, the contact at the college, for terminology purposes, would be the liaison. So we've got Chattanooga State and University of Tennessee Knoxville. Those are my two college programs that I see over in Tennessee, with the hopes of growing. </w:t>
      </w:r>
      <w:r w:rsidR="000867E9">
        <w:br/>
      </w:r>
      <w:r w:rsidR="000867E9">
        <w:br/>
        <w:t xml:space="preserve">But just to give you a little bit of background on me, I was a high school special ed teacher. I taught students with moderate to severe disabilities. The classroom was called CDC. I did that for 11 years up until just over a year ago. So, while I was there, I was approached about UCS, and I was the UCS liaison for my high school. I am pretty well-versed in what it means to be a liaison from the educator side, and now, I get to help guide educators, admin-area directors. We all kind of work together to make sure that the three initiatives that we discussed earlier – the unified sports, inclusive youth leadership, and whole engagement pieces that are happening across campuses. </w:t>
      </w:r>
      <w:r w:rsidR="000867E9">
        <w:br/>
      </w:r>
      <w:r w:rsidR="000867E9">
        <w:br/>
        <w:t xml:space="preserve">Really, what I'm going to be focusing on </w:t>
      </w:r>
      <w:proofErr w:type="spellStart"/>
      <w:r w:rsidR="000867E9">
        <w:t>on</w:t>
      </w:r>
      <w:proofErr w:type="spellEnd"/>
      <w:r w:rsidR="000867E9">
        <w:t xml:space="preserve"> is the schools that I work with. As programs came about in very different ways. We are going to talk about University of Tennessee and Chattanooga State Community College. And you guys can move on, yes. </w:t>
      </w:r>
      <w:r w:rsidR="000867E9">
        <w:br/>
      </w:r>
      <w:r w:rsidR="000867E9">
        <w:br/>
        <w:t xml:space="preserve">Just to give you an overview, this slide is just letting you know where to talk about what they do, the first connections, kind of how that came to be so a lot of you watching who are interested in trying to figure out how you can get this going, I will kind of let you know how it started with these two different cycles. And then just kind of the process to get things going. </w:t>
      </w:r>
      <w:r w:rsidR="000867E9">
        <w:br/>
      </w:r>
      <w:r w:rsidR="000867E9">
        <w:br/>
        <w:t xml:space="preserve">And we can move onto the next slide. </w:t>
      </w:r>
      <w:r w:rsidR="000867E9">
        <w:br/>
      </w:r>
      <w:r w:rsidR="000867E9">
        <w:br/>
        <w:t xml:space="preserve">So here is Chattanooga State. We've got lots of photos to digest. Chattanooga State, what they do... So they have such a great program. Within this photo, we've got a unified pair, a couple unified pairs at fall games doing bocce ball, winter games. Some of Tina's students, they came. Even though maybe they didn't participate in a unified event like skiing, what was great about Tina and her group is she brings unified partners along with. There are companions that help assist the athletes at their respective sports, even if they aren't in an actual unified division. </w:t>
      </w:r>
      <w:r w:rsidR="000867E9">
        <w:br/>
      </w:r>
      <w:r w:rsidR="000867E9">
        <w:br/>
        <w:t xml:space="preserve">What you see in a few of these is we have some students showing off their medals and on the ski slopes. We also have another photo of an athlete and a partner together. These are inclusion tiles, these colorful little index cards, which has been a really fun activity we do at one of our youth leadership summits in East Tennessee. I hosted three youth leadership summits for all of East Tennessee, one in Knoxville, Chattanooga, and Johnson City area. We were able to bring youth in and kind of worked together on what being inclusive leaders on your school campus, your college campus, what that looks like. </w:t>
      </w:r>
      <w:r w:rsidR="000867E9">
        <w:br/>
      </w:r>
      <w:r w:rsidR="000867E9">
        <w:lastRenderedPageBreak/>
        <w:br/>
        <w:t xml:space="preserve">So this is an activity of them working together. </w:t>
      </w:r>
      <w:r w:rsidR="000867E9">
        <w:br/>
      </w:r>
      <w:r w:rsidR="000867E9">
        <w:br/>
        <w:t xml:space="preserve">We also have Mr. Luca, who was crowned homecoming King at Chattanooga State. I think it was a dual... We had two kings. It was a tie. Luca is very popular at Chattanooga State. He's got a big personality. </w:t>
      </w:r>
      <w:r w:rsidR="000867E9">
        <w:br/>
      </w:r>
      <w:r w:rsidR="000867E9">
        <w:br/>
        <w:t xml:space="preserve">And this large group photo was the day they received their banner. My schools, once they become a Unified Champion Schools, depending on what the educator wants, we, you know, it may be that we do a big banner presentation. I actually just came from one just before this webinar. Or it might just be something a little more small-scale. In this case, a Chattanooga State, it was somewhat of a reception. Unified partners and athletes were there. The school president, mascot, and they just gave away, you know, some swag and just kind of encouraged people to join their SO club. </w:t>
      </w:r>
      <w:r w:rsidR="000867E9">
        <w:br/>
      </w:r>
      <w:r w:rsidR="000867E9">
        <w:br/>
        <w:t xml:space="preserve">I'm going to dig into some things that they do and am happy to answer some questions along the way, but that is a little bit about what Chattanooga State has been up to recently. And we will go into UT! </w:t>
      </w:r>
      <w:r w:rsidR="000867E9">
        <w:br/>
      </w:r>
      <w:r w:rsidR="000867E9">
        <w:br/>
        <w:t xml:space="preserve">UT... Let me turn off my alarm here for my kids and off the bus... UT is a little bit different. As I said, I started my role with Special Olympics about a year ago. Special Olympics... Or UT-Knoxville was already a unified champion school. They just weren't actively engaging in the three components that we required. The club had kind of fallen dry. </w:t>
      </w:r>
      <w:r w:rsidR="000867E9">
        <w:br/>
      </w:r>
      <w:r w:rsidR="000867E9">
        <w:br/>
        <w:t xml:space="preserve">So we really wanted to get this going, and the great thing about UT here is this one is completely student led. It is a full SO college. So the photos within this slide, we've got some of our SO club at the Special Olympics Unified for Joy Pro-Am that was hosted by Top Goal. That was one of their first events right out of the gate this year as a new club. We've got a photo of one of their partners, one of their unified partners helping paint to the homecoming banner. There is also a homecoming banner photo as well, that grade/quilted-looking photo. </w:t>
      </w:r>
      <w:r w:rsidR="000867E9">
        <w:br/>
      </w:r>
      <w:r w:rsidR="000867E9">
        <w:br/>
        <w:t xml:space="preserve">What was really cool about that is this was the first time the Special Olympics club participated in homecoming events at UT, and the photo was too blurry to put on this slide, but what was really great was the spanner was hanging off of the stadium. I don't know if any of you are familiar with the size of that stadium, but it was a cool thing to see the USOC, the unified Special Olympics club. </w:t>
      </w:r>
      <w:r w:rsidR="000867E9">
        <w:br/>
      </w:r>
      <w:r w:rsidR="000867E9">
        <w:br/>
        <w:t xml:space="preserve">We also have a photo of the group at sand volleyball. This was another homecoming activity. </w:t>
      </w:r>
      <w:r w:rsidR="000867E9">
        <w:lastRenderedPageBreak/>
        <w:t xml:space="preserve">And in this case, it was students only, like Scott and Lexxi mentioned. Some of our high schools... Not high school. Colleges might recruit community partners and community athletes, and that is totally allowed. In fact, UT allows that. But for certain events, so for homecoming in particular, this was a UTK student-only event. That would've been something that the community athletes may not have been able to participate in, but there's a lot more. </w:t>
      </w:r>
      <w:r w:rsidR="000867E9">
        <w:br/>
      </w:r>
      <w:r w:rsidR="000867E9">
        <w:br/>
        <w:t xml:space="preserve">And then the final photo in this slide was two weeks ago, polar plunge. We had the Knoxville polar plunge, and it was the first time UT ever came to do the plunge. I will talk a little bit about what Special Olympics Tennessee does that is really great for our UCS schools. I might even be getting ahead of myself and going off script here... </w:t>
      </w:r>
      <w:r w:rsidR="000867E9">
        <w:br/>
      </w:r>
      <w:r w:rsidR="000867E9">
        <w:br/>
        <w:t xml:space="preserve">Am I changing the slides here? I didn't mean to do that! Scott or Lexxi, can you all help me get back to the slide I need to be on? There we go. </w:t>
      </w:r>
      <w:r w:rsidR="000867E9">
        <w:br/>
      </w:r>
      <w:r w:rsidR="000867E9">
        <w:br/>
        <w:t xml:space="preserve">The polar plunge. So what was great about what Tennessee does is we have a school program where if your school is a Unified Champion School, high school, college... UT participated in this. We have a Cool Schools program. They do other fundraising, and if they are a UCS Cool School, they get to keep 50% of what they raised to go towards their UCS program. That is another something that I'm not sure if other states do, but that is something that we like to offer our schools so that it really helps keep them sustaining their program. </w:t>
      </w:r>
      <w:r w:rsidR="000867E9">
        <w:br/>
      </w:r>
      <w:r w:rsidR="000867E9">
        <w:br/>
        <w:t xml:space="preserve">Next slide. So I kind of started by just telling you all a little bit about everything that they are doing, and I'm going to work backwards and kind of simplify how they got started. And if there are any questions, I will be happy to answer. </w:t>
      </w:r>
      <w:r w:rsidR="000867E9">
        <w:br/>
      </w:r>
      <w:r w:rsidR="000867E9">
        <w:br/>
        <w:t xml:space="preserve">With UT, how it got started... I think that was a question, who do we work with? For UT in this case, I kind of reached out to some of my former colleagues who, you know, I used to know through being a special ed teacher who may be doing PhD programs now. But I initially got connected to the Future Program at UT, which is the Inclusive Post Secondary Education program at University of Tennessee Knoxville. I connected with the Future Program Coordinator, and she kind of connected us with the TR program, Therapeutic Recreation, and from there, we just kind of reached out through different professors. They put the word out what we were looking for: students who are passionate about, you know, creating this club. We are looking for student leaders who would want to take place and work with people with intellectual disabilities, participate on unified teams, unified initiatives within the school. </w:t>
      </w:r>
      <w:r w:rsidR="000867E9">
        <w:br/>
      </w:r>
      <w:r w:rsidR="000867E9">
        <w:br/>
        <w:t xml:space="preserve">And we were given two names. Fortunately, in my case, those two names, those two students were a hard yes, a "when can I get started" yes. And it was pretty easy from there. We met in </w:t>
      </w:r>
      <w:r w:rsidR="000867E9">
        <w:lastRenderedPageBreak/>
        <w:t xml:space="preserve">April. I did a tabling event through the Therapeutic Recreation program. It was called Vols Adapt, and it was really neat. It was all the TR students having to participate in various sports against each other. They had to sit down to play volleyball, or there were wheelchair basketball games. It was really neat to see that interaction. That was a great tabling event where I could say, "Hey, we've got this new club that is coming to campus. You know, it's in the works. We've got leaders who are interested, and now, we are looking for members who... You know, here's the information." </w:t>
      </w:r>
      <w:r w:rsidR="000867E9">
        <w:br/>
      </w:r>
      <w:r w:rsidR="000867E9">
        <w:br/>
        <w:t xml:space="preserve">That is kind of how things got started. And then once the school year really got moving, I met with those leaders, and we kind of made a game plan. We have some great resources within Unified Champion Schools, a plethora of knowledge, and I was able to give them our playbook. It is the SO College Guide. </w:t>
      </w:r>
      <w:r w:rsidR="000867E9">
        <w:br/>
      </w:r>
      <w:r w:rsidR="000867E9">
        <w:br/>
        <w:t xml:space="preserve">I just walked through it with them. It was one of my first times going through what SO College is. I'm more versed in K-12, so it has been really fun getting these two college programs up and running. </w:t>
      </w:r>
      <w:r w:rsidR="000867E9">
        <w:br/>
      </w:r>
      <w:r w:rsidR="000867E9">
        <w:br/>
        <w:t xml:space="preserve">So that's a little bit about UT and how we got things going. And we will move on to Chattanooga State! And let me make sure I haven't missed anything... And Tina, I know you are on here. If you have anything you want to throw in the chat, feel free. </w:t>
      </w:r>
      <w:r w:rsidR="000867E9">
        <w:br/>
      </w:r>
      <w:r w:rsidR="000867E9">
        <w:br/>
        <w:t xml:space="preserve">But the way things got started at Chattanooga State were very different. Chattanooga State has a fantastic coordinator, the Tiger Access Coordinator, Tina, and she used to be a high school special education teacher where she was the UCS liaison at her high school. Similar to me, Tina had a pretty, pretty good knowledge about UCS and the initiatives. But obviously, on the college level, it was a little bit different. </w:t>
      </w:r>
      <w:r w:rsidR="000867E9">
        <w:br/>
      </w:r>
      <w:r w:rsidR="000867E9">
        <w:br/>
        <w:t xml:space="preserve">I met Tina within a couple weeks of starting my job. At Winter games, I got to meet Luca, the homecoming king, and just see a little bit about her and her students. And shortly after that, she said, "Hey, can we be an SO College? How do we do this?" And I said I have never started one. We have UT K that has been </w:t>
      </w:r>
      <w:proofErr w:type="gramStart"/>
      <w:r w:rsidR="000867E9">
        <w:t>initiated, but</w:t>
      </w:r>
      <w:proofErr w:type="gramEnd"/>
      <w:r w:rsidR="000867E9">
        <w:t xml:space="preserve"> started differently. </w:t>
      </w:r>
      <w:r w:rsidR="000867E9">
        <w:br/>
      </w:r>
      <w:r w:rsidR="000867E9">
        <w:br/>
        <w:t xml:space="preserve">With Tina, it was starting from ground zero, which is slightly different in that they had some requirements. We had to make sure that, you know, our agreement met their campus terms and things of that nature. But everything remains the same in terms of the three components at the college level, such as whole campus engagement versus whole school engagement. We met with them to make sure that verbiage and everything was OK with them. </w:t>
      </w:r>
      <w:r w:rsidR="000867E9">
        <w:br/>
      </w:r>
      <w:r w:rsidR="000867E9">
        <w:br/>
      </w:r>
      <w:r w:rsidR="000867E9">
        <w:lastRenderedPageBreak/>
        <w:t xml:space="preserve">From there, Tina kind of... It was her and I together. She tells me what she wants, and I reached out to the powers that be to figure it out. So from here, we have started with bocce ball and had a banner presentation. She brought groups to winter games, summer games, basketball... Tina does a lot of the local and state-level events, whereas UT does a lot of more campus events. Not to say that's not also happening with Tina. Tina does a lot of on-campus things as well. </w:t>
      </w:r>
      <w:r w:rsidR="000867E9">
        <w:br/>
      </w:r>
      <w:r w:rsidR="000867E9">
        <w:br/>
        <w:t xml:space="preserve">We will go into the next slide. Oh! I talked so much I might have just overwhelmed myself with not giving it all to you guys. I am here for any questions! </w:t>
      </w:r>
      <w:r w:rsidR="000867E9">
        <w:br/>
      </w:r>
      <w:r w:rsidR="000867E9">
        <w:br/>
        <w:t xml:space="preserve">LEXXI O'BRIEN: </w:t>
      </w:r>
      <w:r w:rsidR="000867E9">
        <w:br/>
        <w:t xml:space="preserve">I think it skipped a slide. Is this the correct one where you are going next? </w:t>
      </w:r>
      <w:r w:rsidR="000867E9">
        <w:br/>
      </w:r>
      <w:r w:rsidR="000867E9">
        <w:br/>
        <w:t xml:space="preserve">BROOKE MONTJOY: </w:t>
      </w:r>
      <w:r w:rsidR="000867E9">
        <w:br/>
        <w:t xml:space="preserve">Yes, I think we did skip a slide. How they got started... I think I really covered it, to be totally honest, just going through... I met individually with each of them. What my recommendation would be for any of you wanting to start UCS at your program or connect somebody to the right person to get it started is, first, starting with your state program. </w:t>
      </w:r>
      <w:r w:rsidR="000867E9">
        <w:br/>
      </w:r>
      <w:r w:rsidR="000867E9">
        <w:br/>
        <w:t xml:space="preserve">Lexxi and Scott can probably get you more directly in touch, but any of us are happy to help guide you in that way. But reaching out to your stage to get your UCS contact because, again, Allstate programs... I am UCS only. Some states, you know, UCS crosses over with sports and other things. So, get in contact with the state, find out your UCS person. From there, they are going to guide you. </w:t>
      </w:r>
      <w:r w:rsidR="000867E9">
        <w:br/>
      </w:r>
      <w:r w:rsidR="000867E9">
        <w:br/>
        <w:t xml:space="preserve">But what it looks like </w:t>
      </w:r>
      <w:proofErr w:type="gramStart"/>
      <w:r w:rsidR="000867E9">
        <w:t>at</w:t>
      </w:r>
      <w:proofErr w:type="gramEnd"/>
      <w:r w:rsidR="000867E9">
        <w:t xml:space="preserve"> Tennessee, they get three years of funding. We offer, for the first year, $1500, and that can go towards any of those unified initiatives that we mentioned. The inclusive leadership piece, the sports piece, the whole school engagement, it could be uniforms, equipment, transportation... Really, anything that is going towards those three components. </w:t>
      </w:r>
      <w:r w:rsidR="000867E9">
        <w:br/>
      </w:r>
      <w:r w:rsidR="000867E9">
        <w:br/>
        <w:t xml:space="preserve">Second year, again, for Tennessee is $1250, and for the third year, they get $1000. The idea is that this money is providing you the opportunities to create this program so that it can sustain itself as it moves forward. That is where Tennessee added in our Cool Schools initiative for Polar Plunge, to just continue keeping that option going, keeping the funding going so that these programs can continue and grow. </w:t>
      </w:r>
      <w:r w:rsidR="000867E9">
        <w:br/>
      </w:r>
      <w:r w:rsidR="000867E9">
        <w:br/>
        <w:t xml:space="preserve">Did I cover it, everybody? </w:t>
      </w:r>
      <w:r w:rsidR="000867E9">
        <w:br/>
      </w:r>
      <w:r w:rsidR="000867E9">
        <w:br/>
      </w:r>
      <w:r w:rsidR="000867E9">
        <w:lastRenderedPageBreak/>
        <w:t xml:space="preserve">LEXXI O'BRIEN: </w:t>
      </w:r>
      <w:r w:rsidR="000867E9">
        <w:br/>
        <w:t xml:space="preserve">Yes, thank you for that. I see a couple questions coming through. Does UCS offer Special Olympics or offer recommendations or resources for health curriculum within Inclusive Post Secondary Education? So... That is something I would love to follow up on. Special Olympics has a whole department and resources on health programming, and there are some that's on the clinical side. Within our eight disciplines, there is healthy hearing, optometry, podiatry, physicals... There's a lot that is offered, and we have resources that are both on the clinical side but then also on the consumer side. </w:t>
      </w:r>
      <w:r w:rsidR="000867E9">
        <w:br/>
      </w:r>
      <w:r w:rsidR="000867E9">
        <w:br/>
        <w:t xml:space="preserve">We would love to follow-up and find those exact... The exact fit that you are looking for. Thank you for that. </w:t>
      </w:r>
      <w:r w:rsidR="000867E9">
        <w:br/>
      </w:r>
      <w:r w:rsidR="000867E9">
        <w:br/>
        <w:t xml:space="preserve">SCOTT GEORGE: </w:t>
      </w:r>
      <w:r w:rsidR="000867E9">
        <w:br/>
        <w:t xml:space="preserve">One thing that I would just add as well for that, Lexxi... And I don't know if, you know, where the direction the question was coming from, but another thing that we often see within Special Olympics and at our events and our games, you know, in addition to the competition and the things that happen, Lexxi said, there is a lot of the health screenings as well as the focus on nutrition and healthy habits and education and resources in that regard. So, if that is part of the health curriculum that you may be incorporating in your IPSE programs and it comes to independent living and what healthy choices look like, nutrition, exercise and wellness, and just building those healthy habits, we have a lot of, a lot of resources that might already be in a curriculum format or that you can incorporate into your curriculum. I think there definitely would be lots of avenues for that. </w:t>
      </w:r>
      <w:r w:rsidR="000867E9">
        <w:br/>
      </w:r>
      <w:r w:rsidR="000867E9">
        <w:br/>
        <w:t xml:space="preserve">And we have seen some Unified Champion Schools where, you know, we talk a lot about sports, but they will do fitness and wellness, they will do personal training where the athletes and partners are getting in the rec centers and the rec rooms to learn about how to get in there and stay active, stay healthy on their own. I think there's lots of opportunity there. Great question. </w:t>
      </w:r>
      <w:r w:rsidR="000867E9">
        <w:br/>
      </w:r>
      <w:r w:rsidR="000867E9">
        <w:br/>
        <w:t xml:space="preserve">LEXXI O'BRIEN: </w:t>
      </w:r>
      <w:r w:rsidR="000867E9">
        <w:br/>
        <w:t xml:space="preserve">Yes, and then another response on the health resources... Yes, Tina gave a great example of the health matters fits with Special Olympics Health Athletes. We will send that in the follow-up, but even a quick Google search of Special Olympics health resources, there's plenty of curriculum out there that we have put together. Yes, we will follow-up with that. Thank you. </w:t>
      </w:r>
      <w:r w:rsidR="000867E9">
        <w:br/>
      </w:r>
      <w:r w:rsidR="000867E9">
        <w:br/>
        <w:t xml:space="preserve">Dixie, yes, so happy to connect you at UCF. Special Olympics Florida is an awesome team. You are in great hands there. </w:t>
      </w:r>
      <w:r w:rsidR="000867E9">
        <w:br/>
      </w:r>
      <w:r w:rsidR="000867E9">
        <w:br/>
      </w:r>
      <w:r w:rsidR="000867E9">
        <w:lastRenderedPageBreak/>
        <w:t xml:space="preserve">College guide, absolutely. We will link that in the follow-up as well. </w:t>
      </w:r>
      <w:r w:rsidR="000867E9">
        <w:br/>
      </w:r>
      <w:r w:rsidR="000867E9">
        <w:br/>
        <w:t xml:space="preserve">SCOTT GEORGE: </w:t>
      </w:r>
      <w:r w:rsidR="000867E9">
        <w:br/>
        <w:t xml:space="preserve">I have a question for Brooke. I am curious, and I think this might be helpful. And I... When you talked about funding, as Brooke said, she explained how they do it in Tennessee. Just so you all know, our state programs, they budget out the year for what their Unified Champion Schools budget will look like. Oftentimes, a lot of states are doing this, kind of, right now is when they start planning for next year. So, every state might have a different funding </w:t>
      </w:r>
      <w:proofErr w:type="gramStart"/>
      <w:r w:rsidR="000867E9">
        <w:t>model, but</w:t>
      </w:r>
      <w:proofErr w:type="gramEnd"/>
      <w:r w:rsidR="000867E9">
        <w:t xml:space="preserve"> just know that there is that support with funds, support with resources, support with knowledge and education with how we have done programming. </w:t>
      </w:r>
      <w:r w:rsidR="000867E9">
        <w:br/>
      </w:r>
      <w:r w:rsidR="000867E9">
        <w:br/>
        <w:t xml:space="preserve">But I am curious, Brooke, for you, if there was a school that said, "Hey, I would really like to connect and collaborate," when is a good time for them to reach out or start that conversation with their state program if, let's say, they wanted to start something in the fall? </w:t>
      </w:r>
      <w:r w:rsidR="000867E9">
        <w:br/>
      </w:r>
      <w:r w:rsidR="000867E9">
        <w:br/>
        <w:t xml:space="preserve">BROOKE MONTJOY: </w:t>
      </w:r>
      <w:r w:rsidR="000867E9">
        <w:br/>
        <w:t xml:space="preserve">Yes, the sooner the better, right? So I am sure we have a lot of educators in here knowing planning around. But for example, flag football. That is something that starts in August. So, you know, if there is an event that you are wanting to get going, I would start a semester ahead, if possible. For anybody interested in getting started with UCS ASAP, go ahead and start reaching out to your state programs or trying to make those connections and get signed on ASAP. It doesn't matter, at least, again, from Tennessee, for us, if we sign you at the end of school year knowing that the intention is that we want to set you up for a strong start at a new school year. </w:t>
      </w:r>
      <w:r w:rsidR="000867E9">
        <w:br/>
      </w:r>
      <w:r w:rsidR="000867E9">
        <w:br/>
        <w:t xml:space="preserve">So, the sooner the better. The semester ahead for planning is ideal. </w:t>
      </w:r>
      <w:r w:rsidR="000867E9">
        <w:br/>
      </w:r>
      <w:r w:rsidR="000867E9">
        <w:br/>
        <w:t xml:space="preserve">LEXXI O'BRIEN: </w:t>
      </w:r>
      <w:r w:rsidR="000867E9">
        <w:br/>
        <w:t xml:space="preserve">I have another question for you also, Brooke, if you don't mind. Some schools, </w:t>
      </w:r>
      <w:proofErr w:type="gramStart"/>
      <w:r w:rsidR="000867E9">
        <w:t>however</w:t>
      </w:r>
      <w:proofErr w:type="gramEnd"/>
      <w:r w:rsidR="000867E9">
        <w:t xml:space="preserve"> the main contact is, whether it is a student or staff, faculty, at the college or university, sometimes they are asking, "Well, we don't have enough people. We don't have enough interest right now for a whole league." What are some of the ways that you have either seen in how programs start or... What would you suggest as a number of people to get started? </w:t>
      </w:r>
      <w:r w:rsidR="000867E9">
        <w:br/>
      </w:r>
      <w:r w:rsidR="000867E9">
        <w:br/>
        <w:t xml:space="preserve">BROOKE MONTJOY: </w:t>
      </w:r>
      <w:r w:rsidR="000867E9">
        <w:br/>
        <w:t xml:space="preserve">Alright... So that's actually something that I am kind of working on right now. I am working on getting a league or a UCS going at East Tennessee State University, and it actually started through a parent of a nonstudent of the school wanting to get things going. So I am actually in the process of that right now, trying to connect that group. </w:t>
      </w:r>
      <w:r w:rsidR="000867E9">
        <w:br/>
      </w:r>
      <w:r w:rsidR="000867E9">
        <w:lastRenderedPageBreak/>
        <w:br/>
        <w:t xml:space="preserve">But I just lost my train of thought, Lexxi. Remind me where we were at. </w:t>
      </w:r>
      <w:r w:rsidR="000867E9">
        <w:br/>
      </w:r>
      <w:r w:rsidR="000867E9">
        <w:br/>
        <w:t xml:space="preserve">LEXXI O'BRIEN: </w:t>
      </w:r>
      <w:r w:rsidR="000867E9">
        <w:br/>
        <w:t xml:space="preserve">Yes, so what if someone says, "Well, we don't have enough people for a whole week." </w:t>
      </w:r>
      <w:r w:rsidR="000867E9">
        <w:br/>
      </w:r>
      <w:r w:rsidR="000867E9">
        <w:br/>
        <w:t xml:space="preserve">BROOKE MONTJOY: </w:t>
      </w:r>
      <w:r w:rsidR="000867E9">
        <w:br/>
        <w:t xml:space="preserve">Yes, so borrowing. Borrowing others. I was a high school teacher. I live in the area where I work, and we have a nice Special Olympics program here. I have actually been reaching out to students that I know where high school. I don't know a lot of you have connections in that way or teachers at the high school level, but a big thing here is we lose our connection to the college or </w:t>
      </w:r>
      <w:proofErr w:type="spellStart"/>
      <w:r w:rsidR="000867E9">
        <w:t>post secondary</w:t>
      </w:r>
      <w:proofErr w:type="spellEnd"/>
      <w:r w:rsidR="000867E9">
        <w:t xml:space="preserve"> piece. I noticed that a lot. </w:t>
      </w:r>
      <w:r w:rsidR="000867E9">
        <w:br/>
      </w:r>
      <w:r w:rsidR="000867E9">
        <w:br/>
        <w:t xml:space="preserve">Biggie Smalls, please be quiet... </w:t>
      </w:r>
      <w:r w:rsidR="000867E9">
        <w:br/>
      </w:r>
      <w:r w:rsidR="000867E9">
        <w:br/>
        <w:t xml:space="preserve">We have so many high schools that are participating in Special Olympics unified sports that there are very few adult leagues that we have here. So a goal that I am really working on actively is making sure that our high schools are getting plugged into, you know, "Hey, we have UT Future. Even though you are not at the Future program, perhaps you can participate in some of their intramurals." Or, "We have this adult league going on." </w:t>
      </w:r>
      <w:r w:rsidR="000867E9">
        <w:br/>
      </w:r>
      <w:r w:rsidR="000867E9">
        <w:br/>
        <w:t xml:space="preserve">So trying to connect and bridge the gap, even at that high school level, and getting them set up with more Special Olympics opportunities before they leave high school was another thing that I would really like to see improve in my personal area from my experience. </w:t>
      </w:r>
      <w:r w:rsidR="000867E9">
        <w:br/>
      </w:r>
      <w:r w:rsidR="000867E9">
        <w:br/>
        <w:t xml:space="preserve">So, borrowing and making connections and just reaching out to people to try to create new teams. </w:t>
      </w:r>
      <w:r w:rsidR="000867E9">
        <w:br/>
      </w:r>
      <w:r w:rsidR="000867E9">
        <w:br/>
        <w:t xml:space="preserve">LEXXI O'BRIEN: </w:t>
      </w:r>
      <w:r w:rsidR="000867E9">
        <w:br/>
        <w:t xml:space="preserve">Absolutely, and there is another question: can we include nonstudents? We definitely see that on recruiting Special Olympics athletes from the community. So, absolutely. And in working with a lot of other UCS college programs, it's not infrequent that there </w:t>
      </w:r>
      <w:proofErr w:type="gramStart"/>
      <w:r w:rsidR="000867E9">
        <w:t>is may be</w:t>
      </w:r>
      <w:proofErr w:type="gramEnd"/>
      <w:r w:rsidR="000867E9">
        <w:t xml:space="preserve"> a handful or less of people who are in that initial... May be the first event or even first semester. It's totally fine. We have seen programs grow from three people to 350. </w:t>
      </w:r>
      <w:r w:rsidR="000867E9">
        <w:br/>
      </w:r>
      <w:r w:rsidR="000867E9">
        <w:br/>
        <w:t xml:space="preserve">There is really no threshold to say, "That is a successful start." It's really just getting something going and having the people engaged that really want to be there. </w:t>
      </w:r>
      <w:r w:rsidR="000867E9">
        <w:br/>
      </w:r>
      <w:r w:rsidR="000867E9">
        <w:br/>
      </w:r>
      <w:r w:rsidR="000867E9">
        <w:lastRenderedPageBreak/>
        <w:t xml:space="preserve">SCOTT GEORGE: </w:t>
      </w:r>
      <w:r w:rsidR="000867E9">
        <w:br/>
        <w:t xml:space="preserve">And for that question as well, I would also say more often than not, it's, you know, the college and the University would probably be the one that would have a little bit more, you know, restrictive, restrictions or roles as far as what the level of community involvement could be. You </w:t>
      </w:r>
      <w:proofErr w:type="gramStart"/>
      <w:r w:rsidR="000867E9">
        <w:t>know,</w:t>
      </w:r>
      <w:proofErr w:type="gramEnd"/>
      <w:r w:rsidR="000867E9">
        <w:t xml:space="preserve"> whether that's... Sometimes, we see that to be a member in a club, you have to be a student, or something like that, or to participate... You might get that question and hear that response. </w:t>
      </w:r>
      <w:r w:rsidR="000867E9">
        <w:br/>
      </w:r>
      <w:r w:rsidR="000867E9">
        <w:br/>
        <w:t xml:space="preserve">If you do, as you are talking with your local Special Olympics, your state office, if there is anything as where you are building it, you run into those roadblocks, that can be an opportunity to reach out to myself and Lexxi and say, "Hey, we are trying to get this going. This came up." Maybe it's with the risk management office at the school. "We want to do this. Risk management is saying we have to have a plan for something this long, or we are concerned with this and how we can get through that." Lexxi and I have probably worked with a state that has faced a similar issue or challenge. We can definitely provide some recommendations or things to consider and think about. </w:t>
      </w:r>
      <w:r w:rsidR="000867E9">
        <w:br/>
      </w:r>
      <w:r w:rsidR="000867E9">
        <w:br/>
        <w:t xml:space="preserve">LEXXI O'BRIEN: </w:t>
      </w:r>
      <w:r w:rsidR="000867E9">
        <w:br/>
        <w:t xml:space="preserve">Yes, and any of the last few questions that have been left unaddressed, I am copying those down, and we will absolutely follow up with those after this webinar concludes. I did want to just plug these. These are our just evergreen resources. This will also go in the follow-up. They are all linked right here. </w:t>
      </w:r>
      <w:r w:rsidR="000867E9">
        <w:br/>
      </w:r>
      <w:r w:rsidR="000867E9">
        <w:br/>
        <w:t xml:space="preserve">There is the Special Olympics college programming page that just says, what is this? There is the resources page that has those guides that Brooke was talking about. We have a ton of videos if you are looking to inform a colleague, a student of what this is that we are talking about. We have visual representations, videos of what UCS on college campuses look like. We have Unified College Championship Week coming up this April. Any college or university in the US in our region can register to compete in. Long story short, if the school signs accommodate you get access to an activity menu. You do anywhere from 1-15 activities, </w:t>
      </w:r>
      <w:proofErr w:type="gramStart"/>
      <w:r w:rsidR="000867E9">
        <w:t>however</w:t>
      </w:r>
      <w:proofErr w:type="gramEnd"/>
      <w:r w:rsidR="000867E9">
        <w:t xml:space="preserve"> much want to be engaged, and you post them on your socials. There is a big nationwide leaderboard that we host, and it is a way for schools to see what other teams and clubs are doing across the region. </w:t>
      </w:r>
      <w:r w:rsidR="000867E9">
        <w:br/>
      </w:r>
      <w:r w:rsidR="000867E9">
        <w:br/>
        <w:t xml:space="preserve">Our college email as listed on there as well, as well as our social media. So yes, please don't hesitate to reach out to us, and we are happy to get connected! </w:t>
      </w:r>
      <w:r w:rsidR="000867E9">
        <w:br/>
      </w:r>
      <w:r w:rsidR="000867E9">
        <w:br/>
        <w:t xml:space="preserve">I believe Clare... Did you have some last remarks? </w:t>
      </w:r>
      <w:r w:rsidR="000867E9">
        <w:br/>
      </w:r>
      <w:r w:rsidR="000867E9">
        <w:br/>
      </w:r>
      <w:r w:rsidR="000867E9">
        <w:lastRenderedPageBreak/>
        <w:t xml:space="preserve">CLARE PAPAY: </w:t>
      </w:r>
      <w:r w:rsidR="000867E9">
        <w:br/>
        <w:t xml:space="preserve">You, will thank you so much, Lexxi, Brooke, and Scott for this webinar today. You presented some really useful information and answered some great questions. You've got lots of resources, and it sounds like more going to be coming to our inboxes as part of the follow-up as well. We really appreciate you taking the time to put this together and present to our audience here today. </w:t>
      </w:r>
      <w:r w:rsidR="000867E9">
        <w:br/>
      </w:r>
      <w:r w:rsidR="000867E9">
        <w:br/>
        <w:t xml:space="preserve">Thank you to everybody for attending. I hope that we start to see as an outcome of this webinar and our continued partnership even more Unified Champion Schools on college campuses. </w:t>
      </w:r>
      <w:r w:rsidR="000867E9">
        <w:br/>
      </w:r>
      <w:r w:rsidR="000867E9">
        <w:br/>
        <w:t xml:space="preserve">So, as Sheila mentioned at the beginning, you will be getting a follow-up email with a survey. Just asking you a few questions. Please do take the time to answer that. Unless I have forgotten to answer anything else – Sheila can let me know if there's anything else I need to say – but otherwise, thank you everybody, again, for being here today. And I hope you all have a great rest of your day! </w:t>
      </w:r>
      <w:r w:rsidR="000867E9">
        <w:br/>
      </w:r>
      <w:r w:rsidR="000867E9">
        <w:br/>
        <w:t xml:space="preserve">SHEILA JOHNSON: </w:t>
      </w:r>
      <w:r w:rsidR="000867E9">
        <w:br/>
        <w:t xml:space="preserve">You are all set. Thanks, Clare and our presenters. You were all wonderful. </w:t>
      </w:r>
    </w:p>
    <w:sectPr w:rsidR="003B7535" w:rsidRPr="003B7535" w:rsidSect="00AC3443">
      <w:footerReference w:type="default" r:id="rId7"/>
      <w:headerReference w:type="first" r:id="rId8"/>
      <w:footerReference w:type="first" r:id="rId9"/>
      <w:pgSz w:w="12240" w:h="15840"/>
      <w:pgMar w:top="1440" w:right="1440" w:bottom="1440" w:left="1440" w:header="720" w:footer="720" w:gutter="0"/>
      <w:pgNumType w:start="1"/>
      <w:cols w:space="720"/>
      <w:titlePg/>
      <w:docGrid w:linePitch="31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EC8B70" w14:textId="77777777" w:rsidR="00AC3443" w:rsidRDefault="00AC3443" w:rsidP="00AC3443">
      <w:pPr>
        <w:spacing w:before="0" w:after="0" w:line="240" w:lineRule="auto"/>
      </w:pPr>
      <w:r>
        <w:separator/>
      </w:r>
    </w:p>
  </w:endnote>
  <w:endnote w:type="continuationSeparator" w:id="0">
    <w:p w14:paraId="528EEEAA" w14:textId="77777777" w:rsidR="00AC3443" w:rsidRDefault="00AC3443" w:rsidP="00AC344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3C6D9" w14:textId="77777777" w:rsidR="00D933B1" w:rsidRPr="00AC3443" w:rsidRDefault="00D933B1" w:rsidP="00D933B1">
    <w:pPr>
      <w:pStyle w:val="Header"/>
      <w:jc w:val="center"/>
      <w:rPr>
        <w:rFonts w:cstheme="majorHAnsi"/>
        <w:lang w:val="en-US"/>
      </w:rPr>
    </w:pPr>
    <w:hyperlink r:id="rId1" w:history="1">
      <w:r w:rsidRPr="00AC3443">
        <w:rPr>
          <w:rStyle w:val="Hyperlink"/>
          <w:rFonts w:cstheme="majorHAnsi"/>
          <w:lang w:val="en-US"/>
        </w:rPr>
        <w:t>www.ThinkCollege.Net</w:t>
      </w:r>
    </w:hyperlink>
  </w:p>
  <w:p w14:paraId="7B410AF7" w14:textId="77777777" w:rsidR="00D933B1" w:rsidRDefault="00D933B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AAB50" w14:textId="77777777" w:rsidR="00AC3443" w:rsidRPr="00AC3443" w:rsidRDefault="00AC3443" w:rsidP="00AC3443">
    <w:pPr>
      <w:pStyle w:val="Footer"/>
      <w:jc w:val="center"/>
      <w:rPr>
        <w:rFonts w:cstheme="maj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5F3124" w14:textId="77777777" w:rsidR="00AC3443" w:rsidRDefault="00AC3443" w:rsidP="00AC3443">
      <w:pPr>
        <w:spacing w:before="0" w:after="0" w:line="240" w:lineRule="auto"/>
      </w:pPr>
      <w:r>
        <w:separator/>
      </w:r>
    </w:p>
  </w:footnote>
  <w:footnote w:type="continuationSeparator" w:id="0">
    <w:p w14:paraId="4150B92E" w14:textId="77777777" w:rsidR="00AC3443" w:rsidRDefault="00AC3443" w:rsidP="00AC344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B3ECE" w14:textId="49C3F770" w:rsidR="00AC3443" w:rsidRDefault="00AC3443" w:rsidP="00AC3443">
    <w:pPr>
      <w:pStyle w:val="Header"/>
      <w:jc w:val="center"/>
    </w:pPr>
    <w:r>
      <w:rPr>
        <w:b/>
        <w:bCs/>
        <w:noProof/>
      </w:rPr>
      <w:drawing>
        <wp:inline distT="0" distB="0" distL="0" distR="0" wp14:anchorId="7DF85C8D" wp14:editId="0FBC11D1">
          <wp:extent cx="4546833" cy="567382"/>
          <wp:effectExtent l="0" t="0" r="0" b="4445"/>
          <wp:docPr id="1241253486" name="Picture 3" descr="NCC/IC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038945" name="Picture 3" descr="NCC/ICI logo"/>
                  <pic:cNvPicPr/>
                </pic:nvPicPr>
                <pic:blipFill>
                  <a:blip r:embed="rId1" cstate="print">
                    <a:extLst>
                      <a:ext uri="{28A0092B-C50C-407E-A947-70E740481C1C}">
                        <a14:useLocalDpi xmlns:a14="http://schemas.microsoft.com/office/drawing/2010/main" val="0"/>
                      </a:ext>
                    </a:extLst>
                  </a:blip>
                  <a:stretch>
                    <a:fillRect/>
                  </a:stretch>
                </pic:blipFill>
                <pic:spPr>
                  <a:xfrm>
                    <a:off x="0" y="0"/>
                    <a:ext cx="4646974" cy="579878"/>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0EF7"/>
    <w:rsid w:val="00016DCF"/>
    <w:rsid w:val="000740B4"/>
    <w:rsid w:val="000867E9"/>
    <w:rsid w:val="001A2192"/>
    <w:rsid w:val="002017EA"/>
    <w:rsid w:val="00376BD0"/>
    <w:rsid w:val="00396EC0"/>
    <w:rsid w:val="003B7535"/>
    <w:rsid w:val="003C779F"/>
    <w:rsid w:val="00485896"/>
    <w:rsid w:val="005535C9"/>
    <w:rsid w:val="006734B6"/>
    <w:rsid w:val="00683FFD"/>
    <w:rsid w:val="00720F8C"/>
    <w:rsid w:val="0075090A"/>
    <w:rsid w:val="007D3947"/>
    <w:rsid w:val="00877901"/>
    <w:rsid w:val="00947FE3"/>
    <w:rsid w:val="009711E0"/>
    <w:rsid w:val="009E0631"/>
    <w:rsid w:val="00A177B7"/>
    <w:rsid w:val="00A20EF7"/>
    <w:rsid w:val="00A37A12"/>
    <w:rsid w:val="00AB4CC6"/>
    <w:rsid w:val="00AC3443"/>
    <w:rsid w:val="00BC5F07"/>
    <w:rsid w:val="00C23128"/>
    <w:rsid w:val="00C4502A"/>
    <w:rsid w:val="00D113C9"/>
    <w:rsid w:val="00D27532"/>
    <w:rsid w:val="00D933B1"/>
    <w:rsid w:val="00DA429F"/>
    <w:rsid w:val="00DB696E"/>
    <w:rsid w:val="00DD5739"/>
    <w:rsid w:val="00E53410"/>
    <w:rsid w:val="00E618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9DD13"/>
  <w15:docId w15:val="{76F1C243-8664-4D40-A98A-F50BE0A16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42424"/>
        <w:sz w:val="23"/>
        <w:szCs w:val="23"/>
        <w:lang w:val="en" w:eastAsia="en-US" w:bidi="ar-SA"/>
      </w:rPr>
    </w:rPrDefault>
    <w:pPrDefault>
      <w:pPr>
        <w:shd w:val="clear" w:color="auto" w:fill="FFFFFF"/>
        <w:spacing w:before="220" w:after="2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7901"/>
    <w:rPr>
      <w:rFonts w:asciiTheme="majorHAnsi" w:hAnsiTheme="majorHAnsi"/>
      <w:sz w:val="24"/>
    </w:rPr>
  </w:style>
  <w:style w:type="paragraph" w:styleId="Heading1">
    <w:name w:val="heading 1"/>
    <w:basedOn w:val="Normal"/>
    <w:next w:val="Normal"/>
    <w:uiPriority w:val="9"/>
    <w:qFormat/>
    <w:rsid w:val="003B7535"/>
    <w:pPr>
      <w:keepNext/>
      <w:keepLines/>
      <w:spacing w:before="400" w:after="120"/>
      <w:outlineLvl w:val="0"/>
    </w:pPr>
    <w:rPr>
      <w:sz w:val="32"/>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rsid w:val="00877901"/>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Cs w:val="24"/>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0" w:after="60"/>
    </w:pPr>
    <w:rPr>
      <w:sz w:val="52"/>
      <w:szCs w:val="52"/>
    </w:rPr>
  </w:style>
  <w:style w:type="paragraph" w:styleId="Subtitle">
    <w:name w:val="Subtitle"/>
    <w:basedOn w:val="Normal"/>
    <w:next w:val="Normal"/>
    <w:uiPriority w:val="11"/>
    <w:qFormat/>
    <w:pPr>
      <w:keepNext/>
      <w:keepLines/>
      <w:spacing w:before="0" w:after="320"/>
    </w:pPr>
    <w:rPr>
      <w:color w:val="666666"/>
      <w:sz w:val="30"/>
      <w:szCs w:val="30"/>
    </w:rPr>
  </w:style>
  <w:style w:type="character" w:styleId="Hyperlink">
    <w:name w:val="Hyperlink"/>
    <w:basedOn w:val="DefaultParagraphFont"/>
    <w:uiPriority w:val="99"/>
    <w:unhideWhenUsed/>
    <w:rsid w:val="009711E0"/>
    <w:rPr>
      <w:color w:val="0000FF" w:themeColor="hyperlink"/>
      <w:u w:val="single"/>
    </w:rPr>
  </w:style>
  <w:style w:type="character" w:styleId="UnresolvedMention">
    <w:name w:val="Unresolved Mention"/>
    <w:basedOn w:val="DefaultParagraphFont"/>
    <w:uiPriority w:val="99"/>
    <w:semiHidden/>
    <w:unhideWhenUsed/>
    <w:rsid w:val="009711E0"/>
    <w:rPr>
      <w:color w:val="605E5C"/>
      <w:shd w:val="clear" w:color="auto" w:fill="E1DFDD"/>
    </w:rPr>
  </w:style>
  <w:style w:type="paragraph" w:styleId="Header">
    <w:name w:val="header"/>
    <w:basedOn w:val="Normal"/>
    <w:link w:val="HeaderChar"/>
    <w:uiPriority w:val="99"/>
    <w:unhideWhenUsed/>
    <w:rsid w:val="00AC3443"/>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AC3443"/>
    <w:rPr>
      <w:shd w:val="clear" w:color="auto" w:fill="FFFFFF"/>
    </w:rPr>
  </w:style>
  <w:style w:type="paragraph" w:styleId="Footer">
    <w:name w:val="footer"/>
    <w:basedOn w:val="Normal"/>
    <w:link w:val="FooterChar"/>
    <w:uiPriority w:val="99"/>
    <w:unhideWhenUsed/>
    <w:rsid w:val="00AC3443"/>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AC3443"/>
    <w:rPr>
      <w:shd w:val="clear" w:color="auto" w:fill="FFFFFF"/>
    </w:rPr>
  </w:style>
  <w:style w:type="character" w:styleId="Strong">
    <w:name w:val="Strong"/>
    <w:basedOn w:val="DefaultParagraphFont"/>
    <w:uiPriority w:val="22"/>
    <w:qFormat/>
    <w:rsid w:val="00A37A1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hinkcollege.net/resource/campus-culture-campus-life/special-olympics-unified-champion-schools-next-steps-for"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hyperlink" Target="http://www.thinkcollege.ne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6993</Words>
  <Characters>39861</Characters>
  <Application>Microsoft Office Word</Application>
  <DocSecurity>0</DocSecurity>
  <Lines>332</Lines>
  <Paragraphs>93</Paragraphs>
  <ScaleCrop>false</ScaleCrop>
  <Company/>
  <LinksUpToDate>false</LinksUpToDate>
  <CharactersWithSpaces>46761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Sheila N Johnson</cp:lastModifiedBy>
  <cp:revision>2</cp:revision>
  <dcterms:created xsi:type="dcterms:W3CDTF">2025-03-18T18:44:00Z</dcterms:created>
  <dcterms:modified xsi:type="dcterms:W3CDTF">2025-03-18T18:44:00Z</dcterms:modified>
</cp:coreProperties>
</file>