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85B6BC" w14:textId="15D60660" w:rsidR="00BA696F" w:rsidRPr="00895C62" w:rsidRDefault="00692F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noProof/>
        </w:rPr>
        <w:drawing>
          <wp:anchor distT="0" distB="0" distL="114300" distR="114300" simplePos="0" relativeHeight="251658240" behindDoc="0" locked="0" layoutInCell="1" allowOverlap="1" wp14:anchorId="5271AFB2" wp14:editId="6068D7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1430020"/>
            <wp:effectExtent l="0" t="0" r="0" b="5080"/>
            <wp:wrapSquare wrapText="bothSides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AE5A6" w14:textId="04143230" w:rsidR="00BA696F" w:rsidRDefault="00BA696F">
      <w:pPr>
        <w:rPr>
          <w:rFonts w:asciiTheme="majorHAnsi" w:hAnsiTheme="majorHAnsi" w:cstheme="majorHAnsi"/>
          <w:b/>
        </w:rPr>
      </w:pPr>
    </w:p>
    <w:p w14:paraId="1B23DD11" w14:textId="77777777" w:rsidR="00692FA4" w:rsidRDefault="00692FA4">
      <w:pPr>
        <w:rPr>
          <w:rFonts w:asciiTheme="majorHAnsi" w:hAnsiTheme="majorHAnsi" w:cstheme="majorHAnsi"/>
          <w:b/>
          <w:u w:val="single"/>
        </w:rPr>
      </w:pPr>
    </w:p>
    <w:p w14:paraId="62B6B9AB" w14:textId="77777777" w:rsidR="00692FA4" w:rsidRDefault="00692FA4">
      <w:pPr>
        <w:rPr>
          <w:rFonts w:asciiTheme="majorHAnsi" w:hAnsiTheme="majorHAnsi" w:cstheme="majorHAnsi"/>
          <w:b/>
          <w:u w:val="single"/>
        </w:rPr>
      </w:pPr>
    </w:p>
    <w:p w14:paraId="222D0B7E" w14:textId="77777777" w:rsidR="00692FA4" w:rsidRDefault="00692FA4">
      <w:pPr>
        <w:rPr>
          <w:rFonts w:asciiTheme="majorHAnsi" w:hAnsiTheme="majorHAnsi" w:cstheme="majorHAnsi"/>
          <w:b/>
          <w:u w:val="single"/>
        </w:rPr>
      </w:pPr>
    </w:p>
    <w:p w14:paraId="723B40A2" w14:textId="77777777" w:rsidR="00692FA4" w:rsidRDefault="00692FA4">
      <w:pPr>
        <w:rPr>
          <w:rFonts w:asciiTheme="majorHAnsi" w:hAnsiTheme="majorHAnsi" w:cstheme="majorHAnsi"/>
          <w:b/>
          <w:u w:val="single"/>
        </w:rPr>
      </w:pPr>
    </w:p>
    <w:p w14:paraId="2DA9E41D" w14:textId="77777777" w:rsidR="00692FA4" w:rsidRDefault="00692FA4">
      <w:pPr>
        <w:rPr>
          <w:rFonts w:asciiTheme="majorHAnsi" w:hAnsiTheme="majorHAnsi" w:cstheme="majorHAnsi"/>
          <w:b/>
          <w:u w:val="single"/>
        </w:rPr>
      </w:pPr>
    </w:p>
    <w:p w14:paraId="60FD085D" w14:textId="77777777" w:rsidR="00692FA4" w:rsidRDefault="00692FA4">
      <w:pPr>
        <w:rPr>
          <w:rFonts w:asciiTheme="majorHAnsi" w:hAnsiTheme="majorHAnsi" w:cstheme="majorHAnsi"/>
          <w:b/>
          <w:u w:val="single"/>
        </w:rPr>
      </w:pPr>
    </w:p>
    <w:p w14:paraId="63639917" w14:textId="77777777" w:rsidR="00692FA4" w:rsidRDefault="00692FA4">
      <w:pPr>
        <w:rPr>
          <w:rFonts w:asciiTheme="majorHAnsi" w:hAnsiTheme="majorHAnsi" w:cstheme="majorHAnsi"/>
          <w:b/>
          <w:u w:val="single"/>
        </w:rPr>
      </w:pPr>
    </w:p>
    <w:p w14:paraId="4FAC8293" w14:textId="734C74CB" w:rsidR="00D402C8" w:rsidRPr="00B27091" w:rsidRDefault="00B27091" w:rsidP="00B27091">
      <w:pPr>
        <w:jc w:val="center"/>
        <w:rPr>
          <w:rFonts w:asciiTheme="majorHAnsi" w:hAnsiTheme="majorHAnsi" w:cstheme="majorHAnsi"/>
          <w:b/>
          <w:u w:val="single"/>
        </w:rPr>
      </w:pPr>
      <w:r w:rsidRPr="00B27091">
        <w:rPr>
          <w:rFonts w:asciiTheme="majorHAnsi" w:hAnsiTheme="majorHAnsi" w:cstheme="majorHAnsi"/>
          <w:b/>
          <w:u w:val="single"/>
        </w:rPr>
        <w:t>COLORADO RESOURCES</w:t>
      </w:r>
    </w:p>
    <w:p w14:paraId="28CED718" w14:textId="77777777" w:rsidR="00E82BF9" w:rsidRDefault="00E82BF9">
      <w:pPr>
        <w:rPr>
          <w:rFonts w:asciiTheme="majorHAnsi" w:hAnsiTheme="majorHAnsi" w:cstheme="majorHAnsi"/>
          <w:b/>
        </w:rPr>
      </w:pPr>
    </w:p>
    <w:p w14:paraId="4849B4DC" w14:textId="7005C7CC" w:rsidR="003F026B" w:rsidRPr="00B27091" w:rsidRDefault="003F026B" w:rsidP="00B27091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b/>
        </w:rPr>
      </w:pPr>
      <w:r w:rsidRPr="00B27091">
        <w:rPr>
          <w:rFonts w:asciiTheme="majorHAnsi" w:hAnsiTheme="majorHAnsi" w:cstheme="majorHAnsi"/>
          <w:b/>
        </w:rPr>
        <w:t>Assistive Technology Act Program of Colorado</w:t>
      </w:r>
      <w:r w:rsidR="00E20DF1" w:rsidRPr="00B27091">
        <w:rPr>
          <w:rFonts w:asciiTheme="majorHAnsi" w:hAnsiTheme="majorHAnsi" w:cstheme="majorHAnsi"/>
          <w:b/>
        </w:rPr>
        <w:t xml:space="preserve">: </w:t>
      </w:r>
      <w:r w:rsidR="00E82BF9" w:rsidRPr="00B27091">
        <w:rPr>
          <w:rFonts w:asciiTheme="majorHAnsi" w:hAnsiTheme="majorHAnsi" w:cstheme="majorHAnsi"/>
          <w:bCs/>
        </w:rPr>
        <w:t>S</w:t>
      </w:r>
      <w:r w:rsidR="00E20DF1" w:rsidRPr="00B27091">
        <w:rPr>
          <w:rFonts w:asciiTheme="majorHAnsi" w:hAnsiTheme="majorHAnsi" w:cstheme="majorHAnsi"/>
          <w:bCs/>
        </w:rPr>
        <w:t xml:space="preserve">tate’s federally funded assistive technology program, that </w:t>
      </w:r>
      <w:r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>help</w:t>
      </w:r>
      <w:r w:rsidR="00E20DF1"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>s</w:t>
      </w:r>
      <w:r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 xml:space="preserve"> individuals with disabilities lead more independent lives through the use of AT. </w:t>
      </w:r>
      <w:r w:rsidR="00E20DF1"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>P</w:t>
      </w:r>
      <w:r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>rovide</w:t>
      </w:r>
      <w:r w:rsidR="00E20DF1"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>s</w:t>
      </w:r>
      <w:r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 xml:space="preserve"> AT information and assistance to individuals with disabilities</w:t>
      </w:r>
      <w:r w:rsidR="00E20DF1"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 xml:space="preserve"> </w:t>
      </w:r>
      <w:r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>and their service providers</w:t>
      </w:r>
      <w:r w:rsidR="00E20DF1" w:rsidRPr="00B27091">
        <w:rPr>
          <w:rFonts w:asciiTheme="majorHAnsi" w:hAnsiTheme="majorHAnsi" w:cstheme="majorHAnsi"/>
          <w:bCs/>
          <w:color w:val="000000"/>
          <w:shd w:val="clear" w:color="auto" w:fill="FFFFFF"/>
        </w:rPr>
        <w:t xml:space="preserve"> - </w:t>
      </w:r>
      <w:hyperlink r:id="rId8" w:history="1">
        <w:r w:rsidRPr="00B27091">
          <w:rPr>
            <w:rStyle w:val="Hyperlink"/>
            <w:rFonts w:asciiTheme="majorHAnsi" w:hAnsiTheme="majorHAnsi" w:cstheme="majorHAnsi"/>
            <w:bCs/>
          </w:rPr>
          <w:t>https://www1.ucdenver.edu/centers/center-for-inclusive-design-and-engineering/community-engagement/colorado-assistive-technology-act-program</w:t>
        </w:r>
      </w:hyperlink>
      <w:r w:rsidRPr="00B27091">
        <w:rPr>
          <w:rFonts w:asciiTheme="majorHAnsi" w:hAnsiTheme="majorHAnsi" w:cstheme="majorHAnsi"/>
          <w:b/>
        </w:rPr>
        <w:t xml:space="preserve"> </w:t>
      </w:r>
    </w:p>
    <w:p w14:paraId="0B2C9B5D" w14:textId="156DA6F3" w:rsidR="00D402C8" w:rsidRPr="00B27091" w:rsidRDefault="003F026B" w:rsidP="00B27091">
      <w:pPr>
        <w:pStyle w:val="ListParagraph"/>
        <w:numPr>
          <w:ilvl w:val="0"/>
          <w:numId w:val="28"/>
        </w:numPr>
        <w:spacing w:before="120"/>
        <w:contextualSpacing w:val="0"/>
        <w:rPr>
          <w:rFonts w:asciiTheme="majorHAnsi" w:hAnsiTheme="majorHAnsi" w:cstheme="majorHAnsi"/>
          <w:bCs/>
        </w:rPr>
      </w:pPr>
      <w:r w:rsidRPr="00B27091">
        <w:rPr>
          <w:rFonts w:asciiTheme="majorHAnsi" w:hAnsiTheme="majorHAnsi" w:cstheme="majorHAnsi"/>
          <w:b/>
        </w:rPr>
        <w:t xml:space="preserve">Statewide Assistive Technology, Augmentative and Alternative Communication </w:t>
      </w:r>
      <w:r w:rsidR="00E20DF1" w:rsidRPr="00B27091">
        <w:rPr>
          <w:rFonts w:asciiTheme="majorHAnsi" w:hAnsiTheme="majorHAnsi" w:cstheme="majorHAnsi"/>
          <w:b/>
        </w:rPr>
        <w:t>(SWAAAC):</w:t>
      </w:r>
      <w:r w:rsidR="00E20DF1" w:rsidRPr="00B27091">
        <w:rPr>
          <w:rFonts w:asciiTheme="majorHAnsi" w:hAnsiTheme="majorHAnsi" w:cstheme="majorHAnsi"/>
          <w:b/>
          <w:u w:val="single"/>
        </w:rPr>
        <w:t xml:space="preserve"> </w:t>
      </w:r>
      <w:r w:rsidRPr="00B27091">
        <w:rPr>
          <w:rFonts w:asciiTheme="majorHAnsi" w:hAnsiTheme="majorHAnsi" w:cstheme="majorHAnsi"/>
          <w:bCs/>
          <w:color w:val="000000"/>
          <w:spacing w:val="5"/>
          <w:shd w:val="clear" w:color="auto" w:fill="FFFFFF"/>
        </w:rPr>
        <w:t xml:space="preserve">Colorado Department of Education’s school-based SWAAAC teams provide multidisciplinary </w:t>
      </w:r>
      <w:r w:rsidR="00E20DF1" w:rsidRPr="00B27091">
        <w:rPr>
          <w:rFonts w:asciiTheme="majorHAnsi" w:hAnsiTheme="majorHAnsi" w:cstheme="majorHAnsi"/>
          <w:bCs/>
          <w:color w:val="000000"/>
          <w:spacing w:val="5"/>
          <w:shd w:val="clear" w:color="auto" w:fill="FFFFFF"/>
        </w:rPr>
        <w:t>a</w:t>
      </w:r>
      <w:r w:rsidRPr="00B27091">
        <w:rPr>
          <w:rFonts w:asciiTheme="majorHAnsi" w:hAnsiTheme="majorHAnsi" w:cstheme="majorHAnsi"/>
          <w:bCs/>
          <w:color w:val="000000"/>
          <w:spacing w:val="5"/>
          <w:shd w:val="clear" w:color="auto" w:fill="FFFFFF"/>
        </w:rPr>
        <w:t xml:space="preserve">ssistive </w:t>
      </w:r>
      <w:r w:rsidR="00E20DF1" w:rsidRPr="00B27091">
        <w:rPr>
          <w:rFonts w:asciiTheme="majorHAnsi" w:hAnsiTheme="majorHAnsi" w:cstheme="majorHAnsi"/>
          <w:bCs/>
          <w:color w:val="000000"/>
          <w:spacing w:val="5"/>
          <w:shd w:val="clear" w:color="auto" w:fill="FFFFFF"/>
        </w:rPr>
        <w:t>t</w:t>
      </w:r>
      <w:r w:rsidRPr="00B27091">
        <w:rPr>
          <w:rFonts w:asciiTheme="majorHAnsi" w:hAnsiTheme="majorHAnsi" w:cstheme="majorHAnsi"/>
          <w:bCs/>
          <w:color w:val="000000"/>
          <w:spacing w:val="5"/>
          <w:shd w:val="clear" w:color="auto" w:fill="FFFFFF"/>
        </w:rPr>
        <w:t>echnology services to provide students with disabilities</w:t>
      </w:r>
      <w:r w:rsidR="00E20DF1" w:rsidRPr="00B27091">
        <w:rPr>
          <w:rFonts w:asciiTheme="majorHAnsi" w:hAnsiTheme="majorHAnsi" w:cstheme="majorHAnsi"/>
          <w:bCs/>
          <w:color w:val="000000"/>
          <w:spacing w:val="5"/>
          <w:shd w:val="clear" w:color="auto" w:fill="FFFFFF"/>
        </w:rPr>
        <w:t xml:space="preserve"> -</w:t>
      </w:r>
      <w:hyperlink r:id="rId9" w:history="1">
        <w:r w:rsidR="00692FA4" w:rsidRPr="00B27091">
          <w:rPr>
            <w:rStyle w:val="Hyperlink"/>
            <w:rFonts w:asciiTheme="majorHAnsi" w:hAnsiTheme="majorHAnsi" w:cstheme="majorHAnsi"/>
            <w:bCs/>
          </w:rPr>
          <w:t>www.swaaac.org</w:t>
        </w:r>
      </w:hyperlink>
      <w:r w:rsidRPr="00B27091">
        <w:rPr>
          <w:rFonts w:asciiTheme="majorHAnsi" w:hAnsiTheme="majorHAnsi" w:cstheme="majorHAnsi"/>
          <w:bCs/>
          <w:u w:val="single"/>
        </w:rPr>
        <w:t xml:space="preserve"> </w:t>
      </w:r>
    </w:p>
    <w:p w14:paraId="5FB40EB0" w14:textId="529DE6D5" w:rsidR="003F026B" w:rsidRPr="00B27091" w:rsidRDefault="003F026B" w:rsidP="00B27091">
      <w:pPr>
        <w:pStyle w:val="ListParagraph"/>
        <w:numPr>
          <w:ilvl w:val="0"/>
          <w:numId w:val="28"/>
        </w:numPr>
        <w:spacing w:before="120"/>
        <w:contextualSpacing w:val="0"/>
        <w:rPr>
          <w:rFonts w:asciiTheme="majorHAnsi" w:hAnsiTheme="majorHAnsi" w:cstheme="majorHAnsi"/>
          <w:bCs/>
          <w:u w:val="single"/>
        </w:rPr>
      </w:pPr>
      <w:r w:rsidRPr="00B27091">
        <w:rPr>
          <w:rFonts w:asciiTheme="majorHAnsi" w:hAnsiTheme="majorHAnsi" w:cstheme="majorHAnsi"/>
          <w:b/>
        </w:rPr>
        <w:t>Colorado Office of Employment First - Technology Solutions for Employment</w:t>
      </w:r>
      <w:r w:rsidR="00E82BF9" w:rsidRPr="00B27091">
        <w:rPr>
          <w:rFonts w:asciiTheme="majorHAnsi" w:hAnsiTheme="majorHAnsi" w:cstheme="majorHAnsi"/>
          <w:b/>
        </w:rPr>
        <w:t xml:space="preserve">: </w:t>
      </w:r>
      <w:r w:rsidR="00E20DF1" w:rsidRPr="00B27091">
        <w:rPr>
          <w:rFonts w:asciiTheme="majorHAnsi" w:hAnsiTheme="majorHAnsi" w:cstheme="majorHAnsi"/>
          <w:bCs/>
        </w:rPr>
        <w:t>Information and resources on assistive technology</w:t>
      </w:r>
      <w:r w:rsidR="00E82BF9" w:rsidRPr="00B27091">
        <w:rPr>
          <w:rFonts w:asciiTheme="majorHAnsi" w:hAnsiTheme="majorHAnsi" w:cstheme="majorHAnsi"/>
          <w:bCs/>
        </w:rPr>
        <w:t xml:space="preserve"> - </w:t>
      </w:r>
      <w:hyperlink r:id="rId10" w:history="1">
        <w:r w:rsidR="00E20DF1" w:rsidRPr="00B27091">
          <w:rPr>
            <w:rStyle w:val="Hyperlink"/>
            <w:rFonts w:asciiTheme="majorHAnsi" w:hAnsiTheme="majorHAnsi" w:cstheme="majorHAnsi"/>
            <w:bCs/>
          </w:rPr>
          <w:t>https://employmentfirstcolorado.org/ready</w:t>
        </w:r>
        <w:r w:rsidR="00E20DF1" w:rsidRPr="00B27091">
          <w:rPr>
            <w:rStyle w:val="Hyperlink"/>
            <w:rFonts w:asciiTheme="majorHAnsi" w:hAnsiTheme="majorHAnsi" w:cstheme="majorHAnsi"/>
            <w:bCs/>
          </w:rPr>
          <w:t>-</w:t>
        </w:r>
        <w:r w:rsidR="00E20DF1" w:rsidRPr="00B27091">
          <w:rPr>
            <w:rStyle w:val="Hyperlink"/>
            <w:rFonts w:asciiTheme="majorHAnsi" w:hAnsiTheme="majorHAnsi" w:cstheme="majorHAnsi"/>
            <w:bCs/>
          </w:rPr>
          <w:t>for-work-technology</w:t>
        </w:r>
      </w:hyperlink>
    </w:p>
    <w:p w14:paraId="11BE0A1A" w14:textId="3111E674" w:rsidR="00D402C8" w:rsidRPr="00B27091" w:rsidRDefault="00D402C8">
      <w:pPr>
        <w:rPr>
          <w:rFonts w:asciiTheme="majorHAnsi" w:hAnsiTheme="majorHAnsi" w:cstheme="majorHAnsi"/>
          <w:b/>
          <w:u w:val="single"/>
        </w:rPr>
      </w:pPr>
    </w:p>
    <w:p w14:paraId="16C2C556" w14:textId="57297F77" w:rsidR="00692FA4" w:rsidRDefault="00692FA4">
      <w:pPr>
        <w:rPr>
          <w:rFonts w:asciiTheme="majorHAnsi" w:hAnsiTheme="majorHAnsi" w:cstheme="majorHAnsi"/>
          <w:b/>
          <w:u w:val="single"/>
        </w:rPr>
      </w:pPr>
    </w:p>
    <w:p w14:paraId="6E0BCB79" w14:textId="77777777" w:rsidR="00B27091" w:rsidRPr="00B27091" w:rsidRDefault="00B27091">
      <w:pPr>
        <w:rPr>
          <w:rFonts w:asciiTheme="majorHAnsi" w:hAnsiTheme="majorHAnsi" w:cstheme="majorHAnsi"/>
          <w:b/>
          <w:u w:val="single"/>
        </w:rPr>
      </w:pPr>
    </w:p>
    <w:p w14:paraId="15988E68" w14:textId="3ED2B058" w:rsidR="00D402C8" w:rsidRPr="00B27091" w:rsidRDefault="00B27091" w:rsidP="00B27091">
      <w:pPr>
        <w:jc w:val="center"/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/>
          <w:u w:val="single"/>
        </w:rPr>
        <w:t>NATIONAL RESOURCES</w:t>
      </w:r>
    </w:p>
    <w:p w14:paraId="301869E8" w14:textId="77777777" w:rsidR="00D402C8" w:rsidRPr="00B27091" w:rsidRDefault="00D402C8">
      <w:pPr>
        <w:rPr>
          <w:rFonts w:asciiTheme="majorHAnsi" w:hAnsiTheme="majorHAnsi" w:cstheme="majorHAnsi"/>
          <w:b/>
        </w:rPr>
      </w:pPr>
    </w:p>
    <w:p w14:paraId="298B6949" w14:textId="78547B59" w:rsidR="00BA696F" w:rsidRPr="00B27091" w:rsidRDefault="00BA696F" w:rsidP="00B27091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B27091">
        <w:rPr>
          <w:rFonts w:asciiTheme="majorHAnsi" w:hAnsiTheme="majorHAnsi" w:cstheme="majorHAnsi"/>
          <w:b/>
          <w:bCs/>
        </w:rPr>
        <w:t>Job Accommodation Network (JAN)</w:t>
      </w:r>
      <w:r w:rsidR="003F026B" w:rsidRPr="00B27091">
        <w:rPr>
          <w:rFonts w:asciiTheme="majorHAnsi" w:hAnsiTheme="majorHAnsi" w:cstheme="majorHAnsi"/>
        </w:rPr>
        <w:t xml:space="preserve"> </w:t>
      </w:r>
      <w:proofErr w:type="gramStart"/>
      <w:r w:rsidR="003F026B" w:rsidRPr="00B27091">
        <w:rPr>
          <w:rFonts w:asciiTheme="majorHAnsi" w:hAnsiTheme="majorHAnsi" w:cstheme="majorHAnsi"/>
        </w:rPr>
        <w:t xml:space="preserve">- </w:t>
      </w:r>
      <w:r w:rsidR="003F026B" w:rsidRPr="00B27091">
        <w:rPr>
          <w:rStyle w:val="apple-converted-space"/>
          <w:rFonts w:asciiTheme="majorHAnsi" w:hAnsiTheme="majorHAnsi" w:cstheme="majorHAnsi"/>
          <w:color w:val="555555"/>
          <w:shd w:val="clear" w:color="auto" w:fill="FFFFFF"/>
        </w:rPr>
        <w:t> </w:t>
      </w:r>
      <w:r w:rsidR="00E82BF9" w:rsidRPr="00B27091">
        <w:rPr>
          <w:rFonts w:asciiTheme="majorHAnsi" w:hAnsiTheme="majorHAnsi" w:cstheme="majorHAnsi"/>
          <w:color w:val="555555"/>
          <w:shd w:val="clear" w:color="auto" w:fill="FFFFFF"/>
        </w:rPr>
        <w:t>Comprehensive</w:t>
      </w:r>
      <w:proofErr w:type="gramEnd"/>
      <w:r w:rsidR="00E82BF9" w:rsidRPr="00B27091">
        <w:rPr>
          <w:rFonts w:asciiTheme="majorHAnsi" w:hAnsiTheme="majorHAnsi" w:cstheme="majorHAnsi"/>
          <w:color w:val="555555"/>
          <w:shd w:val="clear" w:color="auto" w:fill="FFFFFF"/>
        </w:rPr>
        <w:t xml:space="preserve"> resource </w:t>
      </w:r>
      <w:r w:rsidR="003F026B" w:rsidRPr="00B27091">
        <w:rPr>
          <w:rFonts w:asciiTheme="majorHAnsi" w:hAnsiTheme="majorHAnsi" w:cstheme="majorHAnsi"/>
          <w:color w:val="555555"/>
          <w:shd w:val="clear" w:color="auto" w:fill="FFFFFF"/>
        </w:rPr>
        <w:t>on job accommodations and disability employment issues</w:t>
      </w:r>
      <w:r w:rsidR="00E82BF9" w:rsidRPr="00B27091">
        <w:rPr>
          <w:rFonts w:asciiTheme="majorHAnsi" w:hAnsiTheme="majorHAnsi" w:cstheme="majorHAnsi"/>
          <w:color w:val="555555"/>
          <w:shd w:val="clear" w:color="auto" w:fill="FFFFFF"/>
        </w:rPr>
        <w:t xml:space="preserve">, including assistive technology. Extensive online resources and staff assistance available -- </w:t>
      </w:r>
      <w:hyperlink r:id="rId11" w:history="1">
        <w:r w:rsidR="00E82BF9" w:rsidRPr="00B27091">
          <w:rPr>
            <w:rStyle w:val="Hyperlink"/>
            <w:rFonts w:asciiTheme="majorHAnsi" w:hAnsiTheme="majorHAnsi" w:cstheme="majorHAnsi"/>
          </w:rPr>
          <w:t>https://askjan.org</w:t>
        </w:r>
      </w:hyperlink>
      <w:r w:rsidR="00E82BF9" w:rsidRPr="00B27091">
        <w:rPr>
          <w:rStyle w:val="Hyperlink"/>
          <w:rFonts w:asciiTheme="majorHAnsi" w:hAnsiTheme="majorHAnsi" w:cstheme="majorHAnsi"/>
          <w:color w:val="auto"/>
          <w:u w:val="none"/>
        </w:rPr>
        <w:t xml:space="preserve"> </w:t>
      </w:r>
    </w:p>
    <w:p w14:paraId="32C68105" w14:textId="312192B4" w:rsidR="00895C62" w:rsidRPr="00B27091" w:rsidRDefault="0001546F" w:rsidP="00B27091">
      <w:pPr>
        <w:pStyle w:val="ListParagraph"/>
        <w:numPr>
          <w:ilvl w:val="0"/>
          <w:numId w:val="25"/>
        </w:numPr>
        <w:spacing w:before="120"/>
        <w:contextualSpacing w:val="0"/>
        <w:rPr>
          <w:rFonts w:asciiTheme="majorHAnsi" w:hAnsiTheme="majorHAnsi" w:cstheme="majorHAnsi"/>
        </w:rPr>
      </w:pPr>
      <w:r w:rsidRPr="00B27091">
        <w:rPr>
          <w:rFonts w:asciiTheme="majorHAnsi" w:hAnsiTheme="majorHAnsi" w:cstheme="majorHAnsi"/>
          <w:b/>
          <w:bCs/>
          <w:color w:val="000000" w:themeColor="text1"/>
        </w:rPr>
        <w:t>at3center</w:t>
      </w:r>
      <w:r w:rsidRPr="00B27091">
        <w:rPr>
          <w:rFonts w:asciiTheme="majorHAnsi" w:hAnsiTheme="majorHAnsi" w:cstheme="majorHAnsi"/>
          <w:b/>
          <w:color w:val="000000" w:themeColor="text1"/>
        </w:rPr>
        <w:t xml:space="preserve"> - </w:t>
      </w:r>
      <w:r w:rsidR="00E82BF9" w:rsidRPr="00B27091">
        <w:rPr>
          <w:rFonts w:asciiTheme="majorHAnsi" w:hAnsiTheme="majorHAnsi" w:cstheme="majorHAnsi"/>
          <w:b/>
          <w:color w:val="000000" w:themeColor="text1"/>
        </w:rPr>
        <w:t xml:space="preserve">National resource center for </w:t>
      </w:r>
      <w:r w:rsidR="003F026B" w:rsidRPr="00B27091">
        <w:rPr>
          <w:rFonts w:asciiTheme="majorHAnsi" w:hAnsiTheme="majorHAnsi" w:cstheme="majorHAnsi"/>
          <w:color w:val="333333"/>
          <w:shd w:val="clear" w:color="auto" w:fill="FFFFFF"/>
        </w:rPr>
        <w:t xml:space="preserve">Assistive Technology Act, </w:t>
      </w:r>
      <w:r w:rsidR="00E82BF9" w:rsidRPr="00B27091">
        <w:rPr>
          <w:rFonts w:asciiTheme="majorHAnsi" w:hAnsiTheme="majorHAnsi" w:cstheme="majorHAnsi"/>
          <w:color w:val="333333"/>
          <w:shd w:val="clear" w:color="auto" w:fill="FFFFFF"/>
        </w:rPr>
        <w:t xml:space="preserve">and </w:t>
      </w:r>
      <w:r w:rsidR="003F026B" w:rsidRPr="00B27091">
        <w:rPr>
          <w:rFonts w:asciiTheme="majorHAnsi" w:hAnsiTheme="majorHAnsi" w:cstheme="majorHAnsi"/>
          <w:color w:val="333333"/>
          <w:shd w:val="clear" w:color="auto" w:fill="FFFFFF"/>
        </w:rPr>
        <w:t>State Assistive Technology Program</w:t>
      </w:r>
      <w:r w:rsidR="00E82BF9" w:rsidRPr="00B27091">
        <w:rPr>
          <w:rFonts w:asciiTheme="majorHAnsi" w:hAnsiTheme="majorHAnsi" w:cstheme="majorHAnsi"/>
          <w:color w:val="333333"/>
          <w:shd w:val="clear" w:color="auto" w:fill="FFFFFF"/>
        </w:rPr>
        <w:t>s. Extensive general information</w:t>
      </w:r>
      <w:r w:rsidR="003F026B" w:rsidRPr="00B27091">
        <w:rPr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="00E82BF9" w:rsidRPr="00B27091">
        <w:rPr>
          <w:rFonts w:asciiTheme="majorHAnsi" w:hAnsiTheme="majorHAnsi" w:cstheme="majorHAnsi"/>
          <w:color w:val="333333"/>
          <w:shd w:val="clear" w:color="auto" w:fill="FFFFFF"/>
        </w:rPr>
        <w:t xml:space="preserve">on </w:t>
      </w:r>
      <w:r w:rsidR="003F026B" w:rsidRPr="00B27091">
        <w:rPr>
          <w:rFonts w:asciiTheme="majorHAnsi" w:hAnsiTheme="majorHAnsi" w:cstheme="majorHAnsi"/>
          <w:color w:val="333333"/>
          <w:shd w:val="clear" w:color="auto" w:fill="FFFFFF"/>
        </w:rPr>
        <w:t>assistive technology</w:t>
      </w:r>
      <w:r w:rsidR="00E82BF9" w:rsidRPr="00B27091">
        <w:rPr>
          <w:rFonts w:asciiTheme="majorHAnsi" w:hAnsiTheme="majorHAnsi" w:cstheme="majorHAnsi"/>
          <w:color w:val="333333"/>
          <w:shd w:val="clear" w:color="auto" w:fill="FFFFFF"/>
        </w:rPr>
        <w:t xml:space="preserve">- </w:t>
      </w:r>
      <w:hyperlink r:id="rId12" w:history="1">
        <w:r w:rsidR="00E82BF9" w:rsidRPr="00B27091">
          <w:rPr>
            <w:rStyle w:val="Hyperlink"/>
            <w:rFonts w:asciiTheme="majorHAnsi" w:hAnsiTheme="majorHAnsi" w:cstheme="majorHAnsi"/>
          </w:rPr>
          <w:t>www.at3center.net</w:t>
        </w:r>
      </w:hyperlink>
      <w:r w:rsidR="00E82BF9" w:rsidRPr="00B27091">
        <w:rPr>
          <w:rFonts w:asciiTheme="majorHAnsi" w:hAnsiTheme="majorHAnsi" w:cstheme="majorHAnsi"/>
          <w:color w:val="000000" w:themeColor="text1"/>
        </w:rPr>
        <w:t xml:space="preserve"> </w:t>
      </w:r>
    </w:p>
    <w:p w14:paraId="5002C498" w14:textId="77777777" w:rsidR="00F536A2" w:rsidRPr="00B27091" w:rsidRDefault="00F536A2">
      <w:pPr>
        <w:rPr>
          <w:rFonts w:asciiTheme="majorHAnsi" w:hAnsiTheme="majorHAnsi" w:cstheme="majorHAnsi"/>
        </w:rPr>
      </w:pPr>
    </w:p>
    <w:p w14:paraId="47F0B7FC" w14:textId="77777777" w:rsidR="00BA696F" w:rsidRPr="00B27091" w:rsidRDefault="00BA696F">
      <w:pPr>
        <w:keepLines/>
        <w:rPr>
          <w:rFonts w:asciiTheme="majorHAnsi" w:hAnsiTheme="majorHAnsi" w:cstheme="majorHAnsi"/>
        </w:rPr>
      </w:pPr>
    </w:p>
    <w:p w14:paraId="5FC1895C" w14:textId="77777777" w:rsidR="00B27091" w:rsidRPr="00B27091" w:rsidRDefault="00B27091">
      <w:pPr>
        <w:keepLines/>
        <w:rPr>
          <w:rFonts w:asciiTheme="majorHAnsi" w:hAnsiTheme="majorHAnsi" w:cstheme="majorHAnsi"/>
        </w:rPr>
      </w:pPr>
    </w:p>
    <w:sectPr w:rsidR="00B27091" w:rsidRPr="00B27091">
      <w:footerReference w:type="even" r:id="rId13"/>
      <w:footerReference w:type="default" r:id="rId14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737512" w14:textId="77777777" w:rsidR="00B7098A" w:rsidRDefault="00B7098A">
      <w:r>
        <w:separator/>
      </w:r>
    </w:p>
  </w:endnote>
  <w:endnote w:type="continuationSeparator" w:id="0">
    <w:p w14:paraId="12DE84FD" w14:textId="77777777" w:rsidR="00B7098A" w:rsidRDefault="00B7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Zapf Dingbats"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Times">
    <w:altName w:val="﷽﷽﷽﷽﷽﷽﷽﷽䁟뫝兀ʆ怀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New York">
    <w:altName w:val="Times New Roman"/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FB51A9" w14:textId="77777777" w:rsidR="00553882" w:rsidRDefault="00553882" w:rsidP="00BA696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7879F0" w14:textId="77777777" w:rsidR="00553882" w:rsidRDefault="00553882" w:rsidP="00BA69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01787" w14:textId="77777777" w:rsidR="00553882" w:rsidRPr="001F28CD" w:rsidRDefault="00553882" w:rsidP="00BA696F">
    <w:pPr>
      <w:pStyle w:val="Footer"/>
      <w:ind w:right="360"/>
      <w:jc w:val="center"/>
      <w:rPr>
        <w:sz w:val="20"/>
      </w:rPr>
    </w:pPr>
    <w:r w:rsidRPr="001F28CD">
      <w:rPr>
        <w:b/>
        <w:sz w:val="20"/>
      </w:rPr>
      <w:t>Institute for Community Inclusion, UMass Boston</w:t>
    </w:r>
    <w:r w:rsidRPr="001F28CD">
      <w:rPr>
        <w:sz w:val="20"/>
      </w:rPr>
      <w:t xml:space="preserve"> – www.communityinclusion.org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4FDA6B" w14:textId="77777777" w:rsidR="00B7098A" w:rsidRDefault="00B7098A">
      <w:r>
        <w:separator/>
      </w:r>
    </w:p>
  </w:footnote>
  <w:footnote w:type="continuationSeparator" w:id="0">
    <w:p w14:paraId="57A097CC" w14:textId="77777777" w:rsidR="00B7098A" w:rsidRDefault="00B709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00000004"/>
    <w:multiLevelType w:val="singleLevel"/>
    <w:tmpl w:val="000F0409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0000005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6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7"/>
    <w:multiLevelType w:val="singleLevel"/>
    <w:tmpl w:val="000000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0000008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000000A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B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C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D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000E"/>
    <w:multiLevelType w:val="singleLevel"/>
    <w:tmpl w:val="000000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4"/>
      </w:rPr>
    </w:lvl>
  </w:abstractNum>
  <w:abstractNum w:abstractNumId="12" w15:restartNumberingAfterBreak="0">
    <w:nsid w:val="00000025"/>
    <w:multiLevelType w:val="singleLevel"/>
    <w:tmpl w:val="00000000"/>
    <w:lvl w:ilvl="0">
      <w:start w:val="1"/>
      <w:numFmt w:val="bullet"/>
      <w:lvlText w:val=""/>
      <w:lvlJc w:val="left"/>
      <w:pPr>
        <w:tabs>
          <w:tab w:val="num" w:pos="360"/>
        </w:tabs>
        <w:ind w:left="360" w:hanging="360"/>
      </w:pPr>
      <w:rPr>
        <w:rFonts w:ascii="Zapf Dingbats" w:hAnsi="Zapf Dingbats" w:hint="default"/>
      </w:rPr>
    </w:lvl>
  </w:abstractNum>
  <w:abstractNum w:abstractNumId="13" w15:restartNumberingAfterBreak="0">
    <w:nsid w:val="00000026"/>
    <w:multiLevelType w:val="singleLevel"/>
    <w:tmpl w:val="00000000"/>
    <w:lvl w:ilvl="0">
      <w:start w:val="1"/>
      <w:numFmt w:val="bullet"/>
      <w:lvlText w:val=""/>
      <w:lvlJc w:val="left"/>
      <w:pPr>
        <w:tabs>
          <w:tab w:val="num" w:pos="360"/>
        </w:tabs>
        <w:ind w:left="360" w:hanging="360"/>
      </w:pPr>
      <w:rPr>
        <w:rFonts w:ascii="Zapf Dingbats" w:hAnsi="Zapf Dingbats" w:hint="default"/>
      </w:rPr>
    </w:lvl>
  </w:abstractNum>
  <w:abstractNum w:abstractNumId="14" w15:restartNumberingAfterBreak="0">
    <w:nsid w:val="00000030"/>
    <w:multiLevelType w:val="singleLevel"/>
    <w:tmpl w:val="00000000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15" w15:restartNumberingAfterBreak="0">
    <w:nsid w:val="0C5D6D10"/>
    <w:multiLevelType w:val="hybridMultilevel"/>
    <w:tmpl w:val="9286B432"/>
    <w:lvl w:ilvl="0" w:tplc="971C774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3264A02"/>
    <w:multiLevelType w:val="multilevel"/>
    <w:tmpl w:val="DB74AA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56613FA"/>
    <w:multiLevelType w:val="multilevel"/>
    <w:tmpl w:val="BFC681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F5A41FB"/>
    <w:multiLevelType w:val="multilevel"/>
    <w:tmpl w:val="CE587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186819"/>
    <w:multiLevelType w:val="hybridMultilevel"/>
    <w:tmpl w:val="CE587D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900192"/>
    <w:multiLevelType w:val="hybridMultilevel"/>
    <w:tmpl w:val="D47E7E44"/>
    <w:lvl w:ilvl="0" w:tplc="23828C7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7690595"/>
    <w:multiLevelType w:val="hybridMultilevel"/>
    <w:tmpl w:val="06E6E6FC"/>
    <w:lvl w:ilvl="0" w:tplc="23828C7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0B396D"/>
    <w:multiLevelType w:val="hybridMultilevel"/>
    <w:tmpl w:val="8A9890D2"/>
    <w:lvl w:ilvl="0" w:tplc="84B437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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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>
    <w:abstractNumId w:val="0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648" w:hanging="360"/>
        </w:pPr>
        <w:rPr>
          <w:rFonts w:ascii="Wingdings" w:hAnsi="Wingdings" w:hint="default"/>
        </w:rPr>
      </w:lvl>
    </w:lvlOverride>
  </w:num>
  <w:num w:numId="5">
    <w:abstractNumId w:val="1"/>
  </w:num>
  <w:num w:numId="6">
    <w:abstractNumId w:val="0"/>
    <w:lvlOverride w:ilvl="0">
      <w:lvl w:ilvl="0">
        <w:start w:val="1"/>
        <w:numFmt w:val="bullet"/>
        <w:lvlText w:val=""/>
        <w:legacy w:legacy="1" w:legacySpace="0" w:legacyIndent="360"/>
        <w:lvlJc w:val="left"/>
        <w:pPr>
          <w:ind w:left="360" w:hanging="360"/>
        </w:pPr>
        <w:rPr>
          <w:rFonts w:ascii="Zapf Dingbats" w:hAnsi="Zapf Dingbats" w:hint="default"/>
        </w:rPr>
      </w:lvl>
    </w:lvlOverride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8"/>
  </w:num>
  <w:num w:numId="14">
    <w:abstractNumId w:val="9"/>
  </w:num>
  <w:num w:numId="15">
    <w:abstractNumId w:val="10"/>
  </w:num>
  <w:num w:numId="16">
    <w:abstractNumId w:val="11"/>
  </w:num>
  <w:num w:numId="17">
    <w:abstractNumId w:val="14"/>
  </w:num>
  <w:num w:numId="18">
    <w:abstractNumId w:val="2"/>
  </w:num>
  <w:num w:numId="19">
    <w:abstractNumId w:val="12"/>
  </w:num>
  <w:num w:numId="20">
    <w:abstractNumId w:val="13"/>
  </w:num>
  <w:num w:numId="21">
    <w:abstractNumId w:val="3"/>
  </w:num>
  <w:num w:numId="22">
    <w:abstractNumId w:val="4"/>
  </w:num>
  <w:num w:numId="23">
    <w:abstractNumId w:val="22"/>
  </w:num>
  <w:num w:numId="24">
    <w:abstractNumId w:val="19"/>
  </w:num>
  <w:num w:numId="25">
    <w:abstractNumId w:val="20"/>
  </w:num>
  <w:num w:numId="26">
    <w:abstractNumId w:val="18"/>
  </w:num>
  <w:num w:numId="27">
    <w:abstractNumId w:val="15"/>
  </w:num>
  <w:num w:numId="28">
    <w:abstractNumId w:val="21"/>
  </w:num>
  <w:num w:numId="29">
    <w:abstractNumId w:val="1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8"/>
  <w:embedSystemFonts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25"/>
    <w:rsid w:val="00012573"/>
    <w:rsid w:val="0001546F"/>
    <w:rsid w:val="000D28C5"/>
    <w:rsid w:val="001F0EC0"/>
    <w:rsid w:val="003F026B"/>
    <w:rsid w:val="00413EE2"/>
    <w:rsid w:val="00553882"/>
    <w:rsid w:val="005D52D4"/>
    <w:rsid w:val="00690F3C"/>
    <w:rsid w:val="00692FA4"/>
    <w:rsid w:val="00766B3A"/>
    <w:rsid w:val="00810D37"/>
    <w:rsid w:val="00851780"/>
    <w:rsid w:val="00895C62"/>
    <w:rsid w:val="00975018"/>
    <w:rsid w:val="00B27091"/>
    <w:rsid w:val="00B67C25"/>
    <w:rsid w:val="00B7098A"/>
    <w:rsid w:val="00BA696F"/>
    <w:rsid w:val="00BD77C1"/>
    <w:rsid w:val="00C31C90"/>
    <w:rsid w:val="00C95ADF"/>
    <w:rsid w:val="00D402C8"/>
    <w:rsid w:val="00E20DF1"/>
    <w:rsid w:val="00E82BF9"/>
    <w:rsid w:val="00F536A2"/>
    <w:rsid w:val="00F5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74AE536"/>
  <w14:defaultImageDpi w14:val="300"/>
  <w15:docId w15:val="{5A98F557-0A50-954A-8148-CE0FA0C8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26B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" w:hAnsi="Times"/>
      <w:b/>
      <w:szCs w:val="20"/>
    </w:rPr>
  </w:style>
  <w:style w:type="paragraph" w:styleId="Heading2">
    <w:name w:val="heading 2"/>
    <w:basedOn w:val="Normal"/>
    <w:next w:val="Normal"/>
    <w:qFormat/>
    <w:pPr>
      <w:keepNext/>
      <w:ind w:left="360"/>
      <w:outlineLvl w:val="1"/>
    </w:pPr>
    <w:rPr>
      <w:rFonts w:ascii="New York" w:hAnsi="New York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" w:hAnsi="Times"/>
      <w:b/>
      <w:sz w:val="28"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" w:hAnsi="Times"/>
      <w:b/>
      <w:i/>
      <w:szCs w:val="20"/>
    </w:rPr>
  </w:style>
  <w:style w:type="paragraph" w:styleId="Heading5">
    <w:name w:val="heading 5"/>
    <w:basedOn w:val="Normal"/>
    <w:next w:val="Normal"/>
    <w:qFormat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4"/>
    </w:pPr>
    <w:rPr>
      <w:rFonts w:ascii="New York" w:hAnsi="New York"/>
      <w:b/>
      <w:sz w:val="28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Times" w:hAnsi="Times"/>
      <w:b/>
      <w:i/>
      <w:cap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Times" w:hAnsi="Times"/>
      <w:szCs w:val="20"/>
      <w:u w:val="single"/>
    </w:rPr>
  </w:style>
  <w:style w:type="paragraph" w:styleId="Heading8">
    <w:name w:val="heading 8"/>
    <w:basedOn w:val="Normal"/>
    <w:next w:val="Normal"/>
    <w:qFormat/>
    <w:pPr>
      <w:keepNext/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  <w:outlineLvl w:val="7"/>
    </w:pPr>
    <w:rPr>
      <w:rFonts w:ascii="New York" w:hAnsi="New York"/>
      <w:b/>
      <w:sz w:val="28"/>
      <w:szCs w:val="20"/>
    </w:rPr>
  </w:style>
  <w:style w:type="paragraph" w:styleId="Heading9">
    <w:name w:val="heading 9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  <w:outlineLvl w:val="8"/>
    </w:pPr>
    <w:rPr>
      <w:rFonts w:ascii="Times" w:hAnsi="Times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rPr>
      <w:rFonts w:ascii="Times" w:hAnsi="Times"/>
      <w:b/>
      <w:szCs w:val="20"/>
    </w:rPr>
  </w:style>
  <w:style w:type="paragraph" w:styleId="BodyText2">
    <w:name w:val="Body Text 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/>
    </w:pPr>
    <w:rPr>
      <w:rFonts w:ascii="New York" w:hAnsi="New York"/>
      <w:szCs w:val="20"/>
    </w:rPr>
  </w:style>
  <w:style w:type="paragraph" w:customStyle="1" w:styleId="body">
    <w:name w:val="body"/>
    <w:basedOn w:val="Normal"/>
    <w:pPr>
      <w:spacing w:line="360" w:lineRule="atLeast"/>
    </w:pPr>
    <w:rPr>
      <w:rFonts w:ascii="Times" w:hAnsi="Times"/>
      <w:szCs w:val="20"/>
    </w:rPr>
  </w:style>
  <w:style w:type="paragraph" w:styleId="Header">
    <w:name w:val="header"/>
    <w:aliases w:val="headline"/>
    <w:basedOn w:val="Normal"/>
    <w:pPr>
      <w:tabs>
        <w:tab w:val="center" w:pos="4320"/>
        <w:tab w:val="right" w:pos="8640"/>
      </w:tabs>
    </w:pPr>
    <w:rPr>
      <w:rFonts w:ascii="Times" w:hAnsi="Times"/>
      <w:szCs w:val="20"/>
    </w:rPr>
  </w:style>
  <w:style w:type="paragraph" w:customStyle="1" w:styleId="subheader">
    <w:name w:val="subheader"/>
    <w:basedOn w:val="Normal"/>
    <w:pPr>
      <w:jc w:val="center"/>
    </w:pPr>
    <w:rPr>
      <w:rFonts w:ascii="Helvetica" w:hAnsi="Helvetica"/>
      <w:b/>
      <w:szCs w:val="20"/>
    </w:rPr>
  </w:style>
  <w:style w:type="paragraph" w:customStyle="1" w:styleId="2columnsection">
    <w:name w:val="2 column section"/>
    <w:basedOn w:val="Normal"/>
    <w:pPr>
      <w:shd w:val="pct12" w:color="auto" w:fill="auto"/>
      <w:tabs>
        <w:tab w:val="left" w:pos="180"/>
      </w:tabs>
      <w:ind w:left="360" w:hanging="360"/>
    </w:pPr>
    <w:rPr>
      <w:rFonts w:ascii="Helvetica" w:hAnsi="Helvetica"/>
      <w:b/>
      <w:sz w:val="20"/>
      <w:szCs w:val="20"/>
    </w:rPr>
  </w:style>
  <w:style w:type="paragraph" w:customStyle="1" w:styleId="trainersnotenumbers">
    <w:name w:val="trainer's note numbers"/>
    <w:basedOn w:val="Header"/>
    <w:pPr>
      <w:tabs>
        <w:tab w:val="clear" w:pos="4320"/>
        <w:tab w:val="clear" w:pos="8640"/>
      </w:tabs>
    </w:pPr>
    <w:rPr>
      <w:rFonts w:ascii="Helvetica" w:hAnsi="Helvetica"/>
      <w:b/>
    </w:rPr>
  </w:style>
  <w:style w:type="paragraph" w:customStyle="1" w:styleId="floatingbullets">
    <w:name w:val="floating bullets"/>
    <w:basedOn w:val="Normal"/>
    <w:pPr>
      <w:ind w:left="360" w:hanging="180"/>
    </w:pPr>
    <w:rPr>
      <w:rFonts w:ascii="Times" w:hAnsi="Times"/>
      <w:szCs w:val="20"/>
    </w:rPr>
  </w:style>
  <w:style w:type="paragraph" w:customStyle="1" w:styleId="Text">
    <w:name w:val="Text"/>
    <w:basedOn w:val="Normal"/>
    <w:pPr>
      <w:ind w:left="720" w:hanging="360"/>
    </w:pPr>
    <w:rPr>
      <w:rFonts w:ascii="Times" w:hAnsi="Times"/>
      <w:szCs w:val="20"/>
    </w:rPr>
  </w:style>
  <w:style w:type="paragraph" w:customStyle="1" w:styleId="1columnsection">
    <w:name w:val="1 column section"/>
    <w:basedOn w:val="2columnsection"/>
    <w:pPr>
      <w:tabs>
        <w:tab w:val="clear" w:pos="180"/>
        <w:tab w:val="left" w:pos="2160"/>
        <w:tab w:val="left" w:pos="2340"/>
      </w:tabs>
      <w:ind w:left="1980" w:right="1800"/>
    </w:pPr>
  </w:style>
  <w:style w:type="paragraph" w:styleId="Caption">
    <w:name w:val="caption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576" w:right="576"/>
      <w:jc w:val="center"/>
    </w:pPr>
    <w:rPr>
      <w:rFonts w:ascii="New York" w:hAnsi="New York"/>
      <w:b/>
      <w:sz w:val="36"/>
      <w:szCs w:val="20"/>
    </w:rPr>
  </w:style>
  <w:style w:type="paragraph" w:styleId="BodyTextIndent2">
    <w:name w:val="Body Text Indent 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firstLine="360"/>
    </w:pPr>
    <w:rPr>
      <w:rFonts w:ascii="Times" w:hAnsi="Times"/>
      <w:i/>
      <w:sz w:val="28"/>
      <w:szCs w:val="20"/>
    </w:rPr>
  </w:style>
  <w:style w:type="paragraph" w:styleId="BodyTextIndent3">
    <w:name w:val="Body Text Indent 3"/>
    <w:basedOn w:val="Normal"/>
    <w:pPr>
      <w:spacing w:before="120"/>
      <w:ind w:left="720"/>
    </w:pPr>
    <w:rPr>
      <w:rFonts w:ascii="Times" w:hAnsi="Times"/>
      <w:sz w:val="28"/>
      <w:szCs w:val="20"/>
    </w:rPr>
  </w:style>
  <w:style w:type="paragraph" w:styleId="BodyText3">
    <w:name w:val="Body Text 3"/>
    <w:basedOn w:val="Normal"/>
    <w:rPr>
      <w:rFonts w:ascii="New York" w:hAnsi="New York"/>
      <w:b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" w:hAnsi="Times"/>
      <w:szCs w:val="20"/>
    </w:rPr>
  </w:style>
  <w:style w:type="paragraph" w:customStyle="1" w:styleId="etsfooter">
    <w:name w:val="ets footer"/>
    <w:basedOn w:val="Normal"/>
    <w:pPr>
      <w:tabs>
        <w:tab w:val="left" w:pos="5328"/>
        <w:tab w:val="left" w:pos="8640"/>
        <w:tab w:val="left" w:pos="8928"/>
      </w:tabs>
    </w:pPr>
    <w:rPr>
      <w:rFonts w:ascii="Helvetica" w:hAnsi="Helvetica"/>
      <w:b/>
      <w:i/>
      <w:sz w:val="18"/>
      <w:szCs w:val="20"/>
    </w:rPr>
  </w:style>
  <w:style w:type="paragraph" w:styleId="BodyTextIndent">
    <w:name w:val="Body Text Indent"/>
    <w:basedOn w:val="Normal"/>
    <w:pPr>
      <w:ind w:left="648" w:hanging="360"/>
    </w:pPr>
    <w:rPr>
      <w:rFonts w:ascii="Times" w:hAnsi="Times"/>
      <w:sz w:val="28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01546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46F"/>
    <w:rPr>
      <w:rFonts w:ascii="Times New Roman" w:hAnsi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F026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3F026B"/>
  </w:style>
  <w:style w:type="character" w:styleId="FollowedHyperlink">
    <w:name w:val="FollowedHyperlink"/>
    <w:basedOn w:val="DefaultParagraphFont"/>
    <w:uiPriority w:val="99"/>
    <w:semiHidden/>
    <w:unhideWhenUsed/>
    <w:rsid w:val="0085178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92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4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1.ucdenver.edu/centers/center-for-inclusive-design-and-engineering/community-engagement/colorado-assistive-technology-act-progra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at3center.ne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kjan.or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employmentfirstcolorado.org/ready-for-work-techn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waaac.org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AMERICANS WITH DISABILITIES ACT RESOURCES</vt:lpstr>
      </vt:variant>
      <vt:variant>
        <vt:i4>0</vt:i4>
      </vt:variant>
    </vt:vector>
  </HeadingPairs>
  <TitlesOfParts>
    <vt:vector size="1" baseType="lpstr">
      <vt:lpstr>AMERICANS WITH DISABILITIES ACT RESOURCES</vt:lpstr>
    </vt:vector>
  </TitlesOfParts>
  <Company>INSTITUTE FOR COMMUNITY INCLUSION-CHILDREN'S HOSP.</Company>
  <LinksUpToDate>false</LinksUpToDate>
  <CharactersWithSpaces>1694</CharactersWithSpaces>
  <SharedDoc>false</SharedDoc>
  <HLinks>
    <vt:vector size="72" baseType="variant">
      <vt:variant>
        <vt:i4>786510</vt:i4>
      </vt:variant>
      <vt:variant>
        <vt:i4>33</vt:i4>
      </vt:variant>
      <vt:variant>
        <vt:i4>0</vt:i4>
      </vt:variant>
      <vt:variant>
        <vt:i4>5</vt:i4>
      </vt:variant>
      <vt:variant>
        <vt:lpwstr>http://www.napas.org</vt:lpwstr>
      </vt:variant>
      <vt:variant>
        <vt:lpwstr/>
      </vt:variant>
      <vt:variant>
        <vt:i4>720943</vt:i4>
      </vt:variant>
      <vt:variant>
        <vt:i4>30</vt:i4>
      </vt:variant>
      <vt:variant>
        <vt:i4>0</vt:i4>
      </vt:variant>
      <vt:variant>
        <vt:i4>5</vt:i4>
      </vt:variant>
      <vt:variant>
        <vt:lpwstr>mailto:info@ndrn.org</vt:lpwstr>
      </vt:variant>
      <vt:variant>
        <vt:lpwstr/>
      </vt:variant>
      <vt:variant>
        <vt:i4>655463</vt:i4>
      </vt:variant>
      <vt:variant>
        <vt:i4>27</vt:i4>
      </vt:variant>
      <vt:variant>
        <vt:i4>0</vt:i4>
      </vt:variant>
      <vt:variant>
        <vt:i4>5</vt:i4>
      </vt:variant>
      <vt:variant>
        <vt:lpwstr>mailto:info@ask.eeoc.gov</vt:lpwstr>
      </vt:variant>
      <vt:variant>
        <vt:lpwstr/>
      </vt:variant>
      <vt:variant>
        <vt:i4>5046371</vt:i4>
      </vt:variant>
      <vt:variant>
        <vt:i4>24</vt:i4>
      </vt:variant>
      <vt:variant>
        <vt:i4>0</vt:i4>
      </vt:variant>
      <vt:variant>
        <vt:i4>5</vt:i4>
      </vt:variant>
      <vt:variant>
        <vt:lpwstr>http://adaptiveenvironments.org/neada/site/home</vt:lpwstr>
      </vt:variant>
      <vt:variant>
        <vt:lpwstr/>
      </vt:variant>
      <vt:variant>
        <vt:i4>2818122</vt:i4>
      </vt:variant>
      <vt:variant>
        <vt:i4>21</vt:i4>
      </vt:variant>
      <vt:variant>
        <vt:i4>0</vt:i4>
      </vt:variant>
      <vt:variant>
        <vt:i4>5</vt:i4>
      </vt:variant>
      <vt:variant>
        <vt:lpwstr>http://www.eeoc.gov/boston/index.html</vt:lpwstr>
      </vt:variant>
      <vt:variant>
        <vt:lpwstr/>
      </vt:variant>
      <vt:variant>
        <vt:i4>2883605</vt:i4>
      </vt:variant>
      <vt:variant>
        <vt:i4>18</vt:i4>
      </vt:variant>
      <vt:variant>
        <vt:i4>0</vt:i4>
      </vt:variant>
      <vt:variant>
        <vt:i4>5</vt:i4>
      </vt:variant>
      <vt:variant>
        <vt:lpwstr>http://trace.wisc.edu</vt:lpwstr>
      </vt:variant>
      <vt:variant>
        <vt:lpwstr/>
      </vt:variant>
      <vt:variant>
        <vt:i4>4653079</vt:i4>
      </vt:variant>
      <vt:variant>
        <vt:i4>15</vt:i4>
      </vt:variant>
      <vt:variant>
        <vt:i4>0</vt:i4>
      </vt:variant>
      <vt:variant>
        <vt:i4>5</vt:i4>
      </vt:variant>
      <vt:variant>
        <vt:lpwstr>mailto:abledata@verizon.net</vt:lpwstr>
      </vt:variant>
      <vt:variant>
        <vt:lpwstr/>
      </vt:variant>
      <vt:variant>
        <vt:i4>7864367</vt:i4>
      </vt:variant>
      <vt:variant>
        <vt:i4>12</vt:i4>
      </vt:variant>
      <vt:variant>
        <vt:i4>0</vt:i4>
      </vt:variant>
      <vt:variant>
        <vt:i4>5</vt:i4>
      </vt:variant>
      <vt:variant>
        <vt:lpwstr>mailto:ATAinfo@ATAccess.org</vt:lpwstr>
      </vt:variant>
      <vt:variant>
        <vt:lpwstr/>
      </vt:variant>
      <vt:variant>
        <vt:i4>6815805</vt:i4>
      </vt:variant>
      <vt:variant>
        <vt:i4>9</vt:i4>
      </vt:variant>
      <vt:variant>
        <vt:i4>0</vt:i4>
      </vt:variant>
      <vt:variant>
        <vt:i4>5</vt:i4>
      </vt:variant>
      <vt:variant>
        <vt:lpwstr>mailto:jherget@classinc.org</vt:lpwstr>
      </vt:variant>
      <vt:variant>
        <vt:lpwstr/>
      </vt:variant>
      <vt:variant>
        <vt:i4>4063339</vt:i4>
      </vt:variant>
      <vt:variant>
        <vt:i4>6</vt:i4>
      </vt:variant>
      <vt:variant>
        <vt:i4>0</vt:i4>
      </vt:variant>
      <vt:variant>
        <vt:i4>5</vt:i4>
      </vt:variant>
      <vt:variant>
        <vt:lpwstr>mailto:DLRC@eastersealsma.org</vt:lpwstr>
      </vt:variant>
      <vt:variant>
        <vt:lpwstr/>
      </vt:variant>
      <vt:variant>
        <vt:i4>6094889</vt:i4>
      </vt:variant>
      <vt:variant>
        <vt:i4>3</vt:i4>
      </vt:variant>
      <vt:variant>
        <vt:i4>0</vt:i4>
      </vt:variant>
      <vt:variant>
        <vt:i4>5</vt:i4>
      </vt:variant>
      <vt:variant>
        <vt:lpwstr>http://www.mass.gov/mrc</vt:lpwstr>
      </vt:variant>
      <vt:variant>
        <vt:lpwstr/>
      </vt:variant>
      <vt:variant>
        <vt:i4>8126532</vt:i4>
      </vt:variant>
      <vt:variant>
        <vt:i4>0</vt:i4>
      </vt:variant>
      <vt:variant>
        <vt:i4>0</vt:i4>
      </vt:variant>
      <vt:variant>
        <vt:i4>5</vt:i4>
      </vt:variant>
      <vt:variant>
        <vt:lpwstr>mailto:massmatch@mrc.state.ma.us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AMERICANS WITH DISABILITIES ACT RESOURCES</dc:title>
  <dc:subject/>
  <dc:creator>David Hoff</dc:creator>
  <cp:keywords/>
  <dc:description/>
  <cp:lastModifiedBy>David Hoff</cp:lastModifiedBy>
  <cp:revision>4</cp:revision>
  <cp:lastPrinted>2019-03-07T23:18:00Z</cp:lastPrinted>
  <dcterms:created xsi:type="dcterms:W3CDTF">2021-06-05T12:55:00Z</dcterms:created>
  <dcterms:modified xsi:type="dcterms:W3CDTF">2021-06-06T01:08:00Z</dcterms:modified>
</cp:coreProperties>
</file>