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180CB" w14:textId="4D53471E" w:rsidR="00C047B0" w:rsidRDefault="00C047B0" w:rsidP="0071368D">
      <w:pPr>
        <w:spacing w:after="0" w:line="240" w:lineRule="auto"/>
        <w:jc w:val="center"/>
        <w:rPr>
          <w:rFonts w:ascii="Calibri" w:hAnsi="Calibri" w:cs="Calibri"/>
          <w:b/>
          <w:bCs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59264" behindDoc="0" locked="0" layoutInCell="1" allowOverlap="1" wp14:anchorId="592202DD" wp14:editId="5DFDC97F">
            <wp:simplePos x="0" y="0"/>
            <wp:positionH relativeFrom="column">
              <wp:posOffset>0</wp:posOffset>
            </wp:positionH>
            <wp:positionV relativeFrom="paragraph">
              <wp:posOffset>516</wp:posOffset>
            </wp:positionV>
            <wp:extent cx="1214755" cy="522605"/>
            <wp:effectExtent l="0" t="0" r="4445" b="0"/>
            <wp:wrapSquare wrapText="bothSides"/>
            <wp:docPr id="2057875408" name="Picture 2" descr="A colorful rectangular sign with white letters and a letter i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875408" name="Picture 2" descr="A colorful rectangular sign with white letters and a letter i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4755" cy="522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367660" w14:textId="06B448A3" w:rsidR="0071368D" w:rsidRPr="00C047B0" w:rsidRDefault="0071368D" w:rsidP="0071368D">
      <w:pPr>
        <w:spacing w:after="0" w:line="240" w:lineRule="auto"/>
        <w:jc w:val="center"/>
        <w:rPr>
          <w:rFonts w:ascii="Calibri" w:hAnsi="Calibri" w:cs="Calibri"/>
          <w:b/>
          <w:bCs/>
          <w:sz w:val="28"/>
          <w:szCs w:val="28"/>
        </w:rPr>
      </w:pPr>
      <w:r w:rsidRPr="00C047B0">
        <w:rPr>
          <w:rFonts w:ascii="Calibri" w:hAnsi="Calibri" w:cs="Calibri"/>
          <w:b/>
          <w:bCs/>
          <w:sz w:val="28"/>
          <w:szCs w:val="28"/>
        </w:rPr>
        <w:t xml:space="preserve">Municipalities: </w:t>
      </w:r>
      <w:r w:rsidRPr="00C047B0">
        <w:rPr>
          <w:rFonts w:ascii="Calibri" w:hAnsi="Calibri" w:cs="Calibri"/>
          <w:b/>
          <w:bCs/>
          <w:i/>
          <w:iCs/>
          <w:sz w:val="28"/>
          <w:szCs w:val="28"/>
        </w:rPr>
        <w:t>Disability Accessibility Scenarios</w:t>
      </w:r>
      <w:r w:rsidR="00C047B0" w:rsidRPr="00C047B0">
        <w:rPr>
          <w:rFonts w:ascii="Calibri" w:hAnsi="Calibri" w:cs="Calibri"/>
          <w:b/>
          <w:bCs/>
          <w:sz w:val="28"/>
          <w:szCs w:val="28"/>
        </w:rPr>
        <w:t xml:space="preserve"> </w:t>
      </w:r>
    </w:p>
    <w:p w14:paraId="29164964" w14:textId="77777777" w:rsidR="0071368D" w:rsidRDefault="0071368D" w:rsidP="0071368D">
      <w:pPr>
        <w:spacing w:after="0" w:line="240" w:lineRule="auto"/>
        <w:rPr>
          <w:rFonts w:ascii="Calibri" w:hAnsi="Calibri" w:cs="Calibri"/>
        </w:rPr>
      </w:pPr>
    </w:p>
    <w:p w14:paraId="598AAFD1" w14:textId="77777777" w:rsidR="00C047B0" w:rsidRDefault="00C047B0" w:rsidP="0071368D">
      <w:pPr>
        <w:spacing w:after="0" w:line="240" w:lineRule="auto"/>
        <w:rPr>
          <w:rFonts w:ascii="Calibri" w:hAnsi="Calibri" w:cs="Calibri"/>
        </w:rPr>
      </w:pPr>
    </w:p>
    <w:p w14:paraId="347CC625" w14:textId="4743C137" w:rsidR="008435F0" w:rsidRPr="00C047B0" w:rsidRDefault="002D717C" w:rsidP="0071368D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  <w:b/>
          <w:bCs/>
        </w:rPr>
      </w:pPr>
      <w:r w:rsidRPr="00C047B0">
        <w:rPr>
          <w:rFonts w:ascii="Calibri" w:hAnsi="Calibri" w:cs="Calibri"/>
          <w:b/>
          <w:bCs/>
        </w:rPr>
        <w:t>An individual states that they would like to attend a town meeting, but due to their disability they cannot attend in person.</w:t>
      </w:r>
    </w:p>
    <w:p w14:paraId="43A08CEA" w14:textId="19C31638" w:rsidR="002D717C" w:rsidRPr="0071368D" w:rsidRDefault="002D717C" w:rsidP="0071368D">
      <w:pPr>
        <w:spacing w:after="960" w:line="240" w:lineRule="auto"/>
        <w:ind w:left="360"/>
        <w:rPr>
          <w:rFonts w:ascii="Calibri" w:hAnsi="Calibri" w:cs="Calibri"/>
        </w:rPr>
      </w:pPr>
      <w:r w:rsidRPr="0071368D">
        <w:rPr>
          <w:rFonts w:ascii="Calibri" w:hAnsi="Calibri" w:cs="Calibri"/>
        </w:rPr>
        <w:t>How would you respond to the request?</w:t>
      </w:r>
    </w:p>
    <w:p w14:paraId="3C2288CD" w14:textId="0063F911" w:rsidR="002D717C" w:rsidRPr="0071368D" w:rsidRDefault="002D717C" w:rsidP="0071368D">
      <w:pPr>
        <w:spacing w:after="960" w:line="240" w:lineRule="auto"/>
        <w:ind w:left="360"/>
        <w:rPr>
          <w:rFonts w:ascii="Calibri" w:hAnsi="Calibri" w:cs="Calibri"/>
        </w:rPr>
      </w:pPr>
      <w:r w:rsidRPr="0071368D">
        <w:rPr>
          <w:rFonts w:ascii="Calibri" w:hAnsi="Calibri" w:cs="Calibri"/>
        </w:rPr>
        <w:t>What are options for accommodation</w:t>
      </w:r>
      <w:r w:rsidR="00AC7B14" w:rsidRPr="0071368D">
        <w:rPr>
          <w:rFonts w:ascii="Calibri" w:hAnsi="Calibri" w:cs="Calibri"/>
        </w:rPr>
        <w:t>?</w:t>
      </w:r>
    </w:p>
    <w:p w14:paraId="4359EDF7" w14:textId="5A81724C" w:rsidR="002D717C" w:rsidRPr="0071368D" w:rsidRDefault="002D717C" w:rsidP="0071368D">
      <w:pPr>
        <w:spacing w:after="960" w:line="240" w:lineRule="auto"/>
        <w:ind w:left="360"/>
        <w:rPr>
          <w:rFonts w:ascii="Calibri" w:hAnsi="Calibri" w:cs="Calibri"/>
        </w:rPr>
      </w:pPr>
      <w:r w:rsidRPr="0071368D">
        <w:rPr>
          <w:rFonts w:ascii="Calibri" w:hAnsi="Calibri" w:cs="Calibri"/>
        </w:rPr>
        <w:t>What specific steps would you take to accommodate the individual?</w:t>
      </w:r>
    </w:p>
    <w:p w14:paraId="2239CC7B" w14:textId="77777777" w:rsidR="003B2907" w:rsidRPr="0071368D" w:rsidRDefault="003B2907" w:rsidP="0071368D">
      <w:pPr>
        <w:spacing w:after="0" w:line="240" w:lineRule="auto"/>
        <w:rPr>
          <w:rFonts w:ascii="Calibri" w:hAnsi="Calibri" w:cs="Calibri"/>
        </w:rPr>
      </w:pPr>
    </w:p>
    <w:p w14:paraId="54E12BC1" w14:textId="7DE64DE0" w:rsidR="003B2907" w:rsidRPr="00C047B0" w:rsidRDefault="003B2907" w:rsidP="0071368D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  <w:b/>
          <w:bCs/>
        </w:rPr>
      </w:pPr>
      <w:r w:rsidRPr="00C047B0">
        <w:rPr>
          <w:rFonts w:ascii="Calibri" w:hAnsi="Calibri" w:cs="Calibri"/>
          <w:b/>
          <w:bCs/>
        </w:rPr>
        <w:t xml:space="preserve">An individual wants to apply for a municipal service but due to their learning disability, is unable to complete the written application. </w:t>
      </w:r>
    </w:p>
    <w:p w14:paraId="35E16D61" w14:textId="77777777" w:rsidR="003B2907" w:rsidRPr="0071368D" w:rsidRDefault="003B2907" w:rsidP="0071368D">
      <w:pPr>
        <w:spacing w:after="960" w:line="240" w:lineRule="auto"/>
        <w:ind w:left="360"/>
        <w:rPr>
          <w:rFonts w:ascii="Calibri" w:hAnsi="Calibri" w:cs="Calibri"/>
        </w:rPr>
      </w:pPr>
      <w:r w:rsidRPr="0071368D">
        <w:rPr>
          <w:rFonts w:ascii="Calibri" w:hAnsi="Calibri" w:cs="Calibri"/>
        </w:rPr>
        <w:t>How would you respond to the request?</w:t>
      </w:r>
    </w:p>
    <w:p w14:paraId="242DF4BD" w14:textId="77777777" w:rsidR="003B2907" w:rsidRPr="0071368D" w:rsidRDefault="003B2907" w:rsidP="0071368D">
      <w:pPr>
        <w:spacing w:after="960" w:line="240" w:lineRule="auto"/>
        <w:ind w:left="360"/>
        <w:rPr>
          <w:rFonts w:ascii="Calibri" w:hAnsi="Calibri" w:cs="Calibri"/>
        </w:rPr>
      </w:pPr>
      <w:r w:rsidRPr="0071368D">
        <w:rPr>
          <w:rFonts w:ascii="Calibri" w:hAnsi="Calibri" w:cs="Calibri"/>
        </w:rPr>
        <w:t>What are options for accommodation?</w:t>
      </w:r>
    </w:p>
    <w:p w14:paraId="1212A99D" w14:textId="77777777" w:rsidR="003B2907" w:rsidRPr="0071368D" w:rsidRDefault="003B2907" w:rsidP="0071368D">
      <w:pPr>
        <w:spacing w:after="960" w:line="240" w:lineRule="auto"/>
        <w:ind w:left="360"/>
        <w:rPr>
          <w:rFonts w:ascii="Calibri" w:hAnsi="Calibri" w:cs="Calibri"/>
        </w:rPr>
      </w:pPr>
      <w:r w:rsidRPr="0071368D">
        <w:rPr>
          <w:rFonts w:ascii="Calibri" w:hAnsi="Calibri" w:cs="Calibri"/>
        </w:rPr>
        <w:t>What specific steps would you take to accommodate the individual?</w:t>
      </w:r>
    </w:p>
    <w:p w14:paraId="1DE6AF57" w14:textId="77777777" w:rsidR="003B2907" w:rsidRPr="0071368D" w:rsidRDefault="003B2907" w:rsidP="0071368D">
      <w:pPr>
        <w:spacing w:after="0" w:line="240" w:lineRule="auto"/>
        <w:rPr>
          <w:rFonts w:ascii="Calibri" w:hAnsi="Calibri" w:cs="Calibri"/>
        </w:rPr>
      </w:pPr>
    </w:p>
    <w:p w14:paraId="07C010E4" w14:textId="77777777" w:rsidR="00C047B0" w:rsidRDefault="00C047B0" w:rsidP="00C047B0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  <w:b/>
          <w:bCs/>
        </w:rPr>
      </w:pPr>
      <w:r w:rsidRPr="00C047B0">
        <w:rPr>
          <w:rFonts w:ascii="Calibri" w:hAnsi="Calibri" w:cs="Calibri"/>
          <w:b/>
          <w:bCs/>
        </w:rPr>
        <w:t xml:space="preserve">An individual is at the Town Hall in person and applying for a dog license. They are showing signs of increasing </w:t>
      </w:r>
      <w:proofErr w:type="gramStart"/>
      <w:r w:rsidRPr="00C047B0">
        <w:rPr>
          <w:rFonts w:ascii="Calibri" w:hAnsi="Calibri" w:cs="Calibri"/>
          <w:b/>
          <w:bCs/>
        </w:rPr>
        <w:t>frustration, and</w:t>
      </w:r>
      <w:proofErr w:type="gramEnd"/>
      <w:r w:rsidRPr="00C047B0">
        <w:rPr>
          <w:rFonts w:ascii="Calibri" w:hAnsi="Calibri" w:cs="Calibri"/>
          <w:b/>
          <w:bCs/>
        </w:rPr>
        <w:t xml:space="preserve"> creating a disturbance. How would you handle the situation?</w:t>
      </w:r>
    </w:p>
    <w:p w14:paraId="40E68110" w14:textId="77777777" w:rsidR="00C047B0" w:rsidRDefault="00C047B0" w:rsidP="00C047B0">
      <w:pPr>
        <w:spacing w:after="0" w:line="240" w:lineRule="auto"/>
        <w:rPr>
          <w:rFonts w:ascii="Calibri" w:hAnsi="Calibri" w:cs="Calibri"/>
          <w:b/>
          <w:bCs/>
        </w:rPr>
      </w:pPr>
    </w:p>
    <w:p w14:paraId="1DD1E08A" w14:textId="77777777" w:rsidR="00C047B0" w:rsidRDefault="00C047B0" w:rsidP="00C047B0">
      <w:pPr>
        <w:spacing w:after="0" w:line="240" w:lineRule="auto"/>
        <w:rPr>
          <w:rFonts w:ascii="Calibri" w:hAnsi="Calibri" w:cs="Calibri"/>
          <w:b/>
          <w:bCs/>
        </w:rPr>
      </w:pPr>
    </w:p>
    <w:p w14:paraId="67B944FF" w14:textId="77777777" w:rsidR="00C047B0" w:rsidRDefault="00C047B0" w:rsidP="00C047B0">
      <w:pPr>
        <w:spacing w:after="0" w:line="240" w:lineRule="auto"/>
        <w:rPr>
          <w:rFonts w:ascii="Calibri" w:hAnsi="Calibri" w:cs="Calibri"/>
          <w:b/>
          <w:bCs/>
        </w:rPr>
      </w:pPr>
    </w:p>
    <w:p w14:paraId="06FAF3DF" w14:textId="77777777" w:rsidR="00C047B0" w:rsidRDefault="00C047B0" w:rsidP="00C047B0">
      <w:pPr>
        <w:spacing w:after="0" w:line="240" w:lineRule="auto"/>
        <w:rPr>
          <w:rFonts w:ascii="Calibri" w:hAnsi="Calibri" w:cs="Calibri"/>
          <w:b/>
          <w:bCs/>
        </w:rPr>
      </w:pPr>
    </w:p>
    <w:p w14:paraId="626DAAF1" w14:textId="77777777" w:rsidR="00C047B0" w:rsidRDefault="00C047B0" w:rsidP="00C047B0">
      <w:pPr>
        <w:spacing w:after="0" w:line="240" w:lineRule="auto"/>
        <w:rPr>
          <w:rFonts w:ascii="Calibri" w:hAnsi="Calibri" w:cs="Calibri"/>
          <w:b/>
          <w:bCs/>
        </w:rPr>
      </w:pPr>
    </w:p>
    <w:p w14:paraId="55B03D0D" w14:textId="77777777" w:rsidR="00C047B0" w:rsidRDefault="00C047B0" w:rsidP="00C047B0">
      <w:pPr>
        <w:spacing w:after="0" w:line="240" w:lineRule="auto"/>
        <w:rPr>
          <w:rFonts w:ascii="Calibri" w:hAnsi="Calibri" w:cs="Calibri"/>
          <w:b/>
          <w:bCs/>
        </w:rPr>
      </w:pPr>
    </w:p>
    <w:p w14:paraId="097863E2" w14:textId="77777777" w:rsidR="00C047B0" w:rsidRDefault="00C047B0" w:rsidP="00C047B0">
      <w:pPr>
        <w:spacing w:after="0" w:line="240" w:lineRule="auto"/>
        <w:rPr>
          <w:rFonts w:ascii="Calibri" w:hAnsi="Calibri" w:cs="Calibri"/>
          <w:b/>
          <w:bCs/>
        </w:rPr>
      </w:pPr>
    </w:p>
    <w:p w14:paraId="148C0C48" w14:textId="77777777" w:rsidR="00C047B0" w:rsidRPr="00C047B0" w:rsidRDefault="00C047B0" w:rsidP="00C047B0">
      <w:pPr>
        <w:spacing w:after="0" w:line="240" w:lineRule="auto"/>
        <w:rPr>
          <w:rFonts w:ascii="Calibri" w:hAnsi="Calibri" w:cs="Calibri"/>
          <w:b/>
          <w:bCs/>
        </w:rPr>
      </w:pPr>
    </w:p>
    <w:p w14:paraId="77725042" w14:textId="3B36AD17" w:rsidR="00FE7321" w:rsidRPr="00C047B0" w:rsidRDefault="00FE7321" w:rsidP="0071368D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  <w:b/>
          <w:bCs/>
        </w:rPr>
      </w:pPr>
      <w:r w:rsidRPr="00C047B0">
        <w:rPr>
          <w:rFonts w:ascii="Calibri" w:hAnsi="Calibri" w:cs="Calibri"/>
          <w:b/>
          <w:bCs/>
        </w:rPr>
        <w:lastRenderedPageBreak/>
        <w:t>An individual</w:t>
      </w:r>
      <w:r w:rsidR="00C01858" w:rsidRPr="00C047B0">
        <w:rPr>
          <w:rFonts w:ascii="Calibri" w:hAnsi="Calibri" w:cs="Calibri"/>
          <w:b/>
          <w:bCs/>
        </w:rPr>
        <w:t xml:space="preserve"> with a mobility disability</w:t>
      </w:r>
      <w:r w:rsidRPr="00C047B0">
        <w:rPr>
          <w:rFonts w:ascii="Calibri" w:hAnsi="Calibri" w:cs="Calibri"/>
          <w:b/>
          <w:bCs/>
        </w:rPr>
        <w:t xml:space="preserve"> </w:t>
      </w:r>
      <w:r w:rsidR="00C01858" w:rsidRPr="00C047B0">
        <w:rPr>
          <w:rFonts w:ascii="Calibri" w:hAnsi="Calibri" w:cs="Calibri"/>
          <w:b/>
          <w:bCs/>
        </w:rPr>
        <w:t xml:space="preserve">wants to take books out of the library, </w:t>
      </w:r>
      <w:r w:rsidR="00C047B0">
        <w:rPr>
          <w:rFonts w:ascii="Calibri" w:hAnsi="Calibri" w:cs="Calibri"/>
          <w:b/>
          <w:bCs/>
        </w:rPr>
        <w:t xml:space="preserve">part </w:t>
      </w:r>
      <w:r w:rsidR="007B5E8A">
        <w:rPr>
          <w:rFonts w:ascii="Calibri" w:hAnsi="Calibri" w:cs="Calibri"/>
          <w:b/>
          <w:bCs/>
        </w:rPr>
        <w:t>of</w:t>
      </w:r>
      <w:r w:rsidR="00C047B0">
        <w:rPr>
          <w:rFonts w:ascii="Calibri" w:hAnsi="Calibri" w:cs="Calibri"/>
          <w:b/>
          <w:bCs/>
        </w:rPr>
        <w:t xml:space="preserve"> which are</w:t>
      </w:r>
      <w:r w:rsidR="00C01858" w:rsidRPr="00C047B0">
        <w:rPr>
          <w:rFonts w:ascii="Calibri" w:hAnsi="Calibri" w:cs="Calibri"/>
          <w:b/>
          <w:bCs/>
        </w:rPr>
        <w:t xml:space="preserve"> inaccessible. </w:t>
      </w:r>
    </w:p>
    <w:p w14:paraId="3D70E4CF" w14:textId="77777777" w:rsidR="00C01858" w:rsidRPr="0071368D" w:rsidRDefault="00C01858" w:rsidP="0071368D">
      <w:pPr>
        <w:spacing w:after="960" w:line="240" w:lineRule="auto"/>
        <w:ind w:left="360"/>
        <w:rPr>
          <w:rFonts w:ascii="Calibri" w:hAnsi="Calibri" w:cs="Calibri"/>
        </w:rPr>
      </w:pPr>
      <w:r w:rsidRPr="0071368D">
        <w:rPr>
          <w:rFonts w:ascii="Calibri" w:hAnsi="Calibri" w:cs="Calibri"/>
        </w:rPr>
        <w:t>How would you respond to the request?</w:t>
      </w:r>
    </w:p>
    <w:p w14:paraId="2F069FA2" w14:textId="77777777" w:rsidR="00C01858" w:rsidRPr="0071368D" w:rsidRDefault="00C01858" w:rsidP="0071368D">
      <w:pPr>
        <w:spacing w:after="960" w:line="240" w:lineRule="auto"/>
        <w:ind w:left="360"/>
        <w:rPr>
          <w:rFonts w:ascii="Calibri" w:hAnsi="Calibri" w:cs="Calibri"/>
        </w:rPr>
      </w:pPr>
      <w:r w:rsidRPr="0071368D">
        <w:rPr>
          <w:rFonts w:ascii="Calibri" w:hAnsi="Calibri" w:cs="Calibri"/>
        </w:rPr>
        <w:t>What are options for accommodation?</w:t>
      </w:r>
    </w:p>
    <w:p w14:paraId="2C26D9CD" w14:textId="77777777" w:rsidR="00C01858" w:rsidRPr="0071368D" w:rsidRDefault="00C01858" w:rsidP="0071368D">
      <w:pPr>
        <w:spacing w:after="960" w:line="240" w:lineRule="auto"/>
        <w:ind w:left="360"/>
        <w:rPr>
          <w:rFonts w:ascii="Calibri" w:hAnsi="Calibri" w:cs="Calibri"/>
        </w:rPr>
      </w:pPr>
      <w:r w:rsidRPr="0071368D">
        <w:rPr>
          <w:rFonts w:ascii="Calibri" w:hAnsi="Calibri" w:cs="Calibri"/>
        </w:rPr>
        <w:t>What specific steps would you take to accommodate the individual?</w:t>
      </w:r>
    </w:p>
    <w:p w14:paraId="0D0508DF" w14:textId="38DE4AF2" w:rsidR="00C01858" w:rsidRPr="0071368D" w:rsidRDefault="00C01858" w:rsidP="0071368D">
      <w:pPr>
        <w:spacing w:after="0" w:line="240" w:lineRule="auto"/>
        <w:rPr>
          <w:rFonts w:ascii="Calibri" w:hAnsi="Calibri" w:cs="Calibri"/>
        </w:rPr>
      </w:pPr>
    </w:p>
    <w:p w14:paraId="3D76D7EF" w14:textId="30FFBCE1" w:rsidR="00602B25" w:rsidRPr="00C047B0" w:rsidRDefault="007B5E8A" w:rsidP="0071368D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An individual who is blind is requesting materials in an accessible format</w:t>
      </w:r>
    </w:p>
    <w:p w14:paraId="270A65A0" w14:textId="77777777" w:rsidR="00602B25" w:rsidRPr="0071368D" w:rsidRDefault="00602B25" w:rsidP="0071368D">
      <w:pPr>
        <w:spacing w:after="960" w:line="240" w:lineRule="auto"/>
        <w:ind w:left="360"/>
        <w:rPr>
          <w:rFonts w:ascii="Calibri" w:hAnsi="Calibri" w:cs="Calibri"/>
        </w:rPr>
      </w:pPr>
      <w:r w:rsidRPr="0071368D">
        <w:rPr>
          <w:rFonts w:ascii="Calibri" w:hAnsi="Calibri" w:cs="Calibri"/>
        </w:rPr>
        <w:t>How would you respond to the request?</w:t>
      </w:r>
    </w:p>
    <w:p w14:paraId="54E96917" w14:textId="77777777" w:rsidR="00602B25" w:rsidRPr="0071368D" w:rsidRDefault="00602B25" w:rsidP="0071368D">
      <w:pPr>
        <w:spacing w:after="960" w:line="240" w:lineRule="auto"/>
        <w:ind w:left="360"/>
        <w:rPr>
          <w:rFonts w:ascii="Calibri" w:hAnsi="Calibri" w:cs="Calibri"/>
        </w:rPr>
      </w:pPr>
      <w:r w:rsidRPr="0071368D">
        <w:rPr>
          <w:rFonts w:ascii="Calibri" w:hAnsi="Calibri" w:cs="Calibri"/>
        </w:rPr>
        <w:t>What are options for accommodation?</w:t>
      </w:r>
    </w:p>
    <w:p w14:paraId="19717984" w14:textId="77777777" w:rsidR="00602B25" w:rsidRPr="0071368D" w:rsidRDefault="00602B25" w:rsidP="0071368D">
      <w:pPr>
        <w:spacing w:after="960" w:line="240" w:lineRule="auto"/>
        <w:ind w:left="360"/>
        <w:rPr>
          <w:rFonts w:ascii="Calibri" w:hAnsi="Calibri" w:cs="Calibri"/>
        </w:rPr>
      </w:pPr>
      <w:r w:rsidRPr="0071368D">
        <w:rPr>
          <w:rFonts w:ascii="Calibri" w:hAnsi="Calibri" w:cs="Calibri"/>
        </w:rPr>
        <w:t>What specific steps would you take to accommodate the individual?</w:t>
      </w:r>
    </w:p>
    <w:p w14:paraId="41E5C6DA" w14:textId="77777777" w:rsidR="00602B25" w:rsidRPr="0071368D" w:rsidRDefault="00602B25" w:rsidP="0071368D">
      <w:pPr>
        <w:spacing w:after="0" w:line="240" w:lineRule="auto"/>
        <w:rPr>
          <w:rFonts w:ascii="Calibri" w:hAnsi="Calibri" w:cs="Calibri"/>
        </w:rPr>
      </w:pPr>
    </w:p>
    <w:p w14:paraId="6A44D3B4" w14:textId="501FA40B" w:rsidR="00CE5407" w:rsidRPr="00C047B0" w:rsidRDefault="0071368D" w:rsidP="0071368D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  <w:b/>
          <w:bCs/>
        </w:rPr>
      </w:pPr>
      <w:r w:rsidRPr="00C047B0">
        <w:rPr>
          <w:rFonts w:ascii="Calibri" w:hAnsi="Calibri" w:cs="Calibri"/>
          <w:b/>
          <w:bCs/>
        </w:rPr>
        <w:t>An awards ceremony is being held on a stage at a city building that does not have a ramp. One of the awardees would need a ramp to access the stage.</w:t>
      </w:r>
    </w:p>
    <w:p w14:paraId="0A074437" w14:textId="77777777" w:rsidR="0071368D" w:rsidRPr="0071368D" w:rsidRDefault="0071368D" w:rsidP="0071368D">
      <w:pPr>
        <w:spacing w:after="960" w:line="240" w:lineRule="auto"/>
        <w:ind w:left="360"/>
        <w:rPr>
          <w:rFonts w:ascii="Calibri" w:hAnsi="Calibri" w:cs="Calibri"/>
        </w:rPr>
      </w:pPr>
      <w:r w:rsidRPr="0071368D">
        <w:rPr>
          <w:rFonts w:ascii="Calibri" w:hAnsi="Calibri" w:cs="Calibri"/>
        </w:rPr>
        <w:t>How would you respond to the request?</w:t>
      </w:r>
    </w:p>
    <w:p w14:paraId="53D0B5A4" w14:textId="5C6669E4" w:rsidR="0071368D" w:rsidRPr="0071368D" w:rsidRDefault="0071368D" w:rsidP="0071368D">
      <w:pPr>
        <w:spacing w:after="960" w:line="240" w:lineRule="auto"/>
        <w:ind w:left="360"/>
        <w:rPr>
          <w:rFonts w:ascii="Calibri" w:hAnsi="Calibri" w:cs="Calibri"/>
        </w:rPr>
      </w:pPr>
      <w:r w:rsidRPr="0071368D">
        <w:rPr>
          <w:rFonts w:ascii="Calibri" w:hAnsi="Calibri" w:cs="Calibri"/>
        </w:rPr>
        <w:t>What are options for accommodation?</w:t>
      </w:r>
    </w:p>
    <w:p w14:paraId="08D52F3F" w14:textId="4152BE4E" w:rsidR="0071368D" w:rsidRPr="0071368D" w:rsidRDefault="0071368D" w:rsidP="0071368D">
      <w:pPr>
        <w:spacing w:after="960" w:line="240" w:lineRule="auto"/>
        <w:ind w:left="360"/>
        <w:rPr>
          <w:rFonts w:ascii="Calibri" w:hAnsi="Calibri" w:cs="Calibri"/>
        </w:rPr>
      </w:pPr>
      <w:r w:rsidRPr="0071368D">
        <w:rPr>
          <w:rFonts w:ascii="Calibri" w:hAnsi="Calibri" w:cs="Calibri"/>
        </w:rPr>
        <w:t>What specific steps would you take to accommodate the individual?</w:t>
      </w:r>
    </w:p>
    <w:sectPr w:rsidR="0071368D" w:rsidRPr="0071368D" w:rsidSect="00C047B0">
      <w:footerReference w:type="even" r:id="rId8"/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F7261D" w14:textId="77777777" w:rsidR="005E6787" w:rsidRDefault="005E6787" w:rsidP="00C047B0">
      <w:pPr>
        <w:spacing w:after="0" w:line="240" w:lineRule="auto"/>
      </w:pPr>
      <w:r>
        <w:separator/>
      </w:r>
    </w:p>
  </w:endnote>
  <w:endnote w:type="continuationSeparator" w:id="0">
    <w:p w14:paraId="500FB502" w14:textId="77777777" w:rsidR="005E6787" w:rsidRDefault="005E6787" w:rsidP="00C047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033879976"/>
      <w:docPartObj>
        <w:docPartGallery w:val="Page Numbers (Bottom of Page)"/>
        <w:docPartUnique/>
      </w:docPartObj>
    </w:sdtPr>
    <w:sdtContent>
      <w:p w14:paraId="1A364E0D" w14:textId="7AF35A4F" w:rsidR="00C047B0" w:rsidRDefault="00C047B0" w:rsidP="00A6393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76CF66C" w14:textId="77777777" w:rsidR="00C047B0" w:rsidRDefault="00C047B0" w:rsidP="00C047B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58891999"/>
      <w:docPartObj>
        <w:docPartGallery w:val="Page Numbers (Bottom of Page)"/>
        <w:docPartUnique/>
      </w:docPartObj>
    </w:sdtPr>
    <w:sdtContent>
      <w:p w14:paraId="2AC555EA" w14:textId="234FDD00" w:rsidR="00C047B0" w:rsidRDefault="00C047B0" w:rsidP="00A6393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11DAEBD" w14:textId="77777777" w:rsidR="00C047B0" w:rsidRDefault="00C047B0" w:rsidP="00C047B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666E3" w14:textId="77777777" w:rsidR="005E6787" w:rsidRDefault="005E6787" w:rsidP="00C047B0">
      <w:pPr>
        <w:spacing w:after="0" w:line="240" w:lineRule="auto"/>
      </w:pPr>
      <w:r>
        <w:separator/>
      </w:r>
    </w:p>
  </w:footnote>
  <w:footnote w:type="continuationSeparator" w:id="0">
    <w:p w14:paraId="407B9D7E" w14:textId="77777777" w:rsidR="005E6787" w:rsidRDefault="005E6787" w:rsidP="00C047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80EC0"/>
    <w:multiLevelType w:val="hybridMultilevel"/>
    <w:tmpl w:val="359A9BA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98249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17C"/>
    <w:rsid w:val="00130C99"/>
    <w:rsid w:val="002D717C"/>
    <w:rsid w:val="003B2907"/>
    <w:rsid w:val="005351E0"/>
    <w:rsid w:val="005E6787"/>
    <w:rsid w:val="00602B25"/>
    <w:rsid w:val="006A696B"/>
    <w:rsid w:val="0071368D"/>
    <w:rsid w:val="0074646B"/>
    <w:rsid w:val="007704C9"/>
    <w:rsid w:val="007B5E8A"/>
    <w:rsid w:val="008435F0"/>
    <w:rsid w:val="00866C32"/>
    <w:rsid w:val="00AC7B14"/>
    <w:rsid w:val="00AF7891"/>
    <w:rsid w:val="00C01858"/>
    <w:rsid w:val="00C047B0"/>
    <w:rsid w:val="00C63868"/>
    <w:rsid w:val="00CE5407"/>
    <w:rsid w:val="00FE36B6"/>
    <w:rsid w:val="00FE7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37F4D"/>
  <w15:chartTrackingRefBased/>
  <w15:docId w15:val="{F4F4973D-6282-1C40-B987-A5A9ED18A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1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1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1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1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1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1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1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1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1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1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1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1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1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1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1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1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1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1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1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1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1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1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1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1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1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1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1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1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17C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C047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47B0"/>
  </w:style>
  <w:style w:type="character" w:styleId="PageNumber">
    <w:name w:val="page number"/>
    <w:basedOn w:val="DefaultParagraphFont"/>
    <w:uiPriority w:val="99"/>
    <w:semiHidden/>
    <w:unhideWhenUsed/>
    <w:rsid w:val="00C047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Hoff</dc:creator>
  <cp:keywords/>
  <dc:description/>
  <cp:lastModifiedBy>David Hoff</cp:lastModifiedBy>
  <cp:revision>3</cp:revision>
  <dcterms:created xsi:type="dcterms:W3CDTF">2025-04-01T17:30:00Z</dcterms:created>
  <dcterms:modified xsi:type="dcterms:W3CDTF">2025-04-01T21:17:00Z</dcterms:modified>
</cp:coreProperties>
</file>