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29b9b59126c26e1b712ed74776e4afd24aaaf2"/>
    <w:p>
      <w:pPr>
        <w:pStyle w:val="Heading1"/>
      </w:pPr>
      <w:r>
        <w:t xml:space="preserve">🔗 Integración: Handoff de Leads de Meta → Zobot (sin preguntas duplicadas)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29 de junio, 2026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Integración / Optimización de conversión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✅ IMPLEMENTADO (código) · ⏳ PENDIENTE de publicar en producción</w:t>
      </w:r>
      <w:r>
        <w:t xml:space="preserve"> </w:t>
      </w:r>
      <w:r>
        <w:rPr>
          <w:bCs/>
          <w:b/>
        </w:rPr>
        <w:t xml:space="preserve">Componentes:</w:t>
      </w:r>
      <w:r>
        <w:t xml:space="preserve"> </w:t>
      </w:r>
      <w:r>
        <w:rPr>
          <w:rStyle w:val="VerbatimChar"/>
        </w:rPr>
        <w:t xml:space="preserve">landing/meta-lead-context.js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salesiq/message_handler_v18_meta_aware.deluge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/meta-context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X61614a7d5492834ad405ca2816e8336a6956ac1"/>
    <w:p>
      <w:pPr>
        <w:pStyle w:val="Heading2"/>
      </w:pPr>
      <w:r>
        <w:t xml:space="preserve">⚠️ ACTUALIZACIÓN v18 — Detección mediada por backend (lee primero)</w:t>
      </w:r>
    </w:p>
    <w:p>
      <w:pPr>
        <w:pStyle w:val="FirstParagraph"/>
      </w:pPr>
      <w:r>
        <w:t xml:space="preserve">La versión v17 dependía de leer un campo personalizado (</w:t>
      </w:r>
      <w:r>
        <w:rPr>
          <w:rStyle w:val="VerbatimChar"/>
        </w:rPr>
        <w:t xml:space="preserve">kvn_meta</w:t>
      </w:r>
      <w:r>
        <w:t xml:space="preserve">) inyectado en</w:t>
      </w:r>
      <w:r>
        <w:t xml:space="preserve"> </w:t>
      </w:r>
      <w:r>
        <w:t xml:space="preserve">SalesIQ con</w:t>
      </w:r>
      <w:r>
        <w:t xml:space="preserve"> </w:t>
      </w:r>
      <w:r>
        <w:rPr>
          <w:rStyle w:val="VerbatimChar"/>
        </w:rPr>
        <w:t xml:space="preserve">$zoho.salesiq.visitor.info()</w:t>
      </w:r>
      <w:r>
        <w:t xml:space="preserve">.</w:t>
      </w:r>
      <w:r>
        <w:t xml:space="preserve"> </w:t>
      </w:r>
      <w:r>
        <w:rPr>
          <w:bCs/>
          <w:b/>
        </w:rPr>
        <w:t xml:space="preserve">En pruebas se confirmó que Zoho</w:t>
      </w:r>
      <w:r>
        <w:rPr>
          <w:bCs/>
          <w:b/>
        </w:rPr>
        <w:t xml:space="preserve"> </w:t>
      </w:r>
      <w:r>
        <w:rPr>
          <w:bCs/>
          <w:b/>
        </w:rPr>
        <w:t xml:space="preserve">SalesIQ NO entrega los campos personalizados al handler Deluge del Zobot</w:t>
      </w:r>
      <w:r>
        <w:t xml:space="preserve"> </w:t>
      </w:r>
      <w:r>
        <w:t xml:space="preserve">— solo</w:t>
      </w:r>
      <w:r>
        <w:t xml:space="preserve"> </w:t>
      </w:r>
      <w:r>
        <w:t xml:space="preserve">entrega los campos estándar (nombre, teléfono, email). Por eso la detección v17</w:t>
      </w:r>
      <w:r>
        <w:t xml:space="preserve"> </w:t>
      </w:r>
      <w:r>
        <w:t xml:space="preserve">nunca se activaba y el bot caía al flujo genérico re-preguntando todo.</w:t>
      </w:r>
    </w:p>
    <w:p>
      <w:pPr>
        <w:pStyle w:val="BodyText"/>
      </w:pPr>
      <w:r>
        <w:rPr>
          <w:bCs/>
          <w:b/>
        </w:rPr>
        <w:t xml:space="preserve">Solución v18 (canal confiable, en producción):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landing/meta-lead-context.js</w:t>
      </w:r>
      <w:r>
        <w:t xml:space="preserve"> </w:t>
      </w:r>
      <w:r>
        <w:t xml:space="preserve">ahora, además de inyectar los campos estándar,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POST https://kaven-bot.onrender.com/meta-context</w:t>
      </w:r>
      <w:r>
        <w:t xml:space="preserve"> </w:t>
      </w:r>
      <w:r>
        <w:t xml:space="preserve">con todo el contexto</w:t>
      </w:r>
      <w:r>
        <w:t xml:space="preserve"> </w:t>
      </w:r>
      <w:r>
        <w:t xml:space="preserve">del lead de Meta.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expone</w:t>
      </w:r>
      <w:r>
        <w:t xml:space="preserve"> </w:t>
      </w:r>
      <w:r>
        <w:rPr>
          <w:rStyle w:val="VerbatimChar"/>
        </w:rPr>
        <w:t xml:space="preserve">POST /meta-context</w:t>
      </w:r>
      <w:r>
        <w:t xml:space="preserve"> </w:t>
      </w:r>
      <w:r>
        <w:t xml:space="preserve">(guarda en memoria, indexado por</w:t>
      </w:r>
      <w:r>
        <w:t xml:space="preserve"> </w:t>
      </w:r>
      <w:r>
        <w:t xml:space="preserve">teléfono y nombre normalizados, TTL 24h) y</w:t>
      </w:r>
      <w:r>
        <w:t xml:space="preserve"> </w:t>
      </w:r>
      <w:r>
        <w:rPr>
          <w:rStyle w:val="VerbatimChar"/>
        </w:rPr>
        <w:t xml:space="preserve">GET /meta-context?name=&amp;phone=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salesiq/message_handler_v18_meta_aware.deluge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visitor.get("name")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visitor.get("phone")</w:t>
      </w:r>
      <w:r>
        <w:t xml:space="preserve"> </w:t>
      </w:r>
      <w:r>
        <w:t xml:space="preserve">(campos estándar que SÍ llegan) y consulta</w:t>
      </w:r>
      <w:r>
        <w:t xml:space="preserve"> </w:t>
      </w:r>
      <w:r>
        <w:rPr>
          <w:rStyle w:val="VerbatimChar"/>
        </w:rPr>
        <w:t xml:space="preserve">GET /meta-context</w:t>
      </w:r>
      <w:r>
        <w:t xml:space="preserve">. Si el visitante es de Meta → saludo personalizado, sin</w:t>
      </w:r>
      <w:r>
        <w:t xml:space="preserve"> </w:t>
      </w:r>
      <w:r>
        <w:t xml:space="preserve">formulario, lead único en CRM. El resultado se cachea en la sesión del chat.</w:t>
      </w:r>
    </w:p>
    <w:p>
      <w:pPr>
        <w:pStyle w:val="BodyText"/>
      </w:pPr>
      <w:r>
        <w:t xml:space="preserve">Guía de publicación paso a paso:</w:t>
      </w:r>
      <w:r>
        <w:t xml:space="preserve"> </w:t>
      </w:r>
      <w:r>
        <w:rPr>
          <w:rStyle w:val="VerbatimChar"/>
          <w:bCs/>
          <w:b/>
        </w:rPr>
        <w:t xml:space="preserve">/home/ubuntu/INSTRUCCIONES_PUBLICAR_V18.md</w:t>
      </w:r>
      <w:r>
        <w:t xml:space="preserve">.</w:t>
      </w:r>
    </w:p>
    <w:p>
      <w:pPr>
        <w:pStyle w:val="BlockText"/>
      </w:pPr>
      <w:r>
        <w:t xml:space="preserve">El resto de este documento describe el diseño original v17; el flujo y los</w:t>
      </w:r>
      <w:r>
        <w:t xml:space="preserve"> </w:t>
      </w:r>
      <w:r>
        <w:t xml:space="preserve">textos del saludo siguen vigentes, solo cambió</w:t>
      </w:r>
      <w:r>
        <w:t xml:space="preserve"> </w:t>
      </w:r>
      <w:r>
        <w:rPr>
          <w:bCs/>
          <w:b/>
        </w:rPr>
        <w:t xml:space="preserve">cómo</w:t>
      </w:r>
      <w:r>
        <w:t xml:space="preserve"> </w:t>
      </w:r>
      <w:r>
        <w:t xml:space="preserve">el handler descubre al</w:t>
      </w:r>
      <w:r>
        <w:t xml:space="preserve"> </w:t>
      </w:r>
      <w:r>
        <w:t xml:space="preserve">lead de Meta (backend en vez de campo personalizado).</w:t>
      </w:r>
    </w:p>
    <w:p>
      <w:r>
        <w:pict>
          <v:rect style="width:0;height:1.5pt" o:hralign="center" o:hrstd="t" o:hr="t"/>
        </w:pict>
      </w:r>
    </w:p>
    <w:bookmarkEnd w:id="20"/>
    <w:bookmarkStart w:id="22" w:name="problema-que-resuelve"/>
    <w:p>
      <w:pPr>
        <w:pStyle w:val="Heading2"/>
      </w:pPr>
      <w:r>
        <w:t xml:space="preserve">🎯 Problema que resuelve</w:t>
      </w:r>
    </w:p>
    <w:p>
      <w:pPr>
        <w:pStyle w:val="FirstParagraph"/>
      </w:pPr>
      <w:r>
        <w:t xml:space="preserve">Los leads que completan el cuestionario de</w:t>
      </w:r>
      <w:r>
        <w:t xml:space="preserve"> </w:t>
      </w:r>
      <w:r>
        <w:rPr>
          <w:bCs/>
          <w:b/>
        </w:rPr>
        <w:t xml:space="preserve">Meta (Instant Form / Messenger)</w:t>
      </w:r>
      <w:r>
        <w:t xml:space="preserve"> </w:t>
      </w:r>
      <w:r>
        <w:t xml:space="preserve">—tipo de uniforme, cantidad de personas, fecha de entrega, estado del diseño, nombre/email/teléfono— llegan a la landing</w:t>
      </w:r>
      <w:r>
        <w:t xml:space="preserve"> </w:t>
      </w:r>
      <w:r>
        <w:rPr>
          <w:rStyle w:val="VerbatimChar"/>
        </w:rPr>
        <w:t xml:space="preserve">https://www.kavensports.com/catalogo-ciclismo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 Zobot les vuelve a hacer las MISMAS preguntas</w:t>
      </w:r>
      <w:r>
        <w:t xml:space="preserve">.</w:t>
      </w:r>
    </w:p>
    <w:p>
      <w:pPr>
        <w:pStyle w:val="BodyText"/>
      </w:pPr>
      <w:r>
        <w:t xml:space="preserve">Esto genera fricción, sensación de</w:t>
      </w:r>
      <w:r>
        <w:t xml:space="preserve"> </w:t>
      </w:r>
      <w:r>
        <w:t xml:space="preserve">“</w:t>
      </w:r>
      <w:r>
        <w:t xml:space="preserve">no me escucharon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pérdida de leads calientes</w:t>
      </w:r>
      <w:r>
        <w:t xml:space="preserve">.</w:t>
      </w:r>
    </w:p>
    <w:bookmarkStart w:id="21" w:name="causa-raíz-del-análisis-previo"/>
    <w:p>
      <w:pPr>
        <w:pStyle w:val="Heading3"/>
      </w:pPr>
      <w:r>
        <w:t xml:space="preserve">Causa raíz (del análisis previo)</w:t>
      </w:r>
    </w:p>
    <w:p>
      <w:pPr>
        <w:numPr>
          <w:ilvl w:val="0"/>
          <w:numId w:val="1001"/>
        </w:numPr>
        <w:pStyle w:val="Compact"/>
      </w:pPr>
      <w:r>
        <w:t xml:space="preserve">El Zobot está activo en la landing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había captura de parámetros de la URL ❌</w:t>
      </w:r>
    </w:p>
    <w:p>
      <w:pPr>
        <w:numPr>
          <w:ilvl w:val="0"/>
          <w:numId w:val="1001"/>
        </w:numPr>
        <w:pStyle w:val="Compact"/>
      </w:pPr>
      <w:r>
        <w:t xml:space="preserve">SalesIQ no tenía forma de saber que el visitante ya venía calificado desde Meta ❌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olución-arquitectura"/>
    <w:p>
      <w:pPr>
        <w:pStyle w:val="Heading2"/>
      </w:pPr>
      <w:r>
        <w:t xml:space="preserve">✅ Solución (arquitectura)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link con parámetros 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 Meta Bot /  │ ───────────────────────► │  Landing kavensports.com   │</w:t>
      </w:r>
      <w:r>
        <w:br/>
      </w:r>
      <w:r>
        <w:rPr>
          <w:rStyle w:val="VerbatimChar"/>
        </w:rPr>
        <w:t xml:space="preserve">│ Instant Form │  ?source=meta&amp;name=..    │  + meta-lead-context.js    │</w:t>
      </w:r>
      <w:r>
        <w:br/>
      </w:r>
      <w:r>
        <w:rPr>
          <w:rStyle w:val="VerbatimChar"/>
        </w:rPr>
        <w:t xml:space="preserve">└──────────────┘  &amp;phone=..&amp;sport=..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&amp;quantity=..&amp;date=..                   │  $zoho.salesiq.visitor.info({ kvn_meta: "META|name=..|..." })</w:t>
      </w:r>
      <w:r>
        <w:br/>
      </w:r>
      <w:r>
        <w:rPr>
          <w:rStyle w:val="VerbatimChar"/>
        </w:rPr>
        <w:t xml:space="preserve">                  &amp;design=..                             ▼</w:t>
      </w:r>
      <w:r>
        <w:br/>
      </w:r>
      <w:r>
        <w:rPr>
          <w:rStyle w:val="VerbatimChar"/>
        </w:rPr>
        <w:t xml:space="preserve">                   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│  Zoho SalesIQ (Zobot)      │</w:t>
      </w:r>
      <w:r>
        <w:br/>
      </w:r>
      <w:r>
        <w:rPr>
          <w:rStyle w:val="VerbatimChar"/>
        </w:rPr>
        <w:t xml:space="preserve">                                            │  Message Handler v17       │</w:t>
      </w:r>
      <w:r>
        <w:br/>
      </w:r>
      <w:r>
        <w:rPr>
          <w:rStyle w:val="VerbatimChar"/>
        </w:rPr>
        <w:t xml:space="preserve">                                            │  - lee payload "kvn_meta"  │</w:t>
      </w:r>
      <w:r>
        <w:br/>
      </w:r>
      <w:r>
        <w:rPr>
          <w:rStyle w:val="VerbatimChar"/>
        </w:rPr>
        <w:t xml:space="preserve">                                            │  - salta el formulario     │</w:t>
      </w:r>
      <w:r>
        <w:br/>
      </w:r>
      <w:r>
        <w:rPr>
          <w:rStyle w:val="VerbatimChar"/>
        </w:rPr>
        <w:t xml:space="preserve">                                            │  - saluda por nombre       │</w:t>
      </w:r>
      <w:r>
        <w:br/>
      </w:r>
      <w:r>
        <w:rPr>
          <w:rStyle w:val="VerbatimChar"/>
        </w:rPr>
        <w:t xml:space="preserve">                                            │  - va directo al catálogo  │</w:t>
      </w:r>
      <w:r>
        <w:br/>
      </w:r>
      <w:r>
        <w:rPr>
          <w:rStyle w:val="VerbatimChar"/>
        </w:rPr>
        <w:t xml:space="preserve">                                            │  - crea el lead en CRM     │</w:t>
      </w:r>
      <w:r>
        <w:br/>
      </w:r>
      <w:r>
        <w:rPr>
          <w:rStyle w:val="VerbatimChar"/>
        </w:rPr>
        <w:t xml:space="preserve">                                            └────────────────────────────┘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Canal de datos:</w:t>
      </w:r>
      <w:r>
        <w:t xml:space="preserve"> </w:t>
      </w:r>
      <w:r>
        <w:t xml:space="preserve">el script JS guarda los parámetros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/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y los inyecta al visitante de SalesIQ con</w:t>
      </w:r>
      <w:r>
        <w:t xml:space="preserve"> </w:t>
      </w:r>
      <w:r>
        <w:rPr>
          <w:rStyle w:val="VerbatimChar"/>
        </w:rPr>
        <w:t xml:space="preserve">$zoho.salesiq.visitor.info()</w:t>
      </w:r>
      <w:r>
        <w:t xml:space="preserve">, en un campo compacto llamado</w:t>
      </w:r>
      <w:r>
        <w:t xml:space="preserve"> </w:t>
      </w:r>
      <w:r>
        <w:rPr>
          <w:rStyle w:val="VerbatimChar"/>
          <w:bCs/>
          <w:b/>
        </w:rPr>
        <w:t xml:space="preserve">kvn_meta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META|name=Juan|phone=+526641234567|email=juan@x.com|sport=ciclismo|quantity=5|date=2026-07-15|design=necesito ayuda|lead_id=123|campaign=cycling_2026|lang=es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Message Handler v17</w:t>
      </w:r>
      <w:r>
        <w:t xml:space="preserve"> </w:t>
      </w:r>
      <w:r>
        <w:t xml:space="preserve">en Deluge lee ese campo desde el objeto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, lo parsea, lo guarda en la sesión del visitante y ajusta el flujo.</w:t>
      </w:r>
    </w:p>
    <w:p>
      <w:r>
        <w:pict>
          <v:rect style="width:0;height:1.5pt" o:hralign="center" o:hrstd="t" o:hr="t"/>
        </w:pict>
      </w:r>
    </w:p>
    <w:bookmarkEnd w:id="23"/>
    <w:bookmarkStart w:id="26" w:name="X08ffd030f3d68401f4ffba2f1224906a121c404"/>
    <w:p>
      <w:pPr>
        <w:pStyle w:val="Heading2"/>
      </w:pPr>
      <w:r>
        <w:t xml:space="preserve">1️⃣ Configurar el link en el Meta Bot / Instant Form</w:t>
      </w:r>
    </w:p>
    <w:p>
      <w:pPr>
        <w:pStyle w:val="FirstParagraph"/>
      </w:pPr>
      <w:r>
        <w:t xml:space="preserve">El botón final del flujo de Meta (o el mensaje de seguimiento en Messenger) debe enviar al usuario a la landing</w:t>
      </w:r>
      <w:r>
        <w:t xml:space="preserve"> </w:t>
      </w:r>
      <w:r>
        <w:rPr>
          <w:bCs/>
          <w:b/>
        </w:rPr>
        <w:t xml:space="preserve">con los parámetros del lead</w:t>
      </w:r>
      <w:r>
        <w:t xml:space="preserve">.</w:t>
      </w:r>
    </w:p>
    <w:bookmarkStart w:id="24" w:name="url-recomendada"/>
    <w:p>
      <w:pPr>
        <w:pStyle w:val="Heading3"/>
      </w:pPr>
      <w:r>
        <w:t xml:space="preserve">URL recomendada</w:t>
      </w:r>
    </w:p>
    <w:p>
      <w:pPr>
        <w:pStyle w:val="SourceCode"/>
      </w:pPr>
      <w:r>
        <w:rPr>
          <w:rStyle w:val="VerbatimChar"/>
        </w:rPr>
        <w:t xml:space="preserve">https://www.kavensports.com/catalogo-ciclismo?source=meta&amp;name={{full_name}}&amp;phone={{phone_number}}&amp;email={{email}}&amp;sport={{tipo_uniforme}}&amp;quantity={{cantidad}}&amp;date={{fecha_entrega}}&amp;design={{estado_diseno}}&amp;campaign=cycling_2026&amp;lang=es</w:t>
      </w:r>
    </w:p>
    <w:bookmarkEnd w:id="24"/>
    <w:bookmarkStart w:id="25" w:name="parámetros-aceptados"/>
    <w:p>
      <w:pPr>
        <w:pStyle w:val="Heading3"/>
      </w:pPr>
      <w:r>
        <w:t xml:space="preserve">Parámetros aceptados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3283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aceptados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utm_source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contener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instagram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ig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Obligatorio</w:t>
            </w:r>
            <w:r>
              <w:t xml:space="preserve"> </w:t>
            </w:r>
            <w:r>
              <w:t xml:space="preserve">para activar 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(WhatsApp)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uniform_type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tipo_uniforme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uniforme/deporte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entrega deseada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diseno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estado_diseno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diseño (ya tengo / necesito ayuda)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leadgen_id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fb_lead_id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lead de Meta (opcional, también activa el flujo)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utm_campaign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</w:t>
            </w:r>
            <w:r>
              <w:t xml:space="preserve"> </w:t>
            </w:r>
            <w:r>
              <w:t xml:space="preserve">(por defecto) o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</w:tbl>
    <w:p>
      <w:pPr>
        <w:pStyle w:val="BlockText"/>
      </w:pPr>
      <w:r>
        <w:t xml:space="preserve">💡 En Meta, los campos dinámicos se insertan con las variables del formulario (p. ej.</w:t>
      </w:r>
      <w:r>
        <w:t xml:space="preserve"> </w:t>
      </w:r>
      <w:r>
        <w:rPr>
          <w:rStyle w:val="VerbatimChar"/>
        </w:rPr>
        <w:t xml:space="preserve">{{form.full_name}}</w:t>
      </w:r>
      <w:r>
        <w:t xml:space="preserve">). El nombre exacto depende de cómo se llamen las preguntas en tu Instant Form. Verifica que</w:t>
      </w:r>
      <w:r>
        <w:t xml:space="preserve"> </w:t>
      </w:r>
      <w:r>
        <w:rPr>
          <w:bCs/>
          <w:b/>
        </w:rPr>
        <w:t xml:space="preserve">codifiquen espacios</w:t>
      </w:r>
      <w:r>
        <w:t xml:space="preserve"> </w:t>
      </w:r>
      <w:r>
        <w:t xml:space="preserve">(</w:t>
      </w:r>
      <w:r>
        <w:rPr>
          <w:rStyle w:val="VerbatimChar"/>
        </w:rPr>
        <w:t xml:space="preserve">%20</w:t>
      </w:r>
      <w:r>
        <w:t xml:space="preserve">) — Meta normalmente lo hace automáticamente.</w:t>
      </w:r>
    </w:p>
    <w:p>
      <w:pPr>
        <w:pStyle w:val="BlockText"/>
      </w:pPr>
      <w:r>
        <w:t xml:space="preserve">⚠️ Si Meta no permite pasar todos los campos por URL (límite de longitud o de variables), basta con</w:t>
      </w:r>
      <w:r>
        <w:t xml:space="preserve"> </w:t>
      </w:r>
      <w:r>
        <w:rPr>
          <w:rStyle w:val="VerbatimChar"/>
        </w:rPr>
        <w:t xml:space="preserve">source=meta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sport</w:t>
      </w:r>
      <w:r>
        <w:t xml:space="preserve">. El bot igual saluda por nombre y no repite preguntas; los datos faltantes se confirman conversacionalmente sin re-preguntar lo ya conocido.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esplegar-el-script-en-la-landing"/>
    <w:p>
      <w:pPr>
        <w:pStyle w:val="Heading2"/>
      </w:pPr>
      <w:r>
        <w:t xml:space="preserve">2️⃣ Desplegar el script en la landing</w:t>
      </w:r>
    </w:p>
    <w:p>
      <w:pPr>
        <w:pStyle w:val="FirstParagraph"/>
      </w:pPr>
      <w:r>
        <w:t xml:space="preserve">El script vive en</w:t>
      </w:r>
      <w:r>
        <w:t xml:space="preserve"> </w:t>
      </w:r>
      <w:r>
        <w:rPr>
          <w:rStyle w:val="VerbatimChar"/>
        </w:rPr>
        <w:t xml:space="preserve">landing/meta-lead-context.js</w:t>
      </w:r>
      <w:r>
        <w:t xml:space="preserve">.</w:t>
      </w:r>
    </w:p>
    <w:bookmarkStart w:id="27" w:name="opción-a-archivo-externo-recomendado"/>
    <w:p>
      <w:pPr>
        <w:pStyle w:val="Heading3"/>
      </w:pPr>
      <w:r>
        <w:t xml:space="preserve">Opción A — archivo externo (recomendado)</w:t>
      </w:r>
    </w:p>
    <w:p>
      <w:pPr>
        <w:numPr>
          <w:ilvl w:val="0"/>
          <w:numId w:val="1002"/>
        </w:numPr>
      </w:pPr>
      <w:r>
        <w:t xml:space="preserve">Sube</w:t>
      </w:r>
      <w:r>
        <w:t xml:space="preserve"> </w:t>
      </w:r>
      <w:r>
        <w:rPr>
          <w:rStyle w:val="VerbatimChar"/>
        </w:rPr>
        <w:t xml:space="preserve">meta-lead-context.js</w:t>
      </w:r>
      <w:r>
        <w:t xml:space="preserve"> </w:t>
      </w:r>
      <w:r>
        <w:t xml:space="preserve">a tu hosting/CDN (por ejemplo a</w:t>
      </w:r>
      <w:r>
        <w:t xml:space="preserve"> </w:t>
      </w:r>
      <w:r>
        <w:rPr>
          <w:rStyle w:val="VerbatimChar"/>
        </w:rPr>
        <w:t xml:space="preserve">/js/meta-lead-context.js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En el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páginas donde esté el Zobot (mínimo</w:t>
      </w:r>
      <w:r>
        <w:t xml:space="preserve"> </w:t>
      </w:r>
      <w:r>
        <w:rPr>
          <w:rStyle w:val="VerbatimChar"/>
        </w:rPr>
        <w:t xml:space="preserve">/catalogo-ciclismo</w:t>
      </w:r>
      <w:r>
        <w:t xml:space="preserve">), agrega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del snippet de Zoho SalesIQ: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"/js/meta-lead-context.js"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defer</w:t>
      </w:r>
      <w:r>
        <w:rPr>
          <w:rStyle w:val="KeywordTok"/>
        </w:rPr>
        <w:t xml:space="preserve">&gt;&lt;/script&gt;</w:t>
      </w:r>
    </w:p>
    <w:bookmarkEnd w:id="27"/>
    <w:bookmarkStart w:id="28" w:name="opción-b-inline"/>
    <w:p>
      <w:pPr>
        <w:pStyle w:val="Heading3"/>
      </w:pPr>
      <w:r>
        <w:t xml:space="preserve">Opción B — inline</w:t>
      </w:r>
    </w:p>
    <w:p>
      <w:pPr>
        <w:pStyle w:val="FirstParagraph"/>
      </w:pPr>
      <w:r>
        <w:t xml:space="preserve">Pega el contenido completo del archivo dentro de una etiqueta</w:t>
      </w:r>
      <w:r>
        <w:t xml:space="preserve"> </w:t>
      </w:r>
      <w:r>
        <w:rPr>
          <w:rStyle w:val="VerbatimChar"/>
        </w:rPr>
        <w:t xml:space="preserve">&lt;script&gt;...&lt;/script&gt;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después del snippet de SalesIQ.</w:t>
      </w:r>
    </w:p>
    <w:bookmarkEnd w:id="28"/>
    <w:bookmarkStart w:id="29" w:name="requisitos-de-orden"/>
    <w:p>
      <w:pPr>
        <w:pStyle w:val="Heading3"/>
      </w:pPr>
      <w:r>
        <w:t xml:space="preserve">Requisitos de orden</w:t>
      </w:r>
    </w:p>
    <w:p>
      <w:pPr>
        <w:numPr>
          <w:ilvl w:val="0"/>
          <w:numId w:val="1003"/>
        </w:numPr>
        <w:pStyle w:val="Compact"/>
      </w:pPr>
      <w:r>
        <w:t xml:space="preserve">El snippet de</w:t>
      </w:r>
      <w:r>
        <w:t xml:space="preserve"> </w:t>
      </w:r>
      <w:r>
        <w:rPr>
          <w:bCs/>
          <w:b/>
        </w:rPr>
        <w:t xml:space="preserve">Zoho SalesIQ debe cargarse primero</w:t>
      </w:r>
      <w:r>
        <w:t xml:space="preserve"> </w:t>
      </w:r>
      <w:r>
        <w:t xml:space="preserve">(o en paralelo). El script espera de forma segura (callback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+ polling de ~20 s) a que</w:t>
      </w:r>
      <w:r>
        <w:t xml:space="preserve"> </w:t>
      </w:r>
      <w:r>
        <w:rPr>
          <w:rStyle w:val="VerbatimChar"/>
        </w:rPr>
        <w:t xml:space="preserve">$zoho.salesiq</w:t>
      </w:r>
      <w:r>
        <w:t xml:space="preserve"> </w:t>
      </w:r>
      <w:r>
        <w:t xml:space="preserve">exista antes de inyectar, así que el orden exacto no rompe nada, pero lo ideal es: SalesIQ → meta-lead-context.js.</w:t>
      </w:r>
    </w:p>
    <w:bookmarkEnd w:id="29"/>
    <w:bookmarkStart w:id="30" w:name="X833334f1c89d3b187b51de1009ff3c4d38b01ab"/>
    <w:p>
      <w:pPr>
        <w:pStyle w:val="Heading3"/>
      </w:pPr>
      <w:r>
        <w:t xml:space="preserve">Verificación rápida en el navegador (DevTools → Console)</w:t>
      </w:r>
    </w:p>
    <w:p>
      <w:pPr>
        <w:pStyle w:val="SourceCode"/>
      </w:pPr>
      <w:r>
        <w:rPr>
          <w:rStyle w:val="CommentTok"/>
        </w:rPr>
        <w:t xml:space="preserve">// 1. Abrir la landing con parámetros de prueba:</w:t>
      </w:r>
      <w:r>
        <w:br/>
      </w:r>
      <w:r>
        <w:rPr>
          <w:rStyle w:val="CommentTok"/>
        </w:rPr>
        <w:t xml:space="preserve">//    https://www.kavensports.com/catalogo-ciclismo?source=meta&amp;name=Prueba&amp;sport=ciclismo&amp;quantity=5</w:t>
      </w:r>
      <w:r>
        <w:br/>
      </w:r>
      <w:r>
        <w:rPr>
          <w:rStyle w:val="CommentTok"/>
        </w:rPr>
        <w:t xml:space="preserve">// 2. En la consola:</w:t>
      </w:r>
      <w:r>
        <w:br/>
      </w:r>
      <w:r>
        <w:rPr>
          <w:rStyle w:val="NormalTok"/>
        </w:rPr>
        <w:t xml:space="preserve">KavenMetaLead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isMetaLead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-&gt; true</w:t>
      </w:r>
      <w:r>
        <w:br/>
      </w:r>
      <w:r>
        <w:rPr>
          <w:rStyle w:val="NormalTok"/>
        </w:rPr>
        <w:t xml:space="preserve">KavenMetaLead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-&gt; { source:"meta", name:"Prueba", sport:"ciclismo", quantity:"5", ... }</w:t>
      </w:r>
      <w:r>
        <w:br/>
      </w:r>
      <w:r>
        <w:rPr>
          <w:rStyle w:val="NormalTok"/>
        </w:rPr>
        <w:t xml:space="preserve">KavenMetaLead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-&gt; "META|name=Prueba|phone=|...|sport=ciclismo|quantity=5|..."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'kaven_meta_lead'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-&gt; JSON persistido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c430afc9da38d7a7e785cef1499ad281243f6cc"/>
    <w:p>
      <w:pPr>
        <w:pStyle w:val="Heading2"/>
      </w:pPr>
      <w:r>
        <w:t xml:space="preserve">3️⃣ Publicar el nuevo Message Handler v17 en SalesIQ</w:t>
      </w:r>
    </w:p>
    <w:p>
      <w:pPr>
        <w:pStyle w:val="BlockText"/>
      </w:pPr>
      <w:r>
        <w:t xml:space="preserve">Sigue la guía general</w:t>
      </w:r>
      <w:r>
        <w:t xml:space="preserve"> </w:t>
      </w:r>
      <w:hyperlink r:id="rId32">
        <w:r>
          <w:rPr>
            <w:rStyle w:val="VerbatimChar"/>
          </w:rPr>
          <w:t xml:space="preserve">como_publicar_cambios_bot.md</w:t>
        </w:r>
      </w:hyperlink>
      <w:r>
        <w:t xml:space="preserve">. Resumen:</w:t>
      </w:r>
    </w:p>
    <w:p>
      <w:pPr>
        <w:numPr>
          <w:ilvl w:val="0"/>
          <w:numId w:val="1004"/>
        </w:numPr>
        <w:pStyle w:val="Compact"/>
      </w:pPr>
      <w:r>
        <w:t xml:space="preserve">Entra a</w:t>
      </w:r>
      <w:r>
        <w:t xml:space="preserve"> </w:t>
      </w:r>
      <w:r>
        <w:rPr>
          <w:bCs/>
          <w:b/>
        </w:rPr>
        <w:t xml:space="preserve">Zoho SalesIQ → Settings → Bot → Kaven Sports → Message Handler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Abre</w:t>
      </w:r>
      <w:r>
        <w:t xml:space="preserve"> </w:t>
      </w:r>
      <w:r>
        <w:rPr>
          <w:rStyle w:val="VerbatimChar"/>
        </w:rPr>
        <w:t xml:space="preserve">salesiq/message_handler_v17_meta_aware.deluge</w:t>
      </w:r>
      <w:r>
        <w:t xml:space="preserve">, copia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el contenido.</w:t>
      </w:r>
    </w:p>
    <w:p>
      <w:pPr>
        <w:numPr>
          <w:ilvl w:val="0"/>
          <w:numId w:val="1004"/>
        </w:numPr>
        <w:pStyle w:val="Compact"/>
      </w:pPr>
      <w:r>
        <w:t xml:space="preserve">Pega reemplazando el script v16 actual.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Guarda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Publica</w:t>
      </w:r>
      <w:r>
        <w:t xml:space="preserve"> </w:t>
      </w:r>
      <w:r>
        <w:t xml:space="preserve">el bot.</w:t>
      </w:r>
    </w:p>
    <w:p>
      <w:pPr>
        <w:numPr>
          <w:ilvl w:val="0"/>
          <w:numId w:val="1004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Context Handler v14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context_handler_v14_minimal.deluge</w:t>
      </w:r>
      <w:r>
        <w:t xml:space="preserve">)</w:t>
      </w:r>
      <w:r>
        <w:t xml:space="preserve"> </w:t>
      </w:r>
      <w:r>
        <w:rPr>
          <w:bCs/>
          <w:b/>
        </w:rPr>
        <w:t xml:space="preserve">NO cambia</w:t>
      </w:r>
      <w:r>
        <w:t xml:space="preserve"> </w:t>
      </w:r>
      <w:r>
        <w:t xml:space="preserve">— sigue igual. v17 simplemente no lo invoca para leads de Meta.</w:t>
      </w:r>
    </w:p>
    <w:p>
      <w:pPr>
        <w:pStyle w:val="BlockText"/>
      </w:pPr>
      <w:r>
        <w:t xml:space="preserve">🔎</w:t>
      </w:r>
      <w:r>
        <w:t xml:space="preserve"> </w:t>
      </w:r>
      <w:r>
        <w:rPr>
          <w:bCs/>
          <w:b/>
        </w:rPr>
        <w:t xml:space="preserve">Dependencia clave:</w:t>
      </w:r>
      <w:r>
        <w:t xml:space="preserve"> </w:t>
      </w:r>
      <w:r>
        <w:t xml:space="preserve">v17 lee el payload desde el objeto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visitor.get("kvn_meta")</w:t>
      </w:r>
      <w:r>
        <w:t xml:space="preserve"> </w:t>
      </w:r>
      <w:r>
        <w:t xml:space="preserve">y, como respaldo,</w:t>
      </w:r>
      <w:r>
        <w:t xml:space="preserve"> </w:t>
      </w:r>
      <w:r>
        <w:rPr>
          <w:rStyle w:val="VerbatimChar"/>
        </w:rPr>
        <w:t xml:space="preserve">visitor.get("info").get("kvn_meta")</w:t>
      </w:r>
      <w:r>
        <w:t xml:space="preserve">). Si tu plan/versión de SalesIQ expone la información personalizada con otra estructura, revisa el bloque</w:t>
      </w:r>
      <w:r>
        <w:t xml:space="preserve"> </w:t>
      </w:r>
      <w:r>
        <w:t xml:space="preserve">“</w:t>
      </w:r>
      <w:r>
        <w:t xml:space="preserve">DETECCION DE LEAD DE META</w:t>
      </w:r>
      <w:r>
        <w:t xml:space="preserve">”</w:t>
      </w:r>
      <w:r>
        <w:t xml:space="preserve"> </w:t>
      </w:r>
      <w:r>
        <w:t xml:space="preserve">del handler: está aislado y comentado para ajustarlo fácil. Una vez detectado en el primer mensaje, el payload se</w:t>
      </w:r>
      <w:r>
        <w:t xml:space="preserve"> </w:t>
      </w:r>
      <w:r>
        <w:rPr>
          <w:bCs/>
          <w:b/>
        </w:rPr>
        <w:t xml:space="preserve">persiste en sesión</w:t>
      </w:r>
      <w:r>
        <w:t xml:space="preserve">, por lo que los mensajes siguientes no dependen del objeto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.</w:t>
      </w:r>
    </w:p>
    <w:bookmarkStart w:id="33" w:name="comportamiento-esperado-del-bot-v17"/>
    <w:p>
      <w:pPr>
        <w:pStyle w:val="Heading3"/>
      </w:pPr>
      <w:r>
        <w:t xml:space="preserve">Comportamiento esperado del bot v17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Viene de Meta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source=meta...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NO muestra formulario. 2) Saluda por nombre y reconoce su deporte/cantidad/fecha/diseño. 3) Comparte el catálogo. 4) Crea el lead en CRM (una vez). 5) Sigue conversando con OpenAI ya con el contexto cargado (sin re-preguntar).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 / 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NORMAL idéntico a v16 (RAG + señales + formulario cuando hay intención de compra).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testing-checklist"/>
    <w:p>
      <w:pPr>
        <w:pStyle w:val="Heading2"/>
      </w:pPr>
      <w:r>
        <w:t xml:space="preserve">4️⃣ Testing checklist</w:t>
      </w:r>
    </w:p>
    <w:bookmarkStart w:id="35" w:name="a.-script-en-la-landing"/>
    <w:p>
      <w:pPr>
        <w:pStyle w:val="Heading3"/>
      </w:pPr>
      <w:r>
        <w:t xml:space="preserve">A. Script en la landing</w:t>
      </w:r>
    </w:p>
    <w:p>
      <w:pPr>
        <w:numPr>
          <w:ilvl w:val="0"/>
          <w:numId w:val="1005"/>
        </w:numPr>
        <w:pStyle w:val="Compact"/>
      </w:pPr>
      <w:r>
        <w:t xml:space="preserve">☐ Abrir</w:t>
      </w:r>
      <w:r>
        <w:t xml:space="preserve"> </w:t>
      </w:r>
      <w:r>
        <w:rPr>
          <w:rStyle w:val="VerbatimChar"/>
        </w:rPr>
        <w:t xml:space="preserve">…/catalogo-ciclismo?source=meta&amp;name=Prueba&amp;sport=ciclismo&amp;quantity=5&amp;date=2026-07-15&amp;design=necesito%20ayuda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KavenMetaLead.isMetaLead()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localStorage.kaven_meta_lead</w:t>
      </w:r>
      <w:r>
        <w:t xml:space="preserve"> </w:t>
      </w:r>
      <w:r>
        <w:t xml:space="preserve">contiene los datos</w:t>
      </w:r>
    </w:p>
    <w:p>
      <w:pPr>
        <w:numPr>
          <w:ilvl w:val="0"/>
          <w:numId w:val="1005"/>
        </w:numPr>
        <w:pStyle w:val="Compact"/>
      </w:pPr>
      <w:r>
        <w:t xml:space="preserve">☐ Recargar la página: los datos</w:t>
      </w:r>
      <w:r>
        <w:t xml:space="preserve"> </w:t>
      </w:r>
      <w:r>
        <w:rPr>
          <w:bCs/>
          <w:b/>
        </w:rPr>
        <w:t xml:space="preserve">persisten</w:t>
      </w:r>
      <w:r>
        <w:t xml:space="preserve"> </w:t>
      </w:r>
      <w:r>
        <w:t xml:space="preserve">(storage)</w:t>
      </w:r>
    </w:p>
    <w:p>
      <w:pPr>
        <w:numPr>
          <w:ilvl w:val="0"/>
          <w:numId w:val="1005"/>
        </w:numPr>
        <w:pStyle w:val="Compact"/>
      </w:pPr>
      <w:r>
        <w:t xml:space="preserve">☐ Navegar a otra página interna con el Zobot: el contexto</w:t>
      </w:r>
      <w:r>
        <w:t xml:space="preserve"> </w:t>
      </w:r>
      <w:r>
        <w:rPr>
          <w:bCs/>
          <w:b/>
        </w:rPr>
        <w:t xml:space="preserve">se mantiene</w:t>
      </w:r>
    </w:p>
    <w:p>
      <w:pPr>
        <w:numPr>
          <w:ilvl w:val="0"/>
          <w:numId w:val="1005"/>
        </w:numPr>
        <w:pStyle w:val="Compact"/>
      </w:pPr>
      <w:r>
        <w:t xml:space="preserve">☐ Abrir sin parámetros (visitante directo):</w:t>
      </w:r>
      <w:r>
        <w:t xml:space="preserve"> </w:t>
      </w:r>
      <w:r>
        <w:rPr>
          <w:rStyle w:val="VerbatimChar"/>
        </w:rPr>
        <w:t xml:space="preserve">KavenMetaLead.isMetaLead()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</w:p>
    <w:bookmarkEnd w:id="35"/>
    <w:bookmarkStart w:id="36" w:name="b.-zobot-v17-lead-de-meta"/>
    <w:p>
      <w:pPr>
        <w:pStyle w:val="Heading3"/>
      </w:pPr>
      <w:r>
        <w:t xml:space="preserve">B. Zobot v17 — lead de Meta</w:t>
      </w:r>
    </w:p>
    <w:p>
      <w:pPr>
        <w:numPr>
          <w:ilvl w:val="0"/>
          <w:numId w:val="1006"/>
        </w:numPr>
        <w:pStyle w:val="Compact"/>
      </w:pPr>
      <w:r>
        <w:t xml:space="preserve">☐ Llegar desde el link de Meta y escribir cualquier mensaje (p. ej.</w:t>
      </w:r>
      <w:r>
        <w:t xml:space="preserve"> </w:t>
      </w:r>
      <w:r>
        <w:t xml:space="preserve">“</w:t>
      </w:r>
      <w:r>
        <w:t xml:space="preserve">hola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El bot</w:t>
      </w:r>
      <w:r>
        <w:t xml:space="preserve"> </w:t>
      </w:r>
      <w:r>
        <w:rPr>
          <w:bCs/>
          <w:b/>
        </w:rPr>
        <w:t xml:space="preserve">saluda por nombre</w:t>
      </w:r>
      <w:r>
        <w:t xml:space="preserve"> </w:t>
      </w:r>
      <w:r>
        <w:t xml:space="preserve">y menciona el deporte (</w:t>
      </w:r>
      <w:r>
        <w:t xml:space="preserve">“</w:t>
      </w:r>
      <w:r>
        <w:t xml:space="preserve">Vi que ya nos compartiste tu información para ciclismo…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El bot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muestra el formulario de teléfono/nombre</w:t>
      </w:r>
    </w:p>
    <w:p>
      <w:pPr>
        <w:numPr>
          <w:ilvl w:val="0"/>
          <w:numId w:val="1006"/>
        </w:numPr>
        <w:pStyle w:val="Compact"/>
      </w:pPr>
      <w:r>
        <w:t xml:space="preserve">☐ El bot comparte el</w:t>
      </w:r>
      <w:r>
        <w:t xml:space="preserve"> </w:t>
      </w:r>
      <w:r>
        <w:rPr>
          <w:bCs/>
          <w:b/>
        </w:rPr>
        <w:t xml:space="preserve">catálogo</w:t>
      </w:r>
    </w:p>
    <w:p>
      <w:pPr>
        <w:numPr>
          <w:ilvl w:val="0"/>
          <w:numId w:val="1006"/>
        </w:numPr>
        <w:pStyle w:val="Compact"/>
      </w:pPr>
      <w:r>
        <w:t xml:space="preserve">☐ Se crea</w:t>
      </w:r>
      <w:r>
        <w:t xml:space="preserve"> </w:t>
      </w:r>
      <w:r>
        <w:rPr>
          <w:bCs/>
          <w:b/>
        </w:rPr>
        <w:t xml:space="preserve">un</w:t>
      </w:r>
      <w:r>
        <w:t xml:space="preserve"> </w:t>
      </w:r>
      <w:r>
        <w:t xml:space="preserve">lead en Zoho CRM con</w:t>
      </w:r>
      <w:r>
        <w:t xml:space="preserve"> </w:t>
      </w:r>
      <w:r>
        <w:rPr>
          <w:rStyle w:val="VerbatimChar"/>
        </w:rPr>
        <w:t xml:space="preserve">Lead Source</w:t>
      </w:r>
      <w:r>
        <w:t xml:space="preserve"> </w:t>
      </w:r>
      <w:r>
        <w:t xml:space="preserve">= Meta y los datos en la Description (cantidad/fecha/diseño)</w:t>
      </w:r>
    </w:p>
    <w:p>
      <w:pPr>
        <w:numPr>
          <w:ilvl w:val="0"/>
          <w:numId w:val="1006"/>
        </w:numPr>
        <w:pStyle w:val="Compact"/>
      </w:pPr>
      <w:r>
        <w:t xml:space="preserve">☐ En mensajes siguientes el bot</w:t>
      </w:r>
      <w:r>
        <w:t xml:space="preserve"> </w:t>
      </w:r>
      <w:r>
        <w:rPr>
          <w:bCs/>
          <w:b/>
        </w:rPr>
        <w:t xml:space="preserve">no vuelve a preguntar</w:t>
      </w:r>
      <w:r>
        <w:t xml:space="preserve"> </w:t>
      </w:r>
      <w:r>
        <w:t xml:space="preserve">deporte/cantidad/fecha/diseño</w:t>
      </w:r>
    </w:p>
    <w:p>
      <w:pPr>
        <w:numPr>
          <w:ilvl w:val="0"/>
          <w:numId w:val="1006"/>
        </w:numPr>
        <w:pStyle w:val="Compact"/>
      </w:pPr>
      <w:r>
        <w:t xml:space="preserve">☐ No se crea un lead duplicado (dedup del backend por teléfono→email)</w:t>
      </w:r>
    </w:p>
    <w:bookmarkEnd w:id="36"/>
    <w:bookmarkStart w:id="37" w:name="c.-zobot-v17-visitante-directo-regresión"/>
    <w:p>
      <w:pPr>
        <w:pStyle w:val="Heading3"/>
      </w:pPr>
      <w:r>
        <w:t xml:space="preserve">C. Zobot v17 — visitante directo (regresión)</w:t>
      </w:r>
    </w:p>
    <w:p>
      <w:pPr>
        <w:numPr>
          <w:ilvl w:val="0"/>
          <w:numId w:val="1007"/>
        </w:numPr>
        <w:pStyle w:val="Compact"/>
      </w:pPr>
      <w:r>
        <w:t xml:space="preserve">☐ Entrar a la landing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parámetros</w:t>
      </w:r>
    </w:p>
    <w:p>
      <w:pPr>
        <w:numPr>
          <w:ilvl w:val="0"/>
          <w:numId w:val="1007"/>
        </w:numPr>
        <w:pStyle w:val="Compact"/>
      </w:pPr>
      <w:r>
        <w:t xml:space="preserve">☐ El flujo v16 funciona igual: responde preguntas y muestra el formulario al detectar intención de compra</w:t>
      </w:r>
    </w:p>
    <w:p>
      <w:pPr>
        <w:numPr>
          <w:ilvl w:val="0"/>
          <w:numId w:val="1007"/>
        </w:numPr>
        <w:pStyle w:val="Compact"/>
      </w:pPr>
      <w:r>
        <w:t xml:space="preserve">☐ El botón</w:t>
      </w:r>
      <w:r>
        <w:t xml:space="preserve"> </w:t>
      </w:r>
      <w:r>
        <w:t xml:space="preserve">“</w:t>
      </w:r>
      <w:r>
        <w:t xml:space="preserve">Obtener precio / Quiero cotizar</w:t>
      </w:r>
      <w:r>
        <w:t xml:space="preserve">”</w:t>
      </w:r>
      <w:r>
        <w:t xml:space="preserve"> </w:t>
      </w:r>
      <w:r>
        <w:t xml:space="preserve">sigue activando el formulario normal</w:t>
      </w:r>
    </w:p>
    <w:bookmarkEnd w:id="37"/>
    <w:bookmarkStart w:id="38" w:name="d.-idioma"/>
    <w:p>
      <w:pPr>
        <w:pStyle w:val="Heading3"/>
      </w:pPr>
      <w:r>
        <w:t xml:space="preserve">D. Idioma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lang=en</w:t>
      </w:r>
      <w:r>
        <w:t xml:space="preserve"> </w:t>
      </w:r>
      <w:r>
        <w:t xml:space="preserve">→ saludo en inglés</w:t>
      </w:r>
    </w:p>
    <w:p>
      <w:pPr>
        <w:numPr>
          <w:ilvl w:val="0"/>
          <w:numId w:val="1008"/>
        </w:numPr>
        <w:pStyle w:val="Compact"/>
      </w:pPr>
      <w:r>
        <w:t xml:space="preserve">☐ sin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lang=es</w:t>
      </w:r>
      <w:r>
        <w:t xml:space="preserve"> </w:t>
      </w:r>
      <w:r>
        <w:t xml:space="preserve">→ saludo en español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ollback"/>
    <w:p>
      <w:pPr>
        <w:pStyle w:val="Heading2"/>
      </w:pPr>
      <w:r>
        <w:t xml:space="preserve">🔁 Rollback</w:t>
      </w:r>
    </w:p>
    <w:p>
      <w:pPr>
        <w:pStyle w:val="FirstParagraph"/>
      </w:pPr>
      <w:r>
        <w:t xml:space="preserve">Si algo falla en producción: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SalesIQ:</w:t>
      </w:r>
      <w:r>
        <w:t xml:space="preserve"> </w:t>
      </w:r>
      <w:r>
        <w:t xml:space="preserve">vuelve a pegar</w:t>
      </w:r>
      <w:r>
        <w:t xml:space="preserve"> </w:t>
      </w:r>
      <w:r>
        <w:rPr>
          <w:rStyle w:val="VerbatimChar"/>
        </w:rPr>
        <w:t xml:space="preserve">message_handler_v16_smart_signals.deluge</w:t>
      </w:r>
      <w:r>
        <w:t xml:space="preserve"> </w:t>
      </w:r>
      <w:r>
        <w:t xml:space="preserve">y publica. (El v17 es aditivo; volver a v16 restaura el comportamiento previo.)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Landing:</w:t>
      </w:r>
      <w:r>
        <w:t xml:space="preserve"> </w:t>
      </w:r>
      <w:r>
        <w:t xml:space="preserve">quita la etiqueta</w:t>
      </w:r>
      <w:r>
        <w:t xml:space="preserve"> </w:t>
      </w:r>
      <w:r>
        <w:rPr>
          <w:rStyle w:val="VerbatimChar"/>
        </w:rPr>
        <w:t xml:space="preserve">&lt;script src=".../meta-lead-context.js"&gt;</w:t>
      </w:r>
      <w:r>
        <w:t xml:space="preserve">. El script es inocuo (solo inyecta datos), pero puede retirarse sin afectar el resto.</w:t>
      </w:r>
    </w:p>
    <w:p>
      <w:pPr>
        <w:pStyle w:val="BodyText"/>
      </w:pPr>
      <w:r>
        <w:t xml:space="preserve">Ningún cambio toca el backend (</w:t>
      </w:r>
      <w:r>
        <w:rPr>
          <w:rStyle w:val="VerbatimChar"/>
        </w:rPr>
        <w:t xml:space="preserve">server.js</w:t>
      </w:r>
      <w:r>
        <w:t xml:space="preserve">) ni el Context Handler v14, por lo que el rollback es de bajo riesgo.</w:t>
      </w:r>
    </w:p>
    <w:p>
      <w:r>
        <w:pict>
          <v:rect style="width:0;height:1.5pt" o:hralign="center" o:hrstd="t" o:hr="t"/>
        </w:pict>
      </w:r>
    </w:p>
    <w:bookmarkEnd w:id="40"/>
    <w:bookmarkStart w:id="41" w:name="archivos-de-esta-integración"/>
    <w:p>
      <w:pPr>
        <w:pStyle w:val="Heading2"/>
      </w:pPr>
      <w:r>
        <w:t xml:space="preserve">📁 Archivos de esta integración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landing/meta-lead-context.js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parámetros URL + inyecta a SalesIQ + API global</w:t>
            </w:r>
            <w:r>
              <w:t xml:space="preserve"> </w:t>
            </w:r>
            <w:r>
              <w:rPr>
                <w:rStyle w:val="VerbatimChar"/>
              </w:rPr>
              <w:t xml:space="preserve">window.KavenMetaLead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salesiq/message_handler_v17_meta_aware.deluge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que detecta Meta, salta el formulario, saluda y crea el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docs/integraciones/meta_lead_handoff.md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guía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Abacus AI Agent ·</w:t>
      </w:r>
      <w:r>
        <w:t xml:space="preserve"> </w:t>
      </w:r>
      <w:r>
        <w:rPr>
          <w:bCs/>
          <w:b/>
        </w:rPr>
        <w:t xml:space="preserve">Proyecto:</w:t>
      </w:r>
      <w:r>
        <w:t xml:space="preserve"> </w:t>
      </w:r>
      <w:r>
        <w:t xml:space="preserve">Kaven Sports Bot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../guias_implementacion/como_publicar_cambios_bo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guias_implementacion/como_publicar_cambios_bo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2026-06-30T00:07:35Z</dcterms:created>
  <dcterms:modified xsi:type="dcterms:W3CDTF">2026-06-30T00:07:35Z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