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7FB2" w14:textId="100247FD" w:rsidR="00100827" w:rsidRDefault="00C94824">
      <w:r>
        <w:t>test</w:t>
      </w:r>
    </w:p>
    <w:sectPr w:rsidR="00100827" w:rsidSect="00DB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24"/>
    <w:rsid w:val="002C55E0"/>
    <w:rsid w:val="004402E1"/>
    <w:rsid w:val="0045135B"/>
    <w:rsid w:val="004948CF"/>
    <w:rsid w:val="00602704"/>
    <w:rsid w:val="006F10BC"/>
    <w:rsid w:val="00703A6C"/>
    <w:rsid w:val="0077498D"/>
    <w:rsid w:val="008604C5"/>
    <w:rsid w:val="008D79B4"/>
    <w:rsid w:val="00947DC7"/>
    <w:rsid w:val="00C5068E"/>
    <w:rsid w:val="00C7222D"/>
    <w:rsid w:val="00C94824"/>
    <w:rsid w:val="00D07F26"/>
    <w:rsid w:val="00D63A33"/>
    <w:rsid w:val="00DB4388"/>
    <w:rsid w:val="00E979C7"/>
    <w:rsid w:val="00F11742"/>
    <w:rsid w:val="00F60EFB"/>
    <w:rsid w:val="00F8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0779A"/>
  <w15:chartTrackingRefBased/>
  <w15:docId w15:val="{A1C4078B-8C62-4742-8A8B-14135A99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E979C7"/>
    <w:rPr>
      <w:rFonts w:ascii="Consolas" w:hAnsi="Consolas"/>
      <w:b w:val="0"/>
      <w:i w:val="0"/>
      <w:color w:val="000000" w:themeColor="text1"/>
      <w:sz w:val="22"/>
      <w:u w:val="single" w:color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Roden-Foreman, Jacob W.</dc:creator>
  <cp:keywords/>
  <dc:description/>
  <cp:lastModifiedBy>Roden-Foreman, Jacob W.</cp:lastModifiedBy>
  <cp:revision>1</cp:revision>
  <dcterms:created xsi:type="dcterms:W3CDTF">2020-08-04T20:44:00Z</dcterms:created>
  <dcterms:modified xsi:type="dcterms:W3CDTF">2020-08-04T20:44:00Z</dcterms:modified>
</cp:coreProperties>
</file>