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7652" w14:textId="77777777" w:rsidR="00E27B61" w:rsidRDefault="00BD6CD8">
      <w:pPr>
        <w:spacing w:after="0" w:line="1" w:lineRule="auto"/>
        <w:jc w:val="center"/>
        <w:sectPr w:rsidR="00E27B61"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7E748C7B" wp14:editId="583E3D79">
            <wp:extent cx="7553325" cy="10687050"/>
            <wp:effectExtent l="0" t="0" r="0" b="0"/>
            <wp:docPr id="3" name="Capa" descr="Capa do documento" title="OrbitTrack — Documentação téc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091E" w14:textId="77777777" w:rsidR="00E27B61" w:rsidRDefault="00BD6CD8">
      <w:pPr>
        <w:spacing w:after="60"/>
      </w:pPr>
      <w:r>
        <w:rPr>
          <w:b/>
          <w:bCs/>
          <w:color w:val="4F46E5"/>
          <w:sz w:val="15"/>
          <w:szCs w:val="15"/>
        </w:rPr>
        <w:lastRenderedPageBreak/>
        <w:t>CONTROLO DO DOCUMENTO</w:t>
      </w:r>
    </w:p>
    <w:p w14:paraId="5AE5C23A" w14:textId="77777777" w:rsidR="00E27B61" w:rsidRDefault="00BD6CD8">
      <w:pPr>
        <w:spacing w:after="60"/>
      </w:pPr>
      <w:r>
        <w:rPr>
          <w:b/>
          <w:bCs/>
          <w:color w:val="0F172A"/>
          <w:sz w:val="46"/>
          <w:szCs w:val="46"/>
        </w:rPr>
        <w:t>Documentação técnica</w:t>
      </w:r>
    </w:p>
    <w:p w14:paraId="3B590E80" w14:textId="77777777" w:rsidR="00E27B61" w:rsidRDefault="00BD6CD8">
      <w:pPr>
        <w:spacing w:after="260"/>
      </w:pPr>
      <w:r>
        <w:rPr>
          <w:color w:val="64748B"/>
          <w:sz w:val="23"/>
          <w:szCs w:val="23"/>
        </w:rPr>
        <w:t>Arquitetura, dados, segurança e roadmap do produto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234"/>
      </w:tblGrid>
      <w:tr w:rsidR="00E27B61" w14:paraId="28F3761B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E1FC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55ED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10A822EC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6BF2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Tipo de documento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01C3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Documentação técnica de produto</w:t>
            </w:r>
          </w:p>
        </w:tc>
      </w:tr>
      <w:tr w:rsidR="00E27B61" w14:paraId="67BDA762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06FE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Produto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2E02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OrbitTrack — Gestão de impressão 3D</w:t>
            </w:r>
          </w:p>
        </w:tc>
      </w:tr>
      <w:tr w:rsidR="00E27B61" w14:paraId="7569554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B406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Versão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3900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1.0</w:t>
            </w:r>
          </w:p>
        </w:tc>
      </w:tr>
      <w:tr w:rsidR="00E27B61" w14:paraId="0D54AECC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869F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Data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704E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27 de outubro de 2026</w:t>
            </w:r>
          </w:p>
        </w:tc>
      </w:tr>
      <w:tr w:rsidR="00E27B61" w14:paraId="1AD9E631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2928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 do produto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B939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Versão de avaliação · nenhuma funcionalidade validada</w:t>
            </w:r>
          </w:p>
        </w:tc>
      </w:tr>
      <w:tr w:rsidR="00E27B61" w14:paraId="385A803E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0B39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Classificação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5FD1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Confidencial · uso interno e avaliação</w:t>
            </w:r>
          </w:p>
        </w:tc>
      </w:tr>
      <w:tr w:rsidR="00E27B61" w14:paraId="44D1BBE6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6A92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Autor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44D2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Equipa de produto OrbitTrack</w:t>
            </w:r>
          </w:p>
        </w:tc>
      </w:tr>
      <w:tr w:rsidR="00E27B61" w14:paraId="689E218C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23D6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Âmbito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A398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Arquitetura, base de dados, segurança, módulos, deploy, testes, riscos e roadmap</w:t>
            </w:r>
          </w:p>
        </w:tc>
      </w:tr>
      <w:tr w:rsidR="00E27B61" w14:paraId="37074A4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9DD7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Fontes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1DD6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Repositório local, supabase/schema.sql, build, lint, tipos e npm audit</w:t>
            </w:r>
          </w:p>
        </w:tc>
      </w:tr>
      <w:tr w:rsidR="00E27B61" w14:paraId="731067CF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85C1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Revisão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15B8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1.0 · emissão inicial</w:t>
            </w:r>
          </w:p>
        </w:tc>
      </w:tr>
    </w:tbl>
    <w:p w14:paraId="576B6B61" w14:textId="77777777" w:rsidR="00E27B61" w:rsidRDefault="00E27B61">
      <w:pPr>
        <w:spacing w:after="240"/>
      </w:pPr>
    </w:p>
    <w:p w14:paraId="4F0359C1" w14:textId="77777777" w:rsidR="00E27B61" w:rsidRDefault="00BD6CD8">
      <w:pPr>
        <w:spacing w:after="100"/>
      </w:pPr>
      <w:r>
        <w:rPr>
          <w:b/>
          <w:bCs/>
          <w:color w:val="0F172A"/>
          <w:sz w:val="15"/>
          <w:szCs w:val="15"/>
        </w:rPr>
        <w:t>HISTÓRICO DE REVISÕES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"/>
        <w:gridCol w:w="1523"/>
        <w:gridCol w:w="4569"/>
        <w:gridCol w:w="2475"/>
      </w:tblGrid>
      <w:tr w:rsidR="00E27B61" w14:paraId="43B967F5" w14:textId="77777777">
        <w:trPr>
          <w:cantSplit/>
          <w:tblHeader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7221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Versão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2E80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Data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C261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Alteração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D25A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Responsável</w:t>
            </w:r>
          </w:p>
        </w:tc>
      </w:tr>
      <w:tr w:rsidR="00E27B61" w14:paraId="47F43EFB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5ED02" w14:textId="77777777" w:rsidR="00E27B61" w:rsidRDefault="00BD6CD8">
            <w:pPr>
              <w:spacing w:after="0" w:line="240" w:lineRule="auto"/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238BF" w14:textId="77777777" w:rsidR="00E27B61" w:rsidRDefault="00BD6CD8">
            <w:pPr>
              <w:spacing w:after="0" w:line="240" w:lineRule="auto"/>
            </w:pPr>
            <w:r>
              <w:rPr>
                <w:sz w:val="16"/>
                <w:szCs w:val="16"/>
              </w:rPr>
              <w:t>27/10/2026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7DB1D" w14:textId="77777777" w:rsidR="00E27B61" w:rsidRDefault="00BD6CD8">
            <w:pPr>
              <w:spacing w:after="0" w:line="240" w:lineRule="auto"/>
            </w:pPr>
            <w:r>
              <w:rPr>
                <w:sz w:val="16"/>
                <w:szCs w:val="16"/>
              </w:rPr>
              <w:t>Emissão inicial para avaliação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DDEAC" w14:textId="77777777" w:rsidR="00E27B61" w:rsidRDefault="00BD6CD8">
            <w:pPr>
              <w:spacing w:after="0" w:line="240" w:lineRule="auto"/>
            </w:pPr>
            <w:r>
              <w:rPr>
                <w:sz w:val="16"/>
                <w:szCs w:val="16"/>
              </w:rPr>
              <w:t>Equipa de produto OrbitTrack</w:t>
            </w:r>
          </w:p>
        </w:tc>
      </w:tr>
    </w:tbl>
    <w:p w14:paraId="0020FC81" w14:textId="77777777" w:rsidR="00E27B61" w:rsidRDefault="00E27B61">
      <w:pP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595AB9AC" w14:textId="77777777">
        <w:trPr>
          <w:cantSplit/>
        </w:trPr>
        <w:tc>
          <w:tcPr>
            <w:tcW w:w="5000" w:type="pct"/>
            <w:tcBorders>
              <w:top w:val="none" w:sz="0" w:space="0" w:color="EEF2FF"/>
              <w:left w:val="single" w:sz="30" w:space="0" w:color="4F46E5"/>
              <w:bottom w:val="none" w:sz="0" w:space="0" w:color="EEF2FF"/>
              <w:right w:val="none" w:sz="0" w:space="0" w:color="EEF2FF"/>
            </w:tcBorders>
            <w:shd w:val="clear" w:color="auto" w:fill="EEF2FF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0C8381C3" w14:textId="77777777" w:rsidR="00E27B61" w:rsidRDefault="00BD6CD8">
            <w:pPr>
              <w:spacing w:after="50"/>
            </w:pPr>
            <w:r>
              <w:rPr>
                <w:b/>
                <w:bCs/>
                <w:color w:val="4F46E5"/>
                <w:sz w:val="19"/>
                <w:szCs w:val="19"/>
              </w:rPr>
              <w:t>Nota de rigor</w:t>
            </w:r>
          </w:p>
          <w:p w14:paraId="2C15BF5A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Documento produzido a partir do código e do esquema SQL reais. Não foram inventados clientes, métricas, preços, certificações ou resultados de testes. As funcionalidades planeadas estão identificadas como tal e as limitações não foram suavizadas.</w:t>
            </w:r>
          </w:p>
        </w:tc>
      </w:tr>
    </w:tbl>
    <w:p w14:paraId="0891F236" w14:textId="77777777" w:rsidR="00E27B61" w:rsidRDefault="00E27B61">
      <w:pPr>
        <w:spacing w:after="120"/>
      </w:pPr>
    </w:p>
    <w:p w14:paraId="6205C101" w14:textId="77777777" w:rsidR="00E27B61" w:rsidRDefault="00BD6CD8">
      <w:pPr>
        <w:spacing w:after="80"/>
      </w:pPr>
      <w:r>
        <w:rPr>
          <w:b/>
          <w:bCs/>
          <w:color w:val="0F172A"/>
          <w:sz w:val="15"/>
          <w:szCs w:val="15"/>
        </w:rPr>
        <w:t>ESTRUTURA</w:t>
      </w:r>
    </w:p>
    <w:p w14:paraId="11CA36D5" w14:textId="77777777" w:rsidR="00E27B61" w:rsidRDefault="00BD6CD8">
      <w:pPr>
        <w:spacing w:after="100" w:line="260" w:lineRule="auto"/>
      </w:pPr>
      <w:r>
        <w:rPr>
          <w:color w:val="475569"/>
          <w:sz w:val="19"/>
          <w:szCs w:val="19"/>
        </w:rPr>
        <w:t>Documento organizado em 18 capítulos e anexos. Os capítulos 1 a 5 enquadram o produto e a experiência; os capítulos 6 a 12 cobrem módulos, dados e segurança; os capítulos 13 a 18 tratam qualidade, riscos, roadmap, operação e glossário.</w:t>
      </w:r>
    </w:p>
    <w:p w14:paraId="15A63956" w14:textId="77777777" w:rsidR="00E27B61" w:rsidRDefault="00BD6CD8">
      <w:r>
        <w:br w:type="page"/>
      </w:r>
    </w:p>
    <w:p w14:paraId="24F25550" w14:textId="77777777" w:rsidR="00E27B61" w:rsidRDefault="00BD6CD8">
      <w:pPr>
        <w:spacing w:after="60"/>
      </w:pPr>
      <w:r>
        <w:rPr>
          <w:b/>
          <w:bCs/>
          <w:color w:val="4F46E5"/>
          <w:sz w:val="15"/>
          <w:szCs w:val="15"/>
        </w:rPr>
        <w:lastRenderedPageBreak/>
        <w:t>NAVEGAÇÃO</w:t>
      </w:r>
    </w:p>
    <w:p w14:paraId="7FBF92F5" w14:textId="77777777" w:rsidR="00E27B61" w:rsidRDefault="00BD6CD8">
      <w:pPr>
        <w:spacing w:after="60"/>
      </w:pPr>
      <w:r>
        <w:rPr>
          <w:b/>
          <w:bCs/>
          <w:color w:val="0F172A"/>
          <w:sz w:val="40"/>
          <w:szCs w:val="40"/>
        </w:rPr>
        <w:t>Índice</w:t>
      </w:r>
    </w:p>
    <w:p w14:paraId="7375CA58" w14:textId="77777777" w:rsidR="00E27B61" w:rsidRDefault="00BD6CD8">
      <w:pPr>
        <w:spacing w:after="240"/>
      </w:pPr>
      <w:r>
        <w:rPr>
          <w:color w:val="64748B"/>
          <w:sz w:val="18"/>
          <w:szCs w:val="18"/>
        </w:rPr>
        <w:t>Os números de página são atualizados no Word e correspondem ao documento final.</w:t>
      </w:r>
    </w:p>
    <w:sdt>
      <w:sdtPr>
        <w:alias w:val="Índice"/>
        <w:id w:val="1936474996"/>
      </w:sdtPr>
      <w:sdtEndPr/>
      <w:sdtContent>
        <w:p w14:paraId="05DEAC2E" w14:textId="502598C7" w:rsidR="004F6D35" w:rsidRDefault="00BD6CD8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966195" w:history="1">
            <w:r w:rsidR="004F6D35" w:rsidRPr="00D62B3E">
              <w:rPr>
                <w:rStyle w:val="Hiperligao"/>
                <w:noProof/>
              </w:rPr>
              <w:t>Resumo executivo</w:t>
            </w:r>
            <w:r w:rsidR="004F6D35">
              <w:rPr>
                <w:noProof/>
              </w:rPr>
              <w:tab/>
            </w:r>
            <w:r w:rsidR="004F6D35">
              <w:rPr>
                <w:noProof/>
              </w:rPr>
              <w:fldChar w:fldCharType="begin"/>
            </w:r>
            <w:r w:rsidR="004F6D35">
              <w:rPr>
                <w:noProof/>
              </w:rPr>
              <w:instrText xml:space="preserve"> PAGEREF _Toc243966195 \h </w:instrText>
            </w:r>
            <w:r w:rsidR="004F6D35">
              <w:rPr>
                <w:noProof/>
              </w:rPr>
            </w:r>
            <w:r w:rsidR="004F6D35">
              <w:rPr>
                <w:noProof/>
              </w:rPr>
              <w:fldChar w:fldCharType="separate"/>
            </w:r>
            <w:r w:rsidR="004F6D35">
              <w:rPr>
                <w:noProof/>
              </w:rPr>
              <w:t>3</w:t>
            </w:r>
            <w:r w:rsidR="004F6D35">
              <w:rPr>
                <w:noProof/>
              </w:rPr>
              <w:fldChar w:fldCharType="end"/>
            </w:r>
          </w:hyperlink>
        </w:p>
        <w:p w14:paraId="4A801D07" w14:textId="69185884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196" w:history="1">
            <w:r w:rsidRPr="00D62B3E">
              <w:rPr>
                <w:rStyle w:val="Hiperligao"/>
                <w:noProof/>
              </w:rPr>
              <w:t>1.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E677DA" w14:textId="77CF1B10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197" w:history="1">
            <w:r w:rsidRPr="00D62B3E">
              <w:rPr>
                <w:rStyle w:val="Hiperligao"/>
                <w:noProof/>
              </w:rPr>
              <w:t>2. Requisitos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90A5A9" w14:textId="5665EB6C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198" w:history="1">
            <w:r w:rsidRPr="00D62B3E">
              <w:rPr>
                <w:rStyle w:val="Hiperligao"/>
                <w:noProof/>
              </w:rPr>
              <w:t>3. Arquitetura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301877" w14:textId="307BAFC9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199" w:history="1">
            <w:r w:rsidRPr="00D62B3E">
              <w:rPr>
                <w:rStyle w:val="Hiperligao"/>
                <w:noProof/>
              </w:rPr>
              <w:t>4. Estrutura do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7275F6E" w14:textId="4D706284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00" w:history="1">
            <w:r w:rsidRPr="00D62B3E">
              <w:rPr>
                <w:rStyle w:val="Hiperligao"/>
                <w:noProof/>
              </w:rPr>
              <w:t>5. Interface e experiência do utilizador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C84BC67" w14:textId="3129906E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01" w:history="1">
            <w:r w:rsidRPr="00D62B3E">
              <w:rPr>
                <w:rStyle w:val="Hiperligao"/>
                <w:noProof/>
              </w:rPr>
              <w:t>6. Documentação funcional dos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B3C9328" w14:textId="047B2827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02" w:history="1">
            <w:r w:rsidRPr="00D62B3E">
              <w:rPr>
                <w:rStyle w:val="Hiperligao"/>
                <w:noProof/>
              </w:rPr>
              <w:t>7. Regras de negócio e cálculos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DE65A45" w14:textId="7CE09A0A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03" w:history="1">
            <w:r w:rsidRPr="00D62B3E">
              <w:rPr>
                <w:rStyle w:val="Hiperligao"/>
                <w:noProof/>
              </w:rPr>
              <w:t>8. Base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921E2E7" w14:textId="57E90C6C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04" w:history="1">
            <w:r w:rsidRPr="00D62B3E">
              <w:rPr>
                <w:rStyle w:val="Hiperligao"/>
                <w:noProof/>
              </w:rPr>
              <w:t>9. Autenticação, autorização 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40AAFF4" w14:textId="4DED62DF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05" w:history="1">
            <w:r w:rsidRPr="00D62B3E">
              <w:rPr>
                <w:rStyle w:val="Hiperligao"/>
                <w:noProof/>
              </w:rPr>
              <w:t>10. Privacidade e conformidade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90CFD08" w14:textId="6A84E3B3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06" w:history="1">
            <w:r w:rsidRPr="00D62B3E">
              <w:rPr>
                <w:rStyle w:val="Hiperligao"/>
                <w:noProof/>
              </w:rPr>
              <w:t>11. Instalação e ambiente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253EA22" w14:textId="779F66B9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07" w:history="1">
            <w:r w:rsidRPr="00D62B3E">
              <w:rPr>
                <w:rStyle w:val="Hiperligao"/>
                <w:noProof/>
              </w:rPr>
              <w:t>12. Testes e garantia de qualidade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849E61B" w14:textId="36015947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08" w:history="1">
            <w:r w:rsidRPr="00D62B3E">
              <w:rPr>
                <w:rStyle w:val="Hiperligao"/>
                <w:noProof/>
              </w:rPr>
              <w:t>13. Deploy, manutenção e operações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60D65C9" w14:textId="3BB785C2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09" w:history="1">
            <w:r w:rsidRPr="00D62B3E">
              <w:rPr>
                <w:rStyle w:val="Hiperligao"/>
                <w:noProof/>
              </w:rPr>
              <w:t>14. Desempenho e escalabilidade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3B06B0E7" w14:textId="4BC6F391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10" w:history="1">
            <w:r w:rsidRPr="00D62B3E">
              <w:rPr>
                <w:rStyle w:val="Hiperligao"/>
                <w:noProof/>
              </w:rPr>
              <w:t>15. Limitações, riscos e dívida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0ABD6271" w14:textId="453BB486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11" w:history="1">
            <w:r w:rsidRPr="00D62B3E">
              <w:rPr>
                <w:rStyle w:val="Hiperligao"/>
                <w:noProof/>
              </w:rPr>
              <w:t>16. Roadmap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1E763855" w14:textId="1471D287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12" w:history="1">
            <w:r w:rsidRPr="00D62B3E">
              <w:rPr>
                <w:rStyle w:val="Hiperligao"/>
                <w:noProof/>
              </w:rPr>
              <w:t>17. Operação e suporte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385BDFF5" w14:textId="1D4612D1" w:rsidR="004F6D35" w:rsidRDefault="004F6D35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13" w:history="1">
            <w:r w:rsidRPr="00D62B3E">
              <w:rPr>
                <w:rStyle w:val="Hiperligao"/>
                <w:noProof/>
              </w:rPr>
              <w:t>18. Glossário e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6FCBC584" w14:textId="37AB93FE" w:rsidR="00E27B61" w:rsidRDefault="00BD6CD8">
          <w:r>
            <w:fldChar w:fldCharType="end"/>
          </w:r>
        </w:p>
      </w:sdtContent>
    </w:sdt>
    <w:p w14:paraId="776548BE" w14:textId="77777777" w:rsidR="00E27B61" w:rsidRDefault="00BD6CD8">
      <w:r>
        <w:br w:type="page"/>
      </w:r>
    </w:p>
    <w:p w14:paraId="03A4A188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0" w:name="_Toc243966195"/>
      <w:r>
        <w:lastRenderedPageBreak/>
        <w:t>Resumo executivo</w:t>
      </w:r>
      <w:bookmarkEnd w:id="0"/>
    </w:p>
    <w:p w14:paraId="5DD57F4C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A conclusão essencial em duas páginas: o que o produto é, o que está comprovado e o que impede a comercialização.</w:t>
      </w:r>
    </w:p>
    <w:p w14:paraId="62817CD8" w14:textId="77777777" w:rsidR="00E27B61" w:rsidRDefault="00BD6CD8">
      <w:r>
        <w:t>O OrbitTrack é uma aplicação web SaaS white-label para oficinas de impressão 3D. O vendedor gere encomendas num painel privado e o comprador acompanha o trabalho através de um link secreto, sem criar conta. A visão inclui ainda passaporte digital da peça, certificado de autenticidade verificável, recibos em PDF e QR codes.</w:t>
      </w:r>
    </w:p>
    <w:p w14:paraId="1C9F5C70" w14:textId="77777777" w:rsidR="00E27B61" w:rsidRDefault="00BD6CD8">
      <w:r>
        <w:t>Esta documentação foi produzida a partir de uma auditoria estática ao repositório local, ao esquema SQL e aos comandos de build, lint e tipos. Não houve acesso a um projeto Supabase em execução, pelo que nenhuma conclusão descreve comportamento observado em produção. As afirmações referem-se ao código existente e à sua leitura, não a resultados de testes.</w:t>
      </w:r>
    </w:p>
    <w:p w14:paraId="28A9F2BB" w14:textId="77777777" w:rsidR="00E27B61" w:rsidRDefault="00BD6CD8">
      <w:pPr>
        <w:pStyle w:val="Ttulo2"/>
      </w:pPr>
      <w:r>
        <w:t>O que existe de facto</w:t>
      </w:r>
    </w:p>
    <w:p w14:paraId="1AD1B2B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Estrutura React, Vite, TypeScript e Tailwind com rotas públicas e protegidas, contexto de autenticação e layout do painel.</w:t>
      </w:r>
    </w:p>
    <w:p w14:paraId="79C12A6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Ecrãs de login, registo, recuperação de palavra-passe, perfil de empresa, dashboard, lista de encomendas, criação de encomenda e configuração de estados.</w:t>
      </w:r>
    </w:p>
    <w:p w14:paraId="0285C10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Esquema PostgreSQL com nove tabelas de negócio, RLS ativa, quatro RPCs públicas, dois buckets de Storage e funções de numeração.</w:t>
      </w:r>
    </w:p>
    <w:p w14:paraId="604A5E1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Páginas públicas de acompanhamento, passaporte e verificação de certificado, todas com problemas de ligação a dados.</w:t>
      </w:r>
    </w:p>
    <w:p w14:paraId="2008759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Geradores de PDF e visualizador 3D em esqueleto, sem fluxo completo de emissão ou download.</w:t>
      </w:r>
    </w:p>
    <w:p w14:paraId="7F932B04" w14:textId="77777777" w:rsidR="00E27B61" w:rsidRDefault="00BD6CD8">
      <w:pPr>
        <w:pStyle w:val="Ttulo2"/>
      </w:pPr>
      <w:r>
        <w:t>O que impede a comercialização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"/>
        <w:gridCol w:w="3617"/>
        <w:gridCol w:w="5140"/>
      </w:tblGrid>
      <w:tr w:rsidR="00E27B61" w14:paraId="2428D842" w14:textId="77777777">
        <w:trPr>
          <w:cantSplit/>
          <w:tblHeader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6358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F9C3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Problema confirmado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8913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Impacto direto</w:t>
            </w:r>
          </w:p>
        </w:tc>
      </w:tr>
      <w:tr w:rsidR="00E27B61" w14:paraId="05D10C94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D228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R-01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3A5D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Build de produção bloqueado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DCD1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Não é possível publicar na Vercel nem garantir tipos; o produto não tem artefacto de produção.</w:t>
            </w:r>
          </w:p>
        </w:tc>
      </w:tr>
      <w:tr w:rsidR="00E27B61" w14:paraId="0E2F7DAC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C367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R-02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334D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Páginas públicas bloqueadas pela RLS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F612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 comprador não consegue acompanhar encomendas nem verificar certificados.</w:t>
            </w:r>
          </w:p>
        </w:tc>
      </w:tr>
      <w:tr w:rsidR="00E27B61" w14:paraId="74510BE5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4FB2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R-03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43F4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Criação de encomenda falha por numero_encomenda NOT NULL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BF8B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 fluxo central do vendedor não funciona.</w:t>
            </w:r>
          </w:p>
        </w:tc>
      </w:tr>
      <w:tr w:rsidR="00E27B61" w14:paraId="5864B787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24FB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R-04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925A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Buckets públicos expõem ficheiros de encomendas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743E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Fotos, modelos 3D e documentos podem ser acedidos por qualquer pessoa com o URL.</w:t>
            </w:r>
          </w:p>
        </w:tc>
      </w:tr>
      <w:tr w:rsidR="00E27B61" w14:paraId="3C4C5CB1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1A23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R-05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9E31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Políticas de Storage demasiado permissivas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9B68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Um vendedor pode sobrescrever ou apagar ficheiros de outra empresa.</w:t>
            </w:r>
          </w:p>
        </w:tc>
      </w:tr>
      <w:tr w:rsidR="00E27B61" w14:paraId="72D8371A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CD19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R-07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2295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Sem testes de isolamento RLS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79B2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Não é possível afirmar que os dados estão isolados entre empresas.</w:t>
            </w:r>
          </w:p>
        </w:tc>
      </w:tr>
    </w:tbl>
    <w:p w14:paraId="6BC6DE06" w14:textId="77777777" w:rsidR="00E27B61" w:rsidRDefault="00E27B61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4DF7379E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47407681" w14:textId="77777777" w:rsidR="00E27B61" w:rsidRDefault="00BD6CD8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Não apresentar como produto operacional</w:t>
            </w:r>
          </w:p>
          <w:p w14:paraId="0F0F031D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O build de produção falha, as páginas públicas não conseguem ler dados por RLS, a criação de encomendas viola uma coluna NOT NULL e não existe qualquer teste automatizado. Nenhuma funcionalidade atinge o estado “Implementada e validada”. A expressão “pronto para Vercel” não é sustentada pelo código atual.</w:t>
            </w:r>
          </w:p>
        </w:tc>
      </w:tr>
    </w:tbl>
    <w:p w14:paraId="201D7833" w14:textId="77777777" w:rsidR="00E27B61" w:rsidRDefault="00E27B61">
      <w:pPr>
        <w:spacing w:after="140"/>
      </w:pPr>
    </w:p>
    <w:p w14:paraId="2599012A" w14:textId="77777777" w:rsidR="00E27B61" w:rsidRDefault="00BD6CD8">
      <w:pPr>
        <w:pStyle w:val="Ttulo2"/>
      </w:pPr>
      <w:r>
        <w:lastRenderedPageBreak/>
        <w:t>Distribuição dos 40 itens auditados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761"/>
        <w:gridCol w:w="6187"/>
      </w:tblGrid>
      <w:tr w:rsidR="00E27B61" w14:paraId="61470DD4" w14:textId="77777777">
        <w:trPr>
          <w:cantSplit/>
          <w:tblHeader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E6A6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5739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Itens</w:t>
            </w:r>
          </w:p>
        </w:tc>
        <w:tc>
          <w:tcPr>
            <w:tcW w:w="3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1723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Leitura correta</w:t>
            </w:r>
          </w:p>
        </w:tc>
      </w:tr>
      <w:tr w:rsidR="00E27B61" w14:paraId="0F9D59D0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A6F2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Implementada e validada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7360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FDAE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Nenhum item. Não existe suite de testes nem validação em execução.</w:t>
            </w:r>
          </w:p>
        </w:tc>
      </w:tr>
      <w:tr w:rsidR="00E27B61" w14:paraId="176FCB9F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B332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Implementada, não validada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5C25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E103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Código presente, mas sem prova de funcionamento ponta a ponta.</w:t>
            </w:r>
          </w:p>
        </w:tc>
      </w:tr>
      <w:tr w:rsidR="00E27B61" w14:paraId="0EF0108C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33F7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Parcialmente implementada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7AF7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3819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Existe uma parte do fluxo; faltam peças essenciais ou estão incompletas.</w:t>
            </w:r>
          </w:p>
        </w:tc>
      </w:tr>
      <w:tr w:rsidR="00E27B61" w14:paraId="7D3EF854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77A4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Bloqueada ou com problemas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B41E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3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BE64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código existe, mas falha de forma confirmada ou impede o fluxo.</w:t>
            </w:r>
          </w:p>
        </w:tc>
      </w:tr>
      <w:tr w:rsidR="00E27B61" w14:paraId="04F4E461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99EF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4F5C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4964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 implementação; apenas modelo, dependência ou intenção.</w:t>
            </w:r>
          </w:p>
        </w:tc>
      </w:tr>
      <w:tr w:rsidR="00E27B61" w14:paraId="1B0573B6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A098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confirmada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C1A9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4120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evidência suficiente para classificar.</w:t>
            </w:r>
          </w:p>
        </w:tc>
      </w:tr>
    </w:tbl>
    <w:p w14:paraId="3B34D1AD" w14:textId="77777777" w:rsidR="00E27B61" w:rsidRDefault="00E27B61">
      <w:pPr>
        <w:spacing w:after="120"/>
      </w:pPr>
    </w:p>
    <w:p w14:paraId="745CBB67" w14:textId="77777777" w:rsidR="00E27B61" w:rsidRDefault="00BD6CD8">
      <w:r>
        <w:t>A matriz completa, com evidência, limitações e próximo passo para cada item, está no Capítulo 6. Os riscos detalhados, com probabilidade, prioridade, esforço e critério de conclusão, estão no Capítulo 14 e no anexo de riscos.</w:t>
      </w:r>
    </w:p>
    <w:p w14:paraId="248E4B4A" w14:textId="77777777" w:rsidR="00E27B61" w:rsidRDefault="00BD6CD8">
      <w:pPr>
        <w:pStyle w:val="Ttulo2"/>
      </w:pPr>
      <w:r>
        <w:t>Como usar este documento</w:t>
      </w:r>
    </w:p>
    <w:p w14:paraId="01EB2CE1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Decisores: ler o resumo executivo, o Capítulo 1, o Capítulo 14 e o roadmap do Capítulo 16.</w:t>
      </w:r>
    </w:p>
    <w:p w14:paraId="362562C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Equipa técnica: usar os Capítulos 3 a 12 como base de correção e os critérios de aceitação do Capítulo 15.</w:t>
      </w:r>
    </w:p>
    <w:p w14:paraId="534BE249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Comercial: consultar o Capítulo 2 e o Capítulo 13 antes de qualquer proposta; não prometer fluxos bloqueados.</w:t>
      </w:r>
    </w:p>
    <w:p w14:paraId="2134E18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Operação: seguir o Capítulo 17 para deploy e suporte, respeitando os bloqueios de segurança.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591DA9B1" w14:textId="77777777">
        <w:trPr>
          <w:cantSplit/>
        </w:trPr>
        <w:tc>
          <w:tcPr>
            <w:tcW w:w="5000" w:type="pct"/>
            <w:tcBorders>
              <w:top w:val="none" w:sz="0" w:space="0" w:color="EEF2FF"/>
              <w:left w:val="single" w:sz="30" w:space="0" w:color="4F46E5"/>
              <w:bottom w:val="none" w:sz="0" w:space="0" w:color="EEF2FF"/>
              <w:right w:val="none" w:sz="0" w:space="0" w:color="EEF2FF"/>
            </w:tcBorders>
            <w:shd w:val="clear" w:color="auto" w:fill="EEF2FF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04BC3403" w14:textId="77777777" w:rsidR="00E27B61" w:rsidRDefault="00BD6CD8">
            <w:pPr>
              <w:spacing w:after="50"/>
            </w:pPr>
            <w:r>
              <w:rPr>
                <w:b/>
                <w:bCs/>
                <w:color w:val="4F46E5"/>
                <w:sz w:val="19"/>
                <w:szCs w:val="19"/>
              </w:rPr>
              <w:t>Convenção de estados</w:t>
            </w:r>
          </w:p>
          <w:p w14:paraId="43240D43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“Implementada e validada” exige código, ambiente real e teste reproduzível. “Implementada, não validada” significa que o código existe mas não foi provado. “Parcial” significa que só parte do fluxo existe. “Bloqueada” significa falha confirmada. “Planeada” significa que não há implementação.</w:t>
            </w:r>
          </w:p>
        </w:tc>
      </w:tr>
    </w:tbl>
    <w:p w14:paraId="6203C9C9" w14:textId="77777777" w:rsidR="00E27B61" w:rsidRDefault="00E27B61">
      <w:pPr>
        <w:spacing w:after="140"/>
      </w:pPr>
    </w:p>
    <w:p w14:paraId="4660FFBB" w14:textId="77777777" w:rsidR="00E27B61" w:rsidRDefault="00BD6CD8">
      <w:r>
        <w:br w:type="page"/>
      </w:r>
    </w:p>
    <w:p w14:paraId="123F8F5D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1" w:name="_Toc243966196"/>
      <w:r>
        <w:lastRenderedPageBreak/>
        <w:t>1. Visão geral</w:t>
      </w:r>
      <w:bookmarkEnd w:id="1"/>
    </w:p>
    <w:p w14:paraId="2B6BA1E0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O que é o OrbitTrack, para quem existe e qual é o estado real do produto nesta data.</w:t>
      </w:r>
    </w:p>
    <w:p w14:paraId="5B2DE5F7" w14:textId="77777777" w:rsidR="00E27B61" w:rsidRDefault="00BD6CD8">
      <w:pPr>
        <w:pStyle w:val="Ttulo2"/>
      </w:pPr>
      <w:r>
        <w:t>1.1 Apresentação do produto</w:t>
      </w:r>
    </w:p>
    <w:p w14:paraId="0ADC1B89" w14:textId="77777777" w:rsidR="00E27B61" w:rsidRDefault="00BD6CD8">
      <w:r>
        <w:t>O OrbitTrack é uma aplicação web SaaS white-label para oficinas e estúdios de impressão 3D. Liga o vendedor ao comprador através de um painel privado de gestão e de uma página pública de acompanhamento acessível por um link secreto, sem criação de conta pelo comprador.</w:t>
      </w:r>
    </w:p>
    <w:p w14:paraId="39191257" w14:textId="77777777" w:rsidR="00E27B61" w:rsidRDefault="00BD6CD8">
      <w:r>
        <w:t>A visão funcional inclui três experiências complementares: o painel do vendedor, o portal de acompanhamento do comprador e o passaporte digital da peça, com certificado de autenticidade verificável. A implementação atual cobre apenas parte desta visão; o Capítulo 6 e a matriz de funcionalidades detalham o que existe, o que está bloqueado e o que é apenas planeado.</w:t>
      </w:r>
    </w:p>
    <w:p w14:paraId="11E15698" w14:textId="77777777" w:rsidR="00E27B61" w:rsidRDefault="00BD6CD8">
      <w:pPr>
        <w:pStyle w:val="Ttulo2"/>
      </w:pPr>
      <w:r>
        <w:t>1.2 Problema que o produto pretende resolver</w:t>
      </w:r>
    </w:p>
    <w:p w14:paraId="0CC3C789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Comunicação dispersa: o estado da encomenda vive em mensagens de WhatsApp, email e chamadas, obrigando a respostas repetidas.</w:t>
      </w:r>
    </w:p>
    <w:p w14:paraId="4DCA7CB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Processo invisível: o comprador não tem uma fonte única de verdade sobre o progresso, a previsão ou as alterações.</w:t>
      </w:r>
    </w:p>
    <w:p w14:paraId="6C1FE0F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Qualidade sem prova: depois da entrega não existe um registo verificável do material, dos parâmetros de impressão e da garantia.</w:t>
      </w:r>
    </w:p>
    <w:p w14:paraId="1E06EF3A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Marca diluída: pequenas oficinas competem com empresas maiores sem uma experiência digital que sustente um preço premium.</w:t>
      </w:r>
    </w:p>
    <w:p w14:paraId="0B14493C" w14:textId="77777777" w:rsidR="00E27B61" w:rsidRDefault="00BD6CD8">
      <w:pPr>
        <w:pStyle w:val="Ttulo2"/>
      </w:pPr>
      <w:r>
        <w:t>1.3 Público-alvo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3807"/>
        <w:gridCol w:w="3426"/>
      </w:tblGrid>
      <w:tr w:rsidR="00E27B61" w14:paraId="41F58714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A290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Segmento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423F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Necessidade principal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5A13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Relação com o produto</w:t>
            </w:r>
          </w:p>
        </w:tc>
      </w:tr>
      <w:tr w:rsidR="00E27B61" w14:paraId="2DEFC2C3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BDF8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Estúdios de prototipagem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B595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Reduzir suporte repetitivo e dar previsibilidade a clientes empresariais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059B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Painel de encomendas e link público</w:t>
            </w:r>
          </w:p>
        </w:tc>
      </w:tr>
      <w:tr w:rsidR="00E27B61" w14:paraId="7B344A97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F8C8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Criadores de peças personalizadas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F012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Valorizar o trabalho e comunicar proveniência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BA3B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Passaporte digital e certificado</w:t>
            </w:r>
          </w:p>
        </w:tc>
      </w:tr>
      <w:tr w:rsidR="00E27B61" w14:paraId="3EC779B9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E7C0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Pequenos fabricantes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8745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Manter histórico de parâmetros e reposições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484C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Ficha técnica, número de série e arquivo</w:t>
            </w:r>
          </w:p>
        </w:tc>
      </w:tr>
      <w:tr w:rsidR="00E27B61" w14:paraId="40B5D005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5927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Compradores finais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0940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Saber o estado da encomenda sem criar conta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CB91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Página pública por token</w:t>
            </w:r>
          </w:p>
        </w:tc>
      </w:tr>
    </w:tbl>
    <w:p w14:paraId="19FA24CA" w14:textId="77777777" w:rsidR="00E27B61" w:rsidRDefault="00E27B61">
      <w:pPr>
        <w:spacing w:after="120"/>
      </w:pPr>
    </w:p>
    <w:p w14:paraId="2C620C1C" w14:textId="77777777" w:rsidR="00E27B61" w:rsidRDefault="00BD6CD8">
      <w:pPr>
        <w:pStyle w:val="Ttulo2"/>
      </w:pPr>
      <w:r>
        <w:t>1.4 Proposta de valor</w:t>
      </w:r>
    </w:p>
    <w:p w14:paraId="487766E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Um único link privado substitui dezenas de mensagens de acompanhamento.</w:t>
      </w:r>
    </w:p>
    <w:p w14:paraId="27B2EEB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experiência do comprador é mobile-first e não exige registo, palavra-passe ou aplicação.</w:t>
      </w:r>
    </w:p>
    <w:p w14:paraId="167C39D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oficina aplica a sua marca ao portal, aos documentos e ao certificado.</w:t>
      </w:r>
    </w:p>
    <w:p w14:paraId="36C4E89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peça ganha identidade técnica e um código de verificação pública.</w:t>
      </w:r>
    </w:p>
    <w:p w14:paraId="3B1CCF9D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arquitetura multi-empresa foi desenhada desde o início, embora a eficácia do isolamento ainda não esteja validada por testes.</w:t>
      </w:r>
    </w:p>
    <w:p w14:paraId="5B55882F" w14:textId="77777777" w:rsidR="00E27B61" w:rsidRDefault="00BD6CD8">
      <w:pPr>
        <w:pStyle w:val="Ttulo2"/>
      </w:pPr>
      <w:r>
        <w:lastRenderedPageBreak/>
        <w:t>1.5 Âmbito atual e evolução prevista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1523"/>
        <w:gridCol w:w="5520"/>
      </w:tblGrid>
      <w:tr w:rsidR="00E27B61" w14:paraId="01B0CAE2" w14:textId="77777777">
        <w:trPr>
          <w:cantSplit/>
          <w:tblHeader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65E3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Experiência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980C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 nesta auditoria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F3F6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Observação</w:t>
            </w:r>
          </w:p>
        </w:tc>
      </w:tr>
      <w:tr w:rsidR="00E27B61" w14:paraId="0FC156FE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3FFD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Painel do vendedor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BB13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AFD3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Autenticação, perfil, estados e listagem existem. Criação de encomendas está bloqueada; edição e atualização de estado não estão implementadas.</w:t>
            </w:r>
          </w:p>
        </w:tc>
      </w:tr>
      <w:tr w:rsidR="00E27B61" w14:paraId="1E01F27E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2F53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Portal do comprador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6EA0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C98E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 interface existe, mas consulta tabelas protegidas como anon e falha por RLS. As RPCs públicas existem e não são usadas.</w:t>
            </w:r>
          </w:p>
        </w:tc>
      </w:tr>
      <w:tr w:rsidR="00E27B61" w14:paraId="576FC3FF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07DD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Passaporte da peça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7EE6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0DA3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Página stub, parâmetro de rota incompatível e ausência de leitura de dados.</w:t>
            </w:r>
          </w:p>
        </w:tc>
      </w:tr>
      <w:tr w:rsidR="00E27B61" w14:paraId="4921D852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EF60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Certificados e recibos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0ABE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F9C7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Modelo de dados e esqueletos de PDF. Não existe emissão, template ou fluxo de download.</w:t>
            </w:r>
          </w:p>
        </w:tc>
      </w:tr>
      <w:tr w:rsidR="00E27B61" w14:paraId="14E8DB80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494E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QR codes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08CC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Planeado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6612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Biblioteca instalada, sem qualquer utilização no código.</w:t>
            </w:r>
          </w:p>
        </w:tc>
      </w:tr>
    </w:tbl>
    <w:p w14:paraId="44396CEE" w14:textId="77777777" w:rsidR="00E27B61" w:rsidRDefault="00E27B61">
      <w:pPr>
        <w:spacing w:after="120"/>
      </w:pPr>
    </w:p>
    <w:p w14:paraId="6A14BF79" w14:textId="77777777" w:rsidR="00E27B61" w:rsidRDefault="00BD6CD8">
      <w:pPr>
        <w:pStyle w:val="Ttulo2"/>
      </w:pPr>
      <w:r>
        <w:t>1.6 Método e limitações da auditoria</w:t>
      </w:r>
    </w:p>
    <w:p w14:paraId="39027D11" w14:textId="77777777" w:rsidR="00E27B61" w:rsidRDefault="00BD6CD8">
      <w:r>
        <w:t>Esta documentação foi produzida a partir de uma análise estática do repositório local, da execução dos comandos de build e lint e da leitura integral do esquema SQL. Não foi possível validar o comportamento em execução contra um projeto Supabase real, porque não existe ambiente configurado nem credenciais no repositório.</w:t>
      </w:r>
    </w:p>
    <w:p w14:paraId="2F84D589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Fonte de verdade: ficheiros em src/, supabase/schema.sql, supabase/seed.sql, package.json e configurações do projeto.</w:t>
      </w:r>
    </w:p>
    <w:p w14:paraId="1600B2E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Comandos executados: npm run build, npx vite build, npm run lint, npx tsc -p tsconfig.json --noEmit --ignoreDeprecations 6.0 e npm audit.</w:t>
      </w:r>
    </w:p>
    <w:p w14:paraId="33DB0781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foram executadas migrações, seeds, alterações de código, commits ou testes de penetração.</w:t>
      </w:r>
    </w:p>
    <w:p w14:paraId="74BBA851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foram inventados clientes, métricas, preços, certificações, integrações ou resultados de testes.</w:t>
      </w:r>
    </w:p>
    <w:p w14:paraId="5E351E11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Sempre que não existe evidência suficiente, o estado é apresentado como “Não confirmada”.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4097FCD3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36CF48B8" w14:textId="77777777" w:rsidR="00E27B61" w:rsidRDefault="00BD6CD8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Conclusão de leitura rápida</w:t>
            </w:r>
          </w:p>
          <w:p w14:paraId="49258CD1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Nenhuma funcionalidade de aplicação atinge o estado “Implementada e validada”, porque não existe qualquer teste automatizado. Além disso, o build de produção falha, as páginas públicas estão bloqueadas pela RLS e a criação de encomendas falha por um campo obrigatório não preenchido. O produto não está pronto para comercialização.</w:t>
            </w:r>
          </w:p>
        </w:tc>
      </w:tr>
    </w:tbl>
    <w:p w14:paraId="21CB0EC2" w14:textId="77777777" w:rsidR="00E27B61" w:rsidRDefault="00E27B61">
      <w:pPr>
        <w:spacing w:after="140"/>
      </w:pPr>
    </w:p>
    <w:p w14:paraId="0601F5BB" w14:textId="77777777" w:rsidR="00E27B61" w:rsidRDefault="00BD6CD8">
      <w:pPr>
        <w:pStyle w:val="Ttulo2"/>
      </w:pPr>
      <w:r>
        <w:t>1.7 Glossário essencial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234"/>
      </w:tblGrid>
      <w:tr w:rsidR="00E27B61" w14:paraId="10B4ED1F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CC4D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Termo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7ADD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Definição</w:t>
            </w:r>
          </w:p>
        </w:tc>
      </w:tr>
      <w:tr w:rsidR="00E27B61" w14:paraId="5E5DF835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973D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White-label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DADB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Produto em que a marca visível é a do vendedor, não a do fornecedor da plataforma.</w:t>
            </w:r>
          </w:p>
        </w:tc>
      </w:tr>
      <w:tr w:rsidR="00E27B61" w14:paraId="25765E5C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7E1F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Token público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4C35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Cadeia aleatória longa usada no link do comprador; não é sequencial nem previsível.</w:t>
            </w:r>
          </w:p>
        </w:tc>
      </w:tr>
      <w:tr w:rsidR="00E27B61" w14:paraId="01C0E6A2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EB80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RLS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6BEC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Row Level Security: políticas do PostgreSQL que filtram linhas por utilizador/empresa.</w:t>
            </w:r>
          </w:p>
        </w:tc>
      </w:tr>
      <w:tr w:rsidR="00E27B61" w14:paraId="1E83768E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C734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F148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 remota do PostgreSQL exposta pelo Supabase e chamável pelo cliente.</w:t>
            </w:r>
          </w:p>
        </w:tc>
      </w:tr>
      <w:tr w:rsidR="00E27B61" w14:paraId="0080985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7F49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Passaporte digital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DFD0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Página pública com a identidade técnica e o histórico de uma peça.</w:t>
            </w:r>
          </w:p>
        </w:tc>
      </w:tr>
      <w:tr w:rsidR="00E27B61" w14:paraId="08619EF3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FF35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Selo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6B52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Nível de qualidade atribuído pela oficina (bronze, prata ou ouro); não é uma certificação legal.</w:t>
            </w:r>
          </w:p>
        </w:tc>
      </w:tr>
      <w:tr w:rsidR="00E27B61" w14:paraId="4ED9265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B7FB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lastRenderedPageBreak/>
              <w:t>SLA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F1BC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Acordo de nível de serviço; não existe nem está documentado no produto.</w:t>
            </w:r>
          </w:p>
        </w:tc>
      </w:tr>
      <w:tr w:rsidR="00E27B61" w14:paraId="48328DCF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FAB6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Tenant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0185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Empresa isolada dentro da arquitetura multi-empresa.</w:t>
            </w:r>
          </w:p>
        </w:tc>
      </w:tr>
    </w:tbl>
    <w:p w14:paraId="56770D9F" w14:textId="77777777" w:rsidR="00E27B61" w:rsidRDefault="00E27B61">
      <w:pPr>
        <w:spacing w:after="120"/>
      </w:pPr>
    </w:p>
    <w:p w14:paraId="30527B48" w14:textId="77777777" w:rsidR="00E27B61" w:rsidRDefault="00BD6CD8">
      <w:pPr>
        <w:pStyle w:val="Ttulo2"/>
      </w:pPr>
      <w:r>
        <w:t>1.8 Como ler os estados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6"/>
        <w:gridCol w:w="6282"/>
      </w:tblGrid>
      <w:tr w:rsidR="00E27B61" w14:paraId="7F260491" w14:textId="77777777">
        <w:trPr>
          <w:cantSplit/>
          <w:tblHeader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04FE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3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6F79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Significado</w:t>
            </w:r>
          </w:p>
        </w:tc>
      </w:tr>
      <w:tr w:rsidR="00E27B61" w14:paraId="0FA037DD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A3A4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Implementada e validada</w:t>
            </w:r>
          </w:p>
        </w:tc>
        <w:tc>
          <w:tcPr>
            <w:tcW w:w="3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A2BD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Existe código e evidência de teste ou validação adequada.</w:t>
            </w:r>
          </w:p>
        </w:tc>
      </w:tr>
      <w:tr w:rsidR="00E27B61" w14:paraId="0FBBF0F5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BD69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Implementada, mas não validada</w:t>
            </w:r>
          </w:p>
        </w:tc>
        <w:tc>
          <w:tcPr>
            <w:tcW w:w="3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3CC9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Existe código, mas não há testes ou confirmação suficiente.</w:t>
            </w:r>
          </w:p>
        </w:tc>
      </w:tr>
      <w:tr w:rsidR="00E27B61" w14:paraId="07E83C90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79A6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Parcialmente implementada</w:t>
            </w:r>
          </w:p>
        </w:tc>
        <w:tc>
          <w:tcPr>
            <w:tcW w:w="3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B527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Existem partes do fluxo, mas falta implementação ou integração.</w:t>
            </w:r>
          </w:p>
        </w:tc>
      </w:tr>
      <w:tr w:rsidR="00E27B61" w14:paraId="12DC0A1F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807C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  <w:tc>
          <w:tcPr>
            <w:tcW w:w="3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012B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Está previsto, mas não existe implementação suficiente.</w:t>
            </w:r>
          </w:p>
        </w:tc>
      </w:tr>
      <w:tr w:rsidR="00E27B61" w14:paraId="157FD848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D0DE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Bloqueada ou com problemas</w:t>
            </w:r>
          </w:p>
        </w:tc>
        <w:tc>
          <w:tcPr>
            <w:tcW w:w="3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BD53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Existe código ou dependência, mas há erro, bloqueio ou limitação conhecida.</w:t>
            </w:r>
          </w:p>
        </w:tc>
      </w:tr>
      <w:tr w:rsidR="00E27B61" w14:paraId="2EEBCA07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8FD3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confirmada</w:t>
            </w:r>
          </w:p>
        </w:tc>
        <w:tc>
          <w:tcPr>
            <w:tcW w:w="3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66C7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 evidência suficiente para classificar.</w:t>
            </w:r>
          </w:p>
        </w:tc>
      </w:tr>
    </w:tbl>
    <w:p w14:paraId="26B23C3F" w14:textId="77777777" w:rsidR="00E27B61" w:rsidRDefault="00E27B61">
      <w:pPr>
        <w:spacing w:after="120"/>
      </w:pPr>
    </w:p>
    <w:p w14:paraId="1EBDFE3A" w14:textId="77777777" w:rsidR="00E27B61" w:rsidRDefault="00BD6CD8">
      <w:pPr>
        <w:pStyle w:val="Ttulo2"/>
      </w:pPr>
      <w:r>
        <w:t>1.9 Estrutura do documento</w:t>
      </w:r>
    </w:p>
    <w:p w14:paraId="79CEB987" w14:textId="77777777" w:rsidR="00E27B61" w:rsidRDefault="00BD6CD8">
      <w:r>
        <w:t>O documento segue dezoito capítulos. Os capítulos 2 a 9 constituem a referência técnica e funcional; os capítulos 10 a 14 cobrem conformidade, operação, qualidade e desempenho; os capítulos 15 a 18 consolidam riscos, roadmap, suporte e anexos. A matriz de funcionalidades do Anexo A é a fonte de verdade para qualquer afirmação sobre o estado do produto.</w:t>
      </w:r>
    </w:p>
    <w:p w14:paraId="0AB074AB" w14:textId="77777777" w:rsidR="00E27B61" w:rsidRDefault="00BD6CD8">
      <w:r>
        <w:br w:type="page"/>
      </w:r>
    </w:p>
    <w:p w14:paraId="2E788B14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2" w:name="_Toc243966197"/>
      <w:r>
        <w:lastRenderedPageBreak/>
        <w:t>2. Requisitos do sistema</w:t>
      </w:r>
      <w:bookmarkEnd w:id="2"/>
    </w:p>
    <w:p w14:paraId="617C58A1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Requisitos funcionais, não funcionais e de segurança, com identificadores e estado de verificação.</w:t>
      </w:r>
    </w:p>
    <w:p w14:paraId="7A60F492" w14:textId="77777777" w:rsidR="00E27B61" w:rsidRDefault="00BD6CD8">
      <w:pPr>
        <w:pStyle w:val="Ttulo2"/>
      </w:pPr>
      <w:r>
        <w:t>2.1 Método de identificação</w:t>
      </w:r>
    </w:p>
    <w:p w14:paraId="74938E4E" w14:textId="77777777" w:rsidR="00E27B61" w:rsidRDefault="00BD6CD8">
      <w:r>
        <w:t>Os requisitos abaixo representam o âmbito necessário para operar o OrbitTrack como SaaS comercial. A coluna “Estado” não avalia a ambição do requisito: avalia apenas a evidência encontrada no código. Um requisito pode estar corretamente especificado e ainda assim não estar implementado.</w:t>
      </w:r>
    </w:p>
    <w:p w14:paraId="5BC73D8C" w14:textId="77777777" w:rsidR="00E27B61" w:rsidRDefault="00BD6CD8">
      <w:pPr>
        <w:pStyle w:val="Ttulo2"/>
      </w:pPr>
      <w:r>
        <w:t>2.2 Requisitos funcionais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"/>
        <w:gridCol w:w="3046"/>
        <w:gridCol w:w="1618"/>
        <w:gridCol w:w="3902"/>
      </w:tblGrid>
      <w:tr w:rsidR="00E27B61" w14:paraId="3F23155C" w14:textId="77777777">
        <w:trPr>
          <w:cantSplit/>
          <w:tblHeader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0FD6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60E3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C3DD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DC74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Evidência e limitação principal</w:t>
            </w:r>
          </w:p>
        </w:tc>
      </w:tr>
      <w:tr w:rsidR="00E27B61" w14:paraId="750E4B2C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73C1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RF-001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93E1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Registar vendedor com email e palavra-passe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0866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Implementada, mas não validada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0C2C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Registar.tsx + Supabase Auth; sem testes e sem confirmação de email validada.</w:t>
            </w:r>
          </w:p>
        </w:tc>
      </w:tr>
      <w:tr w:rsidR="00E27B61" w14:paraId="0539B1C7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6DE3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RF-002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8520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Iniciar e terminar sessão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FB32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Implementada, mas não validada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8CC7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Login.tsx, LayoutPainel.tsx e AuthContext; sem testes de sessão expirada.</w:t>
            </w:r>
          </w:p>
        </w:tc>
      </w:tr>
      <w:tr w:rsidR="00E27B61" w14:paraId="463BE19A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5D50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RF-003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9DD5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Recuperar palavra-passe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DE34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Bloqueada ou com problemas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4A78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Redirect para rota inexistente /painel/redefinir-senha.</w:t>
            </w:r>
          </w:p>
        </w:tc>
      </w:tr>
      <w:tr w:rsidR="00E27B61" w14:paraId="58667792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A989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RF-004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C321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Criar empresa automaticamente no registo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B864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Implementada, mas não validada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A8F4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Trigger em auth.users; não validado e sem UNIQUE(utilizador_id).</w:t>
            </w:r>
          </w:p>
        </w:tc>
      </w:tr>
      <w:tr w:rsidR="00E27B61" w14:paraId="3A6EBFCF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5F66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RF-005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AA98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Editar perfil e identidade da empresa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59CD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Implementada, mas não validada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EE25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EmpresaPerfil.tsx; validação apenas HTML.</w:t>
            </w:r>
          </w:p>
        </w:tc>
      </w:tr>
      <w:tr w:rsidR="00E27B61" w14:paraId="139E1A5F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140B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RF-006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B8DA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Carregar logótipo e capa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556B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BB22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Upload sem validação de tipo/tamanho; bucket público.</w:t>
            </w:r>
          </w:p>
        </w:tc>
      </w:tr>
      <w:tr w:rsidR="00E27B61" w14:paraId="1FF7A8D1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67BB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RF-007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3EC3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Configurar estados por empresa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A260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Implementada, mas não validada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1431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EstadosConfig.tsx; sem unicidade e sem testes.</w:t>
            </w:r>
          </w:p>
        </w:tc>
      </w:tr>
      <w:tr w:rsidR="00E27B61" w14:paraId="25685C47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41D2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RF-008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E9EE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Criar encomenda com dados do comprador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3FAC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Bloqueada ou com problemas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8C13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Falta numero_encomenda NOT NULL; criação falha.</w:t>
            </w:r>
          </w:p>
        </w:tc>
      </w:tr>
      <w:tr w:rsidR="00E27B61" w14:paraId="2F7C7B0C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8E3C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RF-009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7879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Adicionar itens com ficha técnica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A539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5EC0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Formulário só expõe nome, quantidade e preço; restantes campos existem na base.</w:t>
            </w:r>
          </w:p>
        </w:tc>
      </w:tr>
      <w:tr w:rsidR="00E27B61" w14:paraId="21E30BDA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93F2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RF-010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93D3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Listar encomendas da empresa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E7D1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Implementada, mas não validada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0A1F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EncomendasLista.tsx; sem paginação, filtros ou ações.</w:t>
            </w:r>
          </w:p>
        </w:tc>
      </w:tr>
      <w:tr w:rsidR="00E27B61" w14:paraId="38C762CF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A72B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RF-011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01CD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Editar encomenda existente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E503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Bloqueada ou com problemas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778E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fetchEncomenda vazio; não carrega nem atualiza.</w:t>
            </w:r>
          </w:p>
        </w:tc>
      </w:tr>
      <w:tr w:rsidR="00E27B61" w14:paraId="0FB3A341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66DF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RF-012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4D97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Atualizar estado com mensagem e fotos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6BFE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Planeada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D0AC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Tabelas existem; não existe UI nem handler.</w:t>
            </w:r>
          </w:p>
        </w:tc>
      </w:tr>
      <w:tr w:rsidR="00E27B61" w14:paraId="04E79218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AAD1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RF-013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FE35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Registar histórico de estados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238A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5598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Tabela e RPC de leitura; nenhuma escrita pela aplicação.</w:t>
            </w:r>
          </w:p>
        </w:tc>
      </w:tr>
      <w:tr w:rsidR="00E27B61" w14:paraId="717340AE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C493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RF-014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2443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Gerar link público com token seguro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F950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5C77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Token de 18 bytes no schema; não existe UI para copiar/partilhar.</w:t>
            </w:r>
          </w:p>
        </w:tc>
      </w:tr>
      <w:tr w:rsidR="00E27B61" w14:paraId="65D355AC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542A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RF-015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9F83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Acompanhar encomenda publicamente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4858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Bloqueada ou com problemas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3C90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Página consulta tabelas como anon; RLS bloqueia.</w:t>
            </w:r>
          </w:p>
        </w:tc>
      </w:tr>
      <w:tr w:rsidR="00E27B61" w14:paraId="022D118F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AA2A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RF-016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F454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Mostrar timeline, estado e previsão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16F7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DE45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UI existe; sem dados e sem tratamento de previsão nula.</w:t>
            </w:r>
          </w:p>
        </w:tc>
      </w:tr>
      <w:tr w:rsidR="00E27B61" w14:paraId="2FECDB1E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7406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RF-017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EF57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Mostrar fotos no portal público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B56E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Planeada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1CE1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Tabela e RPC devolvem fotos; UI não as apresenta.</w:t>
            </w:r>
          </w:p>
        </w:tc>
      </w:tr>
      <w:tr w:rsidR="00E27B61" w14:paraId="0DED5A65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EEAA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RF-018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D2A4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Mostrar ficha técnica e quantidade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C2B0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AA23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UI mostra material, cor, camada e enchimento; faltam tempo, peso, impressora, série e data.</w:t>
            </w:r>
          </w:p>
        </w:tc>
      </w:tr>
      <w:tr w:rsidR="00E27B61" w14:paraId="1FA8DA81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17C5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RF-019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B7FB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Visualizar modelo 3D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FDAE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DFC6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Viewer3D apenas GLB/GLTF; STL não suportado; sem fallback.</w:t>
            </w:r>
          </w:p>
        </w:tc>
      </w:tr>
      <w:tr w:rsidR="00E27B61" w14:paraId="2A18268F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34D9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lastRenderedPageBreak/>
              <w:t>RF-020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4AC0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Passaporte digital da peça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8E41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Bloqueada ou com problemas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2DB6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Página stub e parâmetro de rota errado.</w:t>
            </w:r>
          </w:p>
        </w:tc>
      </w:tr>
      <w:tr w:rsidR="00E27B61" w14:paraId="7D17931D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C068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RF-021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2527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Emitir recibo em PDF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168E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34EE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Esboço em pdfGenerators.ts; sem itens, marca, numeração ou chamada.</w:t>
            </w:r>
          </w:p>
        </w:tc>
      </w:tr>
      <w:tr w:rsidR="00E27B61" w14:paraId="7C8878BD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3C89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RF-022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2B82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Emitir certificado em PDF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F503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6041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Esboço simples; sem selo gráfico, critérios, QR ou marca.</w:t>
            </w:r>
          </w:p>
        </w:tc>
      </w:tr>
      <w:tr w:rsidR="00E27B61" w14:paraId="3F53A20F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CF14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RF-023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226E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Verificar certificado por código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B8FD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Bloqueada ou com problemas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AD53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UI consulta tabela como anon, ignora :codigo e não apresenta todos os campos.</w:t>
            </w:r>
          </w:p>
        </w:tc>
      </w:tr>
      <w:tr w:rsidR="00E27B61" w14:paraId="74148001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D011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RF-024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F17C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Gerar QR PNG/PDF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F4FD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Planeada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7715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Biblioteca instalada; nenhuma utilização.</w:t>
            </w:r>
          </w:p>
        </w:tc>
      </w:tr>
      <w:tr w:rsidR="00E27B61" w14:paraId="3F2B2EDB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F9F5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RF-025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1E6D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Submeter avaliação pública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18C1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Planeada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81AD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RPC existe; não há formulário; sem validação de estado/abuso.</w:t>
            </w:r>
          </w:p>
        </w:tc>
      </w:tr>
      <w:tr w:rsidR="00E27B61" w14:paraId="24D0CD6B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1659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RF-026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3507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Dashboard com indicadores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37DF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51DB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Contagem real; tempo médio e avaliação média fixos.</w:t>
            </w:r>
          </w:p>
        </w:tc>
      </w:tr>
      <w:tr w:rsidR="00E27B61" w14:paraId="42EBF1D7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54B9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RF-027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2229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Pesquisar, filtrar, ordenar e paginar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5FE5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Planeada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BBA6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Sem implementação; lista carrega tudo.</w:t>
            </w:r>
          </w:p>
        </w:tc>
      </w:tr>
      <w:tr w:rsidR="00E27B61" w14:paraId="7E1F8924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9A3D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RF-028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E532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Editor de template de certificado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9E5D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Planeada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A36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Não existe.</w:t>
            </w:r>
          </w:p>
        </w:tc>
      </w:tr>
      <w:tr w:rsidR="00E27B61" w14:paraId="391538AB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D202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RF-029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7CF4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Aplicar marca da empresa ao portal e documentos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8102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103A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Portal usa cor primária; documentos e certificado não.</w:t>
            </w:r>
          </w:p>
        </w:tc>
      </w:tr>
      <w:tr w:rsidR="00E27B61" w14:paraId="249175B2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BC84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RF-030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FCCB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Contactar a oficina a partir do portal</w:t>
            </w:r>
          </w:p>
        </w:tc>
        <w:tc>
          <w:tcPr>
            <w:tcW w:w="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DA93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Parcialmente implementada</w:t>
            </w:r>
          </w:p>
        </w:tc>
        <w:tc>
          <w:tcPr>
            <w:tcW w:w="2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0FB3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Ícones de telefone e Instagram; sem email/WhatsApp nem formulário.</w:t>
            </w:r>
          </w:p>
        </w:tc>
      </w:tr>
    </w:tbl>
    <w:p w14:paraId="7B5D00E8" w14:textId="77777777" w:rsidR="00E27B61" w:rsidRDefault="00E27B61">
      <w:pPr>
        <w:spacing w:after="120"/>
      </w:pPr>
    </w:p>
    <w:p w14:paraId="39F8BCEB" w14:textId="77777777" w:rsidR="00E27B61" w:rsidRDefault="00BD6CD8">
      <w:pPr>
        <w:pStyle w:val="Ttulo2"/>
      </w:pPr>
      <w:r>
        <w:t>2.3 Requisitos não funcionais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2380"/>
        <w:gridCol w:w="4473"/>
        <w:gridCol w:w="1428"/>
      </w:tblGrid>
      <w:tr w:rsidR="00E27B61" w14:paraId="3E2634FD" w14:textId="77777777">
        <w:trPr>
          <w:cantSplit/>
          <w:tblHeader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447E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8570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F215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Critério de aceitação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E441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E27B61" w14:paraId="64431106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BAE9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RNF-001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4D6A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Desempenho percetível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BA6A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Primeira renderização útil inferior a 2,5 s em 4G; lista paginada.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604C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medido</w:t>
            </w:r>
          </w:p>
        </w:tc>
      </w:tr>
      <w:tr w:rsidR="00E27B61" w14:paraId="738AECD6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10A3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RNF-002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2B80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Mobile-first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BA82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Todas as páginas utilizáveis entre 320 px e 430 px de largura.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EF3C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</w:t>
            </w:r>
          </w:p>
        </w:tc>
      </w:tr>
      <w:tr w:rsidR="00E27B61" w14:paraId="07B2AFC0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CBBE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RNF-003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0CDE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Acessibilidade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7F9F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WCAG 2.2 AA nas páginas principais; navegação por teclado.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DA43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E27B61" w14:paraId="0007B4CC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D085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RNF-004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5657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Compatibilidade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2763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Últimas duas versões de Chrome, Edge, Firefox e Safari.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F3DE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E27B61" w14:paraId="0D135C0A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FA7B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RNF-005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1D46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Disponibilidade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E280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Objetivo a definir; sem SLA atual.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20EE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definido</w:t>
            </w:r>
          </w:p>
        </w:tc>
      </w:tr>
      <w:tr w:rsidR="00E27B61" w14:paraId="47352B0A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E991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RNF-006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4D13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Recuperação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A0E9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RPO/RTO definidos; backups testados.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F26E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definido</w:t>
            </w:r>
          </w:p>
        </w:tc>
      </w:tr>
      <w:tr w:rsidR="00E27B61" w14:paraId="3E2EBF51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0E96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RNF-007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7459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Manutenibilidade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6D4D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Build, lint e tipos verdes em CI.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0A53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</w:t>
            </w:r>
          </w:p>
        </w:tc>
      </w:tr>
      <w:tr w:rsidR="00E27B61" w14:paraId="5A41D412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E50D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RNF-008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FBD0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Observabilidade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320C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Erros e eventos críticos registados com correlação.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DB33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Planeado</w:t>
            </w:r>
          </w:p>
        </w:tc>
      </w:tr>
      <w:tr w:rsidR="00E27B61" w14:paraId="214DEC1A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1972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RNF-009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F5F4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Privacidade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6C03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Minimização, retenção e direitos dos titulares documentados.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807B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Planeado</w:t>
            </w:r>
          </w:p>
        </w:tc>
      </w:tr>
      <w:tr w:rsidR="00E27B61" w14:paraId="067C4EE8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7606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RNF-010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97F9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Internacionalização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1BF7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Textos externalizados; pt-PT como língua base.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A333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implementado</w:t>
            </w:r>
          </w:p>
        </w:tc>
      </w:tr>
      <w:tr w:rsidR="00E27B61" w14:paraId="0C873B14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BC01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RNF-011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634B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Custos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00C1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Consumo previsível e alertas de faturação.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CCB7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definido</w:t>
            </w:r>
          </w:p>
        </w:tc>
      </w:tr>
      <w:tr w:rsidR="00E27B61" w14:paraId="5C6FDAEE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2187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RNF-012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0D7B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Escalabilidade</w:t>
            </w:r>
          </w:p>
        </w:tc>
        <w:tc>
          <w:tcPr>
            <w:tcW w:w="2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1069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Consultas paginadas e índices adequados a 10× o volume inicial.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77B3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</w:t>
            </w:r>
          </w:p>
        </w:tc>
      </w:tr>
    </w:tbl>
    <w:p w14:paraId="4A2EBB65" w14:textId="77777777" w:rsidR="00E27B61" w:rsidRDefault="00E27B61">
      <w:pPr>
        <w:spacing w:after="120"/>
      </w:pPr>
    </w:p>
    <w:p w14:paraId="7DD7F0D9" w14:textId="77777777" w:rsidR="00E27B61" w:rsidRDefault="00BD6CD8">
      <w:pPr>
        <w:pStyle w:val="Ttulo2"/>
      </w:pPr>
      <w:r>
        <w:lastRenderedPageBreak/>
        <w:t>2.4 Requisitos de segurança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3331"/>
        <w:gridCol w:w="3522"/>
        <w:gridCol w:w="1428"/>
      </w:tblGrid>
      <w:tr w:rsidR="00E27B61" w14:paraId="2551C079" w14:textId="77777777">
        <w:trPr>
          <w:cantSplit/>
          <w:tblHeader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FA8E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F40F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C338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Evidência atual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175D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E27B61" w14:paraId="04642177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1AB0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SEG-001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A6FB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RLS ativa em todas as tabelas de negócio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DF48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9 tabelas com RLS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B193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E27B61" w14:paraId="6B10DCD1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47FB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SEG-002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44CC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Isolamento entre empresas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211B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Políticas por empresa_id/auth.uid()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F2FF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E27B61" w14:paraId="7D887C86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42AF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SEG-003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06AD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Acesso público apenas por RPC segura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FADA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RPCs existem, mas UI não as usa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57BB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</w:t>
            </w:r>
          </w:p>
        </w:tc>
      </w:tr>
      <w:tr w:rsidR="00E27B61" w14:paraId="0429C8CA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E231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SEG-004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51C1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Buckets privados para dados de encomendas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2BBF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public=true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22CB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Falha</w:t>
            </w:r>
          </w:p>
        </w:tc>
      </w:tr>
      <w:tr w:rsidR="00E27B61" w14:paraId="6EFFA8AB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8A73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SEG-005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43E9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Políticas de Storage por proprietário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26E5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Apenas bucket_id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EE12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Falha</w:t>
            </w:r>
          </w:p>
        </w:tc>
      </w:tr>
      <w:tr w:rsidR="00E27B61" w14:paraId="51987473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6A7B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SEG-006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D4AE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Validação de uploads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08DC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Helpers existem, não são usados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C45A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Falha</w:t>
            </w:r>
          </w:p>
        </w:tc>
      </w:tr>
      <w:tr w:rsidR="00E27B61" w14:paraId="5EF8CF81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851B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SEG-007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4CA6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Validação de entradas no servidor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6A0B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Apenas constraints básicas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0ACF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</w:t>
            </w:r>
          </w:p>
        </w:tc>
      </w:tr>
      <w:tr w:rsidR="00E27B61" w14:paraId="430F37A6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D7C2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SEG-008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0BA6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Rate limiting em RPCs públicas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C2A9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B5BD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Falha</w:t>
            </w:r>
          </w:p>
        </w:tc>
      </w:tr>
      <w:tr w:rsidR="00E27B61" w14:paraId="0EB04CB9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6AE6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SEG-009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D753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Segredos fora do repositório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6A9F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Apenas .env.example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3C45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Conforme</w:t>
            </w:r>
          </w:p>
        </w:tc>
      </w:tr>
      <w:tr w:rsidR="00E27B61" w14:paraId="4A5AE2C3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C064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SEG-010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9F76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Sessões e recuperação seguras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454C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Recuperação quebrada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5188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Falha</w:t>
            </w:r>
          </w:p>
        </w:tc>
      </w:tr>
      <w:tr w:rsidR="00E27B61" w14:paraId="1A21EAFD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A260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SEG-011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10C6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Cabeçalhos de segurança e CSP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5473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configurados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A28F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Planeado</w:t>
            </w:r>
          </w:p>
        </w:tc>
      </w:tr>
      <w:tr w:rsidR="00E27B61" w14:paraId="3F83A23B" w14:textId="77777777">
        <w:trPr>
          <w:cantSplit/>
        </w:trPr>
        <w:tc>
          <w:tcPr>
            <w:tcW w:w="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0B74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SEG-012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4616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Registo de auditoria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8BBB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Apenas histórico de estados</w:t>
            </w:r>
          </w:p>
        </w:tc>
        <w:tc>
          <w:tcPr>
            <w:tcW w:w="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6A13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</w:t>
            </w:r>
          </w:p>
        </w:tc>
      </w:tr>
    </w:tbl>
    <w:p w14:paraId="37F396D0" w14:textId="77777777" w:rsidR="00E27B61" w:rsidRDefault="00E27B61">
      <w:pPr>
        <w:spacing w:after="120"/>
      </w:pPr>
    </w:p>
    <w:p w14:paraId="16ED7A30" w14:textId="77777777" w:rsidR="00E27B61" w:rsidRDefault="00BD6CD8">
      <w:pPr>
        <w:pStyle w:val="Ttulo2"/>
      </w:pPr>
      <w:r>
        <w:t>2.5 Restrições conhecidas</w:t>
      </w:r>
    </w:p>
    <w:p w14:paraId="2F75480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backend próprio: toda a lógica de acesso passa pelo Supabase e pelas políticas RLS.</w:t>
      </w:r>
    </w:p>
    <w:p w14:paraId="4157E33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build de produção falha antes de gerar qualquer artefacto.</w:t>
      </w:r>
    </w:p>
    <w:p w14:paraId="63B3BBA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ambiente de testes nem credenciais configuradas no repositório.</w:t>
      </w:r>
    </w:p>
    <w:p w14:paraId="01338C6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documentação não substitui revisão jurídica, fiscal ou de segurança.</w:t>
      </w:r>
    </w:p>
    <w:p w14:paraId="319E19D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produto não emite faturas certificadas; recibos e certificados são documentos da oficina, não documentos fiscais.</w:t>
      </w:r>
    </w:p>
    <w:p w14:paraId="19533A4F" w14:textId="77777777" w:rsidR="00E27B61" w:rsidRDefault="00BD6CD8">
      <w:pPr>
        <w:pStyle w:val="Ttulo2"/>
      </w:pPr>
      <w:r>
        <w:t>2.6 Critérios de aceitação para produção</w:t>
      </w:r>
    </w:p>
    <w:p w14:paraId="28F0B3D1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Build e verificação de tipos terminam sem erros; existe pipeline de CI.</w:t>
      </w:r>
    </w:p>
    <w:p w14:paraId="352F2338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Todos os fluxos P0 (criar encomenda, link público, verificação) funcionam com dados reais.</w:t>
      </w:r>
    </w:p>
    <w:p w14:paraId="6C66E5B5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Testes de RLS e Storage provam isolamento entre duas empresas.</w:t>
      </w:r>
    </w:p>
    <w:p w14:paraId="42874874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Uploads validados, buckets privados e URLs assinadas em produção.</w:t>
      </w:r>
    </w:p>
    <w:p w14:paraId="5AF35764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Recuperação de palavra-passe e confirmação de email testadas.</w:t>
      </w:r>
    </w:p>
    <w:p w14:paraId="446C7B95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Documentação legal publicada e tratamento de dados revisto.</w:t>
      </w:r>
    </w:p>
    <w:p w14:paraId="10CDDE52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07</w:t>
      </w:r>
      <w:r>
        <w:rPr>
          <w:sz w:val="19"/>
          <w:szCs w:val="19"/>
        </w:rPr>
        <w:t xml:space="preserve">   Monitorização, backups e procedimentos de incidente definidos.</w:t>
      </w:r>
    </w:p>
    <w:p w14:paraId="44D6A570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08</w:t>
      </w:r>
      <w:r>
        <w:rPr>
          <w:sz w:val="19"/>
          <w:szCs w:val="19"/>
        </w:rPr>
        <w:t xml:space="preserve">   Nenhuma métrica ou promessa comercial depende de valores fixos ou dados fictícios.</w:t>
      </w:r>
    </w:p>
    <w:p w14:paraId="7995959F" w14:textId="77777777" w:rsidR="00E27B61" w:rsidRDefault="00BD6CD8">
      <w:r>
        <w:br w:type="page"/>
      </w:r>
    </w:p>
    <w:p w14:paraId="7A99F017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3" w:name="_Toc243966198"/>
      <w:r>
        <w:lastRenderedPageBreak/>
        <w:t>3. Arquitetura técnica</w:t>
      </w:r>
      <w:bookmarkEnd w:id="3"/>
    </w:p>
    <w:p w14:paraId="7E9CA1F4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Como o OrbitTrack está construído, que serviços utiliza e onde estão as fronteiras de confiança.</w:t>
      </w:r>
    </w:p>
    <w:p w14:paraId="59FE1ABB" w14:textId="77777777" w:rsidR="00E27B61" w:rsidRDefault="00BD6CD8">
      <w:pPr>
        <w:pStyle w:val="Ttulo2"/>
      </w:pPr>
      <w:r>
        <w:t>3.1 Visão geral</w:t>
      </w:r>
    </w:p>
    <w:p w14:paraId="045452FA" w14:textId="77777777" w:rsidR="00E27B61" w:rsidRDefault="00BD6CD8">
      <w:r>
        <w:t>O OrbitTrack é uma single-page application (SPA) React que comunica diretamente com o Supabase. Não existe servidor de aplicação próprio. O browser autentica-se com o Supabase Auth, recebe um JWT e usa o cliente Supabase para ler e escrever no PostgreSQL através do PostgREST. As políticas RLS decidem, linha a linha, o que cada utilizador pode ver ou alterar.</w:t>
      </w:r>
    </w:p>
    <w:p w14:paraId="31FFE889" w14:textId="77777777" w:rsidR="00E27B61" w:rsidRDefault="00BD6CD8">
      <w:r>
        <w:t>As páginas públicas usam a chave anónima e não têm sessão. A arquitetura prevê que essas páginas chamem funções RPC SECURITY DEFINER, que devolvem apenas o JSON necessário. Na implementação atual, as páginas públicas ainda consultam tabelas diretamente e, por isso, falham.</w:t>
      </w:r>
    </w:p>
    <w:p w14:paraId="41888D96" w14:textId="77777777" w:rsidR="00E27B61" w:rsidRDefault="00BD6CD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6C92F49" wp14:editId="4F27E5AD">
            <wp:extent cx="5829300" cy="3629025"/>
            <wp:effectExtent l="0" t="0" r="0" b="0"/>
            <wp:docPr id="1" name="Figura OrbitTrack" descr="Figura 1 — Arquitetura lógica: SPA, Supabase e serviços executados no browser." title="Figura 1 — Arquitetura lógica: SPA, Supabase e serviços executados no brows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87B7" w14:textId="77777777" w:rsidR="00E27B61" w:rsidRDefault="00BD6CD8">
      <w:pPr>
        <w:spacing w:after="220"/>
        <w:jc w:val="center"/>
      </w:pPr>
      <w:r>
        <w:rPr>
          <w:i/>
          <w:iCs/>
          <w:color w:val="64748B"/>
          <w:sz w:val="16"/>
          <w:szCs w:val="16"/>
        </w:rPr>
        <w:t>Figura 1 — Arquitetura lógica: SPA, Supabase e serviços executados no browser.</w:t>
      </w:r>
    </w:p>
    <w:p w14:paraId="2BDF3140" w14:textId="77777777" w:rsidR="00E27B61" w:rsidRDefault="00BD6CD8">
      <w:pPr>
        <w:pStyle w:val="Ttulo2"/>
      </w:pPr>
      <w:r>
        <w:t>3.2 Tecnologias efetivamente utilizadas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2570"/>
        <w:gridCol w:w="1904"/>
        <w:gridCol w:w="3522"/>
      </w:tblGrid>
      <w:tr w:rsidR="00E27B61" w14:paraId="079699F7" w14:textId="77777777">
        <w:trPr>
          <w:cantSplit/>
          <w:tblHeader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13FD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Camada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9E70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Tecnologia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1CB6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Versão no projeto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59EB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Responsabilidade</w:t>
            </w:r>
          </w:p>
        </w:tc>
      </w:tr>
      <w:tr w:rsidR="00E27B61" w14:paraId="3243ACD8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D572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UI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50C0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React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BE78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19.3.1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DDE3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Componentes, estado local e composição da interface.</w:t>
            </w:r>
          </w:p>
        </w:tc>
      </w:tr>
      <w:tr w:rsidR="00E27B61" w14:paraId="70315734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A967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Build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BFFD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Vite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2D16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8.3.4 (instalado 8.3.5)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8C88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Servidor de desenvolvimento e bundling.</w:t>
            </w:r>
          </w:p>
        </w:tc>
      </w:tr>
      <w:tr w:rsidR="00E27B61" w14:paraId="503CE0DF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B4B6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Linguagem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9268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TypeScript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70C8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~6.0.3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7DBE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Tipagem estática; verificação atualmente falha.</w:t>
            </w:r>
          </w:p>
        </w:tc>
      </w:tr>
      <w:tr w:rsidR="00E27B61" w14:paraId="56965B33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BB9A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Estilos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F2CE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Tailwind CSS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AEBA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4.3.3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EDC4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Utilitários e tema; build falha no @apply de classe personalizada.</w:t>
            </w:r>
          </w:p>
        </w:tc>
      </w:tr>
      <w:tr w:rsidR="00E27B61" w14:paraId="7538526B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59C9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Rotas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4A69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React Router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6E97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7.18.4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8079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Navegação SPA e rotas protegidas.</w:t>
            </w:r>
          </w:p>
        </w:tc>
      </w:tr>
      <w:tr w:rsidR="00E27B61" w14:paraId="37083365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ECAE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lastRenderedPageBreak/>
              <w:t>Backend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AFFD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Supabase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4F77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@supabase/supabase-js 2.118.0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5E0A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Auth, PostgREST, Storage e funções RPC.</w:t>
            </w:r>
          </w:p>
        </w:tc>
      </w:tr>
      <w:tr w:rsidR="00E27B61" w14:paraId="3BD6489A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8838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Base de dados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ACA1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PostgreSQL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73AA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Gerido pelo Supabase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20D5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Tabelas, índices, triggers e RLS.</w:t>
            </w:r>
          </w:p>
        </w:tc>
      </w:tr>
      <w:tr w:rsidR="00E27B61" w14:paraId="2E6C0E3D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C03C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3D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AB0B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three.js + React Three Fiber + drei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AC6E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0.186.1 / 9.8.2 / 10.7.9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E7FD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Visualizador GLB/GLTF no browser.</w:t>
            </w:r>
          </w:p>
        </w:tc>
      </w:tr>
      <w:tr w:rsidR="00E27B61" w14:paraId="29DA1605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B028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PDF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D53C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jsPDF + jspdf-autotable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4E05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4.2.1 / 5.0.9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FB75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Geração de documentos no cliente (esboços).</w:t>
            </w:r>
          </w:p>
        </w:tc>
      </w:tr>
      <w:tr w:rsidR="00E27B61" w14:paraId="431C6D53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B903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QR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9468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qrcode.react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2B49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4.0.1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76DC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Previsto para QR codes; não usado.</w:t>
            </w:r>
          </w:p>
        </w:tc>
      </w:tr>
      <w:tr w:rsidR="00E27B61" w14:paraId="168B0EA5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ADBC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Datas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F085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date-fns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096C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4.4.0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6071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Formatação de datas em pt-PT.</w:t>
            </w:r>
          </w:p>
        </w:tc>
      </w:tr>
      <w:tr w:rsidR="00E27B61" w14:paraId="5DC9B6F3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D8B2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Ícones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F843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lucide-react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055B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0.468.0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4897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Ícones da interface.</w:t>
            </w:r>
          </w:p>
        </w:tc>
      </w:tr>
      <w:tr w:rsidR="00E27B61" w14:paraId="0506F9D1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C6EA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Documentação</w:t>
            </w:r>
          </w:p>
        </w:tc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CF4F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pptxgenjs, docx, sharp, qrcode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ED02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Ferramentas de build</w:t>
            </w:r>
          </w:p>
        </w:tc>
        <w:tc>
          <w:tcPr>
            <w:tcW w:w="18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4E80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Geração dos materiais entregues; não fazem parte do runtime da aplicação.</w:t>
            </w:r>
          </w:p>
        </w:tc>
      </w:tr>
    </w:tbl>
    <w:p w14:paraId="77AA7827" w14:textId="77777777" w:rsidR="00E27B61" w:rsidRDefault="00E27B61">
      <w:pPr>
        <w:spacing w:after="120"/>
      </w:pPr>
    </w:p>
    <w:p w14:paraId="61D056F8" w14:textId="77777777" w:rsidR="00E27B61" w:rsidRDefault="00BD6CD8">
      <w:pPr>
        <w:pStyle w:val="Ttulo2"/>
      </w:pPr>
      <w:r>
        <w:t>3.3 Componentes e responsabilidades</w:t>
      </w:r>
    </w:p>
    <w:p w14:paraId="10A54A0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Browser do vendedor: executa a SPA, mantém a sessão Supabase e envia o JWT em cada pedido.</w:t>
      </w:r>
    </w:p>
    <w:p w14:paraId="3015B18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Browser do comprador: executa a mesma SPA sem sessão; o token público é o único segredo de acesso.</w:t>
      </w:r>
    </w:p>
    <w:p w14:paraId="4B4870B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Supabase Auth: registo, login, sessão, recuperação e JWT.</w:t>
      </w:r>
    </w:p>
    <w:p w14:paraId="3519132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PostgREST: expõe tabelas e RPCs; aplica RLS e permissões por role.</w:t>
      </w:r>
    </w:p>
    <w:p w14:paraId="1E0127AC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PostgreSQL: armazena empresas, encomendas, itens, histórico, fotos, recibos, certificados e avaliações.</w:t>
      </w:r>
    </w:p>
    <w:p w14:paraId="2D5BBD2A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Storage: armazena logótipos, capas, fotos e modelos 3D; atualmente com buckets públicos.</w:t>
      </w:r>
    </w:p>
    <w:p w14:paraId="3374B94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Serviços no browser: three.js para 3D, jsPDF para PDF e qrcode.react para QR (previsto).</w:t>
      </w:r>
    </w:p>
    <w:p w14:paraId="1FF44AB5" w14:textId="77777777" w:rsidR="00E27B61" w:rsidRDefault="00BD6CD8">
      <w:pPr>
        <w:pStyle w:val="Ttulo2"/>
      </w:pPr>
      <w:r>
        <w:t>3.4 Fluxo de dados do vendedor</w:t>
      </w:r>
    </w:p>
    <w:p w14:paraId="79E2D5E5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O utilizador inicia sessão; o Supabase devolve uma sessão com JWT.</w:t>
      </w:r>
    </w:p>
    <w:p w14:paraId="0E34B1B9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O AuthContext consulta a tabela empresas pelo utilizador autenticado.</w:t>
      </w:r>
    </w:p>
    <w:p w14:paraId="1692BFAE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As páginas do painel usam o cliente Supabase para SELECT/INSERT/UPDATE.</w:t>
      </w:r>
    </w:p>
    <w:p w14:paraId="16D035E7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O PostgREST avalia as políticas RLS com auth.uid() e o empresa_id da linha.</w:t>
      </w:r>
    </w:p>
    <w:p w14:paraId="4CB0A187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Os dados autorizados são devolvidos ao browser e renderizados.</w:t>
      </w:r>
    </w:p>
    <w:p w14:paraId="2F31A43E" w14:textId="77777777" w:rsidR="00E27B61" w:rsidRDefault="00BD6CD8">
      <w:pPr>
        <w:pStyle w:val="Ttulo2"/>
      </w:pPr>
      <w:r>
        <w:t>3.5 Fluxo de dados do comprador</w:t>
      </w:r>
    </w:p>
    <w:p w14:paraId="1E769D17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O vendedor partilha um link com o token público (previsto; ainda sem UI).</w:t>
      </w:r>
    </w:p>
    <w:p w14:paraId="47754888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O comprador abre /acompanhar/:token sem sessão.</w:t>
      </w:r>
    </w:p>
    <w:p w14:paraId="796C66B0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A página deve chamar obter_encomenda_publica(token) com a chave anon.</w:t>
      </w:r>
    </w:p>
    <w:p w14:paraId="4EAC739C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A função SECURITY DEFINER valida o token e devolve apenas o JSON público.</w:t>
      </w:r>
    </w:p>
    <w:p w14:paraId="48DC034F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A página renderiza estado, timeline, itens, fotos, recibo e certificado (previsto).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55C82006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3B77CD29" w14:textId="77777777" w:rsidR="00E27B61" w:rsidRDefault="00BD6CD8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Estado real do fluxo público</w:t>
            </w:r>
          </w:p>
          <w:p w14:paraId="7E06611A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A página actual não chama a RPC. Consulta encomendas, empresas, itens e histórico diretamente como anon. Como não existem políticas de SELECT para anon, a consulta é rejeitada e o comprador vê o estado de erro.</w:t>
            </w:r>
          </w:p>
        </w:tc>
      </w:tr>
    </w:tbl>
    <w:p w14:paraId="79817080" w14:textId="77777777" w:rsidR="00E27B61" w:rsidRDefault="00E27B61">
      <w:pPr>
        <w:spacing w:after="140"/>
      </w:pPr>
    </w:p>
    <w:p w14:paraId="75C5D509" w14:textId="77777777" w:rsidR="00E27B61" w:rsidRDefault="00BD6CD8">
      <w:pPr>
        <w:pStyle w:val="Ttulo2"/>
      </w:pPr>
      <w:r>
        <w:lastRenderedPageBreak/>
        <w:t>3.6 Autenticação e autorização</w:t>
      </w:r>
    </w:p>
    <w:p w14:paraId="418AA1E5" w14:textId="77777777" w:rsidR="00E27B61" w:rsidRDefault="00BD6CD8">
      <w:r>
        <w:t>A autenticação é delegada no Supabase Auth. A autorização é implementada em duas camadas: o cliente esconde rotas e ecrãs, e o PostgreSQL aplica RLS. A segunda camada é a única que pode ser considerada uma barreira de segurança; a primeira é apenas experiência de utilização.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5"/>
        <w:gridCol w:w="2094"/>
        <w:gridCol w:w="3426"/>
        <w:gridCol w:w="1333"/>
      </w:tblGrid>
      <w:tr w:rsidR="00E27B61" w14:paraId="032164DE" w14:textId="77777777">
        <w:trPr>
          <w:cantSplit/>
          <w:tblHeader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1B01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Área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E7E9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Quem acede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C0F8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Mecanismo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B596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E27B61" w14:paraId="6304BA34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73EB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/login, /registar, /recuperar-senha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DB07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6FE9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Supabase Auth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11C3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</w:t>
            </w:r>
          </w:p>
        </w:tc>
      </w:tr>
      <w:tr w:rsidR="00E27B61" w14:paraId="729EBDF6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854B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/painel/**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641E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 autenticado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A08F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RotaProtegida + RLS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6B65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E27B61" w14:paraId="03D134A2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A7EB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/acompanhar/:token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B8E7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 com token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450B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 prevista; atualmente tabela direta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9DAF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</w:t>
            </w:r>
          </w:p>
        </w:tc>
      </w:tr>
      <w:tr w:rsidR="00E27B61" w14:paraId="7247EA8C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CDF9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/peca/:tokenPeca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AEBF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 com token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C28F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 prevista; página stub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C86B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</w:t>
            </w:r>
          </w:p>
        </w:tc>
      </w:tr>
      <w:tr w:rsidR="00E27B61" w14:paraId="0279A7FB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DEA2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/verificar/:codigo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DC12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 com código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7B1D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 prevista; atualmente tabela direta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F23B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</w:t>
            </w:r>
          </w:p>
        </w:tc>
      </w:tr>
    </w:tbl>
    <w:p w14:paraId="102DF7C4" w14:textId="77777777" w:rsidR="00E27B61" w:rsidRDefault="00E27B61">
      <w:pPr>
        <w:spacing w:after="120"/>
      </w:pPr>
    </w:p>
    <w:p w14:paraId="4E86DACB" w14:textId="77777777" w:rsidR="00E27B61" w:rsidRDefault="00BD6CD8">
      <w:pPr>
        <w:pStyle w:val="Ttulo2"/>
      </w:pPr>
      <w:r>
        <w:t>3.7 Storage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3"/>
        <w:gridCol w:w="3236"/>
        <w:gridCol w:w="1523"/>
        <w:gridCol w:w="3046"/>
      </w:tblGrid>
      <w:tr w:rsidR="00E27B61" w14:paraId="7A4229FF" w14:textId="77777777">
        <w:trPr>
          <w:cantSplit/>
          <w:tblHeader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47E4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Bucket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C5BA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Conteúdo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4FFE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Visibilidade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AA39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Políticas atuais</w:t>
            </w:r>
          </w:p>
        </w:tc>
      </w:tr>
      <w:tr w:rsidR="00E27B61" w14:paraId="5876466F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2158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empresas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163B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Logótipos e fotos de capa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B44B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8D7A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Qualquer autenticado pode inserir/atualizar/apagar em qualquer caminho.</w:t>
            </w:r>
          </w:p>
        </w:tc>
      </w:tr>
      <w:tr w:rsidR="00E27B61" w14:paraId="2B1A9ECD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8FA9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encomendas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1A29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Fotos, modelos 3D e ficheiros de encomendas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7FFE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13AD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Qualquer autenticado pode inserir/atualizar/apagar em qualquer caminho.</w:t>
            </w:r>
          </w:p>
        </w:tc>
      </w:tr>
    </w:tbl>
    <w:p w14:paraId="374AE967" w14:textId="77777777" w:rsidR="00E27B61" w:rsidRDefault="00E27B61">
      <w:pPr>
        <w:spacing w:after="120"/>
      </w:pPr>
    </w:p>
    <w:p w14:paraId="4FE8E078" w14:textId="77777777" w:rsidR="00E27B61" w:rsidRDefault="00BD6CD8">
      <w:r>
        <w:t>O modelo de caminho usado no upload é `${empresa.id}/${tipo}-${timestamp}.${ext}` para imagens de empresa. Não existe validação de que o primeiro segmento pertence ao utilizador autenticado. Esta é uma das falhas mais graves identificadas.</w:t>
      </w:r>
    </w:p>
    <w:p w14:paraId="33F84372" w14:textId="77777777" w:rsidR="00E27B61" w:rsidRDefault="00BD6CD8">
      <w:pPr>
        <w:pStyle w:val="Ttulo2"/>
      </w:pPr>
      <w:r>
        <w:t>3.8 Geração de PDFs</w:t>
      </w:r>
    </w:p>
    <w:p w14:paraId="56403CD0" w14:textId="77777777" w:rsidR="00E27B61" w:rsidRDefault="00BD6CD8">
      <w:r>
        <w:t>A geração está prevista para o cliente, com jsPDF. As funções existentes em src/lib/pdfGenerators.ts são esboços: escrevem texto simples, não usam a marca da empresa, não incluem itens, selo, QR ou critérios e não são chamadas por nenhuma página. Não há geração no servidor nem assinatura digital.</w:t>
      </w:r>
    </w:p>
    <w:p w14:paraId="7969CD94" w14:textId="77777777" w:rsidR="00E27B61" w:rsidRDefault="00BD6CD8">
      <w:pPr>
        <w:pStyle w:val="Ttulo2"/>
      </w:pPr>
      <w:r>
        <w:t>3.9 Decisões de arquitetura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3236"/>
        <w:gridCol w:w="3712"/>
      </w:tblGrid>
      <w:tr w:rsidR="00E27B61" w14:paraId="779716BA" w14:textId="77777777">
        <w:trPr>
          <w:cantSplit/>
          <w:tblHeader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094A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Decisão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4E96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Justificação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AB03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Consequência / estado</w:t>
            </w:r>
          </w:p>
        </w:tc>
      </w:tr>
      <w:tr w:rsidR="00E27B61" w14:paraId="2F57E356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FDB3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SPA + BaaS, sem backend próprio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A0B1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Menor custo operacional e arranque rápido.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7AB0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Segurança concentrada em RLS e RPC; exige testes rigorosos.</w:t>
            </w:r>
          </w:p>
        </w:tc>
      </w:tr>
      <w:tr w:rsidR="00E27B61" w14:paraId="6C538452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926E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White-label por dados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5F21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Cada empresa define nome, cores, logótipo e contactos.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4259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há instâncias separadas; o isolamento é lógico.</w:t>
            </w:r>
          </w:p>
        </w:tc>
      </w:tr>
      <w:tr w:rsidR="00E27B61" w14:paraId="1833758E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835E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Token público longo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898F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Acesso do comprador sem conta.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1F2F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link é um segredo; deve ser tratado como credencial.</w:t>
            </w:r>
          </w:p>
        </w:tc>
      </w:tr>
      <w:tr w:rsidR="00E27B61" w14:paraId="5A3671B3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1916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 SECURITY DEFINER para leitura pública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47EA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Evita expor tabelas e políticas anon.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AA84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Existe no schema, mas não está ligada à UI.</w:t>
            </w:r>
          </w:p>
        </w:tc>
      </w:tr>
      <w:tr w:rsidR="00E27B61" w14:paraId="08BEADAD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4CBE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PDF no cliente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00C2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Documentos não passam por servidores de terceiros.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F11E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Difícil garantir consistência, numeração e auditoria.</w:t>
            </w:r>
          </w:p>
        </w:tc>
      </w:tr>
      <w:tr w:rsidR="00E27B61" w14:paraId="557F7A52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988C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lastRenderedPageBreak/>
              <w:t>Deploy previsto na Vercel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067A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SPA estática e CDN.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687A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Falta vercel.json, CI e build funcional.</w:t>
            </w:r>
          </w:p>
        </w:tc>
      </w:tr>
    </w:tbl>
    <w:p w14:paraId="16847568" w14:textId="77777777" w:rsidR="00E27B61" w:rsidRDefault="00E27B61">
      <w:pPr>
        <w:spacing w:after="120"/>
      </w:pPr>
    </w:p>
    <w:p w14:paraId="7298D38C" w14:textId="77777777" w:rsidR="00E27B61" w:rsidRDefault="00BD6CD8">
      <w:pPr>
        <w:pStyle w:val="Ttulo2"/>
      </w:pPr>
      <w:r>
        <w:t>3.10 Topologia de deploy prevista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3807"/>
        <w:gridCol w:w="3617"/>
      </w:tblGrid>
      <w:tr w:rsidR="00E27B61" w14:paraId="542A01FD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8879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Elemento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75F4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Configuração atual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F57D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Necessário</w:t>
            </w:r>
          </w:p>
        </w:tc>
      </w:tr>
      <w:tr w:rsidR="00E27B61" w14:paraId="454ABA14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B1EC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97AC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vercel.json; build falha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8427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Rewrites SPA, variáveis de ambiente e preview deployments.</w:t>
            </w:r>
          </w:p>
        </w:tc>
      </w:tr>
      <w:tr w:rsidR="00E27B61" w14:paraId="782D8D27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16BD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Supabase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37B3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schema.sql manual; sem migrações versionadas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9B6F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Migrações, ambiente de teste e backups.</w:t>
            </w:r>
          </w:p>
        </w:tc>
      </w:tr>
      <w:tr w:rsidR="00E27B61" w14:paraId="7E8E76BD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D066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Storage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C8E2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Buckets públicos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5CF4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Buckets privados e URLs assinadas.</w:t>
            </w:r>
          </w:p>
        </w:tc>
      </w:tr>
      <w:tr w:rsidR="00E27B61" w14:paraId="5B0FE05C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E329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Domínios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77D2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configurados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8569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Domínio, TLS, redirect URLs e CORS.</w:t>
            </w:r>
          </w:p>
        </w:tc>
      </w:tr>
      <w:tr w:rsidR="00E27B61" w14:paraId="2E206C14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F180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CI/CD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92F3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4273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Pipeline de lint, tipos, testes e build.</w:t>
            </w:r>
          </w:p>
        </w:tc>
      </w:tr>
    </w:tbl>
    <w:p w14:paraId="2CDEF69C" w14:textId="77777777" w:rsidR="00E27B61" w:rsidRDefault="00E27B61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69F33A9A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00A7931F" w14:textId="77777777" w:rsidR="00E27B61" w:rsidRDefault="00BD6CD8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Nota de arquitetura</w:t>
            </w:r>
          </w:p>
          <w:p w14:paraId="37C3B493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A ausência de backend próprio não dispensa validação no servidor. Constraints, RLS, funções RPC e políticas de Storage são o “servidor” do OrbitTrack; qualquer regra que exista apenas no React pode ser contornada.</w:t>
            </w:r>
          </w:p>
        </w:tc>
      </w:tr>
    </w:tbl>
    <w:p w14:paraId="331C0B06" w14:textId="77777777" w:rsidR="00E27B61" w:rsidRDefault="00E27B61">
      <w:pPr>
        <w:spacing w:after="140"/>
      </w:pPr>
    </w:p>
    <w:p w14:paraId="55DFC04B" w14:textId="77777777" w:rsidR="00E27B61" w:rsidRDefault="00BD6CD8">
      <w:r>
        <w:br w:type="page"/>
      </w:r>
    </w:p>
    <w:p w14:paraId="03E0D24B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4" w:name="_Toc243966199"/>
      <w:r>
        <w:lastRenderedPageBreak/>
        <w:t>4. Estrutura do código</w:t>
      </w:r>
      <w:bookmarkEnd w:id="4"/>
    </w:p>
    <w:p w14:paraId="62F040F0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Mapa dos diretórios, rotas, componentes e convenções, com os caminhos confirmados no repositório.</w:t>
      </w:r>
    </w:p>
    <w:p w14:paraId="35F83225" w14:textId="77777777" w:rsidR="00E27B61" w:rsidRDefault="00BD6CD8">
      <w:pPr>
        <w:pStyle w:val="Ttulo2"/>
      </w:pPr>
      <w:r>
        <w:t>4.1 Árvore de diretórios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E27B61" w14:paraId="14B4CEB6" w14:textId="77777777">
        <w:tc>
          <w:tcPr>
            <w:tcW w:w="5000" w:type="pct"/>
            <w:tcBorders>
              <w:top w:val="single" w:sz="2" w:space="0" w:color="E2E8F0"/>
              <w:left w:val="single" w:sz="18" w:space="0" w:color="4F46E5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0DA8920E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orbittrack/</w:t>
            </w:r>
          </w:p>
          <w:p w14:paraId="16F7EA0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├─ public/</w:t>
            </w:r>
          </w:p>
          <w:p w14:paraId="3FDA825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├─ brand/                  # logótipo e variações (novos)</w:t>
            </w:r>
          </w:p>
          <w:p w14:paraId="3CC7DF82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├─ favicon.svg</w:t>
            </w:r>
          </w:p>
          <w:p w14:paraId="5AD66121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└─ icons.svg</w:t>
            </w:r>
          </w:p>
          <w:p w14:paraId="6D592632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├─ src/</w:t>
            </w:r>
          </w:p>
          <w:p w14:paraId="101B4BFF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├─ assets/                 # imagens de exemplo do template Vite</w:t>
            </w:r>
          </w:p>
          <w:p w14:paraId="023F249F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├─ components/</w:t>
            </w:r>
          </w:p>
          <w:p w14:paraId="4B6C96F7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├─ painel/LayoutPainel.tsx</w:t>
            </w:r>
          </w:p>
          <w:p w14:paraId="1FE86C35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├─ viewer3d/Viewer3D.tsx</w:t>
            </w:r>
          </w:p>
          <w:p w14:paraId="328BFC01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└─ RotaProtegida.tsx</w:t>
            </w:r>
          </w:p>
          <w:p w14:paraId="3F4F8888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├─ contexts/AuthContext.tsx</w:t>
            </w:r>
          </w:p>
          <w:p w14:paraId="69359EE6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├─ lib/</w:t>
            </w:r>
          </w:p>
          <w:p w14:paraId="491DC10F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├─ pdfGenerators.ts</w:t>
            </w:r>
          </w:p>
          <w:p w14:paraId="15843EAF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├─ supabase.ts</w:t>
            </w:r>
          </w:p>
          <w:p w14:paraId="0D657813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├─ types.ts</w:t>
            </w:r>
          </w:p>
          <w:p w14:paraId="08BC22B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└─ utils.ts</w:t>
            </w:r>
          </w:p>
          <w:p w14:paraId="348D31C2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├─ pages/</w:t>
            </w:r>
          </w:p>
          <w:p w14:paraId="27BAA071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├─ Login.tsx</w:t>
            </w:r>
          </w:p>
          <w:p w14:paraId="3DA9D509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├─ Registar.tsx</w:t>
            </w:r>
          </w:p>
          <w:p w14:paraId="375E86C6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├─ RecuperarSenha.tsx</w:t>
            </w:r>
          </w:p>
          <w:p w14:paraId="40651EDD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├─ painel/{Dashboard,EncomendasLista,EncomendaForm,EmpresaPerfil,EstadosConfig}.tsx</w:t>
            </w:r>
          </w:p>
          <w:p w14:paraId="025DE253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│  └─ publico/{AcompanharEncomenda,PecaPassaporte,VerificarCertificado}.tsx</w:t>
            </w:r>
          </w:p>
          <w:p w14:paraId="66C03C0D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├─ App.css</w:t>
            </w:r>
          </w:p>
          <w:p w14:paraId="77CCBDE0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├─ App.tsx</w:t>
            </w:r>
          </w:p>
          <w:p w14:paraId="049D3496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├─ index.css</w:t>
            </w:r>
          </w:p>
          <w:p w14:paraId="1DF71BD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└─ main.tsx</w:t>
            </w:r>
          </w:p>
          <w:p w14:paraId="2BF497B2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├─ supabase/</w:t>
            </w:r>
          </w:p>
          <w:p w14:paraId="616C5A29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├─ schema.sql</w:t>
            </w:r>
          </w:p>
          <w:p w14:paraId="14CBB036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│  └─ seed.sql</w:t>
            </w:r>
          </w:p>
          <w:p w14:paraId="6533CEDF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├─ scripts/                   # ferramentas de documentação e apresentação</w:t>
            </w:r>
          </w:p>
          <w:p w14:paraId="0F943740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├─ package.json</w:t>
            </w:r>
          </w:p>
          <w:p w14:paraId="44185DDA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├─ tsconfig.json</w:t>
            </w:r>
          </w:p>
          <w:p w14:paraId="75D55899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└─ vite.config.ts</w:t>
            </w:r>
          </w:p>
        </w:tc>
      </w:tr>
    </w:tbl>
    <w:p w14:paraId="776AC998" w14:textId="77777777" w:rsidR="00E27B61" w:rsidRDefault="00E27B61">
      <w:pPr>
        <w:spacing w:after="120"/>
      </w:pPr>
    </w:p>
    <w:p w14:paraId="56C4D63C" w14:textId="77777777" w:rsidR="00E27B61" w:rsidRDefault="00BD6CD8">
      <w:r>
        <w:t>A árvore acima reflete os ficheiros existentes. Não foram encontrados testes, migrações versionadas, pipeline de CI, vercel.json ou documentação técnica prévia.</w:t>
      </w:r>
    </w:p>
    <w:p w14:paraId="585BAC1D" w14:textId="77777777" w:rsidR="00E27B61" w:rsidRDefault="00BD6CD8">
      <w:pPr>
        <w:pStyle w:val="Ttulo2"/>
      </w:pPr>
      <w:r>
        <w:t>4.2 Rotas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  <w:gridCol w:w="2665"/>
        <w:gridCol w:w="1713"/>
        <w:gridCol w:w="2094"/>
      </w:tblGrid>
      <w:tr w:rsidR="00E27B61" w14:paraId="5BA998EA" w14:textId="77777777">
        <w:trPr>
          <w:cantSplit/>
          <w:tblHeader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6B91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Rota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7780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Componente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57C9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Acesso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A707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E27B61" w14:paraId="1F97F471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C236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/login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5CF9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Login.tsx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A037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4A34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E27B61" w14:paraId="41E1C7F6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9683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/registar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1008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Registar.tsx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DBAA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F0F7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E27B61" w14:paraId="0E705A9B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0FFE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/recuperar-senha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560E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RecuperarSenha.tsx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496E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CF85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 (destino inexistente)</w:t>
            </w:r>
          </w:p>
        </w:tc>
      </w:tr>
      <w:tr w:rsidR="00E27B61" w14:paraId="7C7B60B8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0B1D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/acompanhar/:token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3748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AcompanharEncomenda.tsx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A165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7E36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 por RLS</w:t>
            </w:r>
          </w:p>
        </w:tc>
      </w:tr>
      <w:tr w:rsidR="00E27B61" w14:paraId="59FC4056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A7A8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/peca/:tokenPeca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BD82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PecaPassaporte.tsx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0FA3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C992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Bloqueado/stub</w:t>
            </w:r>
          </w:p>
        </w:tc>
      </w:tr>
      <w:tr w:rsidR="00E27B61" w14:paraId="09E0C70F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D14E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/verificar/:codigo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7F72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VerificarCertificado.tsx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24C9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1359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 por RLS</w:t>
            </w:r>
          </w:p>
        </w:tc>
      </w:tr>
      <w:tr w:rsidR="00E27B61" w14:paraId="2DEE1F44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1339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/verificar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4D09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VerificarCertificado.tsx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4100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85D3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E27B61" w14:paraId="6FD1E729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2446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/painel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6EEF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Dashboard.tsx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9975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Protegido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01E9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</w:t>
            </w:r>
          </w:p>
        </w:tc>
      </w:tr>
      <w:tr w:rsidR="00E27B61" w14:paraId="1532478D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DF01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/painel/encomendas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0F7F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EncomendasLista.tsx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6063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Protegido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84D8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E27B61" w14:paraId="340FF9E2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F9F1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/painel/encomendas/nova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768B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EncomendaForm.tsx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9C84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Protegido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5B07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</w:t>
            </w:r>
          </w:p>
        </w:tc>
      </w:tr>
      <w:tr w:rsidR="00E27B61" w14:paraId="7D043345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22A7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/painel/encomendas/:id/editar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40F7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EncomendaForm.tsx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31CB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Protegido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10D9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Bloqueado/stub</w:t>
            </w:r>
          </w:p>
        </w:tc>
      </w:tr>
      <w:tr w:rsidR="00E27B61" w14:paraId="761F52DD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FEC3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lastRenderedPageBreak/>
              <w:t>/painel/empresa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576C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EmpresaPerfil.tsx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9D19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Protegido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A2A8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E27B61" w14:paraId="09899ACC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ADAD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/painel/estados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AACB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EstadosConfig.tsx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FF7C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Protegido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1D30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E27B61" w14:paraId="4FA498FC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4431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*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FF33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Navigate para /login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3A2C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9C0C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 página 404</w:t>
            </w:r>
          </w:p>
        </w:tc>
      </w:tr>
    </w:tbl>
    <w:p w14:paraId="788DD289" w14:textId="77777777" w:rsidR="00E27B61" w:rsidRDefault="00E27B61">
      <w:pPr>
        <w:spacing w:after="120"/>
      </w:pPr>
    </w:p>
    <w:p w14:paraId="73D2CD8C" w14:textId="77777777" w:rsidR="00E27B61" w:rsidRDefault="00BD6CD8">
      <w:pPr>
        <w:pStyle w:val="Ttulo2"/>
      </w:pPr>
      <w:r>
        <w:t>4.3 Responsabilidade dos ficheiros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3712"/>
        <w:gridCol w:w="3046"/>
      </w:tblGrid>
      <w:tr w:rsidR="00E27B61" w14:paraId="7CC490F8" w14:textId="77777777">
        <w:trPr>
          <w:cantSplit/>
          <w:tblHeader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476C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Ficheiro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CD6E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Responsabilidade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D417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Observações</w:t>
            </w:r>
          </w:p>
        </w:tc>
      </w:tr>
      <w:tr w:rsidR="00E27B61" w14:paraId="61B460E6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A832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src/App.tsx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5B81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Define todas as rotas e o layout protegido.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45D8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Importação estática de todas as páginas; aumenta o bundle.</w:t>
            </w:r>
          </w:p>
        </w:tc>
      </w:tr>
      <w:tr w:rsidR="00E27B61" w14:paraId="57881EB8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6507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src/main.tsx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AABB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Monta React, importa o CSS e envolve a aplicação em AuthProvider.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98EC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AuthProvider duplicado: App também envolve AuthProvider.</w:t>
            </w:r>
          </w:p>
        </w:tc>
      </w:tr>
      <w:tr w:rsidR="00E27B61" w14:paraId="4049B8C7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F674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src/contexts/AuthContext.tsx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A51A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Sessão, utilizador, empresa, login, registo, logout e recuperação.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C6B3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Ignora erros de fetchEmpresa; redirect de recuperação inválido.</w:t>
            </w:r>
          </w:p>
        </w:tc>
      </w:tr>
      <w:tr w:rsidR="00E27B61" w14:paraId="620CB89D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2930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src/components/RotaProtegida.tsx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FE44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Redireciona para /login se não houver utilizador.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5B5C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Proteção apenas client-side.</w:t>
            </w:r>
          </w:p>
        </w:tc>
      </w:tr>
      <w:tr w:rsidR="00E27B61" w14:paraId="10E84300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3549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src/components/painel/LayoutPainel.tsx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14B3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Sidebar, navegação e logout.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EA04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Menu mobile funcional; botões sem aria-label.</w:t>
            </w:r>
          </w:p>
        </w:tc>
      </w:tr>
      <w:tr w:rsidR="00E27B61" w14:paraId="77B8E553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F241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src/pages/Login.tsx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8CFC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Formulário de início de sessão.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74F4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Erro genérico; sem rate limiting visível.</w:t>
            </w:r>
          </w:p>
        </w:tc>
      </w:tr>
      <w:tr w:rsidR="00E27B61" w14:paraId="5F2F1D01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2AA8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src/pages/Registar.tsx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3A20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Formulário de registo.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BC2D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Mínimo de 6 caracteres; navigate não usado.</w:t>
            </w:r>
          </w:p>
        </w:tc>
      </w:tr>
      <w:tr w:rsidR="00E27B61" w14:paraId="573FA7A5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89A3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src/pages/RecuperarSenha.tsx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0E43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Pedido de recuperação.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F8FE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Não existe ecrã de redefinição.</w:t>
            </w:r>
          </w:p>
        </w:tc>
      </w:tr>
      <w:tr w:rsidR="00E27B61" w14:paraId="4410D037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F36E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src/pages/painel/Dashboard.tsx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A7DE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Contagem de encomendas e dois cartões fixos.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D116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Valores 3 dias e 4.8 não são calculados.</w:t>
            </w:r>
          </w:p>
        </w:tc>
      </w:tr>
      <w:tr w:rsidR="00E27B61" w14:paraId="72221EE2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0B23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src/pages/painel/EncomendasLista.tsx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282F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Tabela de encomendas.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7D98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Sem handlers, filtros ou paginação.</w:t>
            </w:r>
          </w:p>
        </w:tc>
      </w:tr>
      <w:tr w:rsidR="00E27B61" w14:paraId="0C2777BB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7BF7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src/pages/painel/EncomendaForm.tsx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7DE9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Criação de encomenda e itens.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220F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Não envia numero_encomenda; edição vazia.</w:t>
            </w:r>
          </w:p>
        </w:tc>
      </w:tr>
      <w:tr w:rsidR="00E27B61" w14:paraId="1655F244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8E5C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src/pages/painel/EmpresaPerfil.tsx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4AB0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Perfil e uploads de marca.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24FA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Sem validação de ficheiros; pré-visualização simples.</w:t>
            </w:r>
          </w:p>
        </w:tc>
      </w:tr>
      <w:tr w:rsidR="00E27B61" w14:paraId="5B8C779F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BCA3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src/pages/painel/EstadosConfig.tsx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9333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CRUD de estados.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F78D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Reordenação local; gravação sequencial.</w:t>
            </w:r>
          </w:p>
        </w:tc>
      </w:tr>
      <w:tr w:rsidR="00E27B61" w14:paraId="089FBF2A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5F79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src/pages/publico/AcompanharEncomenda.tsx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813C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Portal do comprador.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A99E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Consulta tabelas como anon; não usa RPC.</w:t>
            </w:r>
          </w:p>
        </w:tc>
      </w:tr>
      <w:tr w:rsidR="00E27B61" w14:paraId="7788A079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56C3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src/pages/publico/PecaPassaporte.tsx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5A8D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Passaporte digital.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BFE5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Stub; parâmetro errado.</w:t>
            </w:r>
          </w:p>
        </w:tc>
      </w:tr>
      <w:tr w:rsidR="00E27B61" w14:paraId="0646F807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1387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src/pages/publico/VerificarCertificado.tsx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1216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Verificação de certificado.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B27E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Consulta tabela; ignora :codigo.</w:t>
            </w:r>
          </w:p>
        </w:tc>
      </w:tr>
      <w:tr w:rsidR="00E27B61" w14:paraId="0BBB7EDF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5EAF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src/components/viewer3d/Viewer3D.tsx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448C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Visualizador 3D GLB/GLTF.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8803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Sem STL, erro ou fallback.</w:t>
            </w:r>
          </w:p>
        </w:tc>
      </w:tr>
      <w:tr w:rsidR="00E27B61" w14:paraId="22989958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EF00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src/lib/supabase.ts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B0D2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Cliente Supabase e validação de env.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4EF2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Lança erro se faltarem variáveis.</w:t>
            </w:r>
          </w:p>
        </w:tc>
      </w:tr>
      <w:tr w:rsidR="00E27B61" w14:paraId="22EA5C30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F927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src/lib/types.ts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1F23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Tipos TypeScript do domínio.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5D07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Bom ponto de partida; alguns tipos duplicados nas páginas.</w:t>
            </w:r>
          </w:p>
        </w:tc>
      </w:tr>
      <w:tr w:rsidR="00E27B61" w14:paraId="7D8FA112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F6ED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src/lib/utils.ts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ADF1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Formatação, token, validação e limites.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CE0F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Validadores não são usados; cn() não usa tailwind-merge.</w:t>
            </w:r>
          </w:p>
        </w:tc>
      </w:tr>
      <w:tr w:rsidR="00E27B61" w14:paraId="2E355EB4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32FF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src/lib/pdfGenerators.ts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3FD7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Esboços de recibo e certificado.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F4C7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Não usado; sem marca nem QR.</w:t>
            </w:r>
          </w:p>
        </w:tc>
      </w:tr>
      <w:tr w:rsidR="00E27B61" w14:paraId="236B6F52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EF85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supabase/schema.sql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99FA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Tabelas, índices, funções, triggers, RLS e Storage.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ED48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Fonte de verdade da base de dados.</w:t>
            </w:r>
          </w:p>
        </w:tc>
      </w:tr>
      <w:tr w:rsidR="00E27B61" w14:paraId="2F0D78E9" w14:textId="77777777">
        <w:trPr>
          <w:cantSplit/>
        </w:trPr>
        <w:tc>
          <w:tcPr>
            <w:tcW w:w="1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A6C6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supabase/seed.sql</w:t>
            </w:r>
          </w:p>
        </w:tc>
        <w:tc>
          <w:tcPr>
            <w:tcW w:w="1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EE1C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Dados de demonstração.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74D4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Inválido: FK e numero_encomenda em falta.</w:t>
            </w:r>
          </w:p>
        </w:tc>
      </w:tr>
    </w:tbl>
    <w:p w14:paraId="32E458E3" w14:textId="77777777" w:rsidR="00E27B61" w:rsidRDefault="00E27B61">
      <w:pPr>
        <w:spacing w:after="120"/>
      </w:pPr>
    </w:p>
    <w:p w14:paraId="7D32D8EC" w14:textId="77777777" w:rsidR="00E27B61" w:rsidRDefault="00BD6CD8">
      <w:pPr>
        <w:pStyle w:val="Ttulo2"/>
      </w:pPr>
      <w:r>
        <w:lastRenderedPageBreak/>
        <w:t>4.4 Gestão de estado</w:t>
      </w:r>
    </w:p>
    <w:p w14:paraId="22B8DB7C" w14:textId="77777777" w:rsidR="00E27B61" w:rsidRDefault="00BD6CD8">
      <w:r>
        <w:t>Não existe biblioteca de data fetching ou cache (React Query, SWR, Zustand). O estado é local a cada página, com useState/useEffect, e o contexto de autenticação guarda user, session e empresa. Isto é suficiente para um protótipo, mas origina pedidos repetidos, estados de erro inconsistentes e dificuldade em invalidar dados após mutações.</w:t>
      </w:r>
    </w:p>
    <w:p w14:paraId="28C8E05E" w14:textId="77777777" w:rsidR="00E27B61" w:rsidRDefault="00BD6CD8">
      <w:pPr>
        <w:pStyle w:val="Ttulo2"/>
      </w:pPr>
      <w:r>
        <w:t>4.5 Validação de dados</w:t>
      </w:r>
    </w:p>
    <w:p w14:paraId="3D54321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validação no cliente resume-se a atributos HTML (required, type=email, minLength=6) e a algumas verificações manuais.</w:t>
      </w:r>
    </w:p>
    <w:p w14:paraId="6212822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schema de validação partilhado (Zod, Valibot ou equivalente).</w:t>
      </w:r>
    </w:p>
    <w:p w14:paraId="7B19192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validação no servidor depende de constraints SQL e de políticas RLS; não há validação semântica de cores, NIF, URLs ou estados.</w:t>
      </w:r>
    </w:p>
    <w:p w14:paraId="0CE672A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Os helpers validarImagem, validarFicheiro3D, TAMANHO_MAX_IMAGEM e TAMANHO_MAX_FICHEIRO existem em utils.ts, mas não são chamados.</w:t>
      </w:r>
    </w:p>
    <w:p w14:paraId="7FC8BB17" w14:textId="77777777" w:rsidR="00E27B61" w:rsidRDefault="00BD6CD8">
      <w:pPr>
        <w:pStyle w:val="Ttulo2"/>
      </w:pPr>
      <w:r>
        <w:t>4.6 Estilos e tema</w:t>
      </w:r>
    </w:p>
    <w:p w14:paraId="52BE666D" w14:textId="77777777" w:rsidR="00E27B61" w:rsidRDefault="00BD6CD8">
      <w:r>
        <w:t>O tema atual usa Tailwind CSS 4 com tokens em src/index.css. A cor primária da aplicação é #2563eb (azul), distinta da identidade indigo #4F46E5 usada nos materiais comerciais. O logótipo criado para a marca não está aplicado ao layout do painel, que continua a usar o ícone Printer e o texto “OrbitTrack”.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235A38BA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6D6C5436" w14:textId="77777777" w:rsidR="00E27B61" w:rsidRDefault="00BD6CD8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Inconsistência de marca</w:t>
            </w:r>
          </w:p>
          <w:p w14:paraId="6FE79C0B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Os documentos e a apresentação usam a identidade OrbitTrack (indigo/esmeralda). A aplicação usa azul #2563eb e um ícone genérico. Antes de comercializar, alinhar tokens, logótipo, favicon e título da página.</w:t>
            </w:r>
          </w:p>
        </w:tc>
      </w:tr>
    </w:tbl>
    <w:p w14:paraId="573EEC3E" w14:textId="77777777" w:rsidR="00E27B61" w:rsidRDefault="00E27B61">
      <w:pPr>
        <w:spacing w:after="140"/>
      </w:pPr>
    </w:p>
    <w:p w14:paraId="23F9FAF7" w14:textId="77777777" w:rsidR="00E27B61" w:rsidRDefault="00BD6CD8">
      <w:pPr>
        <w:pStyle w:val="Ttulo2"/>
      </w:pPr>
      <w:r>
        <w:t>4.7 Configuração e build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3617"/>
        <w:gridCol w:w="3807"/>
      </w:tblGrid>
      <w:tr w:rsidR="00E27B61" w14:paraId="2BC48D9E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D938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Ficheiro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2361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Conteúdo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17D6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Observação</w:t>
            </w:r>
          </w:p>
        </w:tc>
      </w:tr>
      <w:tr w:rsidR="00E27B61" w14:paraId="6FA70124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9BEE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package.json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CF82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Scripts dev, build, lint e preview.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913B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 script test.</w:t>
            </w:r>
          </w:p>
        </w:tc>
      </w:tr>
      <w:tr w:rsidR="00E27B61" w14:paraId="46EEE68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3A6D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vite.config.ts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5053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React, Tailwind e alias @.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6BB5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Usa __dirname; aviso do novo config loader.</w:t>
            </w:r>
          </w:p>
        </w:tc>
      </w:tr>
      <w:tr w:rsidR="00E27B61" w14:paraId="58A51E84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FB48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tsconfig.json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D317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Strict, paths @/*, baseUrl.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FE30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baseUrl provoca TS5101 no TypeScript 6.</w:t>
            </w:r>
          </w:p>
        </w:tc>
      </w:tr>
      <w:tr w:rsidR="00E27B61" w14:paraId="5C06231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096C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tsconfig.app.json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52E8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Configuração de app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7C46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paths; falha a resolução de @/* se usada isoladamente.</w:t>
            </w:r>
          </w:p>
        </w:tc>
      </w:tr>
      <w:tr w:rsidR="00E27B61" w14:paraId="6FE5EAFB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E1A3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index.html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11C3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Entrada Vite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4D25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Lang="en", título "orbittrack", sem meta description.</w:t>
            </w:r>
          </w:p>
        </w:tc>
      </w:tr>
      <w:tr w:rsidR="00E27B61" w14:paraId="25C4785D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492C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.env.example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0807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URL, anon key e APP_URL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C2AD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Valores placeholder; nunca inclui service role.</w:t>
            </w:r>
          </w:p>
        </w:tc>
      </w:tr>
      <w:tr w:rsidR="00E27B61" w14:paraId="2FFEF279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A3DB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README.md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F26B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Instruções mínimas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E31F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Texto com caracteres corrompidos e sem estado real.</w:t>
            </w:r>
          </w:p>
        </w:tc>
      </w:tr>
    </w:tbl>
    <w:p w14:paraId="62A8D276" w14:textId="77777777" w:rsidR="00E27B61" w:rsidRDefault="00E27B61">
      <w:pPr>
        <w:spacing w:after="120"/>
      </w:pPr>
    </w:p>
    <w:p w14:paraId="019EF627" w14:textId="77777777" w:rsidR="00E27B61" w:rsidRDefault="00BD6CD8">
      <w:pPr>
        <w:pStyle w:val="Ttulo2"/>
      </w:pPr>
      <w:r>
        <w:t>4.8 Estado do build e da qualidade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E27B61" w14:paraId="3AFFFBC3" w14:textId="77777777">
        <w:tc>
          <w:tcPr>
            <w:tcW w:w="5000" w:type="pct"/>
            <w:tcBorders>
              <w:top w:val="single" w:sz="2" w:space="0" w:color="E2E8F0"/>
              <w:left w:val="single" w:sz="18" w:space="0" w:color="4F46E5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4A55DE41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npm run build</w:t>
            </w:r>
          </w:p>
          <w:p w14:paraId="5B3C4445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&gt; tsc -b &amp;&amp; vite build</w:t>
            </w:r>
          </w:p>
          <w:p w14:paraId="3213FC82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tsconfig.json(19,5): error TS5101: Option 'baseUrl' is deprecated...</w:t>
            </w:r>
          </w:p>
          <w:p w14:paraId="43CAE137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</w:t>
            </w:r>
          </w:p>
          <w:p w14:paraId="592EDA96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lastRenderedPageBreak/>
              <w:t>npx vite build</w:t>
            </w:r>
          </w:p>
          <w:p w14:paraId="7584A400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Error: Cannot apply unknown utility class `btn`</w:t>
            </w:r>
          </w:p>
          <w:p w14:paraId="7C948956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src/index.css</w:t>
            </w:r>
          </w:p>
          <w:p w14:paraId="69659376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</w:t>
            </w:r>
          </w:p>
          <w:p w14:paraId="78D7135E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npx tsc -p tsconfig.json --noEmit --ignoreDeprecations 6.0</w:t>
            </w:r>
          </w:p>
          <w:p w14:paraId="6E0F06DD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src/lib/supabase.ts: Property 'env' does not exist on type 'ImportMeta'.</w:t>
            </w:r>
          </w:p>
          <w:p w14:paraId="51874718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src/main.tsx: Cannot find module or type declarations for side-effect import of './index.css'.</w:t>
            </w:r>
          </w:p>
          <w:p w14:paraId="4DBF3278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src/pages/painel/EncomendaForm.tsx: Module 'lucide-react' has no exported member 'Cube'.</w:t>
            </w:r>
          </w:p>
        </w:tc>
      </w:tr>
    </w:tbl>
    <w:p w14:paraId="096A3D56" w14:textId="77777777" w:rsidR="00E27B61" w:rsidRDefault="00E27B61">
      <w:pPr>
        <w:spacing w:after="120"/>
      </w:pPr>
    </w:p>
    <w:p w14:paraId="4BBFC962" w14:textId="77777777" w:rsidR="00E27B61" w:rsidRDefault="00BD6CD8">
      <w:r>
        <w:t>O lint (oxlint) termina com código 0, mas produz 40 avisos, incluindo imports não usados, dependências de hooks em falta e acesso a funções antes da inicialização. Não existe verificação de tipos verde nem build de produção.</w:t>
      </w:r>
    </w:p>
    <w:p w14:paraId="179D96D6" w14:textId="77777777" w:rsidR="00E27B61" w:rsidRDefault="00BD6CD8">
      <w:pPr>
        <w:pStyle w:val="Ttulo2"/>
      </w:pPr>
      <w:r>
        <w:t>4.9 Convenções e dívida técnica</w:t>
      </w:r>
    </w:p>
    <w:p w14:paraId="13B0483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Nomenclatura mistura português e inglês: componentes e tabelas em português, tipos e APIs em inglês.</w:t>
      </w:r>
    </w:p>
    <w:p w14:paraId="6CD02459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Alguns componentes importam React sem o usar; outros usam any em vez dos tipos de src/lib/types.ts.</w:t>
      </w:r>
    </w:p>
    <w:p w14:paraId="080F628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Existem ficheiros mortos do template Vite (App.css, assets/react.svg, assets/vite.svg) e scripts antigos de geração.</w:t>
      </w:r>
    </w:p>
    <w:p w14:paraId="5143494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As páginas repetem tipos de domínio em vez de importar os tipos centrais.</w:t>
      </w:r>
    </w:p>
    <w:p w14:paraId="1D5F152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barrel files nem separação clara entre serviços, hooks e componentes de apresentação.</w:t>
      </w:r>
    </w:p>
    <w:p w14:paraId="63BAD294" w14:textId="77777777" w:rsidR="00E27B61" w:rsidRDefault="00BD6CD8">
      <w:r>
        <w:br w:type="page"/>
      </w:r>
    </w:p>
    <w:p w14:paraId="112D6311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5" w:name="_Toc243966200"/>
      <w:r>
        <w:lastRenderedPageBreak/>
        <w:t>5. Interface e experiência do utilizador</w:t>
      </w:r>
      <w:bookmarkEnd w:id="5"/>
    </w:p>
    <w:p w14:paraId="153E3ADA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Fluxos reais de navegação, estados de interface e lacunas de usabilidade e acessibilidade.</w:t>
      </w:r>
    </w:p>
    <w:p w14:paraId="0F646F1A" w14:textId="77777777" w:rsidR="00E27B61" w:rsidRDefault="00BD6CD8">
      <w:pPr>
        <w:pStyle w:val="Ttulo2"/>
      </w:pPr>
      <w:r>
        <w:t>5.1 Princípios visuais</w:t>
      </w:r>
    </w:p>
    <w:p w14:paraId="1B06EAE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Layout limpo, cartões arredondados, sombras suaves e bastante espaço branco.</w:t>
      </w:r>
    </w:p>
    <w:p w14:paraId="736D503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Tipografia Inter com fallback de sistema; título de página forte e texto secundário em cinza.</w:t>
      </w:r>
    </w:p>
    <w:p w14:paraId="43AB3AB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Formulários com labels visíveis, botões primários azuis e mensagens de sucesso/erro em cartões coloridos.</w:t>
      </w:r>
    </w:p>
    <w:p w14:paraId="1AF7D47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Portal público com hero de capa, cartão de estado em destaque, timeline vertical e lista de peças.</w:t>
      </w:r>
    </w:p>
    <w:p w14:paraId="309DF71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experiência é mobile-first no portal do comprador; o painel usa sidebar colapsável em mobile.</w:t>
      </w:r>
    </w:p>
    <w:p w14:paraId="371C6FB1" w14:textId="77777777" w:rsidR="00E27B61" w:rsidRDefault="00BD6CD8">
      <w:pPr>
        <w:pStyle w:val="Ttulo2"/>
      </w:pPr>
      <w:r>
        <w:t>5.2 Autenticação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4188"/>
        <w:gridCol w:w="1904"/>
        <w:gridCol w:w="1904"/>
      </w:tblGrid>
      <w:tr w:rsidR="00E27B61" w14:paraId="72CBE178" w14:textId="77777777">
        <w:trPr>
          <w:cantSplit/>
          <w:tblHeader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5A05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Ecrã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4BE3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Elementos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1F59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7386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Lacunas</w:t>
            </w:r>
          </w:p>
        </w:tc>
      </w:tr>
      <w:tr w:rsidR="00E27B61" w14:paraId="6CCB0220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5A3D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Login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A601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Email, palavra-passe, mostrar/ocultar, links de recuperação e registo.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44F8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Loading, erro genérico.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BE8B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SSO, sem bloqueio por tentativas, sem mensagens específicas.</w:t>
            </w:r>
          </w:p>
        </w:tc>
      </w:tr>
      <w:tr w:rsidR="00E27B61" w14:paraId="7FF8412B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D836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Registar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7EBE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Email, palavra-passe, confirmação.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1C7B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Validação de 6 caracteres, sucesso.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6DC2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confirma política de palavra-passe forte; depende de email.</w:t>
            </w:r>
          </w:p>
        </w:tc>
      </w:tr>
      <w:tr w:rsidR="00E27B61" w14:paraId="5C909E05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904A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Recuperar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397F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Email e confirmação de envio.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A965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Loading, erro.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70BE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Destino do link não existe; fluxo incompleto.</w:t>
            </w:r>
          </w:p>
        </w:tc>
      </w:tr>
    </w:tbl>
    <w:p w14:paraId="330AFE75" w14:textId="77777777" w:rsidR="00E27B61" w:rsidRDefault="00E27B61">
      <w:pPr>
        <w:spacing w:after="120"/>
      </w:pPr>
    </w:p>
    <w:p w14:paraId="47D0A3C6" w14:textId="77777777" w:rsidR="00E27B61" w:rsidRDefault="00BD6CD8">
      <w:pPr>
        <w:pStyle w:val="Ttulo2"/>
      </w:pPr>
      <w:r>
        <w:t>5.3 Navegação do painel</w:t>
      </w:r>
    </w:p>
    <w:p w14:paraId="2A27B188" w14:textId="77777777" w:rsidR="00E27B61" w:rsidRDefault="00BD6CD8">
      <w:r>
        <w:t>A sidebar apresenta Dashboard, Encomendas, A Minha Empresa e Estados. Em mobile, abre por cima do conteúdo com overlay. O cabeçalho mobile mostra o nome OrbitTrack e o botão de menu. O rodapé da sidebar tem a ação Sair.</w:t>
      </w:r>
    </w:p>
    <w:p w14:paraId="4FD276A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empresa ativa é apresentada sob o nome OrbitTrack, mas não há seletor de empresa porque cada utilizador tem uma empresa.</w:t>
      </w:r>
    </w:p>
    <w:p w14:paraId="581E28F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breadcrumb, pesquisa global, notificações ou ajuda contextual.</w:t>
      </w:r>
    </w:p>
    <w:p w14:paraId="1815D509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botão de menu e os botões de ação da lista não têm aria-label.</w:t>
      </w:r>
    </w:p>
    <w:p w14:paraId="189A7D2F" w14:textId="77777777" w:rsidR="00E27B61" w:rsidRDefault="00BD6CD8">
      <w:pPr>
        <w:pStyle w:val="Ttulo2"/>
      </w:pPr>
      <w:r>
        <w:t>5.4 Dashboard</w:t>
      </w:r>
    </w:p>
    <w:p w14:paraId="79C12F6A" w14:textId="77777777" w:rsidR="00E27B61" w:rsidRDefault="00BD6CD8">
      <w:r>
        <w:t>O dashboard apresenta três cartões: total de encomendas, tempo médio de fabrico e avaliação média. Apenas o total é obtido por query. Os outros dois valores são fixos no código (“3 dias” e “4.8”), pelo que não devem ser apresentados como dados reais.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2D5FEE85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0344F052" w14:textId="77777777" w:rsidR="00E27B61" w:rsidRDefault="00BD6CD8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lastRenderedPageBreak/>
              <w:t>Dados não fiáveis</w:t>
            </w:r>
          </w:p>
          <w:p w14:paraId="06C4222E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Os cartões de tempo médio e avaliação média mostram valores inventados. Em demonstração comercial, isto deve ser explicitamente identificado como exemplo ou removido até existir cálculo real.</w:t>
            </w:r>
          </w:p>
        </w:tc>
      </w:tr>
    </w:tbl>
    <w:p w14:paraId="544E2A70" w14:textId="77777777" w:rsidR="00E27B61" w:rsidRDefault="00E27B61">
      <w:pPr>
        <w:spacing w:after="140"/>
      </w:pPr>
    </w:p>
    <w:p w14:paraId="55BEFC3E" w14:textId="77777777" w:rsidR="00E27B61" w:rsidRDefault="00BD6CD8">
      <w:pPr>
        <w:pStyle w:val="Ttulo2"/>
      </w:pPr>
      <w:r>
        <w:t>5.5 Formulários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3807"/>
        <w:gridCol w:w="2094"/>
        <w:gridCol w:w="2094"/>
      </w:tblGrid>
      <w:tr w:rsidR="00E27B61" w14:paraId="08C7F645" w14:textId="77777777">
        <w:trPr>
          <w:cantSplit/>
          <w:tblHeader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FA7C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Formulário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3205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Campos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C1D7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Validação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34E1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Problema principal</w:t>
            </w:r>
          </w:p>
        </w:tc>
      </w:tr>
      <w:tr w:rsidR="00E27B61" w14:paraId="47C05C28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F58B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BE97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Comprador, email, telefone, previsão, notas e itens.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7FA2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HTML required; sem validação semântica.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4A37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Falta numero_encomenda; criação falha.</w:t>
            </w:r>
          </w:p>
        </w:tc>
      </w:tr>
      <w:tr w:rsidR="00E27B61" w14:paraId="5EC1104B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C466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Empresa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55EB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Nome, NIF, descrição, cores, contactos, morada, rodapé.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E898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HTML required no nome; email type.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E3EE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validação de NIF, URL, Instagram ou cor.</w:t>
            </w:r>
          </w:p>
        </w:tc>
      </w:tr>
      <w:tr w:rsidR="00E27B61" w14:paraId="06EDF2CF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AF34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4939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Nome, cor, mensagem.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EA75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Nome obrigatório.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6001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unicidade; ordem calculada no cliente.</w:t>
            </w:r>
          </w:p>
        </w:tc>
      </w:tr>
      <w:tr w:rsidR="00E27B61" w14:paraId="5F5B6C0F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8A61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Login/Registo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9D29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Email e palavra-passe.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006A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HTML + mínimo 6.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CFA4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medidor de força ou política.</w:t>
            </w:r>
          </w:p>
        </w:tc>
      </w:tr>
    </w:tbl>
    <w:p w14:paraId="514D609A" w14:textId="77777777" w:rsidR="00E27B61" w:rsidRDefault="00E27B61">
      <w:pPr>
        <w:spacing w:after="120"/>
      </w:pPr>
    </w:p>
    <w:p w14:paraId="207FD607" w14:textId="77777777" w:rsidR="00E27B61" w:rsidRDefault="00BD6CD8">
      <w:pPr>
        <w:pStyle w:val="Ttulo2"/>
      </w:pPr>
      <w:r>
        <w:t>5.6 Listagens e tabelas</w:t>
      </w:r>
    </w:p>
    <w:p w14:paraId="63429B77" w14:textId="77777777" w:rsidR="00E27B61" w:rsidRDefault="00BD6CD8">
      <w:r>
        <w:t>A lista de encomendas é uma tabela simples com número, comprador, estado, previsão e três botões de ação (editar, QR, documento). Nenhum dos botões tem handler. Não há pesquisa, filtros, ordenação, paginação, seleção múltipla ou estado vazio explícito. Em ecrãs pequenos, a tabela não tem contentor com scroll horizontal, podendo provocar overflow.</w:t>
      </w:r>
    </w:p>
    <w:p w14:paraId="0D5304AB" w14:textId="77777777" w:rsidR="00E27B61" w:rsidRDefault="00BD6CD8">
      <w:pPr>
        <w:pStyle w:val="Ttulo2"/>
      </w:pPr>
      <w:r>
        <w:t>5.7 Modais e confirmações</w:t>
      </w:r>
    </w:p>
    <w:p w14:paraId="44E6BED5" w14:textId="77777777" w:rsidR="00E27B61" w:rsidRDefault="00BD6CD8">
      <w:r>
        <w:t>O único diálogo de confirmação é o confirm() nativo do browser ao remover um estado. Não existem modais desenhados, drawers ou confirmações de operações destrutivas com contexto.</w:t>
      </w:r>
    </w:p>
    <w:p w14:paraId="6333B962" w14:textId="77777777" w:rsidR="00E27B61" w:rsidRDefault="00BD6CD8">
      <w:pPr>
        <w:pStyle w:val="Ttulo2"/>
      </w:pPr>
      <w:r>
        <w:t>5.8 Estados de carregamento, vazio e erro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2475"/>
        <w:gridCol w:w="2475"/>
        <w:gridCol w:w="2665"/>
      </w:tblGrid>
      <w:tr w:rsidR="00E27B61" w14:paraId="468A041E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BD3C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Ecrã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901D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Carregamento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9636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Vazio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8859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Erro</w:t>
            </w:r>
          </w:p>
        </w:tc>
      </w:tr>
      <w:tr w:rsidR="00E27B61" w14:paraId="764B0D5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CBBF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Dashboard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35D4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indicador visível.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F2EC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Mostra 0.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1B5E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Apenas console.error.</w:t>
            </w:r>
          </w:p>
        </w:tc>
      </w:tr>
      <w:tr w:rsidR="00E27B61" w14:paraId="1BD33AE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BC0E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Lista de encomendas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5744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Texto “A carregar...”.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9BCE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Tabela vazia, sem mensagem.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FC05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Apenas console.error.</w:t>
            </w:r>
          </w:p>
        </w:tc>
      </w:tr>
      <w:tr w:rsidR="00E27B61" w14:paraId="68320F54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678B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Perfil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2006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Spinner no botão.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6A69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Formulário com valores vazios.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2D99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Cartão vermelho com mensagem.</w:t>
            </w:r>
          </w:p>
        </w:tc>
      </w:tr>
      <w:tr w:rsidR="00E27B61" w14:paraId="344FF42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3006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Estados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4398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Spinner.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0BBE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“Nenhum estado configurado.”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5530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Cartão vermelho.</w:t>
            </w:r>
          </w:p>
        </w:tc>
      </w:tr>
      <w:tr w:rsidR="00E27B61" w14:paraId="4F96B275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6ABF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Portal público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F680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Spinner.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7FF1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aplicável.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2B21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Mensagem “Ops!”, mas causada por RLS.</w:t>
            </w:r>
          </w:p>
        </w:tc>
      </w:tr>
      <w:tr w:rsidR="00E27B61" w14:paraId="4E6B2D3D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922D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Verificação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9B6D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Botão “A verificar...”.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84D2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 inicial sem instruções.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5362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Cartão de código inválido.</w:t>
            </w:r>
          </w:p>
        </w:tc>
      </w:tr>
    </w:tbl>
    <w:p w14:paraId="00B36A6A" w14:textId="77777777" w:rsidR="00E27B61" w:rsidRDefault="00E27B61">
      <w:pPr>
        <w:spacing w:after="120"/>
      </w:pPr>
    </w:p>
    <w:p w14:paraId="7E06022D" w14:textId="77777777" w:rsidR="00E27B61" w:rsidRDefault="00BD6CD8">
      <w:pPr>
        <w:pStyle w:val="Ttulo2"/>
      </w:pPr>
      <w:r>
        <w:t>5.9 Responsividade</w:t>
      </w:r>
    </w:p>
    <w:p w14:paraId="478E75D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painel adapta a sidebar e os formulários em grelha; o portal público foi desenhado para telemóvel.</w:t>
      </w:r>
    </w:p>
    <w:p w14:paraId="3F4C1B2A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lastRenderedPageBreak/>
        <w:t>A tabela de encomendas e a pré-visualização de marca podem transbordar em ecrãs estreitos.</w:t>
      </w:r>
    </w:p>
    <w:p w14:paraId="65BAF47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foram feitos testes em dispositivos reais nem medições de toque.</w:t>
      </w:r>
    </w:p>
    <w:p w14:paraId="5041941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visualizador 3D tem altura fixa de 400 px, sem adaptação a orientação.</w:t>
      </w:r>
    </w:p>
    <w:p w14:paraId="7EDBBAF4" w14:textId="77777777" w:rsidR="00E27B61" w:rsidRDefault="00BD6CD8">
      <w:pPr>
        <w:pStyle w:val="Ttulo2"/>
      </w:pPr>
      <w:r>
        <w:t>5.10 Acessibilidade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3"/>
        <w:gridCol w:w="4188"/>
        <w:gridCol w:w="3617"/>
      </w:tblGrid>
      <w:tr w:rsidR="00E27B61" w14:paraId="1414595A" w14:textId="77777777">
        <w:trPr>
          <w:cantSplit/>
          <w:tblHeader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0191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Aspeto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FDB0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Observação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27A8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Recomendação</w:t>
            </w:r>
          </w:p>
        </w:tc>
      </w:tr>
      <w:tr w:rsidR="00E27B61" w14:paraId="57639DB5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49B4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Idioma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5CB8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index.html tem lang="en".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D167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Alterar para pt-PT.</w:t>
            </w:r>
          </w:p>
        </w:tc>
      </w:tr>
      <w:tr w:rsidR="00E27B61" w14:paraId="26630228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617E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Foco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EAE2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Alguns botões têm focus:ring; outros não.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C472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Garantir foco visível em todos os controlos.</w:t>
            </w:r>
          </w:p>
        </w:tc>
      </w:tr>
      <w:tr w:rsidR="00E27B61" w14:paraId="6ABF221C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6819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Nomes acessíveis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6352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Botões de ícone sem aria-label.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1F4F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Adicionar nomes e estados.</w:t>
            </w:r>
          </w:p>
        </w:tc>
      </w:tr>
      <w:tr w:rsidR="00E27B61" w14:paraId="029F08CC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C747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Formulários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D19C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Labels associados por htmlFor na maioria.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3B12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Rever todos e adicionar descrições de erro.</w:t>
            </w:r>
          </w:p>
        </w:tc>
      </w:tr>
      <w:tr w:rsidR="00E27B61" w14:paraId="24B34F1C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12A5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Tabelas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30AB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caption, scope ou resumo.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F635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Adicionar semântica de tabela.</w:t>
            </w:r>
          </w:p>
        </w:tc>
      </w:tr>
      <w:tr w:rsidR="00E27B61" w14:paraId="13BA654C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EAFB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Contraste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8422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medido.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E5B8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Auditar com ferramenta e corrigir.</w:t>
            </w:r>
          </w:p>
        </w:tc>
      </w:tr>
      <w:tr w:rsidR="00E27B61" w14:paraId="577FB927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CD5D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Movimento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5ADD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Spinners e transições.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C002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Respeitar prefers-reduced-motion.</w:t>
            </w:r>
          </w:p>
        </w:tc>
      </w:tr>
    </w:tbl>
    <w:p w14:paraId="59EF0234" w14:textId="77777777" w:rsidR="00E27B61" w:rsidRDefault="00E27B61">
      <w:pPr>
        <w:spacing w:after="120"/>
      </w:pPr>
    </w:p>
    <w:p w14:paraId="41347A74" w14:textId="77777777" w:rsidR="00E27B61" w:rsidRDefault="00BD6CD8">
      <w:pPr>
        <w:pStyle w:val="Ttulo2"/>
      </w:pPr>
      <w:r>
        <w:t>5.11 Lacunas de experiência prioritárias</w:t>
      </w:r>
    </w:p>
    <w:p w14:paraId="154A8DC2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Dar feedback claro quando a criação de encomenda falha, sem alert() genérico.</w:t>
      </w:r>
    </w:p>
    <w:p w14:paraId="682D083E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Substituir as ações inertes da lista por botões funcionais ou removê-las.</w:t>
      </w:r>
    </w:p>
    <w:p w14:paraId="22A21847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Criar um estado vazio com chamada à ação na lista de encomendas.</w:t>
      </w:r>
    </w:p>
    <w:p w14:paraId="3F8A28E5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Eliminar métricas fixas do dashboard ou identificá-las como exemplo.</w:t>
      </w:r>
    </w:p>
    <w:p w14:paraId="324FAF83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Ligar o portal público às RPCs e desenhar o estado de link inválido.</w:t>
      </w:r>
    </w:p>
    <w:p w14:paraId="360CF1A8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Adicionar confirmação e undo para operações destrutivas.</w:t>
      </w:r>
    </w:p>
    <w:p w14:paraId="299F954C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07</w:t>
      </w:r>
      <w:r>
        <w:rPr>
          <w:sz w:val="19"/>
          <w:szCs w:val="19"/>
        </w:rPr>
        <w:t xml:space="preserve">   Rever acessibilidade antes de qualquer demonstração com clientes.</w:t>
      </w:r>
    </w:p>
    <w:p w14:paraId="6A2F4139" w14:textId="77777777" w:rsidR="00E27B61" w:rsidRDefault="00BD6CD8">
      <w:r>
        <w:br w:type="page"/>
      </w:r>
    </w:p>
    <w:p w14:paraId="31E625E3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6" w:name="_Toc243966201"/>
      <w:r>
        <w:lastRenderedPageBreak/>
        <w:t>6. Documentação funcional dos módulos</w:t>
      </w:r>
      <w:bookmarkEnd w:id="6"/>
    </w:p>
    <w:p w14:paraId="65484ACE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Finalidade, fluxo, regras, permissões e limitações de cada módulo identificado no código.</w:t>
      </w:r>
    </w:p>
    <w:p w14:paraId="216ABCC5" w14:textId="77777777" w:rsidR="00E27B61" w:rsidRDefault="00BD6CD8">
      <w:r>
        <w:t>Cada ficha começa pelo estado de implementação e pela evidência principal. Quando um módulo não existe, é apresentado como planeado ou fora de âmbito, nunca como funcionalidade disponível.</w:t>
      </w:r>
    </w:p>
    <w:p w14:paraId="16D895AE" w14:textId="77777777" w:rsidR="00E27B61" w:rsidRDefault="00BD6CD8">
      <w:pPr>
        <w:pStyle w:val="Ttulo2"/>
      </w:pPr>
      <w:r>
        <w:t>6.1 Autenticação e conta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7896F9D3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2EBF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2F53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71C9787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B1D9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B397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Implementada, mas não validada (login/registo); Bloqueada ou com problemas (recuperação)</w:t>
            </w:r>
          </w:p>
        </w:tc>
      </w:tr>
      <w:tr w:rsidR="00E27B61" w14:paraId="76CDDBD3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FDB2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64FB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src/pages/Login.tsx, Registar.tsx, RecuperarSenha.tsx, src/contexts/AuthContext.tsx</w:t>
            </w:r>
          </w:p>
        </w:tc>
      </w:tr>
      <w:tr w:rsidR="00E27B61" w14:paraId="13B61F0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7298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043C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Vendedores; o comprador não tem conta.</w:t>
            </w:r>
          </w:p>
        </w:tc>
      </w:tr>
      <w:tr w:rsidR="00E27B61" w14:paraId="20ADEB8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1770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F604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Projeto Supabase com Auth ativo, URL e anon key configurados; confirmação de email definida.</w:t>
            </w:r>
          </w:p>
        </w:tc>
      </w:tr>
      <w:tr w:rsidR="00E27B61" w14:paraId="15D5FFCF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22C9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517F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auth.users (Supabase) e empresas (perfil).</w:t>
            </w:r>
          </w:p>
        </w:tc>
      </w:tr>
    </w:tbl>
    <w:p w14:paraId="4DC352D5" w14:textId="77777777" w:rsidR="00E27B61" w:rsidRDefault="00E27B61">
      <w:pPr>
        <w:spacing w:after="120"/>
      </w:pPr>
    </w:p>
    <w:p w14:paraId="594D9CC7" w14:textId="77777777" w:rsidR="00E27B61" w:rsidRDefault="00BD6CD8">
      <w:r>
        <w:t>O registo cria um utilizador no Supabase Auth. O schema prevê um trigger AFTER INSERT em auth.users que cria automaticamente uma linha em empresas. O login usa signInWithPassword e guarda a sessão no cliente. O logout limpa o estado e redireciona para /login.</w:t>
      </w:r>
    </w:p>
    <w:p w14:paraId="1184719C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palavra-passe exige apenas 6 caracteres; não há política de complexidade, verificação de palavras-passe comprometidas ou MFA.</w:t>
      </w:r>
    </w:p>
    <w:p w14:paraId="2107360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recuperação envia um email com redirectTo /painel/redefinir-senha, mas essa rota não existe em App.tsx. O fluxo termina num ecrã inexistente.</w:t>
      </w:r>
    </w:p>
    <w:p w14:paraId="2CB17C6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trigger de criação da empresa não foi testado; se falhar, o utilizador fica autenticado sem empresa e o perfil não funciona.</w:t>
      </w:r>
    </w:p>
    <w:p w14:paraId="2FFE093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ecrã de confirmação de email, reenvio ou alteração de palavra-passe dentro da aplicação.</w:t>
      </w:r>
    </w:p>
    <w:p w14:paraId="3FB3F9EA" w14:textId="77777777" w:rsidR="00E27B61" w:rsidRDefault="00BD6CD8">
      <w:pPr>
        <w:pStyle w:val="Ttulo2"/>
      </w:pPr>
      <w:r>
        <w:t>6.2 Perfil da empresa e white-label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54CF9020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760A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4781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61423D12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8F4F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988C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Parcialmente implementada</w:t>
            </w:r>
          </w:p>
        </w:tc>
      </w:tr>
      <w:tr w:rsidR="00E27B61" w14:paraId="5290C3D4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DCD8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1B24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src/pages/painel/EmpresaPerfil.tsx; tabela empresas; bucket empresas</w:t>
            </w:r>
          </w:p>
        </w:tc>
      </w:tr>
      <w:tr w:rsidR="00E27B61" w14:paraId="736E43AD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56FC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E4EB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 autenticado, dono da empresa.</w:t>
            </w:r>
          </w:p>
        </w:tc>
      </w:tr>
      <w:tr w:rsidR="00E27B61" w14:paraId="73689932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7407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07EA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Sessão ativa e registo em empresas.</w:t>
            </w:r>
          </w:p>
        </w:tc>
      </w:tr>
      <w:tr w:rsidR="00E27B61" w14:paraId="20FCACC6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A180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806E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Nome, descrição, logótipo, capa, cores, email, telefone, website, Instagram, morada, NIF e rodapé.</w:t>
            </w:r>
          </w:p>
        </w:tc>
      </w:tr>
    </w:tbl>
    <w:p w14:paraId="187CE2E7" w14:textId="77777777" w:rsidR="00E27B61" w:rsidRDefault="00E27B61">
      <w:pPr>
        <w:spacing w:after="120"/>
      </w:pPr>
    </w:p>
    <w:p w14:paraId="0A196986" w14:textId="77777777" w:rsidR="00E27B61" w:rsidRDefault="00BD6CD8">
      <w:r>
        <w:t>O formulário carrega os dados do contexto, permite editar e guardar via UPDATE em empresas. O upload de logótipo e capa envia o ficheiro para o bucket empresas e guarda o URL público no registo. Uma pré-visualização simples mostra nome, email, cor e um botão de exemplo.</w:t>
      </w:r>
    </w:p>
    <w:p w14:paraId="0BF1F69A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validação de tipo, dimensão ou dimensões da imagem; qualquer ficheiro aceite pelo input image/* é enviado.</w:t>
      </w:r>
    </w:p>
    <w:p w14:paraId="5C8E18E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caminho inclui o id da empresa, mas a política de Storage não verifica se esse id pertence ao utilizador.</w:t>
      </w:r>
    </w:p>
    <w:p w14:paraId="525E6781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lastRenderedPageBreak/>
        <w:t>NIF, website e Instagram são texto livre; não há normalização nem validação.</w:t>
      </w:r>
    </w:p>
    <w:p w14:paraId="0AB596E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pré-visualização não replica o portal público nem os PDFs.</w:t>
      </w:r>
    </w:p>
    <w:p w14:paraId="736C04D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tema da aplicação não usa as cores da empresa; apenas o portal público as consome (quando funcionar).</w:t>
      </w:r>
    </w:p>
    <w:p w14:paraId="1202D140" w14:textId="77777777" w:rsidR="00E27B61" w:rsidRDefault="00BD6CD8">
      <w:pPr>
        <w:pStyle w:val="Ttulo2"/>
      </w:pPr>
      <w:r>
        <w:t>6.3 Configuração de estados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59EBC51B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2449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F15F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1A17181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5851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0570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Implementada, mas não validada</w:t>
            </w:r>
          </w:p>
        </w:tc>
      </w:tr>
      <w:tr w:rsidR="00E27B61" w14:paraId="57A925A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4B3F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9546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src/pages/painel/EstadosConfig.tsx; tabela configuracao_estados; trigger criar_estados_padrao</w:t>
            </w:r>
          </w:p>
        </w:tc>
      </w:tr>
      <w:tr w:rsidR="00E27B61" w14:paraId="5EB6AE3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5734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3F97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 autenticado.</w:t>
            </w:r>
          </w:p>
        </w:tc>
      </w:tr>
      <w:tr w:rsidR="00E27B61" w14:paraId="5071B5D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729B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8E76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Empresa criada com os sete estados padrão.</w:t>
            </w:r>
          </w:p>
        </w:tc>
      </w:tr>
      <w:tr w:rsidR="00E27B61" w14:paraId="0FBD4AD3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A53D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E812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Nome, ordem, cor e mensagem padrão.</w:t>
            </w:r>
          </w:p>
        </w:tc>
      </w:tr>
    </w:tbl>
    <w:p w14:paraId="6BEC4715" w14:textId="77777777" w:rsidR="00E27B61" w:rsidRDefault="00E27B61">
      <w:pPr>
        <w:spacing w:after="120"/>
      </w:pPr>
    </w:p>
    <w:p w14:paraId="626FE6F0" w14:textId="77777777" w:rsidR="00E27B61" w:rsidRDefault="00BD6CD8">
      <w:r>
        <w:t>A página lista os estados por ordem, permite editar nome/cor/mensagem, adicionar, remover e subir/descer. A reordenação é local até ao clique em Guardar Alterações, que atualiza cada linha sequencialmente.</w:t>
      </w:r>
    </w:p>
    <w:p w14:paraId="79FB7E3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restrição UNIQUE para (empresa_id, nome) ou (empresa_id, ordem); são possíveis duplicados.</w:t>
      </w:r>
    </w:p>
    <w:p w14:paraId="40252B6A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atualização é feita linha a linha, sem transação; uma falha a meio deixa o conjunto parcialmente atualizado.</w:t>
      </w:r>
    </w:p>
    <w:p w14:paraId="6CFF6709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estado da encomenda é texto livre; não existe chave estrangeira para configuracao_estados, pelo que renomear ou remover um estado não atualiza encomendas existentes.</w:t>
      </w:r>
    </w:p>
    <w:p w14:paraId="1D20A2D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mensagem padrão não é aplicada automaticamente porque não existe fluxo de alteração de estado.</w:t>
      </w:r>
    </w:p>
    <w:p w14:paraId="081381DA" w14:textId="77777777" w:rsidR="00E27B61" w:rsidRDefault="00BD6CD8">
      <w:pPr>
        <w:pStyle w:val="Ttulo2"/>
      </w:pPr>
      <w:r>
        <w:t>6.4 Encomendas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21404849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92BB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EC2B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4AB9285F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1EAA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3726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Bloqueada ou com problemas (criação); Implementada, mas não validada (listagem); Bloqueada ou com problemas (edição)</w:t>
            </w:r>
          </w:p>
        </w:tc>
      </w:tr>
      <w:tr w:rsidR="00E27B61" w14:paraId="1227F8D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E928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788C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src/pages/painel/EncomendaForm.tsx, EncomendasLista.tsx; tabela encomendas</w:t>
            </w:r>
          </w:p>
        </w:tc>
      </w:tr>
      <w:tr w:rsidR="00E27B61" w14:paraId="3A7D5B1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1235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4DFD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 autenticado.</w:t>
            </w:r>
          </w:p>
        </w:tc>
      </w:tr>
      <w:tr w:rsidR="00E27B61" w14:paraId="1B0C771F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D06A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436F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Empresa existente e sessão ativa.</w:t>
            </w:r>
          </w:p>
        </w:tc>
      </w:tr>
      <w:tr w:rsidR="00E27B61" w14:paraId="4F1FB4A3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2A33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D909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Comprador, contactos, estado, previsão, notas, token público e número.</w:t>
            </w:r>
          </w:p>
        </w:tc>
      </w:tr>
    </w:tbl>
    <w:p w14:paraId="0E61A044" w14:textId="77777777" w:rsidR="00E27B61" w:rsidRDefault="00E27B61">
      <w:pPr>
        <w:spacing w:after="120"/>
      </w:pPr>
    </w:p>
    <w:p w14:paraId="524E1C61" w14:textId="77777777" w:rsidR="00E27B61" w:rsidRDefault="00BD6CD8">
      <w:r>
        <w:t>O formulário de criação recolhe nome, email, telefone, previsão, notas e uma lista dinâmica de itens. A intenção é inserir a encomenda, obter o id e inserir os itens. A listagem mostra número, comprador, estado, previsão e ícones de ação.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282A71FE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19A3A09D" w14:textId="77777777" w:rsidR="00E27B61" w:rsidRDefault="00BD6CD8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Bloqueio confirmado</w:t>
            </w:r>
          </w:p>
          <w:p w14:paraId="355565AD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A tabela encomendas exige numero_encomenda NOT NULL, mas o formulário não o envia e a função gerar_numero_encomenda não é chamada. A inserção falha e o utilizador recebe um alert() genérico. Além disso, a encomenda e os itens são inseridos em duas operações sem transação; se a segunda falhar, fica uma encomenda sem itens.</w:t>
            </w:r>
          </w:p>
        </w:tc>
      </w:tr>
    </w:tbl>
    <w:p w14:paraId="7F63F66F" w14:textId="77777777" w:rsidR="00E27B61" w:rsidRDefault="00E27B61">
      <w:pPr>
        <w:spacing w:after="140"/>
      </w:pPr>
    </w:p>
    <w:p w14:paraId="38F2065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lastRenderedPageBreak/>
        <w:t>A edição está declarada na rota, mas fetchEncomenda está vazio; o formulário nunca carrega dados existentes.</w:t>
      </w:r>
    </w:p>
    <w:p w14:paraId="37EB42B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existem ações de eliminar, duplicar, arquivar ou exportar.</w:t>
      </w:r>
    </w:p>
    <w:p w14:paraId="576AC536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listagem não tem paginação, pesquisa, filtros ou ordenação.</w:t>
      </w:r>
    </w:p>
    <w:p w14:paraId="361C8FF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As notas internas nunca são apresentadas depois de guardadas.</w:t>
      </w:r>
    </w:p>
    <w:p w14:paraId="00CAFCE7" w14:textId="77777777" w:rsidR="00E27B61" w:rsidRDefault="00BD6CD8">
      <w:pPr>
        <w:pStyle w:val="Ttulo2"/>
      </w:pPr>
      <w:r>
        <w:t>6.5 Itens e ficha técnica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704F5D21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4D00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E946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37DB2F2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4C0B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2CEF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Parcialmente implementada</w:t>
            </w:r>
          </w:p>
        </w:tc>
      </w:tr>
      <w:tr w:rsidR="00E27B61" w14:paraId="61A36BF6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BC47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C6A3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src/pages/painel/EncomendaForm.tsx; tabela itens_encomenda</w:t>
            </w:r>
          </w:p>
        </w:tc>
      </w:tr>
      <w:tr w:rsidR="00E27B61" w14:paraId="4C31909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1AE1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137A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 autenticado.</w:t>
            </w:r>
          </w:p>
        </w:tc>
      </w:tr>
      <w:tr w:rsidR="00E27B61" w14:paraId="26464F3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5835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BA1A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 criada (atualmente bloqueada).</w:t>
            </w:r>
          </w:p>
        </w:tc>
      </w:tr>
      <w:tr w:rsidR="00E27B61" w14:paraId="00664D58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A34B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4553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Nome, descrição, quantidade, preço, material, cor, camada, enchimento, tempo, peso, impressora, ficheiro 3D, série, token e data.</w:t>
            </w:r>
          </w:p>
        </w:tc>
      </w:tr>
    </w:tbl>
    <w:p w14:paraId="6FB1D014" w14:textId="77777777" w:rsidR="00E27B61" w:rsidRDefault="00E27B61">
      <w:pPr>
        <w:spacing w:after="120"/>
      </w:pPr>
    </w:p>
    <w:p w14:paraId="1388886E" w14:textId="77777777" w:rsidR="00E27B61" w:rsidRDefault="00BD6CD8">
      <w:r>
        <w:t>O schema suporta uma ficha técnica completa, mas o formulário só expõe nome, quantidade e preço unitário. Material, cor, camada e enchimento são predefinidos no estado inicial do item mas não têm campos editáveis. Os restantes campos só podem ser preenchidos por SQL manual.</w:t>
      </w:r>
    </w:p>
    <w:p w14:paraId="77E69AE1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preço unitário é numérico(10,2), mas o formulário aceita qualquer número e não calcula o total da encomenda.</w:t>
      </w:r>
    </w:p>
    <w:p w14:paraId="64D0AF69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token_peca é gerado por omissão (12 bytes, 24 caracteres hex), cumprindo o mínimo de 24 caracteres definido no âmbito.</w:t>
      </w:r>
    </w:p>
    <w:p w14:paraId="34E62AC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upload de ficheiro 3D nem associação de fotos a um item.</w:t>
      </w:r>
    </w:p>
    <w:p w14:paraId="7D041A1D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quantidade não tem validação de mínimo ou inteiro positivo.</w:t>
      </w:r>
    </w:p>
    <w:p w14:paraId="216AB41C" w14:textId="77777777" w:rsidR="00E27B61" w:rsidRDefault="00BD6CD8">
      <w:pPr>
        <w:pStyle w:val="Ttulo2"/>
      </w:pPr>
      <w:r>
        <w:t>6.6 Atualização de estado e histórico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6BADA5F2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C6D7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0392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3A1CB8C8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41CC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05BC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</w:tr>
      <w:tr w:rsidR="00E27B61" w14:paraId="1C223834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996F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05D8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Tabelas encomendas.estado e historico_estados; nenhuma UI de alteração</w:t>
            </w:r>
          </w:p>
        </w:tc>
      </w:tr>
      <w:tr w:rsidR="00E27B61" w14:paraId="03869418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2E31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F4FD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 autenticado (previsto).</w:t>
            </w:r>
          </w:p>
        </w:tc>
      </w:tr>
      <w:tr w:rsidR="00E27B61" w14:paraId="76C5E01F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C1DE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4282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 existente.</w:t>
            </w:r>
          </w:p>
        </w:tc>
      </w:tr>
      <w:tr w:rsidR="00E27B61" w14:paraId="34E45F0B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3F1A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B9A2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Estado, mensagem, data/hora e fotos associadas.</w:t>
            </w:r>
          </w:p>
        </w:tc>
      </w:tr>
    </w:tbl>
    <w:p w14:paraId="381F0349" w14:textId="77777777" w:rsidR="00E27B61" w:rsidRDefault="00E27B61">
      <w:pPr>
        <w:spacing w:after="120"/>
      </w:pPr>
    </w:p>
    <w:p w14:paraId="18CDDCA4" w14:textId="77777777" w:rsidR="00E27B61" w:rsidRDefault="00BD6CD8">
      <w:r>
        <w:t>O modelo prevê que cada alteração de estado crie uma linha em historico_estados com mensagem e timestamp, e que o portal público apresente a timeline. Não existe qualquer ecrã, botão ou função que faça essa escrita. Os ícones da lista de encomendas não têm handlers.</w:t>
      </w:r>
    </w:p>
    <w:p w14:paraId="2C96403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validação de transições (por exemplo, não permitir “Entregue” antes de “Enviada”).</w:t>
      </w:r>
    </w:p>
    <w:p w14:paraId="1B2B5B0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associação entre a mensagem padrão configurada e a atualização efetiva.</w:t>
      </w:r>
    </w:p>
    <w:p w14:paraId="694EC59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notificação ao comprador; o link teria de ser consultado manualmente.</w:t>
      </w:r>
    </w:p>
    <w:p w14:paraId="0E004E9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histórico é imutável na prática apenas por ausência de UI; a política RLS permite UPDATE/DELETE ao vendedor.</w:t>
      </w:r>
    </w:p>
    <w:p w14:paraId="3CD2B012" w14:textId="77777777" w:rsidR="00E27B61" w:rsidRDefault="00BD6CD8">
      <w:pPr>
        <w:pStyle w:val="Ttulo2"/>
      </w:pPr>
      <w:r>
        <w:lastRenderedPageBreak/>
        <w:t>6.7 Fotos e ficheiros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3BCA9219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9807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37FC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019E06DE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38C8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2901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Parcialmente implementada (modelo); Planeada (fluxo)</w:t>
            </w:r>
          </w:p>
        </w:tc>
      </w:tr>
      <w:tr w:rsidR="00E27B61" w14:paraId="3066FFF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A1D9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DBA0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Tabela fotos_encomenda; bucket encomendas; sem UI de upload de fotos de progresso</w:t>
            </w:r>
          </w:p>
        </w:tc>
      </w:tr>
      <w:tr w:rsidR="00E27B61" w14:paraId="6E0C4170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67F4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E54E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 autenticado.</w:t>
            </w:r>
          </w:p>
        </w:tc>
      </w:tr>
      <w:tr w:rsidR="00E27B61" w14:paraId="6D3A12F6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75AE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6208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Encomenda/item existente.</w:t>
            </w:r>
          </w:p>
        </w:tc>
      </w:tr>
      <w:tr w:rsidR="00E27B61" w14:paraId="2CBB2DB5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64B3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18EA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URL, legenda, item opcional e data.</w:t>
            </w:r>
          </w:p>
        </w:tc>
      </w:tr>
    </w:tbl>
    <w:p w14:paraId="23D54EB3" w14:textId="77777777" w:rsidR="00E27B61" w:rsidRDefault="00E27B61">
      <w:pPr>
        <w:spacing w:after="120"/>
      </w:pPr>
    </w:p>
    <w:p w14:paraId="4938E99E" w14:textId="77777777" w:rsidR="00E27B61" w:rsidRDefault="00BD6CD8">
      <w:r>
        <w:t>A tabela permite fotos por encomenda e por item, com legenda. O portal público deveria mostrá-las, mas a UI atual não as renderiza. O único upload implementado é o de logótipo/capa da empresa; não existe upload de fotos de progresso nem de modelos 3D.</w:t>
      </w:r>
    </w:p>
    <w:p w14:paraId="27671BE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bucket encomendas é público; qualquer URL de fotografia pode ser acedido sem autenticação.</w:t>
      </w:r>
    </w:p>
    <w:p w14:paraId="39A64E0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limites de tamanho, compressão, remoção de metadados EXIF ou validação de imagem.</w:t>
      </w:r>
    </w:p>
    <w:p w14:paraId="3C0C259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associação entre a foto e o estado do histórico.</w:t>
      </w:r>
    </w:p>
    <w:p w14:paraId="390B7497" w14:textId="77777777" w:rsidR="00E27B61" w:rsidRDefault="00BD6CD8">
      <w:pPr>
        <w:pStyle w:val="Ttulo2"/>
      </w:pPr>
      <w:r>
        <w:t>6.8 Portal público de acompanhamento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20DD4888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4911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DBBE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4DF606D2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4602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A5ED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Bloqueada ou com problemas</w:t>
            </w:r>
          </w:p>
        </w:tc>
      </w:tr>
      <w:tr w:rsidR="00E27B61" w14:paraId="762F6350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08B8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5300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src/pages/publico/AcompanharEncomenda.tsx; RLS; RPC obter_encomenda_publica</w:t>
            </w:r>
          </w:p>
        </w:tc>
      </w:tr>
      <w:tr w:rsidR="00E27B61" w14:paraId="685EE97B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1E2C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6E4A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Comprador com link; não tem conta.</w:t>
            </w:r>
          </w:p>
        </w:tc>
      </w:tr>
      <w:tr w:rsidR="00E27B61" w14:paraId="57F3D17E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FF57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8B1A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Token público válido e encomenda existente.</w:t>
            </w:r>
          </w:p>
        </w:tc>
      </w:tr>
      <w:tr w:rsidR="00E27B61" w14:paraId="07DB6009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8C4C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2301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Empresa, encomenda, itens, histórico, fotos, recibo, certificados, avaliação e estados.</w:t>
            </w:r>
          </w:p>
        </w:tc>
      </w:tr>
    </w:tbl>
    <w:p w14:paraId="05FFFAE9" w14:textId="77777777" w:rsidR="00E27B61" w:rsidRDefault="00E27B61">
      <w:pPr>
        <w:spacing w:after="120"/>
      </w:pPr>
    </w:p>
    <w:p w14:paraId="4849749E" w14:textId="77777777" w:rsidR="00E27B61" w:rsidRDefault="00BD6CD8">
      <w:r>
        <w:t>A página implementa hero com capa e logótipo, cartão de estado, previsão, timeline, lista de peças e contactos. Visualmente está próxima do âmbito pretendido, mas a consulta é feita diretamente às tabelas com a chave anon. Como as políticas RLS só se aplicam a authenticated, a consulta é rejeitada e a página mostra “Não conseguimos encontrar esta encomenda”.</w:t>
      </w:r>
    </w:p>
    <w:p w14:paraId="450B9F2D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RPC obter_encomenda_publica já devolve o JSON necessário, mas não é usada.</w:t>
      </w:r>
    </w:p>
    <w:p w14:paraId="69E649A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botão para copiar o link, QR, download de recibo/certificado, formulário de avaliação ou botão de contacto por email/WhatsApp.</w:t>
      </w:r>
    </w:p>
    <w:p w14:paraId="42A4705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previsão de entrega nula é convertida em data inválida ou 01/01/1970.</w:t>
      </w:r>
    </w:p>
    <w:p w14:paraId="3977CB26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As fotos, o recibo e os certificados não são renderizados.</w:t>
      </w:r>
    </w:p>
    <w:p w14:paraId="43B9341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página não tem estado de “link expirado” nem explicação de privacidade.</w:t>
      </w:r>
    </w:p>
    <w:p w14:paraId="3310348B" w14:textId="77777777" w:rsidR="00E27B61" w:rsidRDefault="00BD6CD8">
      <w:pPr>
        <w:pStyle w:val="Ttulo2"/>
      </w:pPr>
      <w:r>
        <w:t>6.9 Passaporte digital da peça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4BA56856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C785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14BC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143DE61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090E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473D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Bloqueada ou com problemas</w:t>
            </w:r>
          </w:p>
        </w:tc>
      </w:tr>
      <w:tr w:rsidR="00E27B61" w14:paraId="3315E0A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0BD0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1542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src/pages/publico/PecaPassaporte.tsx; rota /peca/:tokenPeca; RPC obter_peca_publica</w:t>
            </w:r>
          </w:p>
        </w:tc>
      </w:tr>
      <w:tr w:rsidR="00E27B61" w14:paraId="1EEB02B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8AFB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94CF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Proprietário da peça ou qualquer pessoa com o token (previsto).</w:t>
            </w:r>
          </w:p>
        </w:tc>
      </w:tr>
      <w:tr w:rsidR="00E27B61" w14:paraId="3E96FE84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2FB0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5BE6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Token de peça válido.</w:t>
            </w:r>
          </w:p>
        </w:tc>
      </w:tr>
      <w:tr w:rsidR="00E27B61" w14:paraId="0AAF222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EDA2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lastRenderedPageBreak/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3FFF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Ficha técnica, empresa, encomenda, fotos, certificado e modelo 3D.</w:t>
            </w:r>
          </w:p>
        </w:tc>
      </w:tr>
    </w:tbl>
    <w:p w14:paraId="7BBE55BC" w14:textId="77777777" w:rsidR="00E27B61" w:rsidRDefault="00E27B61">
      <w:pPr>
        <w:spacing w:after="120"/>
      </w:pPr>
    </w:p>
    <w:p w14:paraId="4FEBFB24" w14:textId="77777777" w:rsidR="00E27B61" w:rsidRDefault="00BD6CD8">
      <w:r>
        <w:t>A página é um stub de 20 linhas. Lê token_peca do useParams, mas a rota define :tokenPeca, pelo que o valor é undefined. Não faz fetch, não mostra ficha técnica e passa a string “URL_DO_MODELO_3D_DA_PECA” ao visualizador.</w:t>
      </w:r>
    </w:p>
    <w:p w14:paraId="2B0E790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modelo de dados e a RPC obter_peca_publica estão preparados.</w:t>
      </w:r>
    </w:p>
    <w:p w14:paraId="65450EE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ligação a partir do portal público ou de um QR code.</w:t>
      </w:r>
    </w:p>
    <w:p w14:paraId="2559913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fallback quando a peça não tem modelo 3D.</w:t>
      </w:r>
    </w:p>
    <w:p w14:paraId="78245732" w14:textId="77777777" w:rsidR="00E27B61" w:rsidRDefault="00BD6CD8">
      <w:pPr>
        <w:pStyle w:val="Ttulo2"/>
      </w:pPr>
      <w:r>
        <w:t>6.10 Visualizador 3D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20A3AAED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21B2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8F9C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03799628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1193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0577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Parcialmente implementada</w:t>
            </w:r>
          </w:p>
        </w:tc>
      </w:tr>
      <w:tr w:rsidR="00E27B61" w14:paraId="4DADAA8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2291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01A4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src/components/viewer3d/Viewer3D.tsx</w:t>
            </w:r>
          </w:p>
        </w:tc>
      </w:tr>
      <w:tr w:rsidR="00E27B61" w14:paraId="31BFD37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2E8F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0E86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Comprador (previsto) e vendedor (futuro).</w:t>
            </w:r>
          </w:p>
        </w:tc>
      </w:tr>
      <w:tr w:rsidR="00E27B61" w14:paraId="6FBC104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04A3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C96A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URL de modelo GLB/GLTF acessível.</w:t>
            </w:r>
          </w:p>
        </w:tc>
      </w:tr>
      <w:tr w:rsidR="00E27B61" w14:paraId="38A5503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979E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6E53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Cena three.js com Stage, iluminação e OrbitControls.</w:t>
            </w:r>
          </w:p>
        </w:tc>
      </w:tr>
    </w:tbl>
    <w:p w14:paraId="39024B88" w14:textId="77777777" w:rsidR="00E27B61" w:rsidRDefault="00E27B61">
      <w:pPr>
        <w:spacing w:after="120"/>
      </w:pPr>
    </w:p>
    <w:p w14:paraId="2818712E" w14:textId="77777777" w:rsidR="00E27B61" w:rsidRDefault="00BD6CD8">
      <w:r>
        <w:t>O componente usa useGLTF e React Three Fiber. Não suporta STL nem GLTF com recursos externos mal empacotados. O Suspense tem fallback null (ecrã vazio durante o carregamento) e não existe error boundary; um URL inválido pode rebentar a árvore React.</w:t>
      </w:r>
    </w:p>
    <w:p w14:paraId="4CBAC43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âmbito prevê STL, GLB e GLTF; apenas GLB/GLTF são suportados.</w:t>
      </w:r>
    </w:p>
    <w:p w14:paraId="3405FE9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controlo de qualidade, wireframe, medições ou comparação com o modelo original.</w:t>
      </w:r>
    </w:p>
    <w:p w14:paraId="6503EE4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componente é importado estaticamente, aumentando o bundle inicial com three.js.</w:t>
      </w:r>
    </w:p>
    <w:p w14:paraId="62D9A97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testes com modelos reais nem limites de tamanho.</w:t>
      </w:r>
    </w:p>
    <w:p w14:paraId="5347C5A6" w14:textId="77777777" w:rsidR="00E27B61" w:rsidRDefault="00BD6CD8">
      <w:pPr>
        <w:pStyle w:val="Ttulo2"/>
      </w:pPr>
      <w:r>
        <w:t>6.11 Recibos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69933082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655B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2E9E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26145FD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8C81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FE9A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Parcialmente implementada</w:t>
            </w:r>
          </w:p>
        </w:tc>
      </w:tr>
      <w:tr w:rsidR="00E27B61" w14:paraId="01AB5614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DE50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8AF5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Tabela recibos; gerar_numero_recibo; gerarReciboPDF em pdfGenerators.ts</w:t>
            </w:r>
          </w:p>
        </w:tc>
      </w:tr>
      <w:tr w:rsidR="00E27B61" w14:paraId="3A3E5B3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1FCF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2059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 (emissão); comprador (consulta prevista).</w:t>
            </w:r>
          </w:p>
        </w:tc>
      </w:tr>
      <w:tr w:rsidR="00E27B61" w14:paraId="488824E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EE8A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0696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 com valor e método de pagamento.</w:t>
            </w:r>
          </w:p>
        </w:tc>
      </w:tr>
      <w:tr w:rsidR="00E27B61" w14:paraId="328A3C62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C8A4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0E5B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Número, data, valor total, método, observações e itens.</w:t>
            </w:r>
          </w:p>
        </w:tc>
      </w:tr>
    </w:tbl>
    <w:p w14:paraId="7C3B4255" w14:textId="77777777" w:rsidR="00E27B61" w:rsidRDefault="00E27B61">
      <w:pPr>
        <w:spacing w:after="120"/>
      </w:pPr>
    </w:p>
    <w:p w14:paraId="086CA2B4" w14:textId="77777777" w:rsidR="00E27B61" w:rsidRDefault="00BD6CD8">
      <w:r>
        <w:t>Existe tabela, função de numeração e um esboço de PDF. Não existe formulário de emissão, associação ao valor dos itens, download ou apresentação no portal. O PDF atual escreve apenas “RECIBO” e não lista itens.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3ED569C0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4AAA958D" w14:textId="77777777" w:rsidR="00E27B61" w:rsidRDefault="00BD6CD8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Natureza do documento</w:t>
            </w:r>
          </w:p>
          <w:p w14:paraId="0D382AFA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Um recibo comercial da oficina não é uma fatura certificada. O OrbitTrack não deve ser apresentado como solução de faturação nem de conformidade fiscal sem validação legal e integração com software certificado.</w:t>
            </w:r>
          </w:p>
        </w:tc>
      </w:tr>
    </w:tbl>
    <w:p w14:paraId="1C46B5AE" w14:textId="77777777" w:rsidR="00E27B61" w:rsidRDefault="00E27B61">
      <w:pPr>
        <w:spacing w:after="140"/>
      </w:pPr>
    </w:p>
    <w:p w14:paraId="5FB4A043" w14:textId="77777777" w:rsidR="00E27B61" w:rsidRDefault="00BD6CD8">
      <w:pPr>
        <w:pStyle w:val="Ttulo2"/>
      </w:pPr>
      <w:r>
        <w:t>6.12 Certificados e verificação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0E8C248C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5123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7B23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23B97B19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2D66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88C4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Parcialmente implementada (modelo/PDF); Bloqueada ou com problemas (verificação pública)</w:t>
            </w:r>
          </w:p>
        </w:tc>
      </w:tr>
      <w:tr w:rsidR="00E27B61" w14:paraId="5403118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42DA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707C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Tabela certificados; RPC verificar_certificado; VerificarCertificado.tsx; pdfGenerators.ts</w:t>
            </w:r>
          </w:p>
        </w:tc>
      </w:tr>
      <w:tr w:rsidR="00E27B61" w14:paraId="4C461E54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50C0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BAFD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 (emissão); público (verificação).</w:t>
            </w:r>
          </w:p>
        </w:tc>
      </w:tr>
      <w:tr w:rsidR="00E27B61" w14:paraId="66C80CCE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6581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DCFC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Certificado emitido com código único.</w:t>
            </w:r>
          </w:p>
        </w:tc>
      </w:tr>
      <w:tr w:rsidR="00E27B61" w14:paraId="1DAEBE1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0380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2C57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Código, nível de selo, critérios, garantia, texto, empresa, peça e data.</w:t>
            </w:r>
          </w:p>
        </w:tc>
      </w:tr>
    </w:tbl>
    <w:p w14:paraId="53BFAAAF" w14:textId="77777777" w:rsidR="00E27B61" w:rsidRDefault="00E27B61">
      <w:pPr>
        <w:spacing w:after="120"/>
      </w:pPr>
    </w:p>
    <w:p w14:paraId="7B03E119" w14:textId="77777777" w:rsidR="00E27B61" w:rsidRDefault="00BD6CD8">
      <w:r>
        <w:t>O schema prevê níveis bronze, prata e ouro, critérios em JSON e garantia em meses. A RPC verificar_certificado normaliza maiúsculas e hífenes e devolve empresa, peça, série, nível, critérios, garantia, data e cor. A UI, porém, consulta a tabela diretamente como anon, procura o código em maiúsculas sem normalizar hífenes e ignora o parâmetro :codigo.</w:t>
      </w:r>
    </w:p>
    <w:p w14:paraId="5EDF8101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ecrã de emissão, editor de critérios ou template por empresa.</w:t>
      </w:r>
    </w:p>
    <w:p w14:paraId="3F64E63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código é gerado com RANDOM() e não com um CSPRNG.</w:t>
      </w:r>
    </w:p>
    <w:p w14:paraId="1CDFD60C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verificação pública não mostra empresa, data ou nível de selo, apesar de o âmbito o exigir.</w:t>
      </w:r>
    </w:p>
    <w:p w14:paraId="5223419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certificado é um selo de qualidade da oficina, não uma certificação legal.</w:t>
      </w:r>
    </w:p>
    <w:p w14:paraId="2D97C5F3" w14:textId="77777777" w:rsidR="00E27B61" w:rsidRDefault="00BD6CD8">
      <w:pPr>
        <w:pStyle w:val="Ttulo2"/>
      </w:pPr>
      <w:r>
        <w:t>6.13 QR codes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5E24F4DB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1C66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64AE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50F9101D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26D7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D79D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</w:tr>
      <w:tr w:rsidR="00E27B61" w14:paraId="59E12BE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C19E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A85F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qrcode.react em package.json; nenhuma importação em src/</w:t>
            </w:r>
          </w:p>
        </w:tc>
      </w:tr>
      <w:tr w:rsidR="00E27B61" w14:paraId="0D46B88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EA72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F08F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Vendedor.</w:t>
            </w:r>
          </w:p>
        </w:tc>
      </w:tr>
      <w:tr w:rsidR="00E27B61" w14:paraId="18F2AAA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0F41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2278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Link público ou token de peça.</w:t>
            </w:r>
          </w:p>
        </w:tc>
      </w:tr>
      <w:tr w:rsidR="00E27B61" w14:paraId="724BF71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8946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1991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URL, imagem PNG e cartão PDF.</w:t>
            </w:r>
          </w:p>
        </w:tc>
      </w:tr>
    </w:tbl>
    <w:p w14:paraId="67538D2B" w14:textId="77777777" w:rsidR="00E27B61" w:rsidRDefault="00E27B61">
      <w:pPr>
        <w:spacing w:after="120"/>
      </w:pPr>
    </w:p>
    <w:p w14:paraId="0B5B8A9C" w14:textId="77777777" w:rsidR="00E27B61" w:rsidRDefault="00BD6CD8">
      <w:r>
        <w:t>A biblioteca está instalada, mas não existe geração, download, cartão de embalagem ou impressão. O QR é uma peça central da proposta de valor (ligação físico-digital) e continua por implementar.</w:t>
      </w:r>
    </w:p>
    <w:p w14:paraId="51E129EF" w14:textId="77777777" w:rsidR="00E27B61" w:rsidRDefault="00BD6CD8">
      <w:pPr>
        <w:pStyle w:val="Ttulo2"/>
      </w:pPr>
      <w:r>
        <w:t>6.14 Avaliações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319BE94B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2968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6B28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3257D8C8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1AC9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6646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</w:tr>
      <w:tr w:rsidR="00E27B61" w14:paraId="726B23B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43E0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D914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Tabela avaliacoes; RPC submeter_avaliacao</w:t>
            </w:r>
          </w:p>
        </w:tc>
      </w:tr>
      <w:tr w:rsidR="00E27B61" w14:paraId="57B28DD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6E66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2924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Comprador com token; vendedor consulta (previsto).</w:t>
            </w:r>
          </w:p>
        </w:tc>
      </w:tr>
      <w:tr w:rsidR="00E27B61" w14:paraId="7AE4729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8B8C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5F9F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 existente e ainda não avaliada.</w:t>
            </w:r>
          </w:p>
        </w:tc>
      </w:tr>
      <w:tr w:rsidR="00E27B61" w14:paraId="415FF3A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D0B9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22F5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Estrelas (1–5), comentário e data.</w:t>
            </w:r>
          </w:p>
        </w:tc>
      </w:tr>
    </w:tbl>
    <w:p w14:paraId="1912303F" w14:textId="77777777" w:rsidR="00E27B61" w:rsidRDefault="00E27B61">
      <w:pPr>
        <w:spacing w:after="120"/>
      </w:pPr>
    </w:p>
    <w:p w14:paraId="69D1A2AC" w14:textId="77777777" w:rsidR="00E27B61" w:rsidRDefault="00BD6CD8">
      <w:r>
        <w:t>A RPC verifica a existência da encomenda e impede duplicados, mas não valida o estado “Entregue”, não tem rate limiting e não existe formulário na página pública. O vendedor não vê avaliações no dashboard.</w:t>
      </w:r>
    </w:p>
    <w:p w14:paraId="2A5A8CC2" w14:textId="77777777" w:rsidR="00E27B61" w:rsidRDefault="00BD6CD8">
      <w:pPr>
        <w:pStyle w:val="Ttulo2"/>
      </w:pPr>
      <w:r>
        <w:lastRenderedPageBreak/>
        <w:t>6.15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E27B61" w14:paraId="3B40892D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6B40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4A02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4C68608D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B661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8DCB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Parcialmente implementada</w:t>
            </w:r>
          </w:p>
        </w:tc>
      </w:tr>
      <w:tr w:rsidR="00E27B61" w14:paraId="00099450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CD5A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Evidência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DCFC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src/pages/painel/Dashboard.tsx</w:t>
            </w:r>
          </w:p>
        </w:tc>
      </w:tr>
      <w:tr w:rsidR="00E27B61" w14:paraId="6C7FBF35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B745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Utilizadores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A043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Vendedor autenticado.</w:t>
            </w:r>
          </w:p>
        </w:tc>
      </w:tr>
      <w:tr w:rsidR="00E27B61" w14:paraId="4E2DA65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7421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Pré-condições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F9E0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Sessão ativa.</w:t>
            </w:r>
          </w:p>
        </w:tc>
      </w:tr>
      <w:tr w:rsidR="00E27B61" w14:paraId="08F10830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33BD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C421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Contagem total; valores fixos de tempo e avaliação.</w:t>
            </w:r>
          </w:p>
        </w:tc>
      </w:tr>
    </w:tbl>
    <w:p w14:paraId="21D3CF03" w14:textId="77777777" w:rsidR="00E27B61" w:rsidRDefault="00E27B61">
      <w:pPr>
        <w:spacing w:after="120"/>
      </w:pPr>
    </w:p>
    <w:p w14:paraId="55B97B0F" w14:textId="77777777" w:rsidR="00E27B61" w:rsidRDefault="00BD6CD8">
      <w:r>
        <w:t>A única métrica real é o número total de encomendas visíveis para o utilizador (a RLS filtra). O tempo médio e a avaliação média são strings fixas. Não há filtros por período, gráficos, comparação mensal, exportação ou estado vazio.</w:t>
      </w:r>
    </w:p>
    <w:p w14:paraId="47B2C78A" w14:textId="77777777" w:rsidR="00E27B61" w:rsidRDefault="00BD6CD8">
      <w:pPr>
        <w:pStyle w:val="Ttulo2"/>
      </w:pPr>
      <w:r>
        <w:t>6.16 Módulos planeados e fora de âmbito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6"/>
        <w:gridCol w:w="1713"/>
        <w:gridCol w:w="4569"/>
      </w:tblGrid>
      <w:tr w:rsidR="00E27B61" w14:paraId="73D72F6B" w14:textId="77777777">
        <w:trPr>
          <w:cantSplit/>
          <w:tblHeader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DD1D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Módulo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84E1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7D30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Nota</w:t>
            </w:r>
          </w:p>
        </w:tc>
      </w:tr>
      <w:tr w:rsidR="00E27B61" w14:paraId="029230FD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31C7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Notificações automáticas por email/WhatsApp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735E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CB03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Fora do âmbito da versão atual; arquitetura não implementa filas nem provedores.</w:t>
            </w:r>
          </w:p>
        </w:tc>
      </w:tr>
      <w:tr w:rsidR="00E27B61" w14:paraId="5CA88114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E142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Pagamentos online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7150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D77C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Fora do âmbito; não há Stripe, MB Way ou integração bancária.</w:t>
            </w:r>
          </w:p>
        </w:tc>
      </w:tr>
      <w:tr w:rsidR="00E27B61" w14:paraId="5B2ED751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CC52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Câmara em direto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4D87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2136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Fora do âmbito; não há streaming.</w:t>
            </w:r>
          </w:p>
        </w:tc>
      </w:tr>
      <w:tr w:rsidR="00E27B61" w14:paraId="2BBEA796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71F2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Gestão de equipas e múltiplos utilizadores por empresa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32E7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ADC3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modelo atual assume um utilizador por empresa.</w:t>
            </w:r>
          </w:p>
        </w:tc>
      </w:tr>
      <w:tr w:rsidR="00E27B61" w14:paraId="65A44BE8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FE02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Faturação certificada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7675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4B51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Requer software certificado e validação legal; não existe.</w:t>
            </w:r>
          </w:p>
        </w:tc>
      </w:tr>
      <w:tr w:rsidR="00E27B61" w14:paraId="37B81A1C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0FC9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Editor de template de certificado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7099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8C77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</w:tr>
      <w:tr w:rsidR="00E27B61" w14:paraId="28DBBBDF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E78E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Pesquisa, filtros e paginação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1938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693A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</w:tr>
      <w:tr w:rsidR="00E27B61" w14:paraId="4C1981E1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32F0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Exportação de dados e eliminação de conta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10C2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Planeada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BBC0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</w:tr>
    </w:tbl>
    <w:p w14:paraId="09988210" w14:textId="77777777" w:rsidR="00E27B61" w:rsidRDefault="00E27B61">
      <w:pPr>
        <w:spacing w:after="120"/>
      </w:pPr>
    </w:p>
    <w:p w14:paraId="3AC253D0" w14:textId="77777777" w:rsidR="00E27B61" w:rsidRDefault="00BD6CD8">
      <w:pPr>
        <w:pStyle w:val="Ttulo2"/>
      </w:pPr>
      <w:r>
        <w:t>6.17 Leitura funcional</w:t>
      </w:r>
    </w:p>
    <w:p w14:paraId="4C162EA6" w14:textId="77777777" w:rsidR="00E27B61" w:rsidRDefault="00BD6CD8">
      <w:r>
        <w:t>O OrbitTrack tem uma base de dados bem intencionada e uma interface com boa direção visual, mas os fluxos que justificam a compra ainda não estão fechados. O núcleo a corrigir é pequeno e identificável: build, numeração de encomendas, RPC pública, atualização de estado, PDFs/QR e testes de isolamento.</w:t>
      </w:r>
    </w:p>
    <w:p w14:paraId="0A087937" w14:textId="77777777" w:rsidR="00E27B61" w:rsidRDefault="00BD6CD8">
      <w:r>
        <w:br w:type="page"/>
      </w:r>
    </w:p>
    <w:p w14:paraId="021EDD78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7" w:name="_Toc243966202"/>
      <w:r>
        <w:lastRenderedPageBreak/>
        <w:t>7. Regras de negócio e cálculos</w:t>
      </w:r>
      <w:bookmarkEnd w:id="7"/>
    </w:p>
    <w:p w14:paraId="7522F7B1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Fórmulas, numeração, estados e tratamento de valores monetários encontrados no código.</w:t>
      </w:r>
    </w:p>
    <w:p w14:paraId="59853CDC" w14:textId="77777777" w:rsidR="00E27B61" w:rsidRDefault="00BD6CD8">
      <w:pPr>
        <w:pStyle w:val="Ttulo2"/>
      </w:pPr>
      <w:r>
        <w:t>7.1 Princípio</w:t>
      </w:r>
    </w:p>
    <w:p w14:paraId="677CA28E" w14:textId="77777777" w:rsidR="00E27B61" w:rsidRDefault="00BD6CD8">
      <w:r>
        <w:t>Só são documentadas regras efetivamente implementadas ou claramente previstas no schema. Quando uma regra não existe, é assinalada como lacuna. Não foram inventadas fórmulas fiscais, tabelas de preços ou métricas.</w:t>
      </w:r>
    </w:p>
    <w:p w14:paraId="33750B3C" w14:textId="77777777" w:rsidR="00E27B61" w:rsidRDefault="00BD6CD8">
      <w:pPr>
        <w:pStyle w:val="Ttulo2"/>
      </w:pPr>
      <w:r>
        <w:t>7.2 Numeração de encomendas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7424"/>
      </w:tblGrid>
      <w:tr w:rsidR="00E27B61" w14:paraId="4AA06783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CDAF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Aspeto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9B56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Implementação</w:t>
            </w:r>
          </w:p>
        </w:tc>
      </w:tr>
      <w:tr w:rsidR="00E27B61" w14:paraId="2C43867B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FF08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BEA2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gerar_numero_encomenda(p_empresa_id UUID)</w:t>
            </w:r>
          </w:p>
        </w:tc>
      </w:tr>
      <w:tr w:rsidR="00E27B61" w14:paraId="761E5935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AF71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Formato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7435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AAAA-NNNN (por exemplo, 2026-0001)</w:t>
            </w:r>
          </w:p>
        </w:tc>
      </w:tr>
      <w:tr w:rsidR="00E27B61" w14:paraId="5452AE4F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13DD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Cálculo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E370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Ano atual + MAX(segundo segmento) + 1, filtrado por empresa e prefixo do ano.</w:t>
            </w:r>
          </w:p>
        </w:tc>
      </w:tr>
      <w:tr w:rsidR="00E27B61" w14:paraId="0BEE0D16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5FC9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Unidade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727C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Texto; não é uma sequência PostgreSQL.</w:t>
            </w:r>
          </w:p>
        </w:tc>
      </w:tr>
      <w:tr w:rsidR="00E27B61" w14:paraId="4FFD8DB0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8BEE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Concorrência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0DA2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MAX+1 não é atómico; duas transações podem calcular o mesmo número.</w:t>
            </w:r>
          </w:p>
        </w:tc>
      </w:tr>
      <w:tr w:rsidR="00E27B61" w14:paraId="6E81560D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1876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Constraint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38A6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UNIQUE(empresa_id, numero_encomenda).</w:t>
            </w:r>
          </w:p>
        </w:tc>
      </w:tr>
      <w:tr w:rsidR="00E27B61" w14:paraId="76B4019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F193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87D1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 existe, mas não é chamada pela aplicação.</w:t>
            </w:r>
          </w:p>
        </w:tc>
      </w:tr>
    </w:tbl>
    <w:p w14:paraId="72AF0CEC" w14:textId="77777777" w:rsidR="00E27B61" w:rsidRDefault="00E27B61">
      <w:pPr>
        <w:spacing w:after="120"/>
      </w:pPr>
    </w:p>
    <w:p w14:paraId="408FA3C2" w14:textId="77777777" w:rsidR="00E27B61" w:rsidRDefault="00BD6CD8">
      <w:r>
        <w:t>Exemplo: se a empresa tem 2026-0001 e 2026-0002, a função devolve 2026-0003. Se duas criações ocorrerem em simultâneo, ambas podem devolver 2026-0003; uma delas falhará na constraint.</w:t>
      </w:r>
    </w:p>
    <w:p w14:paraId="618A2437" w14:textId="77777777" w:rsidR="00E27B61" w:rsidRDefault="00BD6CD8">
      <w:pPr>
        <w:pStyle w:val="Ttulo2"/>
      </w:pPr>
      <w:r>
        <w:t>7.3 Numeração de recibos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7424"/>
      </w:tblGrid>
      <w:tr w:rsidR="00E27B61" w14:paraId="38CDF69E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C2A8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Aspeto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90B2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Implementação</w:t>
            </w:r>
          </w:p>
        </w:tc>
      </w:tr>
      <w:tr w:rsidR="00E27B61" w14:paraId="1AC8193A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AD34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7515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gerar_numero_recibo(p_empresa_id UUID)</w:t>
            </w:r>
          </w:p>
        </w:tc>
      </w:tr>
      <w:tr w:rsidR="00E27B61" w14:paraId="0232F864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C766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Formato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706F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REC-AAAA-NNNN</w:t>
            </w:r>
          </w:p>
        </w:tc>
      </w:tr>
      <w:tr w:rsidR="00E27B61" w14:paraId="573C688C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FD2D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Cálculo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7887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Ano + MAX(segundo segmento) + 1 entre recibos da empresa.</w:t>
            </w:r>
          </w:p>
        </w:tc>
      </w:tr>
      <w:tr w:rsidR="00E27B61" w14:paraId="051A3A1B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398C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Constraint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9D76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 UNIQUE em numero_recibo.</w:t>
            </w:r>
          </w:p>
        </w:tc>
      </w:tr>
      <w:tr w:rsidR="00E27B61" w14:paraId="452BE396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3D88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782A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 existe; não há fluxo de emissão.</w:t>
            </w:r>
          </w:p>
        </w:tc>
      </w:tr>
    </w:tbl>
    <w:p w14:paraId="3FC6BDB2" w14:textId="77777777" w:rsidR="00E27B61" w:rsidRDefault="00E27B61">
      <w:pPr>
        <w:spacing w:after="120"/>
      </w:pPr>
    </w:p>
    <w:p w14:paraId="46682517" w14:textId="77777777" w:rsidR="00E27B61" w:rsidRDefault="00BD6CD8">
      <w:pPr>
        <w:pStyle w:val="Ttulo2"/>
      </w:pPr>
      <w:r>
        <w:t>7.4 Código de certificado</w:t>
      </w:r>
    </w:p>
    <w:p w14:paraId="2463AB83" w14:textId="77777777" w:rsidR="00E27B61" w:rsidRDefault="00BD6CD8">
      <w:r>
        <w:t>A função gerar_codigo_verificacao() constrói oito caracteres a partir do alfabeto ABCDEFGHJKLMNPQRSTUVWXYZ23456789 (sem caracteres ambíguos), com um hífen após o quarto caractere. Usa RANDOM(), não um gerador criptográfico. O código é único por constraint, mas não há tentativa automática em caso de colisão.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6663"/>
      </w:tblGrid>
      <w:tr w:rsidR="00E27B61" w14:paraId="35CB0DBA" w14:textId="77777777">
        <w:trPr>
          <w:cantSplit/>
          <w:tblHeader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7975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Propriedade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664F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Valor</w:t>
            </w:r>
          </w:p>
        </w:tc>
      </w:tr>
      <w:tr w:rsidR="00E27B61" w14:paraId="6F21FDAD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A576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Formato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9265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XXXX-XXXX</w:t>
            </w:r>
          </w:p>
        </w:tc>
      </w:tr>
      <w:tr w:rsidR="00E27B61" w14:paraId="452CE5E5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DB6A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Alfabeto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5189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32 caracteres</w:t>
            </w:r>
          </w:p>
        </w:tc>
      </w:tr>
      <w:tr w:rsidR="00E27B61" w14:paraId="6BD3293D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C4CE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lastRenderedPageBreak/>
              <w:t>Comprimento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ECAB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8 caracteres úteis</w:t>
            </w:r>
          </w:p>
        </w:tc>
      </w:tr>
      <w:tr w:rsidR="00E27B61" w14:paraId="06D7FD0E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1FEC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Entropia aproximada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8B8D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40 bits (32^8)</w:t>
            </w:r>
          </w:p>
        </w:tc>
      </w:tr>
      <w:tr w:rsidR="00E27B61" w14:paraId="1AA3C109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3B99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Gerador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4600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RANDOM() — não criptográfico</w:t>
            </w:r>
          </w:p>
        </w:tc>
      </w:tr>
      <w:tr w:rsidR="00E27B61" w14:paraId="4162E844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1325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5E72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Implementado no schema; sem UI de emissão.</w:t>
            </w:r>
          </w:p>
        </w:tc>
      </w:tr>
    </w:tbl>
    <w:p w14:paraId="0A754BA7" w14:textId="77777777" w:rsidR="00E27B61" w:rsidRDefault="00E27B61">
      <w:pPr>
        <w:spacing w:after="120"/>
      </w:pPr>
    </w:p>
    <w:p w14:paraId="50E3FC11" w14:textId="77777777" w:rsidR="00E27B61" w:rsidRDefault="00BD6CD8">
      <w:pPr>
        <w:pStyle w:val="Ttulo2"/>
      </w:pPr>
      <w:r>
        <w:t>7.5 Tokens públicos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3807"/>
        <w:gridCol w:w="1713"/>
        <w:gridCol w:w="2094"/>
      </w:tblGrid>
      <w:tr w:rsidR="00E27B61" w14:paraId="6F1AF99B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9ED1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Token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89DA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Geração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5393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Comprimento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1684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Uso</w:t>
            </w:r>
          </w:p>
        </w:tc>
      </w:tr>
      <w:tr w:rsidR="00E27B61" w14:paraId="37B3934B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6B2E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token_publico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9607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encode(gen_random_bytes(18), 'hex')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5AEE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36 caracteres hex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2FA2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Link de acompanhamento da encomenda.</w:t>
            </w:r>
          </w:p>
        </w:tc>
      </w:tr>
      <w:tr w:rsidR="00E27B61" w14:paraId="1E9E74AB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6780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token_peca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70E2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encode(gen_random_bytes(12), 'hex')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6491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24 caracteres hex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E617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Passaporte digital da peça.</w:t>
            </w:r>
          </w:p>
        </w:tc>
      </w:tr>
      <w:tr w:rsidR="00E27B61" w14:paraId="455F2C1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E747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codigo_verificacao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63FB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RANDOM() + alfabeto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6099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9 caracteres com hífen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AF11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Verificação pública do certificado.</w:t>
            </w:r>
          </w:p>
        </w:tc>
      </w:tr>
    </w:tbl>
    <w:p w14:paraId="6F2C0F93" w14:textId="77777777" w:rsidR="00E27B61" w:rsidRDefault="00E27B61">
      <w:pPr>
        <w:spacing w:after="120"/>
      </w:pPr>
    </w:p>
    <w:p w14:paraId="085E7FB4" w14:textId="77777777" w:rsidR="00E27B61" w:rsidRDefault="00BD6CD8">
      <w:r>
        <w:t>O token público de 18 bytes tem 144 bits de entropia, o que torna a adivinhação por força bruta inviável. O de peça tem 96 bits, também adequado. O código de certificado tem apenas 40 bits e é pesquisável publicamente; deve ser protegido por rate limiting.</w:t>
      </w:r>
    </w:p>
    <w:p w14:paraId="2C55D543" w14:textId="77777777" w:rsidR="00E27B61" w:rsidRDefault="00BD6CD8">
      <w:pPr>
        <w:pStyle w:val="Ttulo2"/>
      </w:pPr>
      <w:r>
        <w:t>7.6 Valores monetários</w:t>
      </w:r>
    </w:p>
    <w:p w14:paraId="73E34002" w14:textId="77777777" w:rsidR="00E27B61" w:rsidRDefault="00BD6CD8">
      <w:r>
        <w:t>Os preços unitários e totais usam NUMERIC(10,2) no PostgreSQL. No frontend, os valores são convertidos para number de JavaScript, com o risco habitual de representação binária. A formatação usa Intl.NumberFormat pt-PT com EUR.</w:t>
      </w:r>
    </w:p>
    <w:p w14:paraId="701B704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total da encomenda não é calculado nem persistido; o recibo tem valor_total independente.</w:t>
      </w:r>
    </w:p>
    <w:p w14:paraId="67B0499C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cálculo de IVA, descontos, portes ou retenções.</w:t>
      </w:r>
    </w:p>
    <w:p w14:paraId="7104C77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política de arredondamento documentada; a base de dados arredonda a 2 casas ao gravar.</w:t>
      </w:r>
    </w:p>
    <w:p w14:paraId="5F64888D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formulário aceita valores negativos, zero ou vazios sem validação de negócio.</w:t>
      </w:r>
    </w:p>
    <w:p w14:paraId="2ED77A2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soma de itens nem reconciliação entre encomenda, recibo e pagamento.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63C7295D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1B7586A8" w14:textId="77777777" w:rsidR="00E27B61" w:rsidRDefault="00BD6CD8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Exemplo ilustrativo</w:t>
            </w:r>
          </w:p>
          <w:p w14:paraId="06BB8AC4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Uma encomenda com 2 peças a 42,45 € cada totaliza 84,90 €. Este total não é calculado pela aplicação; teria de ser introduzido manualmente no recibo. O exemplo serve apenas para explicar a fórmula esperada: quantidade × preço unitário.</w:t>
            </w:r>
          </w:p>
        </w:tc>
      </w:tr>
    </w:tbl>
    <w:p w14:paraId="6A8ABC69" w14:textId="77777777" w:rsidR="00E27B61" w:rsidRDefault="00E27B61">
      <w:pPr>
        <w:spacing w:after="140"/>
      </w:pPr>
    </w:p>
    <w:p w14:paraId="676AEA00" w14:textId="77777777" w:rsidR="00E27B61" w:rsidRDefault="00BD6CD8">
      <w:pPr>
        <w:pStyle w:val="Ttulo2"/>
      </w:pPr>
      <w:r>
        <w:t>7.7 Estado da encomenda</w:t>
      </w:r>
    </w:p>
    <w:p w14:paraId="0B9FE462" w14:textId="77777777" w:rsidR="00E27B61" w:rsidRDefault="00BD6CD8">
      <w:r>
        <w:t>O estado é uma coluna TEXT com valor por omissão “Recebida”. A tabela configuracao_estados define nomes, ordem, cor e mensagem por empresa, mas não existe chave estrangeira nem validação de transição. A aplicação pode, em teoria, gravar qualquer string.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9"/>
        <w:gridCol w:w="4759"/>
      </w:tblGrid>
      <w:tr w:rsidR="00E27B61" w14:paraId="323D35EA" w14:textId="77777777">
        <w:trPr>
          <w:cantSplit/>
          <w:tblHeader/>
        </w:trPr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94A0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Regra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A0B3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E27B61" w14:paraId="0AFEC1DA" w14:textId="77777777">
        <w:trPr>
          <w:cantSplit/>
        </w:trPr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A324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 inicial “Recebida”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82A6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Implementado por default.</w:t>
            </w:r>
          </w:p>
        </w:tc>
      </w:tr>
      <w:tr w:rsidR="00E27B61" w14:paraId="701262DA" w14:textId="77777777">
        <w:trPr>
          <w:cantSplit/>
        </w:trPr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F904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lastRenderedPageBreak/>
              <w:t>Estados configuráveis por empresa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EC39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Implementado no schema e na UI.</w:t>
            </w:r>
          </w:p>
        </w:tc>
      </w:tr>
      <w:tr w:rsidR="00E27B61" w14:paraId="77588261" w14:textId="77777777">
        <w:trPr>
          <w:cantSplit/>
        </w:trPr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72DB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Transições permitidas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1D4A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definidas.</w:t>
            </w:r>
          </w:p>
        </w:tc>
      </w:tr>
      <w:tr w:rsidR="00E27B61" w14:paraId="46381105" w14:textId="77777777">
        <w:trPr>
          <w:cantSplit/>
        </w:trPr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EB09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Atualização atómica com histórico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8386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implementada.</w:t>
            </w:r>
          </w:p>
        </w:tc>
      </w:tr>
      <w:tr w:rsidR="00E27B61" w14:paraId="27D2DB91" w14:textId="77777777">
        <w:trPr>
          <w:cantSplit/>
        </w:trPr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1CB9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Mensagem padrão automática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CA42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aplicada.</w:t>
            </w:r>
          </w:p>
        </w:tc>
      </w:tr>
      <w:tr w:rsidR="00E27B61" w14:paraId="66A17E5C" w14:textId="77777777">
        <w:trPr>
          <w:cantSplit/>
        </w:trPr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E0A4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Notificação ao comprador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C9C3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implementada.</w:t>
            </w:r>
          </w:p>
        </w:tc>
      </w:tr>
    </w:tbl>
    <w:p w14:paraId="5C7978D8" w14:textId="77777777" w:rsidR="00E27B61" w:rsidRDefault="00E27B61">
      <w:pPr>
        <w:spacing w:after="120"/>
      </w:pPr>
    </w:p>
    <w:p w14:paraId="3B1DE61D" w14:textId="77777777" w:rsidR="00E27B61" w:rsidRDefault="00BD6CD8">
      <w:pPr>
        <w:pStyle w:val="Ttulo2"/>
      </w:pPr>
      <w:r>
        <w:t>7.8 Previsão de entrega</w:t>
      </w:r>
    </w:p>
    <w:p w14:paraId="0511B2BE" w14:textId="77777777" w:rsidR="00E27B61" w:rsidRDefault="00BD6CD8">
      <w:r>
        <w:t>A previsão é uma DATE opcional. O formulário marca o campo como required, mas a coluna permite NULL. O portal público faz new Date(previsao_entrega).toLocaleDateString('pt-PT') sem verificar null, o que produz uma data indesejada. Não há cálculo automático de prazo, dias úteis ou capacidade da impressora.</w:t>
      </w:r>
    </w:p>
    <w:p w14:paraId="1302CC16" w14:textId="77777777" w:rsidR="00E27B61" w:rsidRDefault="00BD6CD8">
      <w:pPr>
        <w:pStyle w:val="Ttulo2"/>
      </w:pPr>
      <w:r>
        <w:t>7.9 Avaliações</w:t>
      </w:r>
    </w:p>
    <w:p w14:paraId="6D5C3025" w14:textId="77777777" w:rsidR="00E27B61" w:rsidRDefault="00BD6CD8">
      <w:r>
        <w:t>A tabela impõe estrelas entre 1 e 5. A RPC submeter_avaliacao verifica a existência da encomenda pelo token e rejeita uma segunda avaliação. Não verifica se a encomenda foi entregue, não valida o comentário e não limita a frequência.</w:t>
      </w:r>
    </w:p>
    <w:p w14:paraId="04AFF893" w14:textId="77777777" w:rsidR="00E27B61" w:rsidRDefault="00BD6CD8">
      <w:pPr>
        <w:pStyle w:val="Ttulo2"/>
      </w:pPr>
      <w:r>
        <w:t>7.10 Regras de ficheiros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4"/>
        <w:gridCol w:w="5140"/>
        <w:gridCol w:w="1904"/>
      </w:tblGrid>
      <w:tr w:rsidR="00E27B61" w14:paraId="783C056B" w14:textId="77777777">
        <w:trPr>
          <w:cantSplit/>
          <w:tblHeader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FE01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3BCA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Limite previsto em utils.ts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9097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Aplicado?</w:t>
            </w:r>
          </w:p>
        </w:tc>
      </w:tr>
      <w:tr w:rsidR="00E27B61" w14:paraId="02B9BB09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8E41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Imagens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40B5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10 MB; .jpg, .jpeg, .png, .webp, .gif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31A0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</w:tr>
      <w:tr w:rsidR="00E27B61" w14:paraId="6551AA1C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908D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Modelos 3D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5A96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50 MB; .stl, .glb, .gltf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1B2B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</w:tr>
      <w:tr w:rsidR="00E27B61" w14:paraId="707636E4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7E4A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Validação MIME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B33B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B6F3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</w:tr>
      <w:tr w:rsidR="00E27B61" w14:paraId="061B8054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4C59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Dimensões de imagem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CCF9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5251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</w:tr>
    </w:tbl>
    <w:p w14:paraId="6816BBC1" w14:textId="77777777" w:rsidR="00E27B61" w:rsidRDefault="00E27B61">
      <w:pPr>
        <w:spacing w:after="120"/>
      </w:pPr>
    </w:p>
    <w:p w14:paraId="4B2DCB03" w14:textId="77777777" w:rsidR="00E27B61" w:rsidRDefault="00BD6CD8">
      <w:pPr>
        <w:pStyle w:val="Ttulo2"/>
      </w:pPr>
      <w:r>
        <w:t>7.11 Casos-limite a testar</w:t>
      </w:r>
    </w:p>
    <w:p w14:paraId="36D2224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Duas encomendas criadas no mesmo segundo para a mesma empresa.</w:t>
      </w:r>
    </w:p>
    <w:p w14:paraId="3679149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Preço unitário 0, negativo ou com mais de duas casas decimais.</w:t>
      </w:r>
    </w:p>
    <w:p w14:paraId="5E17E42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Encomenda sem itens ou com quantidade 0.</w:t>
      </w:r>
    </w:p>
    <w:p w14:paraId="5598C3AC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Previsão de entrega nula ou anterior à data de criação.</w:t>
      </w:r>
    </w:p>
    <w:p w14:paraId="609781F6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Token público inexistente, revogado ou com caracteres inválidos.</w:t>
      </w:r>
    </w:p>
    <w:p w14:paraId="2F61AA76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Certificado com código em minúsculas, sem hífen ou com espaços.</w:t>
      </w:r>
    </w:p>
    <w:p w14:paraId="50D5408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Duas avaliações simultâneas para a mesma encomenda.</w:t>
      </w:r>
    </w:p>
    <w:p w14:paraId="2018E50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Upload de ficheiro com extensão permitida mas conteúdo diferente.</w:t>
      </w:r>
    </w:p>
    <w:p w14:paraId="761694D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Estado renomeado ou eliminado depois de usado em encomendas.</w:t>
      </w:r>
    </w:p>
    <w:p w14:paraId="5B597D8F" w14:textId="77777777" w:rsidR="00E27B61" w:rsidRDefault="00BD6CD8">
      <w:r>
        <w:br w:type="page"/>
      </w:r>
    </w:p>
    <w:p w14:paraId="1332B549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8" w:name="_Toc243966203"/>
      <w:r>
        <w:lastRenderedPageBreak/>
        <w:t>8. Base de dados</w:t>
      </w:r>
      <w:bookmarkEnd w:id="8"/>
    </w:p>
    <w:p w14:paraId="1B617F4C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Esquema real, relações, índices, funções, triggers, RLS e limitações de integridade.</w:t>
      </w:r>
    </w:p>
    <w:p w14:paraId="065D4EEB" w14:textId="77777777" w:rsidR="00E27B61" w:rsidRDefault="00BD6CD8">
      <w:pPr>
        <w:pStyle w:val="Ttulo2"/>
      </w:pPr>
      <w:r>
        <w:t>8.1 Visão geral</w:t>
      </w:r>
    </w:p>
    <w:p w14:paraId="44A94BB6" w14:textId="77777777" w:rsidR="00E27B61" w:rsidRDefault="00BD6CD8">
      <w:r>
        <w:t>O esquema é composto por nove tabelas de negócio, dez funções, quatro triggers, oito índices explícitos e políticas RLS em todas as tabelas. A fonte de verdade é supabase/schema.sql. Não existem migrações versionadas; o ficheiro é aplicado manualmente no editor SQL do Supabase.</w:t>
      </w:r>
    </w:p>
    <w:p w14:paraId="2DCA63C1" w14:textId="77777777" w:rsidR="00E27B61" w:rsidRDefault="00BD6CD8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8A2F5BD" wp14:editId="2EBA2FF9">
            <wp:extent cx="5905500" cy="4781550"/>
            <wp:effectExtent l="0" t="0" r="0" b="0"/>
            <wp:docPr id="2" name="Figura OrbitTrack" descr="Figura 2 — Modelo entidade-relação simplificado do OrbitTrack." title="Figura 2 — Modelo entidade-relação simplificado do OrbitTra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A666" w14:textId="77777777" w:rsidR="00E27B61" w:rsidRDefault="00BD6CD8">
      <w:pPr>
        <w:spacing w:after="220"/>
        <w:jc w:val="center"/>
      </w:pPr>
      <w:r>
        <w:rPr>
          <w:i/>
          <w:iCs/>
          <w:color w:val="64748B"/>
          <w:sz w:val="16"/>
          <w:szCs w:val="16"/>
        </w:rPr>
        <w:t>Figura 2 — Modelo entidade-relação simplificado do OrbitTrack.</w:t>
      </w:r>
    </w:p>
    <w:p w14:paraId="6539753D" w14:textId="77777777" w:rsidR="00E27B61" w:rsidRDefault="00BD6CD8">
      <w:pPr>
        <w:pStyle w:val="Ttulo2"/>
      </w:pPr>
      <w:r>
        <w:t>8.2 Convenções</w:t>
      </w:r>
    </w:p>
    <w:p w14:paraId="68538B5C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Chaves primárias UUID com uuid_generate_v4().</w:t>
      </w:r>
    </w:p>
    <w:p w14:paraId="68163F5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Timestamps com TIMESTAMPTZ e default NOW().</w:t>
      </w:r>
    </w:p>
    <w:p w14:paraId="388883D6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Nomes de tabelas e colunas em português; funções em português.</w:t>
      </w:r>
    </w:p>
    <w:p w14:paraId="6836680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Valores monetários em NUMERIC(10,2).</w:t>
      </w:r>
    </w:p>
    <w:p w14:paraId="0A42CD96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Tokens e códigos em TEXT.</w:t>
      </w:r>
    </w:p>
    <w:p w14:paraId="3FD5A791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schema dedicado; os objetos são criados no schema public por omissão.</w:t>
      </w:r>
    </w:p>
    <w:p w14:paraId="028A48BC" w14:textId="77777777" w:rsidR="00E27B61" w:rsidRDefault="00BD6CD8">
      <w:pPr>
        <w:pStyle w:val="Ttulo2"/>
      </w:pPr>
      <w:r>
        <w:lastRenderedPageBreak/>
        <w:t>8.3 Tabela empresas</w:t>
      </w:r>
    </w:p>
    <w:p w14:paraId="0E150CB9" w14:textId="77777777" w:rsidR="00E27B61" w:rsidRDefault="00BD6CD8">
      <w:r>
        <w:t>Representa a oficina vendedora e a identidade white-label.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1333"/>
        <w:gridCol w:w="3617"/>
        <w:gridCol w:w="2665"/>
      </w:tblGrid>
      <w:tr w:rsidR="00E27B61" w14:paraId="05FEFD63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5C01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Coluna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6392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A382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Nulo/default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8D42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Notas</w:t>
            </w:r>
          </w:p>
        </w:tc>
      </w:tr>
      <w:tr w:rsidR="00E27B61" w14:paraId="1A79CAC2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B7B2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F9BB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UUID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5CFE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PK, uuid_generate_v4()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6175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Identificador da empresa.</w:t>
            </w:r>
          </w:p>
        </w:tc>
      </w:tr>
      <w:tr w:rsidR="00E27B61" w14:paraId="611BF4FF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434C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utilizador_id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9173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UUID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BCAC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FK auth.users(id) ON DELETE CASCADE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E360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Dono; sem UNIQUE.</w:t>
            </w:r>
          </w:p>
        </w:tc>
      </w:tr>
      <w:tr w:rsidR="00E27B61" w14:paraId="660C4C1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2D2E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nome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1897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4424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default “A minha empresa”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F444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Nome visível.</w:t>
            </w:r>
          </w:p>
        </w:tc>
      </w:tr>
      <w:tr w:rsidR="00E27B61" w14:paraId="1FF4F97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0BDF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logotipo_url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486D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6E03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3B28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URL público do bucket empresas.</w:t>
            </w:r>
          </w:p>
        </w:tc>
      </w:tr>
      <w:tr w:rsidR="00E27B61" w14:paraId="771B051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390A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foto_capa_url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0BCD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8849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2F5C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URL público do bucket empresas.</w:t>
            </w:r>
          </w:p>
        </w:tc>
      </w:tr>
      <w:tr w:rsidR="00E27B61" w14:paraId="6F920E4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E451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cor_primaria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DCDE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0565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#2563eb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CBED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 do portal.</w:t>
            </w:r>
          </w:p>
        </w:tc>
      </w:tr>
      <w:tr w:rsidR="00E27B61" w14:paraId="3172715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AA14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cor_secundaria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9A80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1390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#1e40af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61C8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 secundária.</w:t>
            </w:r>
          </w:p>
        </w:tc>
      </w:tr>
      <w:tr w:rsidR="00E27B61" w14:paraId="5976DF19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2025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descricao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FF21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6F7D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F596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Descrição/slogan.</w:t>
            </w:r>
          </w:p>
        </w:tc>
      </w:tr>
      <w:tr w:rsidR="00E27B61" w14:paraId="676FE4D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9B1F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email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C986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ED10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5C2D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Contacto.</w:t>
            </w:r>
          </w:p>
        </w:tc>
      </w:tr>
      <w:tr w:rsidR="00E27B61" w14:paraId="33A5420D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B750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telefone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68F9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ECD0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D2C9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Contacto.</w:t>
            </w:r>
          </w:p>
        </w:tc>
      </w:tr>
      <w:tr w:rsidR="00E27B61" w14:paraId="5EEB9FB0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3BD5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website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3C3E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EE36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613A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URL.</w:t>
            </w:r>
          </w:p>
        </w:tc>
      </w:tr>
      <w:tr w:rsidR="00E27B61" w14:paraId="34604DBB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A167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instagram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D239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BD09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F190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Handle.</w:t>
            </w:r>
          </w:p>
        </w:tc>
      </w:tr>
      <w:tr w:rsidR="00E27B61" w14:paraId="6470E0E8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2C22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morada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EDCA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4035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18A3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Morada.</w:t>
            </w:r>
          </w:p>
        </w:tc>
      </w:tr>
      <w:tr w:rsidR="00E27B61" w14:paraId="0D3E85C9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11E9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nif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E64E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310D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B120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NIF; sem validação.</w:t>
            </w:r>
          </w:p>
        </w:tc>
      </w:tr>
      <w:tr w:rsidR="00E27B61" w14:paraId="0186ABAB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F263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texto_rodape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90C2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412A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Default “Obrigado pela sua encomenda!”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C6C6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Rodapé.</w:t>
            </w:r>
          </w:p>
        </w:tc>
      </w:tr>
      <w:tr w:rsidR="00E27B61" w14:paraId="79BAE115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47E3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criada_em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AB53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TIMESTAMPTZ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6A48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NOW()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3CC2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Criação.</w:t>
            </w:r>
          </w:p>
        </w:tc>
      </w:tr>
      <w:tr w:rsidR="00E27B61" w14:paraId="43C8BEB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9CD5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atualizada_em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6DC2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TIMESTAMPTZ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9307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NOW()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6279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Atualizada por trigger.</w:t>
            </w:r>
          </w:p>
        </w:tc>
      </w:tr>
    </w:tbl>
    <w:p w14:paraId="07485E0D" w14:textId="77777777" w:rsidR="00E27B61" w:rsidRDefault="00E27B61">
      <w:pPr>
        <w:spacing w:after="120"/>
      </w:pPr>
    </w:p>
    <w:p w14:paraId="7E4CD2B7" w14:textId="77777777" w:rsidR="00E27B61" w:rsidRDefault="00BD6CD8">
      <w:pPr>
        <w:pStyle w:val="Ttulo2"/>
      </w:pPr>
      <w:r>
        <w:t>8.4 Tabela configuracao_estados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1333"/>
        <w:gridCol w:w="3617"/>
        <w:gridCol w:w="2665"/>
      </w:tblGrid>
      <w:tr w:rsidR="00E27B61" w14:paraId="0C218149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CA6F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Coluna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D847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0321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Nulo/default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F245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Notas</w:t>
            </w:r>
          </w:p>
        </w:tc>
      </w:tr>
      <w:tr w:rsidR="00E27B61" w14:paraId="2E1279F5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98E0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AB1C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UUID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4111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PK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F7BF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Identificador.</w:t>
            </w:r>
          </w:p>
        </w:tc>
      </w:tr>
      <w:tr w:rsidR="00E27B61" w14:paraId="7DEB540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D88B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empresa_id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1BC3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UUID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ED34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FK empresas ON DELETE CASCADE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D809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Dono do estado.</w:t>
            </w:r>
          </w:p>
        </w:tc>
      </w:tr>
      <w:tr w:rsidR="00E27B61" w14:paraId="39BCECAD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2B62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nome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3DA7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0628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03BA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Nome apresentado.</w:t>
            </w:r>
          </w:p>
        </w:tc>
      </w:tr>
      <w:tr w:rsidR="00E27B61" w14:paraId="5D7B4EC2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08A7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ordem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D5E2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INTEGER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21DB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default 0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9DE2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Ordenação; sem UNIQUE.</w:t>
            </w:r>
          </w:p>
        </w:tc>
      </w:tr>
      <w:tr w:rsidR="00E27B61" w14:paraId="6761B60E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9603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CDB7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D75D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#6b7280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ED01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 do estado.</w:t>
            </w:r>
          </w:p>
        </w:tc>
      </w:tr>
      <w:tr w:rsidR="00E27B61" w14:paraId="59527FEA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21DA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mensagem_padrao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8CFC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8215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4FAB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Mensagem sugerida.</w:t>
            </w:r>
          </w:p>
        </w:tc>
      </w:tr>
      <w:tr w:rsidR="00E27B61" w14:paraId="32621938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21A8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criado_em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FD9A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TIMESTAMPTZ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D88C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NOW()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4FB1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Criação.</w:t>
            </w:r>
          </w:p>
        </w:tc>
      </w:tr>
    </w:tbl>
    <w:p w14:paraId="786E4E16" w14:textId="77777777" w:rsidR="00E27B61" w:rsidRDefault="00E27B61">
      <w:pPr>
        <w:spacing w:after="120"/>
      </w:pPr>
    </w:p>
    <w:p w14:paraId="3AB68C8A" w14:textId="77777777" w:rsidR="00E27B61" w:rsidRDefault="00BD6CD8">
      <w:pPr>
        <w:pStyle w:val="Ttulo2"/>
      </w:pPr>
      <w:r>
        <w:t>8.5 Tabela encomendas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1333"/>
        <w:gridCol w:w="3617"/>
        <w:gridCol w:w="2665"/>
      </w:tblGrid>
      <w:tr w:rsidR="00E27B61" w14:paraId="1958FC13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A6F5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Coluna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F057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1BFC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Nulo/default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6564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Notas</w:t>
            </w:r>
          </w:p>
        </w:tc>
      </w:tr>
      <w:tr w:rsidR="00E27B61" w14:paraId="5FF16598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B184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0330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UUID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2E42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PK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72D4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Identificador.</w:t>
            </w:r>
          </w:p>
        </w:tc>
      </w:tr>
      <w:tr w:rsidR="00E27B61" w14:paraId="2B384A8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35FC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empresa_id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DE37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UUID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BBFA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FK empresas CASCADE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3E30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Dono.</w:t>
            </w:r>
          </w:p>
        </w:tc>
      </w:tr>
      <w:tr w:rsidR="00E27B61" w14:paraId="0370BBE9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0A4A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token_publico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901D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976C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UNIQUE, gen_random_bytes(18) hex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E243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36 caracteres.</w:t>
            </w:r>
          </w:p>
        </w:tc>
      </w:tr>
      <w:tr w:rsidR="00E27B61" w14:paraId="5F4A3360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5904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numero_encomenda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C6A8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E9C9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B5DC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Formato AAAA-NNNN; obrigatório.</w:t>
            </w:r>
          </w:p>
        </w:tc>
      </w:tr>
      <w:tr w:rsidR="00E27B61" w14:paraId="60F99FA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1C2D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nome_comprador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B96B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15BD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E43B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Dado pessoal.</w:t>
            </w:r>
          </w:p>
        </w:tc>
      </w:tr>
      <w:tr w:rsidR="00E27B61" w14:paraId="181EF754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F668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lastRenderedPageBreak/>
              <w:t>email_comprador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DD34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E995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D7CF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Dado pessoal.</w:t>
            </w:r>
          </w:p>
        </w:tc>
      </w:tr>
      <w:tr w:rsidR="00E27B61" w14:paraId="223774C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319D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telefone_comprador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271F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BFBE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BDCE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Dado pessoal.</w:t>
            </w:r>
          </w:p>
        </w:tc>
      </w:tr>
      <w:tr w:rsidR="00E27B61" w14:paraId="1A7526AE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883E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estado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863C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8614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default “Recebida”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872B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Texto livre.</w:t>
            </w:r>
          </w:p>
        </w:tc>
      </w:tr>
      <w:tr w:rsidR="00E27B61" w14:paraId="6DBA4DC9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9990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previsao_entrega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0AE1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438B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0CEC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Data prevista.</w:t>
            </w:r>
          </w:p>
        </w:tc>
      </w:tr>
      <w:tr w:rsidR="00E27B61" w14:paraId="7080D930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7048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notas_publicas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5166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8DD6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1D76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Visíveis no portal.</w:t>
            </w:r>
          </w:p>
        </w:tc>
      </w:tr>
      <w:tr w:rsidR="00E27B61" w14:paraId="12D5CC3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8F9A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notas_internas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F49C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E084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11D8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Apenas vendedor.</w:t>
            </w:r>
          </w:p>
        </w:tc>
      </w:tr>
      <w:tr w:rsidR="00E27B61" w14:paraId="4DEAEA01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8E2A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criada_em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B033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TIMESTAMPTZ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849A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NOW()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F37C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Criação.</w:t>
            </w:r>
          </w:p>
        </w:tc>
      </w:tr>
      <w:tr w:rsidR="00E27B61" w14:paraId="2E99E680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FFF6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atualizada_em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6FB5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TIMESTAMPTZ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55DB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NOW()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A4F1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Trigger.</w:t>
            </w:r>
          </w:p>
        </w:tc>
      </w:tr>
    </w:tbl>
    <w:p w14:paraId="612C839B" w14:textId="77777777" w:rsidR="00E27B61" w:rsidRDefault="00E27B61">
      <w:pPr>
        <w:spacing w:after="120"/>
      </w:pPr>
    </w:p>
    <w:p w14:paraId="03C1B99D" w14:textId="77777777" w:rsidR="00E27B61" w:rsidRDefault="00BD6CD8">
      <w:r>
        <w:t>Restrições: UNIQUE(empresa_id, numero_encomenda); UNIQUE(token_publico). Índices: idx_encomendas_empresa, idx_encomendas_token.</w:t>
      </w:r>
    </w:p>
    <w:p w14:paraId="39FA6984" w14:textId="77777777" w:rsidR="00E27B61" w:rsidRDefault="00BD6CD8">
      <w:pPr>
        <w:pStyle w:val="Ttulo2"/>
      </w:pPr>
      <w:r>
        <w:t>8.6 Tabela itens_encomenda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1523"/>
        <w:gridCol w:w="3236"/>
        <w:gridCol w:w="2665"/>
      </w:tblGrid>
      <w:tr w:rsidR="00E27B61" w14:paraId="622E7CC4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ED09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Coluna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5BA7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FB0F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Nulo/default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3C02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Notas</w:t>
            </w:r>
          </w:p>
        </w:tc>
      </w:tr>
      <w:tr w:rsidR="00E27B61" w14:paraId="76F09013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54FA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EB64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UUID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49DF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PK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DA99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Identificador.</w:t>
            </w:r>
          </w:p>
        </w:tc>
      </w:tr>
      <w:tr w:rsidR="00E27B61" w14:paraId="1B03FE8F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410E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encomenda_id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94C4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UUID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F276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FK encomendas CASCADE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6EFA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Dono.</w:t>
            </w:r>
          </w:p>
        </w:tc>
      </w:tr>
      <w:tr w:rsidR="00E27B61" w14:paraId="5FA6E9AC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96C3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nome_peca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989F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FB37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48CB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Nome.</w:t>
            </w:r>
          </w:p>
        </w:tc>
      </w:tr>
      <w:tr w:rsidR="00E27B61" w14:paraId="06AA3506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F574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descricao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533C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087C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69EE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Descrição.</w:t>
            </w:r>
          </w:p>
        </w:tc>
      </w:tr>
      <w:tr w:rsidR="00E27B61" w14:paraId="1CAD284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0D06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quantidade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7626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INTEGER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797C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default 1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5D51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Sem CHECK &gt; 0.</w:t>
            </w:r>
          </w:p>
        </w:tc>
      </w:tr>
      <w:tr w:rsidR="00E27B61" w14:paraId="4AB46B93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FF45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preco_unitario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E0D7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NUMERIC(10,2)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86AB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30DC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Preço.</w:t>
            </w:r>
          </w:p>
        </w:tc>
      </w:tr>
      <w:tr w:rsidR="00E27B61" w14:paraId="38B9DEC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FCFF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material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A810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5209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0376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PLA, PETG, etc.</w:t>
            </w:r>
          </w:p>
        </w:tc>
      </w:tr>
      <w:tr w:rsidR="00E27B61" w14:paraId="65EBBEC9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558C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ACEB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9EE5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97CF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Cor.</w:t>
            </w:r>
          </w:p>
        </w:tc>
      </w:tr>
      <w:tr w:rsidR="00E27B61" w14:paraId="4F6F2D97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3018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altura_camada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F8AF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1F7A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75D3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Texto, não numérico.</w:t>
            </w:r>
          </w:p>
        </w:tc>
      </w:tr>
      <w:tr w:rsidR="00E27B61" w14:paraId="248A911B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4DF4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enchimento_percentagem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7B14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INTEGER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94AC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5DD6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Sem CHECK 0–100.</w:t>
            </w:r>
          </w:p>
        </w:tc>
      </w:tr>
      <w:tr w:rsidR="00E27B61" w14:paraId="302C4718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D7B7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tempo_impressao_minutos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783F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INTEGER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D6F1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ADA0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Duração.</w:t>
            </w:r>
          </w:p>
        </w:tc>
      </w:tr>
      <w:tr w:rsidR="00E27B61" w14:paraId="1D955DC1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02EC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peso_gramas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0221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NUMERIC(10,2)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8F8B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96F7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Peso.</w:t>
            </w:r>
          </w:p>
        </w:tc>
      </w:tr>
      <w:tr w:rsidR="00E27B61" w14:paraId="30F9F1D8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A79D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impressora_usada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05CC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4494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C4D2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Equipamento.</w:t>
            </w:r>
          </w:p>
        </w:tc>
      </w:tr>
      <w:tr w:rsidR="00E27B61" w14:paraId="1B3D0D84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FC94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ficheiro_3d_url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9928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6B72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E48D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URL pública.</w:t>
            </w:r>
          </w:p>
        </w:tc>
      </w:tr>
      <w:tr w:rsidR="00E27B61" w14:paraId="2B363666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C374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numero_serie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16CB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4A51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E198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Série.</w:t>
            </w:r>
          </w:p>
        </w:tc>
      </w:tr>
      <w:tr w:rsidR="00E27B61" w14:paraId="3994589C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19F2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token_peca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45D0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TEXT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2EEE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UNIQUE, gen_random_bytes(12) hex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2ECD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24 caracteres.</w:t>
            </w:r>
          </w:p>
        </w:tc>
      </w:tr>
      <w:tr w:rsidR="00E27B61" w14:paraId="7E4B0E8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8191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data_impressao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8291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DB3C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NULL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75B6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Data.</w:t>
            </w:r>
          </w:p>
        </w:tc>
      </w:tr>
      <w:tr w:rsidR="00E27B61" w14:paraId="370A51A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A530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criado_em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EF2C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TIMESTAMPTZ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3A21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 NULL, NOW()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E2D3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Criação.</w:t>
            </w:r>
          </w:p>
        </w:tc>
      </w:tr>
    </w:tbl>
    <w:p w14:paraId="21EC55DB" w14:textId="77777777" w:rsidR="00E27B61" w:rsidRDefault="00E27B61">
      <w:pPr>
        <w:spacing w:after="120"/>
      </w:pPr>
    </w:p>
    <w:p w14:paraId="02A67DA4" w14:textId="77777777" w:rsidR="00E27B61" w:rsidRDefault="00BD6CD8">
      <w:pPr>
        <w:pStyle w:val="Ttulo2"/>
      </w:pPr>
      <w:r>
        <w:t>8.7 Tabelas de histórico, fotos, recibos, certificados e avaliações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4569"/>
        <w:gridCol w:w="3141"/>
      </w:tblGrid>
      <w:tr w:rsidR="00E27B61" w14:paraId="0636B494" w14:textId="77777777">
        <w:trPr>
          <w:cantSplit/>
          <w:tblHeader/>
        </w:trPr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EB03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Tabela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A9A8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Colunas principais</w:t>
            </w:r>
          </w:p>
        </w:tc>
        <w:tc>
          <w:tcPr>
            <w:tcW w:w="1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608A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Relações e notas</w:t>
            </w:r>
          </w:p>
        </w:tc>
      </w:tr>
      <w:tr w:rsidR="00E27B61" w14:paraId="5F26D6E1" w14:textId="77777777">
        <w:trPr>
          <w:cantSplit/>
        </w:trPr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A575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historico_estados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6CDE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id, encomenda_id, estado, mensagem, criado_em</w:t>
            </w:r>
          </w:p>
        </w:tc>
        <w:tc>
          <w:tcPr>
            <w:tcW w:w="1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5CA1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FK encomendas CASCADE; não guarda autor nem fotos.</w:t>
            </w:r>
          </w:p>
        </w:tc>
      </w:tr>
      <w:tr w:rsidR="00E27B61" w14:paraId="7D6774F4" w14:textId="77777777">
        <w:trPr>
          <w:cantSplit/>
        </w:trPr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E5F9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fotos_encomenda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6D6C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id, encomenda_id, item_id, url, legenda, criada_em</w:t>
            </w:r>
          </w:p>
        </w:tc>
        <w:tc>
          <w:tcPr>
            <w:tcW w:w="1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9D0A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FK encomendas CASCADE; FK itens SET NULL.</w:t>
            </w:r>
          </w:p>
        </w:tc>
      </w:tr>
      <w:tr w:rsidR="00E27B61" w14:paraId="15F3993E" w14:textId="77777777">
        <w:trPr>
          <w:cantSplit/>
        </w:trPr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EBB5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lastRenderedPageBreak/>
              <w:t>recibos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6A90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id, encomenda_id, numero_recibo, data_emissao, valor_total, metodo_pagamento, observacoes, criado_em</w:t>
            </w:r>
          </w:p>
        </w:tc>
        <w:tc>
          <w:tcPr>
            <w:tcW w:w="1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FBEB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FK encomendas CASCADE; numero_recibo sem UNIQUE.</w:t>
            </w:r>
          </w:p>
        </w:tc>
      </w:tr>
      <w:tr w:rsidR="00E27B61" w14:paraId="5C6D4005" w14:textId="77777777">
        <w:trPr>
          <w:cantSplit/>
        </w:trPr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AACA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certificados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D4C7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id, encomenda_id, item_id, codigo_verificacao, texto_personalizado, nivel_selo, criterios, prazo_garantia_meses, emitido_em</w:t>
            </w:r>
          </w:p>
        </w:tc>
        <w:tc>
          <w:tcPr>
            <w:tcW w:w="1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A6E7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FK encomendas CASCADE; FK itens SET NULL; CHECK bronze/prata/ouro; UNIQUE código.</w:t>
            </w:r>
          </w:p>
        </w:tc>
      </w:tr>
      <w:tr w:rsidR="00E27B61" w14:paraId="706E13FB" w14:textId="77777777">
        <w:trPr>
          <w:cantSplit/>
        </w:trPr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DE9C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avaliacoes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DEEE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id, encomenda_id, estrelas, comentario, criada_em</w:t>
            </w:r>
          </w:p>
        </w:tc>
        <w:tc>
          <w:tcPr>
            <w:tcW w:w="16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2E09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FK encomendas CASCADE; CHECK 1–5; sem UNIQUE(encomenda_id).</w:t>
            </w:r>
          </w:p>
        </w:tc>
      </w:tr>
    </w:tbl>
    <w:p w14:paraId="4A01874F" w14:textId="77777777" w:rsidR="00E27B61" w:rsidRDefault="00E27B61">
      <w:pPr>
        <w:spacing w:after="120"/>
      </w:pPr>
    </w:p>
    <w:p w14:paraId="37B0B6BE" w14:textId="77777777" w:rsidR="00E27B61" w:rsidRDefault="00BD6CD8">
      <w:r>
        <w:t>A ausência de UNIQUE(encomenda_id) em avaliacoes é compensada pela verificação na RPC submeter_avaliacao, mas não por uma constraint; duas chamadas concorrentes podem, em teoria, inserir duas avaliações.</w:t>
      </w:r>
    </w:p>
    <w:p w14:paraId="115F7716" w14:textId="77777777" w:rsidR="00E27B61" w:rsidRDefault="00BD6CD8">
      <w:pPr>
        <w:pStyle w:val="Ttulo2"/>
      </w:pPr>
      <w:r>
        <w:t>8.8 Índices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3998"/>
        <w:gridCol w:w="2665"/>
      </w:tblGrid>
      <w:tr w:rsidR="00E27B61" w14:paraId="1DEE31C1" w14:textId="77777777">
        <w:trPr>
          <w:cantSplit/>
          <w:tblHeader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8353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Índice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EA85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Tabela/coluna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C18B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</w:tr>
      <w:tr w:rsidR="00E27B61" w14:paraId="483EB8A2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76ED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idx_encomendas_empresa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3EAA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encomendas(empresa_id)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DB32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Listagem por empresa.</w:t>
            </w:r>
          </w:p>
        </w:tc>
      </w:tr>
      <w:tr w:rsidR="00E27B61" w14:paraId="0814F27D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DF40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idx_encomendas_token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837F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encomendas(token_publico)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8D7A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Acesso público.</w:t>
            </w:r>
          </w:p>
        </w:tc>
      </w:tr>
      <w:tr w:rsidR="00E27B61" w14:paraId="5F7851C4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7655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idx_itens_encomenda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6F8A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itens_encomenda(encomenda_id)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E97F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Itens da encomenda.</w:t>
            </w:r>
          </w:p>
        </w:tc>
      </w:tr>
      <w:tr w:rsidR="00E27B61" w14:paraId="2CAFCDE9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5BC3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idx_itens_token_peca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29F6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itens_encomenda(token_peca)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97A2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Passaporte.</w:t>
            </w:r>
          </w:p>
        </w:tc>
      </w:tr>
      <w:tr w:rsidR="00E27B61" w14:paraId="6D47D9C9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B2FC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idx_historico_encomenda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4876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historico_estados(encomenda_id)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AAD5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Timeline.</w:t>
            </w:r>
          </w:p>
        </w:tc>
      </w:tr>
      <w:tr w:rsidR="00E27B61" w14:paraId="2F806C52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ADA4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idx_fotos_encomenda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56D3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fotos_encomenda(encomenda_id)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B246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Galeria.</w:t>
            </w:r>
          </w:p>
        </w:tc>
      </w:tr>
      <w:tr w:rsidR="00E27B61" w14:paraId="3B34D87E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844A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idx_certificados_codigo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EA3B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certificados(codigo_verificacao)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B96C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Verificação.</w:t>
            </w:r>
          </w:p>
        </w:tc>
      </w:tr>
      <w:tr w:rsidR="00E27B61" w14:paraId="38240E1C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21F1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idx_configuracao_empresa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F432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configuracao_estados(empresa_id)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FA61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Estados por empresa.</w:t>
            </w:r>
          </w:p>
        </w:tc>
      </w:tr>
    </w:tbl>
    <w:p w14:paraId="5A3E19C4" w14:textId="77777777" w:rsidR="00E27B61" w:rsidRDefault="00E27B61">
      <w:pPr>
        <w:spacing w:after="120"/>
      </w:pPr>
    </w:p>
    <w:p w14:paraId="1B6F6CFD" w14:textId="77777777" w:rsidR="00E27B61" w:rsidRDefault="00BD6CD8">
      <w:r>
        <w:t>Os índices UNIQUE de token_publico, token_peca e codigo_verificacao criam índices implícitos adicionais. Não existem índices compostos para listagens ordenadas por criada_em nem para pesquisa textual.</w:t>
      </w:r>
    </w:p>
    <w:p w14:paraId="1CB4F842" w14:textId="77777777" w:rsidR="00E27B61" w:rsidRDefault="00BD6CD8">
      <w:pPr>
        <w:pStyle w:val="Ttulo2"/>
      </w:pPr>
      <w:r>
        <w:t>8.9 Funções e triggers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1523"/>
        <w:gridCol w:w="3617"/>
        <w:gridCol w:w="1523"/>
      </w:tblGrid>
      <w:tr w:rsidR="00E27B61" w14:paraId="294B971D" w14:textId="77777777">
        <w:trPr>
          <w:cantSplit/>
          <w:tblHeader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4C75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0BD8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4E61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Responsabilidade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B398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E27B61" w14:paraId="3B94ABF9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0F28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gerar_numero_encomenda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5DBD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FD86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Número AAAA-NNNN por empresa.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D55E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usada</w:t>
            </w:r>
          </w:p>
        </w:tc>
      </w:tr>
      <w:tr w:rsidR="00E27B61" w14:paraId="2082EA5B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6466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gerar_numero_recibo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69F5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B13D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Número REC-AAAA-NNNN por empresa.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3D22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usada</w:t>
            </w:r>
          </w:p>
        </w:tc>
      </w:tr>
      <w:tr w:rsidR="00E27B61" w14:paraId="54CD183E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56F0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gerar_codigo_verificacao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0AAA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F4CA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Código XXXX-XXXX com RANDOM().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BFB1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usada</w:t>
            </w:r>
          </w:p>
        </w:tc>
      </w:tr>
      <w:tr w:rsidR="00E27B61" w14:paraId="3C628632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7EFC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atualizar_timestamp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62BF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 + 2 triggers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15C9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Atualiza atualizada_em em empresas/encomendas.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955F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Ativa</w:t>
            </w:r>
          </w:p>
        </w:tc>
      </w:tr>
      <w:tr w:rsidR="00E27B61" w14:paraId="158B0538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2F3D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criar_estados_padrao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2855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 + trigger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1E71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Cria 7 estados após INSERT em empresas.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C508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Ativa</w:t>
            </w:r>
          </w:p>
        </w:tc>
      </w:tr>
      <w:tr w:rsidR="00E27B61" w14:paraId="70EC901D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4009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criar_empresa_para_utilizador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6C8F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 + trigger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8831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Cria empresa após INSERT em auth.users.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A27F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validada</w:t>
            </w:r>
          </w:p>
        </w:tc>
      </w:tr>
      <w:tr w:rsidR="00E27B61" w14:paraId="4152361F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190C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obter_encomenda_publica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B55C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7152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Devolve JSON público por token.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2584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usada</w:t>
            </w:r>
          </w:p>
        </w:tc>
      </w:tr>
      <w:tr w:rsidR="00E27B61" w14:paraId="487A3EA1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32D4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obter_peca_publica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D242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1F0A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Devolve JSON da peça por token.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AC8E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usada</w:t>
            </w:r>
          </w:p>
        </w:tc>
      </w:tr>
      <w:tr w:rsidR="00E27B61" w14:paraId="08CE586F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171F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verificar_certificado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D010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CE7D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Valida código e devolve dados.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6365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usada</w:t>
            </w:r>
          </w:p>
        </w:tc>
      </w:tr>
      <w:tr w:rsidR="00E27B61" w14:paraId="34D4EC4E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344B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submeter_avaliacao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0B2C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7EF2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Insere avaliação única.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DDFF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usada</w:t>
            </w:r>
          </w:p>
        </w:tc>
      </w:tr>
    </w:tbl>
    <w:p w14:paraId="677A3850" w14:textId="77777777" w:rsidR="00E27B61" w:rsidRDefault="00E27B61">
      <w:pPr>
        <w:spacing w:after="120"/>
      </w:pPr>
    </w:p>
    <w:p w14:paraId="56CF35F2" w14:textId="77777777" w:rsidR="00E27B61" w:rsidRDefault="00BD6CD8">
      <w:pPr>
        <w:pStyle w:val="Ttulo2"/>
      </w:pPr>
      <w:r>
        <w:lastRenderedPageBreak/>
        <w:t>8.10 Row Level Security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1713"/>
        <w:gridCol w:w="1713"/>
        <w:gridCol w:w="1713"/>
        <w:gridCol w:w="1713"/>
      </w:tblGrid>
      <w:tr w:rsidR="00E27B61" w14:paraId="7C58AF1A" w14:textId="77777777">
        <w:trPr>
          <w:cantSplit/>
          <w:tblHeader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5596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Tabela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4CCF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SELECT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8112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INSERT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79F2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UPDATE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055C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DELETE</w:t>
            </w:r>
          </w:p>
        </w:tc>
      </w:tr>
      <w:tr w:rsidR="00E27B61" w14:paraId="53B9B0CB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26E9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empresas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A1B6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947C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política (trigger)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4956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596D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política</w:t>
            </w:r>
          </w:p>
        </w:tc>
      </w:tr>
      <w:tr w:rsidR="00E27B61" w14:paraId="5C014A4F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0360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configuracao_estados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5CC6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ED8F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758B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4745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</w:tr>
      <w:tr w:rsidR="00E27B61" w14:paraId="1860BBF0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CA4D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BEA4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66A8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259C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ABD6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</w:tr>
      <w:tr w:rsidR="00E27B61" w14:paraId="34ABE074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69D6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itens_encomenda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199F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C63E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0B60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5391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</w:tr>
      <w:tr w:rsidR="00E27B61" w14:paraId="610AE8C8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E855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historico_estados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EBBE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BE14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DBEB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9C08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</w:tr>
      <w:tr w:rsidR="00E27B61" w14:paraId="0691ABC6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12B4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fotos_encomenda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62ED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FC53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EE53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D4FF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</w:tr>
      <w:tr w:rsidR="00E27B61" w14:paraId="0FC73EA6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773C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recibos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0FFD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2D80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776D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6E33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</w:tr>
      <w:tr w:rsidR="00E27B61" w14:paraId="74B9757B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B2A5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certificados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422B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5DCB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2395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DBF8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</w:tr>
      <w:tr w:rsidR="00E27B61" w14:paraId="2AF7E665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CEEE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avaliacoes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64AF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Dono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6DC4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política (RPC)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D045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política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BEC5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política</w:t>
            </w:r>
          </w:p>
        </w:tc>
      </w:tr>
      <w:tr w:rsidR="00E27B61" w14:paraId="00EADD26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E85E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anon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31D1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Nenhum acesso direto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0147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Nenhum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CDAB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Nenhum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E6F2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Nenhum</w:t>
            </w:r>
          </w:p>
        </w:tc>
      </w:tr>
    </w:tbl>
    <w:p w14:paraId="4D32B433" w14:textId="77777777" w:rsidR="00E27B61" w:rsidRDefault="00E27B61">
      <w:pPr>
        <w:spacing w:after="120"/>
      </w:pPr>
    </w:p>
    <w:p w14:paraId="2D37E79D" w14:textId="77777777" w:rsidR="00E27B61" w:rsidRDefault="00BD6CD8">
      <w:r>
        <w:t>“Dono” significa que a linha pertence a uma empresa cujo utilizador_id = auth.uid(). As políticas de avaliações permitem apenas SELECT ao vendedor; a inserção é feita pela RPC SECURITY DEFINER. Não existem políticas para anon em nenhuma tabela.</w:t>
      </w:r>
    </w:p>
    <w:p w14:paraId="54BD443B" w14:textId="77777777" w:rsidR="00E27B61" w:rsidRDefault="00BD6CD8">
      <w:pPr>
        <w:pStyle w:val="Ttulo2"/>
      </w:pPr>
      <w:r>
        <w:t>8.11 Storage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3"/>
        <w:gridCol w:w="1142"/>
        <w:gridCol w:w="3998"/>
        <w:gridCol w:w="2665"/>
      </w:tblGrid>
      <w:tr w:rsidR="00E27B61" w14:paraId="5C1B74D0" w14:textId="77777777">
        <w:trPr>
          <w:cantSplit/>
          <w:tblHeader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F6F3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Bucket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B4EE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public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EC25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Políticas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370C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Risco</w:t>
            </w:r>
          </w:p>
        </w:tc>
      </w:tr>
      <w:tr w:rsidR="00E27B61" w14:paraId="26E74003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D319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empresas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377F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true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F2FD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INSERT/UPDATE/DELETE para authenticated; SELECT public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AA8B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Qualquer autenticado pode alterar qualquer caminho.</w:t>
            </w:r>
          </w:p>
        </w:tc>
      </w:tr>
      <w:tr w:rsidR="00E27B61" w14:paraId="4873C3CA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F6A2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encomendas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8942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true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7FC7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INSERT/UPDATE/DELETE para authenticated; SELECT public</w:t>
            </w:r>
          </w:p>
        </w:tc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D8E2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Ficheiros de encomendas acessíveis por URL e alteráveis por qualquer autenticado.</w:t>
            </w:r>
          </w:p>
        </w:tc>
      </w:tr>
    </w:tbl>
    <w:p w14:paraId="1C2AF0C1" w14:textId="77777777" w:rsidR="00E27B61" w:rsidRDefault="00E27B61">
      <w:pPr>
        <w:spacing w:after="120"/>
      </w:pPr>
    </w:p>
    <w:p w14:paraId="3662E3D2" w14:textId="77777777" w:rsidR="00E27B61" w:rsidRDefault="00BD6CD8">
      <w:pPr>
        <w:pStyle w:val="Ttulo2"/>
      </w:pPr>
      <w:r>
        <w:t>8.12 Migrações e idempotência</w:t>
      </w:r>
    </w:p>
    <w:p w14:paraId="0ACAC29D" w14:textId="77777777" w:rsidR="00E27B61" w:rsidRDefault="00BD6CD8">
      <w:r>
        <w:t>Não existe pasta de migrações nem histórico de versões. schema.sql cria tabelas sem IF NOT EXISTS e políticas sem verificação de existência; uma segunda execução falha. O seed também não é idempotente e não pode ser executado como está.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2C88AF9B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1F98B3EA" w14:textId="77777777" w:rsidR="00E27B61" w:rsidRDefault="00BD6CD8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Dependência não declarada</w:t>
            </w:r>
          </w:p>
          <w:p w14:paraId="403AD84C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O schema usa gen_random_bytes(), mas só declara CREATE EXTENSION IF NOT EXISTS "uuid-ossp". No Supabase, a extensão pgcrypto costuma estar disponível, mas o schema deve declará-la explicitamente. A função também deveria fixar o search_path.</w:t>
            </w:r>
          </w:p>
        </w:tc>
      </w:tr>
    </w:tbl>
    <w:p w14:paraId="12C5988A" w14:textId="77777777" w:rsidR="00E27B61" w:rsidRDefault="00E27B61">
      <w:pPr>
        <w:spacing w:after="140"/>
      </w:pPr>
    </w:p>
    <w:p w14:paraId="4179A7B2" w14:textId="77777777" w:rsidR="00E27B61" w:rsidRDefault="00BD6CD8">
      <w:pPr>
        <w:pStyle w:val="Ttulo2"/>
      </w:pPr>
      <w:r>
        <w:t>8.13 Integridade e lacunas</w:t>
      </w:r>
    </w:p>
    <w:p w14:paraId="73232F0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Falta UNIQUE(utilizador_id) em empresas; o trigger pode criar duplicados em cenários de reprocessamento.</w:t>
      </w:r>
    </w:p>
    <w:p w14:paraId="27D017C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Falta UNIQUE(empresa_id, nome) e UNIQUE(empresa_id, ordem) em configuracao_estados.</w:t>
      </w:r>
    </w:p>
    <w:p w14:paraId="752E01D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lastRenderedPageBreak/>
        <w:t>Falta FK de encomendas.estado para configuracao_estados; renomear estados não propaga.</w:t>
      </w:r>
    </w:p>
    <w:p w14:paraId="0109844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Falta UNIQUE(numero_recibo) por empresa e uma constraint de formato.</w:t>
      </w:r>
    </w:p>
    <w:p w14:paraId="652546BA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Falta UNIQUE(encomenda_id) em avaliacoes.</w:t>
      </w:r>
    </w:p>
    <w:p w14:paraId="621735B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Faltam CHECKs para quantidade &gt; 0, enchimento 0–100, preço &gt;= 0 e NIF.</w:t>
      </w:r>
    </w:p>
    <w:p w14:paraId="2F74CB9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Falta ON DELETE para utilizador em empresas além do CASCADE de auth.users; apagar o utilizador elimina a empresa e os dados associados.</w:t>
      </w:r>
    </w:p>
    <w:p w14:paraId="2EB2D0A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auditoria de alterações nem soft delete.</w:t>
      </w:r>
    </w:p>
    <w:p w14:paraId="1CFB28A7" w14:textId="77777777" w:rsidR="00E27B61" w:rsidRDefault="00BD6CD8">
      <w:r>
        <w:br w:type="page"/>
      </w:r>
    </w:p>
    <w:p w14:paraId="6A5358EB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9" w:name="_Toc243966204"/>
      <w:r>
        <w:lastRenderedPageBreak/>
        <w:t>9. Autenticação, autorização e segurança</w:t>
      </w:r>
      <w:bookmarkEnd w:id="9"/>
    </w:p>
    <w:p w14:paraId="1A872FCD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Modelo de acesso, RLS, RPCs, Storage e riscos de segurança com prioridade.</w:t>
      </w:r>
    </w:p>
    <w:p w14:paraId="4F418BB0" w14:textId="77777777" w:rsidR="00E27B61" w:rsidRDefault="00BD6CD8">
      <w:pPr>
        <w:pStyle w:val="Ttulo2"/>
      </w:pPr>
      <w:r>
        <w:t>9.1 Autenticação</w:t>
      </w:r>
    </w:p>
    <w:p w14:paraId="2098ABF7" w14:textId="77777777" w:rsidR="00E27B61" w:rsidRDefault="00BD6CD8">
      <w:r>
        <w:t>A autenticação é gerida pelo Supabase Auth com email e palavra-passe. O cliente guarda a sessão e o JWT; o AuthContext expõe user, session e empresa. O registo pode exigir confirmação de email, dependendo da configuração do projeto Supabase, que não está documentada.</w:t>
      </w:r>
    </w:p>
    <w:p w14:paraId="1C09F21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MFA, SSO ou login social.</w:t>
      </w:r>
    </w:p>
    <w:p w14:paraId="4498D0D1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palavra-passe mínima tem 6 caracteres; não há verificação de palavras-passe comprometidas.</w:t>
      </w:r>
    </w:p>
    <w:p w14:paraId="358FBCD1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logout limpa o estado local e a sessão Supabase.</w:t>
      </w:r>
    </w:p>
    <w:p w14:paraId="664B5E1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recuperação de palavra-passe está quebrada por falta de rota de destino.</w:t>
      </w:r>
    </w:p>
    <w:p w14:paraId="7464783B" w14:textId="77777777" w:rsidR="00E27B61" w:rsidRDefault="00BD6CD8">
      <w:pPr>
        <w:pStyle w:val="Ttulo2"/>
      </w:pPr>
      <w:r>
        <w:t>9.2 Modelo de autorização</w:t>
      </w:r>
    </w:p>
    <w:p w14:paraId="4D656944" w14:textId="77777777" w:rsidR="00E27B61" w:rsidRDefault="00BD6CD8">
      <w:r>
        <w:t>Cada utilizador autenticado está associado a uma empresa através de empresas.utilizador_id. As políticas RLS derivam o empresa_id a partir dessa associação. Não existem papéis (admin, operador, leitor) nem membros de equipa.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4"/>
        <w:gridCol w:w="3998"/>
        <w:gridCol w:w="3046"/>
      </w:tblGrid>
      <w:tr w:rsidR="00E27B61" w14:paraId="012025D1" w14:textId="77777777">
        <w:trPr>
          <w:cantSplit/>
          <w:tblHeader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43D0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Perfil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621E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Acesso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EF45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Mecanismo</w:t>
            </w:r>
          </w:p>
        </w:tc>
      </w:tr>
      <w:tr w:rsidR="00E27B61" w14:paraId="3EB15B2E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77A9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Anon (comprador)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17D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Apenas RPCs públicas e Storage público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AC41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Chave anon; sem sessão.</w:t>
            </w:r>
          </w:p>
        </w:tc>
      </w:tr>
      <w:tr w:rsidR="00E27B61" w14:paraId="41FECD83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3CFC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Authenticated (vendedor)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7A80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 da própria empresa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5724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JWT + RLS.</w:t>
            </w:r>
          </w:p>
        </w:tc>
      </w:tr>
      <w:tr w:rsidR="00E27B61" w14:paraId="0DA5A80A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EF6C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service_role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D0DA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Acesso total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07FD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Nunca deve estar no cliente; não é usado no código.</w:t>
            </w:r>
          </w:p>
        </w:tc>
      </w:tr>
    </w:tbl>
    <w:p w14:paraId="272C32F1" w14:textId="77777777" w:rsidR="00E27B61" w:rsidRDefault="00E27B61">
      <w:pPr>
        <w:spacing w:after="120"/>
      </w:pPr>
    </w:p>
    <w:p w14:paraId="65AB20F0" w14:textId="77777777" w:rsidR="00E27B61" w:rsidRDefault="00BD6CD8">
      <w:pPr>
        <w:pStyle w:val="Ttulo2"/>
      </w:pPr>
      <w:r>
        <w:t>9.3 RLS: o que está provado</w:t>
      </w:r>
    </w:p>
    <w:p w14:paraId="711B8BC6" w14:textId="77777777" w:rsidR="00E27B61" w:rsidRDefault="00BD6CD8">
      <w:r>
        <w:t>As políticas existem e estão ativas. O que não existe é evidência de que funcionam como esperado em todos os caminhos. Não foi executado qualquer teste com dois utilizadores, nem testes de INSERT/UPDATE/DELETE cruzados.</w:t>
      </w:r>
    </w:p>
    <w:p w14:paraId="48CE1D0C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As políticas de empresas permitem SELECT/UPDATE ao dono; não há INSERT/DELETE para authenticated.</w:t>
      </w:r>
    </w:p>
    <w:p w14:paraId="263D216A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As políticas de configuração, encomendas, itens, histórico, fotos, recibos e certificados usam subqueries para empresas e permitem ALL ao dono.</w:t>
      </w:r>
    </w:p>
    <w:p w14:paraId="1237A10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política de avaliações permite apenas SELECT ao dono; a escrita é feita por RPC.</w:t>
      </w:r>
    </w:p>
    <w:p w14:paraId="7B28270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políticas para anon, pelo que qualquer SELECT direto das páginas públicas falha.</w:t>
      </w:r>
    </w:p>
    <w:p w14:paraId="4E6E5A49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As políticas de Storage não verificam o proprietário do caminho.</w:t>
      </w:r>
    </w:p>
    <w:p w14:paraId="7A8A9070" w14:textId="77777777" w:rsidR="00E27B61" w:rsidRDefault="00BD6CD8">
      <w:pPr>
        <w:pStyle w:val="Ttulo2"/>
      </w:pPr>
      <w:r>
        <w:t>9.4 Funções RPC públicas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1904"/>
        <w:gridCol w:w="3331"/>
        <w:gridCol w:w="1713"/>
      </w:tblGrid>
      <w:tr w:rsidR="00E27B61" w14:paraId="37135182" w14:textId="77777777">
        <w:trPr>
          <w:cantSplit/>
          <w:tblHeader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4047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Função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AF7F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Entrada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73F7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Devolve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B247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Riscos</w:t>
            </w:r>
          </w:p>
        </w:tc>
      </w:tr>
      <w:tr w:rsidR="00E27B61" w14:paraId="45236D98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AC55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obter_encomenda_publica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2522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token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6AC9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Empresa, encomenda, itens, histórico, fotos, recibo, certificados, avaliação e estados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6D69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Sem search_path fixo; devolve IDs internos; sem rate limit.</w:t>
            </w:r>
          </w:p>
        </w:tc>
      </w:tr>
      <w:tr w:rsidR="00E27B61" w14:paraId="283B851D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03B1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obter_peca_publica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8615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token_peca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A001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Peça, empresa, encomenda, fotos e certificado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378B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Idem; devolve ficheiro_3d_url público.</w:t>
            </w:r>
          </w:p>
        </w:tc>
      </w:tr>
      <w:tr w:rsidR="00E27B61" w14:paraId="4E0DC4A8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E619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lastRenderedPageBreak/>
              <w:t>verificar_certificado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265E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código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B068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Validade e dados do certificado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7810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Idem; código de 40 bits enumerável.</w:t>
            </w:r>
          </w:p>
        </w:tc>
      </w:tr>
      <w:tr w:rsidR="00E27B61" w14:paraId="3AB40C6E" w14:textId="77777777">
        <w:trPr>
          <w:cantSplit/>
        </w:trPr>
        <w:tc>
          <w:tcPr>
            <w:tcW w:w="1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E361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submeter_avaliacao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D56F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token, estrelas, comentário</w:t>
            </w:r>
          </w:p>
        </w:tc>
        <w:tc>
          <w:tcPr>
            <w:tcW w:w="1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DEFF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Sucesso/erro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B987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Sem validação de estado entregue; sem rate limit.</w:t>
            </w:r>
          </w:p>
        </w:tc>
      </w:tr>
    </w:tbl>
    <w:p w14:paraId="284DA896" w14:textId="77777777" w:rsidR="00E27B61" w:rsidRDefault="00E27B61">
      <w:pPr>
        <w:spacing w:after="120"/>
      </w:pPr>
    </w:p>
    <w:p w14:paraId="4649470D" w14:textId="77777777" w:rsidR="00E27B61" w:rsidRDefault="00BD6CD8">
      <w:r>
        <w:t>As quatro funções são SECURITY DEFINER, ou seja, executam com os privilégios do criador e ignoram a RLS das tabelas subjacentes. Isto é necessário para o acesso público, mas exige validação rigorosa de entradas, limites de resposta e fixação do search_path.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E27B61" w14:paraId="6C16E14E" w14:textId="77777777">
        <w:tc>
          <w:tcPr>
            <w:tcW w:w="5000" w:type="pct"/>
            <w:tcBorders>
              <w:top w:val="single" w:sz="2" w:space="0" w:color="E2E8F0"/>
              <w:left w:val="single" w:sz="18" w:space="0" w:color="4F46E5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04379F49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-- Recomendação de endurecimento (exemplo, não aplicado)</w:t>
            </w:r>
          </w:p>
          <w:p w14:paraId="64E653A9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CREATE OR REPLACE FUNCTION public.obter_encomenda_publica(p_token TEXT)</w:t>
            </w:r>
          </w:p>
          <w:p w14:paraId="732477A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RETURNS JSON</w:t>
            </w:r>
          </w:p>
          <w:p w14:paraId="590FF64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LANGUAGE plpgsql</w:t>
            </w:r>
          </w:p>
          <w:p w14:paraId="5468A257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SECURITY DEFINER</w:t>
            </w:r>
          </w:p>
          <w:p w14:paraId="4D28D08D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SET search_path = public, pg_temp</w:t>
            </w:r>
          </w:p>
          <w:p w14:paraId="31D58F1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AS $$</w:t>
            </w:r>
          </w:p>
          <w:p w14:paraId="68DFEF80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BEGIN</w:t>
            </w:r>
          </w:p>
          <w:p w14:paraId="71F3E288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IF p_token IS NULL OR length(p_token) &lt; 24 THEN</w:t>
            </w:r>
          </w:p>
          <w:p w14:paraId="34465DDD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  RETURN NULL;</w:t>
            </w:r>
          </w:p>
          <w:p w14:paraId="0A8BB4D7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END IF;</w:t>
            </w:r>
          </w:p>
          <w:p w14:paraId="2CA54F82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-- ... consulta ...</w:t>
            </w:r>
          </w:p>
          <w:p w14:paraId="5CE7F8EE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END;</w:t>
            </w:r>
          </w:p>
          <w:p w14:paraId="4A459FF9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$$;</w:t>
            </w:r>
          </w:p>
        </w:tc>
      </w:tr>
    </w:tbl>
    <w:p w14:paraId="44CE62F9" w14:textId="77777777" w:rsidR="00E27B61" w:rsidRDefault="00E27B61">
      <w:pPr>
        <w:spacing w:after="120"/>
      </w:pPr>
    </w:p>
    <w:p w14:paraId="3CB7CB31" w14:textId="77777777" w:rsidR="00E27B61" w:rsidRDefault="00BD6CD8">
      <w:pPr>
        <w:pStyle w:val="Ttulo2"/>
      </w:pPr>
      <w:r>
        <w:t>9.5 Storage</w:t>
      </w:r>
    </w:p>
    <w:p w14:paraId="71FADD61" w14:textId="77777777" w:rsidR="00E27B61" w:rsidRDefault="00BD6CD8">
      <w:r>
        <w:t>Os dois buckets são públicos. As políticas de INSERT/UPDATE/DELETE permitem a qualquer utilizador autenticado operar sobre qualquer objeto do bucket, desde que o bucket_id corresponda. Não existe verificação de que o caminho começa pelo empresa_id do utilizador.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53A66A90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400BD67D" w14:textId="77777777" w:rsidR="00E27B61" w:rsidRDefault="00BD6CD8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Falha crítica de isolamento</w:t>
            </w:r>
          </w:p>
          <w:p w14:paraId="213043D1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Um vendedor autenticado pode tentar sobrescrever ou apagar ficheiros de outra empresa se conhecer o caminho. Como os URLs são públicos, também pode ler ficheiros de encomendas sem autenticação. Isto contradiz a promessa de isolamento multi-empresa.</w:t>
            </w:r>
          </w:p>
        </w:tc>
      </w:tr>
    </w:tbl>
    <w:p w14:paraId="3252F4A6" w14:textId="77777777" w:rsidR="00E27B61" w:rsidRDefault="00E27B61">
      <w:pPr>
        <w:spacing w:after="140"/>
      </w:pPr>
    </w:p>
    <w:p w14:paraId="33805215" w14:textId="77777777" w:rsidR="00E27B61" w:rsidRDefault="00BD6CD8">
      <w:pPr>
        <w:pStyle w:val="Ttulo2"/>
      </w:pPr>
      <w:r>
        <w:t>9.6 Validação no cliente e no servidor</w:t>
      </w:r>
    </w:p>
    <w:p w14:paraId="5CD9B7E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cliente usa validação HTML superficial e não valida ficheiros.</w:t>
      </w:r>
    </w:p>
    <w:p w14:paraId="2772308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servidor depende de constraints e RLS; não há validação semântica centralizada.</w:t>
      </w:r>
    </w:p>
    <w:p w14:paraId="62BC89AD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sanitização de HTML, porque o React escapa conteúdo por omissão; não foram encontrados dangerouslySetInnerHTML.</w:t>
      </w:r>
    </w:p>
    <w:p w14:paraId="75FA9B7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limites de tamanho de pedido, paginação ou quotas por empresa.</w:t>
      </w:r>
    </w:p>
    <w:p w14:paraId="2A2C3553" w14:textId="77777777" w:rsidR="00E27B61" w:rsidRDefault="00BD6CD8">
      <w:pPr>
        <w:pStyle w:val="Ttulo2"/>
      </w:pPr>
      <w:r>
        <w:t>9.7 Segredos e configuração</w:t>
      </w:r>
    </w:p>
    <w:p w14:paraId="7D067110" w14:textId="77777777" w:rsidR="00E27B61" w:rsidRDefault="00BD6CD8">
      <w:r>
        <w:t>O repositório contém apenas .env.example com placeholders. A chave anon é pública por desenho e pode estar no bundle; a service_role nunca deve ser usada no cliente. Não foi encontrado ficheiro .env com credenciais.</w:t>
      </w:r>
    </w:p>
    <w:p w14:paraId="7B2C70B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rotação de chaves documentada.</w:t>
      </w:r>
    </w:p>
    <w:p w14:paraId="72EC162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configuração de redirect URLs, CORS, CAPTCHA ou limites de Auth.</w:t>
      </w:r>
    </w:p>
    <w:p w14:paraId="6619FC7A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lastRenderedPageBreak/>
        <w:t>Não há cabeçalhos de segurança (CSP, HSTS, X-Frame-Options) configurados.</w:t>
      </w:r>
    </w:p>
    <w:p w14:paraId="0DF7C45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logs de autenticação ou alertas de abuso.</w:t>
      </w:r>
    </w:p>
    <w:p w14:paraId="75340648" w14:textId="77777777" w:rsidR="00E27B61" w:rsidRDefault="00BD6CD8">
      <w:pPr>
        <w:pStyle w:val="Ttulo2"/>
      </w:pPr>
      <w:r>
        <w:t>9.8 Matriz de riscos de segurança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6"/>
        <w:gridCol w:w="1333"/>
        <w:gridCol w:w="1523"/>
        <w:gridCol w:w="3426"/>
      </w:tblGrid>
      <w:tr w:rsidR="00E27B61" w14:paraId="411BD82C" w14:textId="77777777">
        <w:trPr>
          <w:cantSplit/>
          <w:tblHeader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1FFB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Risco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B667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Gravidade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7E24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Probabilidade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0132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Mitigação prioritária</w:t>
            </w:r>
          </w:p>
        </w:tc>
      </w:tr>
      <w:tr w:rsidR="00E27B61" w14:paraId="526065FC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0E66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Buckets públicos expõem dados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2DB4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Crítica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2E39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Confirmada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13B6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Tornar privado; URLs assinadas.</w:t>
            </w:r>
          </w:p>
        </w:tc>
      </w:tr>
      <w:tr w:rsidR="00E27B61" w14:paraId="20780AD6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55BA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Políticas de Storage sem dono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9C6B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Crítica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A664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Confirmada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18F6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Restringir por empresa_id/auth.uid().</w:t>
            </w:r>
          </w:p>
        </w:tc>
      </w:tr>
      <w:tr w:rsidR="00E27B61" w14:paraId="6829C329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47D1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testes RLS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FFB4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Crítica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6B7E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A7AE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Suite com dois utilizadores.</w:t>
            </w:r>
          </w:p>
        </w:tc>
      </w:tr>
      <w:tr w:rsidR="00E27B61" w14:paraId="7CEB35D6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0F48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Páginas públicas quebradas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1C9D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82A8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Confirmada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50B9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Ligar às RPCs.</w:t>
            </w:r>
          </w:p>
        </w:tc>
      </w:tr>
      <w:tr w:rsidR="00E27B61" w14:paraId="5067578C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D4EB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RPCs sem search_path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2E6E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10CE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7C90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SET search_path.</w:t>
            </w:r>
          </w:p>
        </w:tc>
      </w:tr>
      <w:tr w:rsidR="00E27B61" w14:paraId="00E73054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67F6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rate limiting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39C8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9447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40CA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Limites no edge/funções.</w:t>
            </w:r>
          </w:p>
        </w:tc>
      </w:tr>
      <w:tr w:rsidR="00E27B61" w14:paraId="15392C30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5B41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Código de certificado fraco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A012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B796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D59C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CSPRNG + retry.</w:t>
            </w:r>
          </w:p>
        </w:tc>
      </w:tr>
      <w:tr w:rsidR="00E27B61" w14:paraId="44BD3574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0F69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Recuperação de conta quebrada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FFD4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5710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Confirmada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CFAC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Implementar rota.</w:t>
            </w:r>
          </w:p>
        </w:tc>
      </w:tr>
      <w:tr w:rsidR="00E27B61" w14:paraId="330D2F3C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86D7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MFA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C75A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95D9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7EA8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Oferecer TOTP.</w:t>
            </w:r>
          </w:p>
        </w:tc>
      </w:tr>
      <w:tr w:rsidR="00E27B61" w14:paraId="16B70CD4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9E3B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logs de auditoria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2CCC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70FE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A562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Registar eventos críticos.</w:t>
            </w:r>
          </w:p>
        </w:tc>
      </w:tr>
    </w:tbl>
    <w:p w14:paraId="0773D698" w14:textId="77777777" w:rsidR="00E27B61" w:rsidRDefault="00E27B61">
      <w:pPr>
        <w:spacing w:after="120"/>
      </w:pPr>
    </w:p>
    <w:p w14:paraId="01FC33D4" w14:textId="77777777" w:rsidR="00E27B61" w:rsidRDefault="00BD6CD8">
      <w:pPr>
        <w:pStyle w:val="Ttulo2"/>
      </w:pPr>
      <w:r>
        <w:t>9.9 Testes de segurança necessários</w:t>
      </w:r>
    </w:p>
    <w:p w14:paraId="435CFEBE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Utilizador A tenta SELECT de encomendas da empresa B: deve devolver zero linhas.</w:t>
      </w:r>
    </w:p>
    <w:p w14:paraId="61A597BD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Utilizador A tenta UPDATE/DELETE de uma encomenda de B: deve falhar.</w:t>
      </w:r>
    </w:p>
    <w:p w14:paraId="28BB20E7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Utilizador A tenta INSERT de uma encomenda com empresa_id de B: deve falhar.</w:t>
      </w:r>
    </w:p>
    <w:p w14:paraId="2DE9FF55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Anon tenta SELECT direto de todas as tabelas: deve falhar.</w:t>
      </w:r>
    </w:p>
    <w:p w14:paraId="04F52950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Anon chama as RPCs com token válido, inválido e vazio: deve obter respostas controladas.</w:t>
      </w:r>
    </w:p>
    <w:p w14:paraId="4C3E95D6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Utilizador A tenta upload/download/delete no caminho de B: deve falhar.</w:t>
      </w:r>
    </w:p>
    <w:p w14:paraId="1807204A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07</w:t>
      </w:r>
      <w:r>
        <w:rPr>
          <w:sz w:val="19"/>
          <w:szCs w:val="19"/>
        </w:rPr>
        <w:t xml:space="preserve">   Token público com 23 caracteres e com caracteres inválidos: deve ser rejeitado.</w:t>
      </w:r>
    </w:p>
    <w:p w14:paraId="646E7FC9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08</w:t>
      </w:r>
      <w:r>
        <w:rPr>
          <w:sz w:val="19"/>
          <w:szCs w:val="19"/>
        </w:rPr>
        <w:t xml:space="preserve">   Repetição massiva de verificação de certificados: deve ser limitada.</w:t>
      </w:r>
    </w:p>
    <w:p w14:paraId="7E29381A" w14:textId="77777777" w:rsidR="00E27B61" w:rsidRDefault="00BD6CD8">
      <w:pPr>
        <w:pStyle w:val="Ttulo2"/>
      </w:pPr>
      <w:r>
        <w:t>9.10 Veredicto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0C77A337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0E5A47D7" w14:textId="77777777" w:rsidR="00E27B61" w:rsidRDefault="00BD6CD8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Não é possível declarar o sistema seguro</w:t>
            </w:r>
          </w:p>
          <w:p w14:paraId="3882C977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A existência de RLS e de autenticação é um bom ponto de partida, mas não é prova de segurança. Sem testes de isolamento, com buckets públicos e com políticas de Storage permissivas, o OrbitTrack não deve ser apresentado como multi-empresa seguro nem disponibilizado comercialmente no estado atual.</w:t>
            </w:r>
          </w:p>
        </w:tc>
      </w:tr>
    </w:tbl>
    <w:p w14:paraId="64BD254F" w14:textId="77777777" w:rsidR="00E27B61" w:rsidRDefault="00E27B61">
      <w:pPr>
        <w:spacing w:after="140"/>
      </w:pPr>
    </w:p>
    <w:p w14:paraId="474D279B" w14:textId="77777777" w:rsidR="00E27B61" w:rsidRDefault="00BD6CD8">
      <w:r>
        <w:br w:type="page"/>
      </w:r>
    </w:p>
    <w:p w14:paraId="75F55254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10" w:name="_Toc243966205"/>
      <w:r>
        <w:lastRenderedPageBreak/>
        <w:t>10. Privacidade e conformidade</w:t>
      </w:r>
      <w:bookmarkEnd w:id="10"/>
    </w:p>
    <w:p w14:paraId="5F64455E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Dados pessoais tratados, obrigações a validar e limites das afirmações de conformidade.</w:t>
      </w:r>
    </w:p>
    <w:p w14:paraId="24C613DF" w14:textId="77777777" w:rsidR="00E27B61" w:rsidRDefault="00BD6CD8">
      <w:pPr>
        <w:pStyle w:val="Ttulo2"/>
      </w:pPr>
      <w:r>
        <w:t>10.1 Âmbito e aviso</w:t>
      </w:r>
    </w:p>
    <w:p w14:paraId="5DF51AFE" w14:textId="77777777" w:rsidR="00E27B61" w:rsidRDefault="00BD6CD8">
      <w:r>
        <w:t>Este capítulo identifica riscos e recomendações técnicas; não constitui aconselhamento jurídico. A conformidade com o RGPD, a legislação portuguesa de proteção de dados e as obrigações fiscais exige revisão por jurista e, quando aplicável, por contabilista certificado.</w:t>
      </w:r>
    </w:p>
    <w:p w14:paraId="1F1958F8" w14:textId="77777777" w:rsidR="00E27B61" w:rsidRDefault="00BD6CD8">
      <w:pPr>
        <w:pStyle w:val="Ttulo2"/>
      </w:pPr>
      <w:r>
        <w:t>10.2 Inventário de dados pessoais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3807"/>
        <w:gridCol w:w="1904"/>
        <w:gridCol w:w="2284"/>
      </w:tblGrid>
      <w:tr w:rsidR="00E27B61" w14:paraId="5F6A8DDB" w14:textId="77777777">
        <w:trPr>
          <w:cantSplit/>
          <w:tblHeader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6DBA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4E93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Dados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487A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Titulares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4D7E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Onde reside</w:t>
            </w:r>
          </w:p>
        </w:tc>
      </w:tr>
      <w:tr w:rsidR="00E27B61" w14:paraId="7D4C19BF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0F08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Vendedor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899C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Email, palavra-passe (hash), empresa, NIF, contactos, morada, logótipo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0313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Representante da oficina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E227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auth.users e empresas</w:t>
            </w:r>
          </w:p>
        </w:tc>
      </w:tr>
      <w:tr w:rsidR="00E27B61" w14:paraId="4EFA3963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4A64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Comprador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BCF3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Nome, email, telefone, notas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9D16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Cliente da oficina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2C3B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encomendas</w:t>
            </w:r>
          </w:p>
        </w:tc>
      </w:tr>
      <w:tr w:rsidR="00E27B61" w14:paraId="4439B26B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86DD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Encomenda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BD4D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Itens, preços, estado, previsão, histórico, fotos, modelo 3D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1D57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Comprador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6EC0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encomendas, itens, histórico, fotos, Storage</w:t>
            </w:r>
          </w:p>
        </w:tc>
      </w:tr>
      <w:tr w:rsidR="00E27B61" w14:paraId="0E55999B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E7F9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Certificação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1EA6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Código, critérios, garantia, número de série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B02F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Comprador/proprietário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E378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certificados</w:t>
            </w:r>
          </w:p>
        </w:tc>
      </w:tr>
      <w:tr w:rsidR="00E27B61" w14:paraId="1595FF59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2751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Avaliação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2225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Estrelas e comentário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CEFB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Comprador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47C6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avaliacoes</w:t>
            </w:r>
          </w:p>
        </w:tc>
      </w:tr>
      <w:tr w:rsidR="00E27B61" w14:paraId="32D9A0BA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1B11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Suporte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32B8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Mensagens e dados de diagnóstico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8A22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Utilizadores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22F3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Ainda não existe canal formal</w:t>
            </w:r>
          </w:p>
        </w:tc>
      </w:tr>
    </w:tbl>
    <w:p w14:paraId="61F7DA4F" w14:textId="77777777" w:rsidR="00E27B61" w:rsidRDefault="00E27B61">
      <w:pPr>
        <w:spacing w:after="120"/>
      </w:pPr>
    </w:p>
    <w:p w14:paraId="7C7EE143" w14:textId="77777777" w:rsidR="00E27B61" w:rsidRDefault="00BD6CD8">
      <w:pPr>
        <w:pStyle w:val="Ttulo2"/>
      </w:pPr>
      <w:r>
        <w:t>10.3 Papéis e finalidades</w:t>
      </w:r>
    </w:p>
    <w:p w14:paraId="2A94BC01" w14:textId="77777777" w:rsidR="00E27B61" w:rsidRDefault="00BD6CD8">
      <w:r>
        <w:t>No modelo white-label, a oficina é tipicamente a responsável pelo tratamento perante o comprador, e o OrbitTrack atua como subcontratante/processador. Esta qualificação depende do contrato e da realidade operacional e deve ser confirmada juridicamente. As finalidades identificáveis são: gestão da encomenda, comunicação de estado, emissão de documentos, certificação de qualidade e avaliação do serviço.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54E8E3FB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26FD4529" w14:textId="77777777" w:rsidR="00E27B61" w:rsidRDefault="00BD6CD8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Base legal por confirmar</w:t>
            </w:r>
          </w:p>
          <w:p w14:paraId="5D5304B8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Não existe documentação que identifique a base legal para cada tratamento, o prazo de conservação ou o procedimento de resposta a titulares. A mera existência de uma página de acompanhamento não constitui base legal.</w:t>
            </w:r>
          </w:p>
        </w:tc>
      </w:tr>
    </w:tbl>
    <w:p w14:paraId="057EE58F" w14:textId="77777777" w:rsidR="00E27B61" w:rsidRDefault="00E27B61">
      <w:pPr>
        <w:spacing w:after="140"/>
      </w:pPr>
    </w:p>
    <w:p w14:paraId="70395C76" w14:textId="77777777" w:rsidR="00E27B61" w:rsidRDefault="00BD6CD8">
      <w:pPr>
        <w:pStyle w:val="Ttulo2"/>
      </w:pPr>
      <w:r>
        <w:t>10.4 Minimização e exposição</w:t>
      </w:r>
    </w:p>
    <w:p w14:paraId="639D1FF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portal público expõe nome do comprador, número da encomenda, estado, previsão, notas públicas, itens e fotos a quem tenha o link.</w:t>
      </w:r>
    </w:p>
    <w:p w14:paraId="1DDF2AC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token é um segredo; deve ser tratado como credencial e não deve ser indexado, registado em logs ou partilhado em canais públicos.</w:t>
      </w:r>
    </w:p>
    <w:p w14:paraId="1579FAE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As RPCs devolvem IDs internos e URLs de ficheiros; devem ser minimizados.</w:t>
      </w:r>
    </w:p>
    <w:p w14:paraId="039B302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Os buckets públicos expõem fotos e modelos 3D a qualquer pessoa com o URL.</w:t>
      </w:r>
    </w:p>
    <w:p w14:paraId="73925560" w14:textId="77777777" w:rsidR="00E27B61" w:rsidRDefault="00BD6CD8">
      <w:pPr>
        <w:pStyle w:val="Ttulo2"/>
      </w:pPr>
      <w:r>
        <w:lastRenderedPageBreak/>
        <w:t>10.5 Direitos dos titulares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3"/>
        <w:gridCol w:w="3998"/>
        <w:gridCol w:w="3807"/>
      </w:tblGrid>
      <w:tr w:rsidR="00E27B61" w14:paraId="57CEBD7E" w14:textId="77777777">
        <w:trPr>
          <w:cantSplit/>
          <w:tblHeader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2399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Direito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8171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Implementação atual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BBBC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Necessário</w:t>
            </w:r>
          </w:p>
        </w:tc>
      </w:tr>
      <w:tr w:rsidR="00E27B61" w14:paraId="6A506E2B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877A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Acesso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2CBD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 interface de exportação.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3856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Exportação de dados por titular.</w:t>
            </w:r>
          </w:p>
        </w:tc>
      </w:tr>
      <w:tr w:rsidR="00E27B61" w14:paraId="28FA73C1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F4D9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Retificação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0C89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Perfil permite editar alguns dados; comprador não tem portal.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C12C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Procedimento e contacto.</w:t>
            </w:r>
          </w:p>
        </w:tc>
      </w:tr>
      <w:tr w:rsidR="00E27B61" w14:paraId="1F1F63A1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783D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Apagamento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88E1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FE5C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Eliminação em cascata e anonimização.</w:t>
            </w:r>
          </w:p>
        </w:tc>
      </w:tr>
      <w:tr w:rsidR="00E27B61" w14:paraId="5285A0E1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DEAE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Portabilidade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8C04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6793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Exportação estruturada.</w:t>
            </w:r>
          </w:p>
        </w:tc>
      </w:tr>
      <w:tr w:rsidR="00E27B61" w14:paraId="63DD8526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9A66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Oposição/limitação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1FFB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B9C7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Registo e procedimento.</w:t>
            </w:r>
          </w:p>
        </w:tc>
      </w:tr>
      <w:tr w:rsidR="00E27B61" w14:paraId="4EFF07E9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9E47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Informação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D6A2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 política de privacidade.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EA00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Política pública e aviso no link.</w:t>
            </w:r>
          </w:p>
        </w:tc>
      </w:tr>
    </w:tbl>
    <w:p w14:paraId="28DF52C8" w14:textId="77777777" w:rsidR="00E27B61" w:rsidRDefault="00E27B61">
      <w:pPr>
        <w:spacing w:after="120"/>
      </w:pPr>
    </w:p>
    <w:p w14:paraId="1A779408" w14:textId="77777777" w:rsidR="00E27B61" w:rsidRDefault="00BD6CD8">
      <w:pPr>
        <w:pStyle w:val="Ttulo2"/>
      </w:pPr>
      <w:r>
        <w:t>10.6 Conservação e eliminação</w:t>
      </w:r>
    </w:p>
    <w:p w14:paraId="7876B46B" w14:textId="77777777" w:rsidR="00E27B61" w:rsidRDefault="00BD6CD8">
      <w:r>
        <w:t>Não existe prazo de conservação definido. O modelo usa ON DELETE CASCADE a partir de empresas e encomendas, mas não há rotina de eliminação, arquivo ou anonimização. Fotos e modelos 3D podem conter metadados e informações pessoais.</w:t>
      </w:r>
    </w:p>
    <w:p w14:paraId="7CF471F1" w14:textId="77777777" w:rsidR="00E27B61" w:rsidRDefault="00BD6CD8">
      <w:pPr>
        <w:pStyle w:val="Ttulo2"/>
      </w:pPr>
      <w:r>
        <w:t>10.7 Subcontratantes e transferências</w:t>
      </w:r>
    </w:p>
    <w:p w14:paraId="48C41B2B" w14:textId="77777777" w:rsidR="00E27B61" w:rsidRDefault="00BD6CD8">
      <w:r>
        <w:t>Os subcontratantes previsíveis são o Supabase (base de dados, autenticação e Storage) e a Vercel (alojamento da SPA). A região dos projetos, os contratos de tratamento, as transferências internacionais e as medidas de segurança devem ser confirmados e documentados. Não foi encontrada qualquer informação sobre estas escolhas no repositório.</w:t>
      </w:r>
    </w:p>
    <w:p w14:paraId="26531AC3" w14:textId="77777777" w:rsidR="00E27B61" w:rsidRDefault="00BD6CD8">
      <w:pPr>
        <w:pStyle w:val="Ttulo2"/>
      </w:pPr>
      <w:r>
        <w:t>10.8 Cookies e analítica</w:t>
      </w:r>
    </w:p>
    <w:p w14:paraId="5D367205" w14:textId="77777777" w:rsidR="00E27B61" w:rsidRDefault="00BD6CD8">
      <w:r>
        <w:t>Não foi encontrado código de analítica, publicidade ou cookies não essenciais. Se forem adicionados, será necessário avaliar consentimento e atualizar a política.</w:t>
      </w:r>
    </w:p>
    <w:p w14:paraId="0CC11917" w14:textId="77777777" w:rsidR="00E27B61" w:rsidRDefault="00BD6CD8">
      <w:pPr>
        <w:pStyle w:val="Ttulo2"/>
      </w:pPr>
      <w:r>
        <w:t>10.9 Documentos fiscais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738727DF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66EC30B7" w14:textId="77777777" w:rsidR="00E27B61" w:rsidRDefault="00BD6CD8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Não é faturação certificada</w:t>
            </w:r>
          </w:p>
          <w:p w14:paraId="0E15C083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O OrbitTrack não emite faturas certificadas, não comunica com a AT e não integra software certificado. Recibos e certificados gerados pela oficina são documentos comerciais/qualitativos. Qualquer evolução para faturação exige validação legal, certificação de software e requisitos técnicos específicos.</w:t>
            </w:r>
          </w:p>
        </w:tc>
      </w:tr>
    </w:tbl>
    <w:p w14:paraId="23117E64" w14:textId="77777777" w:rsidR="00E27B61" w:rsidRDefault="00E27B61">
      <w:pPr>
        <w:spacing w:after="140"/>
      </w:pPr>
    </w:p>
    <w:p w14:paraId="712A76DA" w14:textId="77777777" w:rsidR="00E27B61" w:rsidRDefault="00BD6CD8">
      <w:pPr>
        <w:pStyle w:val="Ttulo2"/>
      </w:pPr>
      <w:r>
        <w:t>10.10 Recomendações</w:t>
      </w:r>
    </w:p>
    <w:p w14:paraId="051E6FB3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Nomear responsável pela proteção de dados e mapear tratamentos (registo de atividades).</w:t>
      </w:r>
    </w:p>
    <w:p w14:paraId="7BAFEC15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Definir bases legais, prazos de conservação e procedimentos de direitos.</w:t>
      </w:r>
    </w:p>
    <w:p w14:paraId="2700DB77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Publicar política de privacidade, termos de utilização e aviso no portal.</w:t>
      </w:r>
    </w:p>
    <w:p w14:paraId="66F02531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Formalizar contratos com subcontratantes e verificar regiões/transferências.</w:t>
      </w:r>
    </w:p>
    <w:p w14:paraId="25CFB526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Minimizar dados devolvidos pelas RPCs e proteger tokens em logs.</w:t>
      </w:r>
    </w:p>
    <w:p w14:paraId="2C653F4F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Implementar exportação e eliminação de dados.</w:t>
      </w:r>
    </w:p>
    <w:p w14:paraId="433A7EA2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07</w:t>
      </w:r>
      <w:r>
        <w:rPr>
          <w:sz w:val="19"/>
          <w:szCs w:val="19"/>
        </w:rPr>
        <w:t xml:space="preserve">   Criar plano de resposta a incidentes e notificação.</w:t>
      </w:r>
    </w:p>
    <w:p w14:paraId="3618EAE3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08</w:t>
      </w:r>
      <w:r>
        <w:rPr>
          <w:sz w:val="19"/>
          <w:szCs w:val="19"/>
        </w:rPr>
        <w:t xml:space="preserve">   Rever fiscalmente qualquer documento que possa ser interpretado como fatura.</w:t>
      </w:r>
    </w:p>
    <w:p w14:paraId="74F7DEBA" w14:textId="77777777" w:rsidR="00E27B61" w:rsidRDefault="00BD6CD8">
      <w:r>
        <w:lastRenderedPageBreak/>
        <w:br w:type="page"/>
      </w:r>
    </w:p>
    <w:p w14:paraId="642884B9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11" w:name="_Toc243966206"/>
      <w:r>
        <w:lastRenderedPageBreak/>
        <w:t>11. Instalação e ambiente de desenvolvimento</w:t>
      </w:r>
      <w:bookmarkEnd w:id="11"/>
    </w:p>
    <w:p w14:paraId="0178907E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Passos reproduzíveis, comandos reais e diagnóstico dos bloqueios atuais.</w:t>
      </w:r>
    </w:p>
    <w:p w14:paraId="094BD8BD" w14:textId="77777777" w:rsidR="00E27B61" w:rsidRDefault="00BD6CD8">
      <w:pPr>
        <w:pStyle w:val="Ttulo2"/>
      </w:pPr>
      <w:r>
        <w:t>11.1 Pré-requisitos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3236"/>
        <w:gridCol w:w="4188"/>
      </w:tblGrid>
      <w:tr w:rsidR="00E27B61" w14:paraId="54D1C79B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68F8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CC3E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Versão observada / recomendada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3A01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Nota</w:t>
            </w:r>
          </w:p>
        </w:tc>
      </w:tr>
      <w:tr w:rsidR="00E27B61" w14:paraId="07981FB2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36E1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Node.js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20CB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24.13.0 observado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F9FF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Usar uma versão LTS compatível com Vite 8.</w:t>
            </w:r>
          </w:p>
        </w:tc>
      </w:tr>
      <w:tr w:rsidR="00E27B61" w14:paraId="3F260117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4B12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npm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CF59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11.21.1 observado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591C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projeto usa package-lock? Não foi confirmado; gerar e versionar.</w:t>
            </w:r>
          </w:p>
        </w:tc>
      </w:tr>
      <w:tr w:rsidR="00E27B61" w14:paraId="15833EE3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4B6F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Sistema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C9D0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Windows 10/11 no ambiente auditado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16B0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Os comandos são compatíveis com macOS/Linux.</w:t>
            </w:r>
          </w:p>
        </w:tc>
      </w:tr>
      <w:tr w:rsidR="00E27B61" w14:paraId="48CCC66F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05A6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Supabase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9671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Projeto cloud ou local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44A8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Necessário para Auth, Postgres e Storage.</w:t>
            </w:r>
          </w:p>
        </w:tc>
      </w:tr>
      <w:tr w:rsidR="00E27B61" w14:paraId="54CB0731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5678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Editor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2037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VS Code ou equivalente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B6FC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Extensões recomendadas: ESLint/oxlint, Tailwind, TypeScript.</w:t>
            </w:r>
          </w:p>
        </w:tc>
      </w:tr>
    </w:tbl>
    <w:p w14:paraId="0BDFD8F7" w14:textId="77777777" w:rsidR="00E27B61" w:rsidRDefault="00E27B61">
      <w:pPr>
        <w:spacing w:after="120"/>
      </w:pPr>
    </w:p>
    <w:p w14:paraId="2593405E" w14:textId="77777777" w:rsidR="00E27B61" w:rsidRDefault="00BD6CD8">
      <w:pPr>
        <w:pStyle w:val="Ttulo2"/>
      </w:pPr>
      <w:r>
        <w:t>11.2 Instalação de dependências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E27B61" w14:paraId="66E14E11" w14:textId="77777777">
        <w:tc>
          <w:tcPr>
            <w:tcW w:w="5000" w:type="pct"/>
            <w:tcBorders>
              <w:top w:val="single" w:sz="2" w:space="0" w:color="E2E8F0"/>
              <w:left w:val="single" w:sz="18" w:space="0" w:color="4F46E5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1D191850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cd orbittrack</w:t>
            </w:r>
          </w:p>
          <w:p w14:paraId="66C67772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npm install</w:t>
            </w:r>
          </w:p>
        </w:tc>
      </w:tr>
    </w:tbl>
    <w:p w14:paraId="6C7CD377" w14:textId="77777777" w:rsidR="00E27B61" w:rsidRDefault="00E27B61">
      <w:pPr>
        <w:spacing w:after="120"/>
      </w:pPr>
    </w:p>
    <w:p w14:paraId="0BC96EA6" w14:textId="77777777" w:rsidR="00E27B61" w:rsidRDefault="00BD6CD8">
      <w:r>
        <w:t>O projeto não tem repositório Git inicializado no ambiente auditado. Antes de qualquer trabalho, deve ser criado um repositório e protegido o acesso. Não existe ficheiro package-lock.json confirmado; a ausência de lockfile torna as instalações não determinísticas.</w:t>
      </w:r>
    </w:p>
    <w:p w14:paraId="49A697DE" w14:textId="77777777" w:rsidR="00E27B61" w:rsidRDefault="00BD6CD8">
      <w:pPr>
        <w:pStyle w:val="Ttulo2"/>
      </w:pPr>
      <w:r>
        <w:t>11.3 Variáveis de ambiente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4"/>
        <w:gridCol w:w="1333"/>
        <w:gridCol w:w="3236"/>
        <w:gridCol w:w="2475"/>
      </w:tblGrid>
      <w:tr w:rsidR="00E27B61" w14:paraId="72C18592" w14:textId="77777777">
        <w:trPr>
          <w:cantSplit/>
          <w:tblHeader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CF70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Variável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D265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Obrigatória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512A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Exemplo seguro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86C5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Onde é usada</w:t>
            </w:r>
          </w:p>
        </w:tc>
      </w:tr>
      <w:tr w:rsidR="00E27B61" w14:paraId="47BE01F7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E19F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VITE_SUPABASE_URL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6F02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8A0D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https://SEU-PROJETO.supabase.co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F8F0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src/lib/supabase.ts</w:t>
            </w:r>
          </w:p>
        </w:tc>
      </w:tr>
      <w:tr w:rsidR="00E27B61" w14:paraId="7ED9C8B6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E2A1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VITE_SUPABASE_ANON_KEY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1612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9539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chave anon pública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783D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src/lib/supabase.ts</w:t>
            </w:r>
          </w:p>
        </w:tc>
      </w:tr>
      <w:tr w:rsidR="00E27B61" w14:paraId="5B6285C7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5E6C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VITE_APP_URL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23EA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confirmada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B2E0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http://localhost:5173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2228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.env.example; não referenciada no código</w:t>
            </w:r>
          </w:p>
        </w:tc>
      </w:tr>
    </w:tbl>
    <w:p w14:paraId="6DB3181B" w14:textId="77777777" w:rsidR="00E27B61" w:rsidRDefault="00E27B61">
      <w:pPr>
        <w:spacing w:after="120"/>
      </w:pPr>
    </w:p>
    <w:p w14:paraId="0AB0A478" w14:textId="77777777" w:rsidR="00E27B61" w:rsidRDefault="00BD6CD8">
      <w:r>
        <w:t>Criar .env.local a partir de .env.example e preencher com valores do projeto Supabase. Nunca colocar a service_role no cliente nem versionar .env.local. O cliente lança uma exceção explícita se as duas variáveis obrigatórias faltarem.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E27B61" w14:paraId="0D1346E9" w14:textId="77777777">
        <w:tc>
          <w:tcPr>
            <w:tcW w:w="5000" w:type="pct"/>
            <w:tcBorders>
              <w:top w:val="single" w:sz="2" w:space="0" w:color="E2E8F0"/>
              <w:left w:val="single" w:sz="18" w:space="0" w:color="4F46E5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35A24F5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# .env.local (exemplo; não versionar)</w:t>
            </w:r>
          </w:p>
          <w:p w14:paraId="2ECB4601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VITE_SUPABASE_URL=https://SEU-PROJETO.supabase.co</w:t>
            </w:r>
          </w:p>
          <w:p w14:paraId="47495613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VITE_SUPABASE_ANON_KEY=SUA_CHAVE_ANON</w:t>
            </w:r>
          </w:p>
          <w:p w14:paraId="6377FC34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VITE_APP_URL=http://localhost:5173</w:t>
            </w:r>
          </w:p>
        </w:tc>
      </w:tr>
    </w:tbl>
    <w:p w14:paraId="37942153" w14:textId="77777777" w:rsidR="00E27B61" w:rsidRDefault="00E27B61">
      <w:pPr>
        <w:spacing w:after="120"/>
      </w:pPr>
    </w:p>
    <w:p w14:paraId="48CF4E56" w14:textId="77777777" w:rsidR="00E27B61" w:rsidRDefault="00BD6CD8">
      <w:pPr>
        <w:pStyle w:val="Ttulo2"/>
      </w:pPr>
      <w:r>
        <w:t>11.4 Aplicar o schema</w:t>
      </w:r>
    </w:p>
    <w:p w14:paraId="53FD0345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Abrir o projeto no Supabase e o SQL Editor.</w:t>
      </w:r>
    </w:p>
    <w:p w14:paraId="2C735997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Confirmar que a extensão pgcrypto está disponível (gen_random_bytes). O schema só declara uuid-ossp.</w:t>
      </w:r>
    </w:p>
    <w:p w14:paraId="6040C26E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lastRenderedPageBreak/>
        <w:t>03</w:t>
      </w:r>
      <w:r>
        <w:rPr>
          <w:sz w:val="19"/>
          <w:szCs w:val="19"/>
        </w:rPr>
        <w:t xml:space="preserve">   Executar supabase/schema.sql num projeto vazio.</w:t>
      </w:r>
    </w:p>
    <w:p w14:paraId="2F6FE83A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Verificar a criação das nove tabelas, das funções e dos buckets.</w:t>
      </w:r>
    </w:p>
    <w:p w14:paraId="732CD2FB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Configurar as redirect URLs de autenticação, incluindo /login e a futura rota de redefinição.</w:t>
      </w:r>
    </w:p>
    <w:p w14:paraId="19A6E631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Executar o seed apenas depois de corrigido; o seed atual falha.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4F4F7F2E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32D994C8" w14:textId="77777777" w:rsidR="00E27B61" w:rsidRDefault="00BD6CD8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Idempotência</w:t>
            </w:r>
          </w:p>
          <w:p w14:paraId="602D9239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O schema não é idempotente. Uma segunda execução falha porque as tabelas e políticas já existem. Para evoluir o esquema, criar migrações versionadas em vez de reexecutar o ficheiro completo.</w:t>
            </w:r>
          </w:p>
        </w:tc>
      </w:tr>
    </w:tbl>
    <w:p w14:paraId="37CEE5D2" w14:textId="77777777" w:rsidR="00E27B61" w:rsidRDefault="00E27B61">
      <w:pPr>
        <w:spacing w:after="140"/>
      </w:pPr>
    </w:p>
    <w:p w14:paraId="17538887" w14:textId="77777777" w:rsidR="00E27B61" w:rsidRDefault="00BD6CD8">
      <w:pPr>
        <w:pStyle w:val="Ttulo2"/>
      </w:pPr>
      <w:r>
        <w:t>11.5 Executar em desenvolvimento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E27B61" w14:paraId="16EA21EC" w14:textId="77777777">
        <w:tc>
          <w:tcPr>
            <w:tcW w:w="5000" w:type="pct"/>
            <w:tcBorders>
              <w:top w:val="single" w:sz="2" w:space="0" w:color="E2E8F0"/>
              <w:left w:val="single" w:sz="18" w:space="0" w:color="4F46E5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7AA95158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npm run dev</w:t>
            </w:r>
          </w:p>
          <w:p w14:paraId="4CA2A6E9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# Vite indica a URL local, por exemplo http://localhost:5173</w:t>
            </w:r>
          </w:p>
        </w:tc>
      </w:tr>
    </w:tbl>
    <w:p w14:paraId="2F241614" w14:textId="77777777" w:rsidR="00E27B61" w:rsidRDefault="00E27B61">
      <w:pPr>
        <w:spacing w:after="120"/>
      </w:pPr>
    </w:p>
    <w:p w14:paraId="166FD1B6" w14:textId="77777777" w:rsidR="00E27B61" w:rsidRDefault="00BD6CD8">
      <w:r>
        <w:t>O servidor de desenvolvimento pode arrancar, mas o CSS pode falhar ao compilar a classe personalizada .btn usada em @apply. O build de produção falha de forma reproduzível. Não foi possível validar a aplicação em execução contra um Supabase real.</w:t>
      </w:r>
    </w:p>
    <w:p w14:paraId="5ACD01CA" w14:textId="77777777" w:rsidR="00E27B61" w:rsidRDefault="00BD6CD8">
      <w:pPr>
        <w:pStyle w:val="Ttulo2"/>
      </w:pPr>
      <w:r>
        <w:t>11.6 Lint, tipos e build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7"/>
        <w:gridCol w:w="3046"/>
        <w:gridCol w:w="2855"/>
      </w:tblGrid>
      <w:tr w:rsidR="00E27B61" w14:paraId="77751BBC" w14:textId="77777777">
        <w:trPr>
          <w:cantSplit/>
          <w:tblHeader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A97F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Comando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3F88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Resultado observado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2362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Conclusão</w:t>
            </w:r>
          </w:p>
        </w:tc>
      </w:tr>
      <w:tr w:rsidR="00E27B61" w14:paraId="78504C84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5EEC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npm run lint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5853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Código 0, 40 avisos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512D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Não bloqueia, mas há imports mortos e avisos de hooks.</w:t>
            </w:r>
          </w:p>
        </w:tc>
      </w:tr>
      <w:tr w:rsidR="00E27B61" w14:paraId="5AB30DEA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46DA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npm run build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033E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Falha TS5101 (baseUrl)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5002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Não gera dist.</w:t>
            </w:r>
          </w:p>
        </w:tc>
      </w:tr>
      <w:tr w:rsidR="00E27B61" w14:paraId="36F5063B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9A3A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npx vite build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6EDE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Falha: Cannot apply unknown utility class btn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1299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CSS Tailwind incompatível.</w:t>
            </w:r>
          </w:p>
        </w:tc>
      </w:tr>
      <w:tr w:rsidR="00E27B61" w14:paraId="4D3E6E4F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CDBC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npx tsc -p tsconfig.json --noEmit --ignoreDeprecations 6.0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7382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3 erros (import.meta.env, CSS, Cube)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3180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Tipos incompletos.</w:t>
            </w:r>
          </w:p>
        </w:tc>
      </w:tr>
      <w:tr w:rsidR="00E27B61" w14:paraId="07B8FBE5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AA08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npm audit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DD82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1 vulnerabilidade alta (image-size via pptxgenjs)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A1A1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Ferramenta de documentação; não runtime do cliente.</w:t>
            </w:r>
          </w:p>
        </w:tc>
      </w:tr>
    </w:tbl>
    <w:p w14:paraId="5EA4317E" w14:textId="77777777" w:rsidR="00E27B61" w:rsidRDefault="00E27B61">
      <w:pPr>
        <w:spacing w:after="120"/>
      </w:pPr>
    </w:p>
    <w:p w14:paraId="5C0B9C8B" w14:textId="77777777" w:rsidR="00E27B61" w:rsidRDefault="00BD6CD8">
      <w:pPr>
        <w:pStyle w:val="Ttulo2"/>
      </w:pPr>
      <w:r>
        <w:t>11.7 Correzões mínimas para desbloquear o build</w:t>
      </w:r>
    </w:p>
    <w:p w14:paraId="44815E4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Remover baseUrl do tsconfig e configurar paths de forma compatível, ou fixar uma versão de TypeScript que não trate a opção como erro.</w:t>
      </w:r>
    </w:p>
    <w:p w14:paraId="320BC01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Adicionar "types": ["vite/client"] e uma declaração para importação de CSS, ou usar a configuração tsconfig.app correta.</w:t>
      </w:r>
    </w:p>
    <w:p w14:paraId="07D3E49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Substituir @apply btn por CSS explícito ou declarar btn como @utility no Tailwind 4.</w:t>
      </w:r>
    </w:p>
    <w:p w14:paraId="66F5CA06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Remover a importação inexistente Cube de lucide-react.</w:t>
      </w:r>
    </w:p>
    <w:p w14:paraId="7E543F76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Garantir que os dois AuthProvider não são aninhados sem necessidade.</w:t>
      </w:r>
    </w:p>
    <w:p w14:paraId="011398AB" w14:textId="77777777" w:rsidR="00E27B61" w:rsidRDefault="00BD6CD8">
      <w:pPr>
        <w:pStyle w:val="Ttulo2"/>
      </w:pPr>
      <w:r>
        <w:t>11.8 Build de produção e pré-visualização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E27B61" w14:paraId="73052D26" w14:textId="77777777">
        <w:tc>
          <w:tcPr>
            <w:tcW w:w="5000" w:type="pct"/>
            <w:tcBorders>
              <w:top w:val="single" w:sz="2" w:space="0" w:color="E2E8F0"/>
              <w:left w:val="single" w:sz="18" w:space="0" w:color="4F46E5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67D482E7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npm run build</w:t>
            </w:r>
          </w:p>
          <w:p w14:paraId="5EAECD41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npm run preview</w:t>
            </w:r>
          </w:p>
        </w:tc>
      </w:tr>
    </w:tbl>
    <w:p w14:paraId="28A1F248" w14:textId="77777777" w:rsidR="00E27B61" w:rsidRDefault="00E27B61">
      <w:pPr>
        <w:spacing w:after="120"/>
      </w:pPr>
    </w:p>
    <w:p w14:paraId="67D88826" w14:textId="77777777" w:rsidR="00E27B61" w:rsidRDefault="00BD6CD8">
      <w:r>
        <w:lastRenderedPageBreak/>
        <w:t>Estes comandos só serão úteis depois de corrigidos os bloqueios acima. A pré-visualização atual não pode ser gerada. Para a Vercel, será necessário um vercel.json com rewrite de SPA.</w:t>
      </w:r>
    </w:p>
    <w:p w14:paraId="78EC0B65" w14:textId="77777777" w:rsidR="00E27B61" w:rsidRDefault="00BD6CD8">
      <w:pPr>
        <w:pStyle w:val="Ttulo2"/>
      </w:pPr>
      <w:r>
        <w:t>11.9 Ambiente de testes separado</w:t>
      </w:r>
    </w:p>
    <w:p w14:paraId="127E099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Criar um projeto Supabase dedicado a testes, com dados fictícios.</w:t>
      </w:r>
    </w:p>
    <w:p w14:paraId="0843C9D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Usar variáveis de ambiente distintas e nunca apontar testes para produção.</w:t>
      </w:r>
    </w:p>
    <w:p w14:paraId="2BA315F9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Aplicar migrações e seed no projeto de testes antes de cada suite.</w:t>
      </w:r>
    </w:p>
    <w:p w14:paraId="2A8EB54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Criar dois utilizadores de teste em empresas distintas para validar RLS.</w:t>
      </w:r>
    </w:p>
    <w:p w14:paraId="3FCCDA4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Automatizar a limpeza de dados e não usar dados pessoais reais.</w:t>
      </w:r>
    </w:p>
    <w:p w14:paraId="30DFABB1" w14:textId="77777777" w:rsidR="00E27B61" w:rsidRDefault="00BD6CD8">
      <w:pPr>
        <w:pStyle w:val="Ttulo2"/>
      </w:pPr>
      <w:r>
        <w:t>11.10 Diagnóstico de erros frequentes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7"/>
        <w:gridCol w:w="2855"/>
        <w:gridCol w:w="3426"/>
      </w:tblGrid>
      <w:tr w:rsidR="00E27B61" w14:paraId="2D99F542" w14:textId="77777777">
        <w:trPr>
          <w:cantSplit/>
          <w:tblHeader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A787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Sintoma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C854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Causa provável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123D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Resolução</w:t>
            </w:r>
          </w:p>
        </w:tc>
      </w:tr>
      <w:tr w:rsidR="00E27B61" w14:paraId="63A1E967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2B75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“Variáveis de ambiente ... são obrigatórias”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FB68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Falta .env.local ou nomes errados.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A4EE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Criar o ficheiro e reiniciar o Vite.</w:t>
            </w:r>
          </w:p>
        </w:tc>
      </w:tr>
      <w:tr w:rsidR="00E27B61" w14:paraId="684CC73D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40D6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Página pública “Não conseguimos encontrar”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3F5D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RLS bloqueia consulta anon.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B6B3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Ligar à RPC; não desativar RLS.</w:t>
            </w:r>
          </w:p>
        </w:tc>
      </w:tr>
      <w:tr w:rsidR="00E27B61" w14:paraId="40C216D5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45A1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“Erro ao guardar encomenda”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0B93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numero_encomenda NOT NULL.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D2CF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Gerar número no servidor.</w:t>
            </w:r>
          </w:p>
        </w:tc>
      </w:tr>
      <w:tr w:rsidR="00E27B61" w14:paraId="454CEC9D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2B7D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Link de recuperação 404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320A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Rota inexistente.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94C9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Criar /painel/redefinir-senha.</w:t>
            </w:r>
          </w:p>
        </w:tc>
      </w:tr>
      <w:tr w:rsidR="00E27B61" w14:paraId="1B965281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E2B1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CSS não compila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8B67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@apply btn.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D2FF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Corrigir Tailwind.</w:t>
            </w:r>
          </w:p>
        </w:tc>
      </w:tr>
      <w:tr w:rsidR="00E27B61" w14:paraId="62926351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7D9D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Tipos de import.meta.env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C985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 xml:space="preserve"> Falta vite/client.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D4B6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Adicionar types.</w:t>
            </w:r>
          </w:p>
        </w:tc>
      </w:tr>
      <w:tr w:rsidR="00E27B61" w14:paraId="244959BE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8FD6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Upload falha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E569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Bucket/política ou tamanho.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D00E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Verificar Storage e limites.</w:t>
            </w:r>
          </w:p>
        </w:tc>
      </w:tr>
      <w:tr w:rsidR="00E27B61" w14:paraId="07D672FA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4991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Seed falha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2547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FK zero e numero em falta.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E05E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Corrigir seed.</w:t>
            </w:r>
          </w:p>
        </w:tc>
      </w:tr>
    </w:tbl>
    <w:p w14:paraId="4905896E" w14:textId="77777777" w:rsidR="00E27B61" w:rsidRDefault="00E27B61">
      <w:pPr>
        <w:spacing w:after="120"/>
      </w:pPr>
    </w:p>
    <w:p w14:paraId="74762C08" w14:textId="77777777" w:rsidR="00E27B61" w:rsidRDefault="00BD6CD8">
      <w:r>
        <w:br w:type="page"/>
      </w:r>
    </w:p>
    <w:p w14:paraId="74841E66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12" w:name="_Toc243966207"/>
      <w:r>
        <w:lastRenderedPageBreak/>
        <w:t>12. Testes e garantia de qualidade</w:t>
      </w:r>
      <w:bookmarkEnd w:id="12"/>
    </w:p>
    <w:p w14:paraId="0B8F13B0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Estado atual, plano de testes priorizado e critérios de aceitação.</w:t>
      </w:r>
    </w:p>
    <w:p w14:paraId="0AF2F852" w14:textId="77777777" w:rsidR="00E27B61" w:rsidRDefault="00BD6CD8">
      <w:pPr>
        <w:pStyle w:val="Ttulo2"/>
      </w:pPr>
      <w:r>
        <w:t>12.1 Estado atual</w:t>
      </w:r>
    </w:p>
    <w:p w14:paraId="262D09CD" w14:textId="77777777" w:rsidR="00E27B61" w:rsidRDefault="00BD6CD8">
      <w:r>
        <w:t>Não existe framework de testes, ficheiros de teste, script npm test, pipeline de CI ou relatório de cobertura. O lint produz avisos, mas não bloqueia. O build falha. Consequentemente, nenhuma funcionalidade pode ser classificada como “implementada e validada”.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1523"/>
        <w:gridCol w:w="5711"/>
      </w:tblGrid>
      <w:tr w:rsidR="00E27B61" w14:paraId="23104FC2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DD72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 de teste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429F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Existe?</w:t>
            </w:r>
          </w:p>
        </w:tc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BD6E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Observação</w:t>
            </w:r>
          </w:p>
        </w:tc>
      </w:tr>
      <w:tr w:rsidR="00E27B61" w14:paraId="0B752D2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0984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Unitário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E844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48EC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Vitest/Jest.</w:t>
            </w:r>
          </w:p>
        </w:tc>
      </w:tr>
      <w:tr w:rsidR="00E27B61" w14:paraId="5CF5BF47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0E22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Componentes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05DC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AD8A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Testing Library.</w:t>
            </w:r>
          </w:p>
        </w:tc>
      </w:tr>
      <w:tr w:rsidR="00E27B61" w14:paraId="380F11A4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7ED8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Integração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FE24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8AB4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base de dados de teste.</w:t>
            </w:r>
          </w:p>
        </w:tc>
      </w:tr>
      <w:tr w:rsidR="00E27B61" w14:paraId="3ADFC778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4946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E2E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ED6E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6B2A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Playwright/Cypress.</w:t>
            </w:r>
          </w:p>
        </w:tc>
      </w:tr>
      <w:tr w:rsidR="00E27B61" w14:paraId="6531D368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41F8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RLS/segurança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A958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8005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Prioridade máxima.</w:t>
            </w:r>
          </w:p>
        </w:tc>
      </w:tr>
      <w:tr w:rsidR="00E27B61" w14:paraId="1D5DD3CE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839C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Acessibilidade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CC6C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2B16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axe/Lighthouse.</w:t>
            </w:r>
          </w:p>
        </w:tc>
      </w:tr>
      <w:tr w:rsidR="00E27B61" w14:paraId="2D4CE663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34F9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Regressão visual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03D5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D763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snapshots.</w:t>
            </w:r>
          </w:p>
        </w:tc>
      </w:tr>
      <w:tr w:rsidR="00E27B61" w14:paraId="10E60F14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F259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Carga/desempenho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2634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78F0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medições.</w:t>
            </w:r>
          </w:p>
        </w:tc>
      </w:tr>
    </w:tbl>
    <w:p w14:paraId="64DD3374" w14:textId="77777777" w:rsidR="00E27B61" w:rsidRDefault="00E27B61">
      <w:pPr>
        <w:spacing w:after="120"/>
      </w:pPr>
    </w:p>
    <w:p w14:paraId="150BC408" w14:textId="77777777" w:rsidR="00E27B61" w:rsidRDefault="00BD6CD8">
      <w:pPr>
        <w:pStyle w:val="Ttulo2"/>
      </w:pPr>
      <w:r>
        <w:t>12.2 Estratégia recomendada</w:t>
      </w:r>
    </w:p>
    <w:p w14:paraId="7F6C270B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Unitários para funções puras: formatação, validação, geração de tokens e cálculos.</w:t>
      </w:r>
    </w:p>
    <w:p w14:paraId="7322BD6A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Componentes para formulários e estados de erro/loading.</w:t>
      </w:r>
    </w:p>
    <w:p w14:paraId="16C9856B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Integração com Supabase de teste para CRUD e RPCs.</w:t>
      </w:r>
    </w:p>
    <w:p w14:paraId="4C1021BA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RLS com dois utilizadores e duas empresas, cobrindo todos os verbos.</w:t>
      </w:r>
    </w:p>
    <w:p w14:paraId="21EABDD4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E2E dos fluxos P0: registo, criação de encomenda, link público, verificação e avaliação.</w:t>
      </w:r>
    </w:p>
    <w:p w14:paraId="45813F03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Acessibilidade automatizada e manual nas páginas principais.</w:t>
      </w:r>
    </w:p>
    <w:p w14:paraId="0A5B3D7F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07</w:t>
      </w:r>
      <w:r>
        <w:rPr>
          <w:sz w:val="19"/>
          <w:szCs w:val="19"/>
        </w:rPr>
        <w:t xml:space="preserve">   Regressão visual dos ecrãs críticos em desktop e mobile.</w:t>
      </w:r>
    </w:p>
    <w:p w14:paraId="6952D7B9" w14:textId="77777777" w:rsidR="00E27B61" w:rsidRDefault="00BD6CD8">
      <w:pPr>
        <w:pStyle w:val="Ttulo2"/>
      </w:pPr>
      <w:r>
        <w:t>12.3 Plano de testes priorizado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1142"/>
        <w:gridCol w:w="3617"/>
        <w:gridCol w:w="2855"/>
        <w:gridCol w:w="1142"/>
      </w:tblGrid>
      <w:tr w:rsidR="00E27B61" w14:paraId="7E4AD102" w14:textId="77777777">
        <w:trPr>
          <w:cantSplit/>
          <w:tblHeader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AC2F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5CFF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Área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777C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Cenário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B6A6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Resultado esperado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DF27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Prioridade</w:t>
            </w:r>
          </w:p>
        </w:tc>
      </w:tr>
      <w:tr w:rsidR="00E27B61" w14:paraId="19845E7A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1328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TC-001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B9DF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Auth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6CB9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Registo com email novo e confirmação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C492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Conta criada e empresa associada.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0128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0AB8E128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92B1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TC-002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6D0B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Auth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2FC7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Login com credenciais válidas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D1DC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Sessão iniciada e /painel acessível.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D2BD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3F5EEF53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2788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TC-003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680F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Auth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EB7A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Login com palavra-passe errada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7A04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Erro genérico, sem revelar existência.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C0A9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49A363CA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028A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TC-004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409D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Auth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B983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Recuperação de palavra-passe completa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C290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Nova palavra-passe aceite e login funciona.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F260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62F16F66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8168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TC-005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4D9D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RLS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6BC3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 lê encomendas de B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E738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Zero linhas.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2BFB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58F110DC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B846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TC-006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44AC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RLS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56D7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 atualiza encomenda de B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5386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Operação rejeitada.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1E73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6CC91B6A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0B1D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TC-007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48BB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RLS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0747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 insere encomenda com empresa_id de B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1180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Operação rejeitada.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2B43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4115F33A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DA59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TC-008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5B9D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Storage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6506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 tenta escrever na pasta de B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86D1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Operação rejeitada.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D0E9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0B00DF90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0C44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TC-009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680D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Storage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A19B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Anon acede a foto de encomenda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96F4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Acesso negado ou URL assinada inválida.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DC80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7C2346DF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D514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TC-010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50DC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Encomendas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F63F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Criar encomenda com 2 itens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AC33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Número gerado, itens persistidos.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ED4B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51D3B35A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2C36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lastRenderedPageBreak/>
              <w:t>TC-011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F6A4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Encomendas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D55F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Criar duas encomendas em simultâneo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7268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Números distintos.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E5F1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5AD6C436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4590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TC-012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8AA3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Encomendas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650F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Editar encomenda existente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E4B2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Dados carregados e atualizados.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7305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7C5E173D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22B7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TC-013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9C0D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Encomendas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76E2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Atualizar estado com mensagem/foto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92ED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Histórico criado e portal reflete.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7178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741520FC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E7BC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TC-014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F01A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Público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FD37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Abrir link com token válido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F531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Dados corretos, sem login.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48CA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24E07770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F4B7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TC-015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F386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Público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379E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Abrir link com token inválido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9168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Estado de erro controlado.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2BB1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645D2F4B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2D6E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TC-016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C611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Público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5C07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Previsão nula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6756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Mostra “a definir”, não 1970.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2727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31B87F61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C2CB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TC-017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C122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Passaporte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0C89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Abrir /peca/:tokenPeca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D319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Ficha e modelo corretos.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324D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3B45C585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B861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TC-018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37EF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3D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9969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Modelo GLB válido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279F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Cena carrega e permite orbitar.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ED10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29552FFC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7603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TC-019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2590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3D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EF70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URL inválido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6AC7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Fallback sem rebentar a página.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2453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1350E3CE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E9F7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TC-020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7F4D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Certificados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9A65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Verificar código válido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E37B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Empresa, peça, data e selo.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C032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4F373108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00F0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TC-021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C89E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Certificados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35C6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Código minúsculo/sem hífen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BB99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Normalização e resultado válido.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B090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7454002D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0DCA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TC-022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E610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PDF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CA89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Gerar recibo com itens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BEC3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PDF com marca, valores e numeração.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2BC0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649DC69A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7C1F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TC-023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A330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PDF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4296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Gerar certificado com QR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5EF9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PDF com selo, critérios e QR.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49DF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28B27A55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8FE0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TC-024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6249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Avaliações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68AB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Submeter avaliação duas vezes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4BB3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Segunda tentativa rejeitada.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E146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17B05C65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BD57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TC-025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8EDC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Avaliações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5CF7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Estrelas fora de 1–5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4031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Erro controlado.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71F1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275101B1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55A8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TC-026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E8A4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Upload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B266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Ficheiro com 51 MB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CECC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Rejeitado com mensagem.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439F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78D71D8F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A9CE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TC-027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2D75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Upload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CC52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Ficheiro .exe renomeado para .png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4561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Rejeitado por MIME/conteúdo.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8746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607AA6B3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5FE5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TC-028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B587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Dashboard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EFAF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Sem encomendas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DE49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Estado vazio, sem métricas falsas.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7440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6350A4ED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A042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TC-029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E584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Mobile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DB59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Portal em 375 px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D6B1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Sem overflow; timeline legível.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1C1B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  <w:tr w:rsidR="00E27B61" w14:paraId="441B12DA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3FB1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TC-030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4061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A11y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A28F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Navegação só com teclado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2AE0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Foco visível e ordem lógica.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B06A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P2</w:t>
            </w:r>
          </w:p>
        </w:tc>
      </w:tr>
      <w:tr w:rsidR="00E27B61" w14:paraId="527E9BE6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F1B6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TC-031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AE89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Build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A3FE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npm run build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2403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Código 0 e dist gerado.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703E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</w:tr>
      <w:tr w:rsidR="00E27B61" w14:paraId="7C05C3FF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FA99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TC-032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AA47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Deploy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3EDB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Abrir rota profunda na Vercel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3CE8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SPA carrega, sem 404.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65E8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</w:tr>
    </w:tbl>
    <w:p w14:paraId="043D151C" w14:textId="77777777" w:rsidR="00E27B61" w:rsidRDefault="00E27B61">
      <w:pPr>
        <w:spacing w:after="120"/>
      </w:pPr>
    </w:p>
    <w:p w14:paraId="365F963C" w14:textId="77777777" w:rsidR="00E27B61" w:rsidRDefault="00BD6CD8">
      <w:pPr>
        <w:pStyle w:val="Ttulo2"/>
      </w:pPr>
      <w:r>
        <w:t>12.4 Exemplo de teste RLS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E27B61" w14:paraId="1565E084" w14:textId="77777777">
        <w:tc>
          <w:tcPr>
            <w:tcW w:w="5000" w:type="pct"/>
            <w:tcBorders>
              <w:top w:val="single" w:sz="2" w:space="0" w:color="E2E8F0"/>
              <w:left w:val="single" w:sz="18" w:space="0" w:color="4F46E5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0C134515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-- Executar num projeto de testes, com dois utilizadores A e B.</w:t>
            </w:r>
          </w:p>
          <w:p w14:paraId="5A4DDC77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-- Autenticar como A e tentar ler a encomenda de B.</w:t>
            </w:r>
          </w:p>
          <w:p w14:paraId="780FB704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select *</w:t>
            </w:r>
          </w:p>
          <w:p w14:paraId="0DED02FA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from encomendas</w:t>
            </w:r>
          </w:p>
          <w:p w14:paraId="5897E14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where id = '&lt;ID_DA_ENCOMENDA_DE_B&gt;';</w:t>
            </w:r>
          </w:p>
          <w:p w14:paraId="55AB0E74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-- Esperado: 0 linhas.</w:t>
            </w:r>
          </w:p>
          <w:p w14:paraId="1E565CE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</w:t>
            </w:r>
          </w:p>
          <w:p w14:paraId="723788F9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-- Autenticar como A e tentar atualizar a encomenda de B.</w:t>
            </w:r>
          </w:p>
          <w:p w14:paraId="578E9DF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update encomendas</w:t>
            </w:r>
          </w:p>
          <w:p w14:paraId="154FAB2F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set estado = 'Entregue'</w:t>
            </w:r>
          </w:p>
          <w:p w14:paraId="2C66ED5D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where id = '&lt;ID_DA_ENCOMENDA_DE_B&gt;';</w:t>
            </w:r>
          </w:p>
          <w:p w14:paraId="03ACC09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-- Esperado: 0 linhas afetadas (ou erro de política).</w:t>
            </w:r>
          </w:p>
        </w:tc>
      </w:tr>
    </w:tbl>
    <w:p w14:paraId="0062D224" w14:textId="77777777" w:rsidR="00E27B61" w:rsidRDefault="00E27B61">
      <w:pPr>
        <w:spacing w:after="120"/>
      </w:pPr>
    </w:p>
    <w:p w14:paraId="6A246CAB" w14:textId="77777777" w:rsidR="00E27B61" w:rsidRDefault="00BD6CD8">
      <w:r>
        <w:t>Estes testes devem ser repetidos para todas as tabelas e para operações de INSERT/UPDATE/DELETE. A evidência (output, data, ambiente) deve ser arquivada.</w:t>
      </w:r>
    </w:p>
    <w:p w14:paraId="1269C1CE" w14:textId="77777777" w:rsidR="00E27B61" w:rsidRDefault="00BD6CD8">
      <w:pPr>
        <w:pStyle w:val="Ttulo2"/>
      </w:pPr>
      <w:r>
        <w:t>12.5 Testes de componentes e E2E</w:t>
      </w:r>
    </w:p>
    <w:p w14:paraId="7E3CA9FD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Componentes: formulário de encomenda, perfil, configuração de estados, cartões de estado e timeline.</w:t>
      </w:r>
    </w:p>
    <w:p w14:paraId="78524AEA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E2E: registo → perfil → encomenda → estado → link público → avaliação.</w:t>
      </w:r>
    </w:p>
    <w:p w14:paraId="0810E48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E2E de segurança: tentar abrir /painel sem sessão e aceder a IDs de outra empresa.</w:t>
      </w:r>
    </w:p>
    <w:p w14:paraId="0B1BC9B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E2E de documentos: descarregar recibo e certificado e validar conteúdo com pdf-parse.</w:t>
      </w:r>
    </w:p>
    <w:p w14:paraId="44162D9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lastRenderedPageBreak/>
        <w:t>E2E de acessibilidade: axe em cada página e testes de teclado.</w:t>
      </w:r>
    </w:p>
    <w:p w14:paraId="21DF2DCE" w14:textId="77777777" w:rsidR="00E27B61" w:rsidRDefault="00BD6CD8">
      <w:pPr>
        <w:pStyle w:val="Ttulo2"/>
      </w:pPr>
      <w:r>
        <w:t>12.6 Critérios de saída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234"/>
      </w:tblGrid>
      <w:tr w:rsidR="00E27B61" w14:paraId="2AA7CD27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D03A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Gate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263B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Critério</w:t>
            </w:r>
          </w:p>
        </w:tc>
      </w:tr>
      <w:tr w:rsidR="00E27B61" w14:paraId="34B37EAA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6261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G0 — Build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F05F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npm run build e lint verdes em CI.</w:t>
            </w:r>
          </w:p>
        </w:tc>
      </w:tr>
      <w:tr w:rsidR="00E27B61" w14:paraId="2FFE894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F0C4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G1 — Segurança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5CF4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Testes RLS/Storage verdes; nenhuma falha crítica aberta.</w:t>
            </w:r>
          </w:p>
        </w:tc>
      </w:tr>
      <w:tr w:rsidR="00E27B61" w14:paraId="6473F8F6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432A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G2 — Fluxos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7A7F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Todos os P0 com E2E verde.</w:t>
            </w:r>
          </w:p>
        </w:tc>
      </w:tr>
      <w:tr w:rsidR="00E27B61" w14:paraId="4A9CE69A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2D8B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G3 — Documentos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1058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PDFs validados e QR verificado.</w:t>
            </w:r>
          </w:p>
        </w:tc>
      </w:tr>
      <w:tr w:rsidR="00E27B61" w14:paraId="5381E631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7796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G4 — Acessibilidade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8A3D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WCAG 2.2 AA nas páginas principais.</w:t>
            </w:r>
          </w:p>
        </w:tc>
      </w:tr>
      <w:tr w:rsidR="00E27B61" w14:paraId="72163816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8B66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G5 — Operação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B382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Monitorização, backups e rollback testados.</w:t>
            </w:r>
          </w:p>
        </w:tc>
      </w:tr>
    </w:tbl>
    <w:p w14:paraId="597290DD" w14:textId="77777777" w:rsidR="00E27B61" w:rsidRDefault="00E27B61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44A0C951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1B2C50D2" w14:textId="77777777" w:rsidR="00E27B61" w:rsidRDefault="00BD6CD8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Estado atual dos gates</w:t>
            </w:r>
          </w:p>
          <w:p w14:paraId="0E25364C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G0 está bloqueado. G1 não foi executado. G2 não é possível porque os fluxos P0 não funcionam. G3, G4 e G5 não têm implementação.</w:t>
            </w:r>
          </w:p>
        </w:tc>
      </w:tr>
    </w:tbl>
    <w:p w14:paraId="6757FBBE" w14:textId="77777777" w:rsidR="00E27B61" w:rsidRDefault="00E27B61">
      <w:pPr>
        <w:spacing w:after="140"/>
      </w:pPr>
    </w:p>
    <w:p w14:paraId="3561A7A1" w14:textId="77777777" w:rsidR="00E27B61" w:rsidRDefault="00BD6CD8">
      <w:r>
        <w:br w:type="page"/>
      </w:r>
    </w:p>
    <w:p w14:paraId="7E688BC6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13" w:name="_Toc243966208"/>
      <w:r>
        <w:lastRenderedPageBreak/>
        <w:t>13. Deploy, manutenção e operações</w:t>
      </w:r>
      <w:bookmarkEnd w:id="13"/>
    </w:p>
    <w:p w14:paraId="0BC7254B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O que existe, o que falta e como operar o produto quando os bloqueios forem resolvidos.</w:t>
      </w:r>
    </w:p>
    <w:p w14:paraId="71EE532F" w14:textId="77777777" w:rsidR="00E27B61" w:rsidRDefault="00BD6CD8">
      <w:pPr>
        <w:pStyle w:val="Ttulo2"/>
      </w:pPr>
      <w:r>
        <w:t>13.1 Estado atual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3617"/>
        <w:gridCol w:w="3807"/>
      </w:tblGrid>
      <w:tr w:rsidR="00E27B61" w14:paraId="73005025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A20F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F9D5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3E4E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Evidência</w:t>
            </w:r>
          </w:p>
        </w:tc>
      </w:tr>
      <w:tr w:rsidR="00E27B61" w14:paraId="21580CD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F956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Repositório Git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4455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inicializado no ambiente auditado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53D9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Ausência de .git.</w:t>
            </w:r>
          </w:p>
        </w:tc>
      </w:tr>
      <w:tr w:rsidR="00E27B61" w14:paraId="64110F4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259A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CI/CD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6D7B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ED5E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.github/workflows.</w:t>
            </w:r>
          </w:p>
        </w:tc>
      </w:tr>
      <w:tr w:rsidR="00E27B61" w14:paraId="1BF2A7A8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4FDF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Build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1179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Falha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31B1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TS5101 e @apply btn.</w:t>
            </w:r>
          </w:p>
        </w:tc>
      </w:tr>
      <w:tr w:rsidR="00E27B61" w14:paraId="042D5D88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6A64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Vercel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4FDB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configurada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6BAE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vercel.json.</w:t>
            </w:r>
          </w:p>
        </w:tc>
      </w:tr>
      <w:tr w:rsidR="00E27B61" w14:paraId="63B2E29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9D89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Supabase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5E1F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Schema manual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A3F1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migrações.</w:t>
            </w:r>
          </w:p>
        </w:tc>
      </w:tr>
      <w:tr w:rsidR="00E27B61" w14:paraId="56BF2967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CA70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Monitorização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FC8D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A085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Sentry, logs ou alertas.</w:t>
            </w:r>
          </w:p>
        </w:tc>
      </w:tr>
      <w:tr w:rsidR="00E27B61" w14:paraId="05151D70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443E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Backups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E264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documentados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F232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Depende do plano Supabase.</w:t>
            </w:r>
          </w:p>
        </w:tc>
      </w:tr>
      <w:tr w:rsidR="00E27B61" w14:paraId="2667A7E0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70BF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Domínio/TLS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3822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configurados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540E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informação no repositório.</w:t>
            </w:r>
          </w:p>
        </w:tc>
      </w:tr>
    </w:tbl>
    <w:p w14:paraId="719FFA90" w14:textId="77777777" w:rsidR="00E27B61" w:rsidRDefault="00E27B61">
      <w:pPr>
        <w:spacing w:after="120"/>
      </w:pPr>
    </w:p>
    <w:p w14:paraId="215C5D60" w14:textId="77777777" w:rsidR="00E27B61" w:rsidRDefault="00BD6CD8">
      <w:pPr>
        <w:pStyle w:val="Ttulo2"/>
      </w:pPr>
      <w:r>
        <w:t>13.2 Ambientes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1904"/>
        <w:gridCol w:w="2475"/>
        <w:gridCol w:w="2094"/>
        <w:gridCol w:w="1523"/>
      </w:tblGrid>
      <w:tr w:rsidR="00E27B61" w14:paraId="143AFB34" w14:textId="77777777">
        <w:trPr>
          <w:cantSplit/>
          <w:tblHeader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6F77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Ambiente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0E7B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Frontend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68D5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Supabase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8C9A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Dados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CC1F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</w:tr>
      <w:tr w:rsidR="00E27B61" w14:paraId="778BF197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3A9C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Local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4C70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Vite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436E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Projeto de desenvolvimento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C04B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Fictícios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D48B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Desenvolvimento.</w:t>
            </w:r>
          </w:p>
        </w:tc>
      </w:tr>
      <w:tr w:rsidR="00E27B61" w14:paraId="2DF50B79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02EE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Teste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365D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Preview Vercel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7163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Projeto de teste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B1FE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Fictícios e isolados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3D37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CI, RLS, E2E.</w:t>
            </w:r>
          </w:p>
        </w:tc>
      </w:tr>
      <w:tr w:rsidR="00E27B61" w14:paraId="393545F2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5E91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Produção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CD44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Vercel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974D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Projeto de produção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491B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Reais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7982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Clientes.</w:t>
            </w:r>
          </w:p>
        </w:tc>
      </w:tr>
    </w:tbl>
    <w:p w14:paraId="4BC921B7" w14:textId="77777777" w:rsidR="00E27B61" w:rsidRDefault="00E27B61">
      <w:pPr>
        <w:spacing w:after="120"/>
      </w:pPr>
    </w:p>
    <w:p w14:paraId="7E1F4A49" w14:textId="77777777" w:rsidR="00E27B61" w:rsidRDefault="00BD6CD8">
      <w:r>
        <w:t>Os três ambientes devem usar projetos Supabase distintos. Misturar produção e teste é um risco de perda de dados e de fuga de informação.</w:t>
      </w:r>
    </w:p>
    <w:p w14:paraId="1171C670" w14:textId="77777777" w:rsidR="00E27B61" w:rsidRDefault="00BD6CD8">
      <w:pPr>
        <w:pStyle w:val="Ttulo2"/>
      </w:pPr>
      <w:r>
        <w:t>13.3 Configuração Vercel recomendada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E27B61" w14:paraId="7A2CDF4C" w14:textId="77777777">
        <w:tc>
          <w:tcPr>
            <w:tcW w:w="5000" w:type="pct"/>
            <w:tcBorders>
              <w:top w:val="single" w:sz="2" w:space="0" w:color="E2E8F0"/>
              <w:left w:val="single" w:sz="18" w:space="0" w:color="4F46E5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54D66A2A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{</w:t>
            </w:r>
          </w:p>
          <w:p w14:paraId="40B39EEE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"rewrites": [</w:t>
            </w:r>
          </w:p>
          <w:p w14:paraId="45E4E9DA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  { "source": "/(.*)", "destination": "/index.html" }</w:t>
            </w:r>
          </w:p>
          <w:p w14:paraId="79EC1E6B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],</w:t>
            </w:r>
          </w:p>
          <w:p w14:paraId="7257E0FC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"headers": [</w:t>
            </w:r>
          </w:p>
          <w:p w14:paraId="305F15F7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  {</w:t>
            </w:r>
          </w:p>
          <w:p w14:paraId="4ADA664B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    "source": "/(.*)",</w:t>
            </w:r>
          </w:p>
          <w:p w14:paraId="3793229D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    "headers": [</w:t>
            </w:r>
          </w:p>
          <w:p w14:paraId="22A3B2EF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      { "key": "X-Content-Type-Options", "value": "nosniff" },</w:t>
            </w:r>
          </w:p>
          <w:p w14:paraId="7D1442C1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      { "key": "Referrer-Policy", "value": "strict-origin-when-cross-origin" },</w:t>
            </w:r>
          </w:p>
          <w:p w14:paraId="0D51CE58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      { "key": "X-Frame-Options", "value": "DENY" }</w:t>
            </w:r>
          </w:p>
          <w:p w14:paraId="1665AC8F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    ]</w:t>
            </w:r>
          </w:p>
          <w:p w14:paraId="5599B254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  }</w:t>
            </w:r>
          </w:p>
          <w:p w14:paraId="045B2C31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 xml:space="preserve">  ]</w:t>
            </w:r>
          </w:p>
          <w:p w14:paraId="38BB07F4" w14:textId="77777777" w:rsidR="00E27B61" w:rsidRDefault="00BD6CD8">
            <w:pPr>
              <w:spacing w:after="0" w:line="220" w:lineRule="auto"/>
            </w:pPr>
            <w:r>
              <w:rPr>
                <w:rFonts w:ascii="Consolas" w:eastAsia="Consolas" w:hAnsi="Consolas" w:cs="Consolas"/>
                <w:color w:val="1E293B"/>
                <w:sz w:val="15"/>
                <w:szCs w:val="15"/>
              </w:rPr>
              <w:t>}</w:t>
            </w:r>
          </w:p>
        </w:tc>
      </w:tr>
    </w:tbl>
    <w:p w14:paraId="267F67A3" w14:textId="77777777" w:rsidR="00E27B61" w:rsidRDefault="00E27B61">
      <w:pPr>
        <w:spacing w:after="120"/>
      </w:pPr>
    </w:p>
    <w:p w14:paraId="00B7A9F7" w14:textId="77777777" w:rsidR="00E27B61" w:rsidRDefault="00BD6CD8">
      <w:r>
        <w:t>Este ficheiro não existe no projeto; é uma recomendação. Uma CSP completa deve ser desenhada depois de inventariar os domínios do Supabase e eventuais fontes externas.</w:t>
      </w:r>
    </w:p>
    <w:p w14:paraId="210022BA" w14:textId="77777777" w:rsidR="00E27B61" w:rsidRDefault="00BD6CD8">
      <w:pPr>
        <w:pStyle w:val="Ttulo2"/>
      </w:pPr>
      <w:r>
        <w:lastRenderedPageBreak/>
        <w:t>13.4 Variáveis por ambiente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6"/>
        <w:gridCol w:w="2284"/>
        <w:gridCol w:w="2189"/>
        <w:gridCol w:w="2189"/>
      </w:tblGrid>
      <w:tr w:rsidR="00E27B61" w14:paraId="753741FD" w14:textId="77777777">
        <w:trPr>
          <w:cantSplit/>
          <w:tblHeader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103A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Variável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6DB7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Local</w:t>
            </w:r>
          </w:p>
        </w:tc>
        <w:tc>
          <w:tcPr>
            <w:tcW w:w="11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EAE6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Teste</w:t>
            </w:r>
          </w:p>
        </w:tc>
        <w:tc>
          <w:tcPr>
            <w:tcW w:w="11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6585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Produção</w:t>
            </w:r>
          </w:p>
        </w:tc>
      </w:tr>
      <w:tr w:rsidR="00E27B61" w14:paraId="5537358F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B7EF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VITE_SUPABASE_URL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1E37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Projeto dev</w:t>
            </w:r>
          </w:p>
        </w:tc>
        <w:tc>
          <w:tcPr>
            <w:tcW w:w="11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FB54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Projeto teste</w:t>
            </w:r>
          </w:p>
        </w:tc>
        <w:tc>
          <w:tcPr>
            <w:tcW w:w="11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B34D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Projeto prod</w:t>
            </w:r>
          </w:p>
        </w:tc>
      </w:tr>
      <w:tr w:rsidR="00E27B61" w14:paraId="557B419C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E88C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VITE_SUPABASE_ANON_KEY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27F0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Chave dev</w:t>
            </w:r>
          </w:p>
        </w:tc>
        <w:tc>
          <w:tcPr>
            <w:tcW w:w="11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1157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Chave teste</w:t>
            </w:r>
          </w:p>
        </w:tc>
        <w:tc>
          <w:tcPr>
            <w:tcW w:w="11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1B78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Chave prod</w:t>
            </w:r>
          </w:p>
        </w:tc>
      </w:tr>
      <w:tr w:rsidR="00E27B61" w14:paraId="70E65912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0F00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VITE_APP_URL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483F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http://localhost:5173</w:t>
            </w:r>
          </w:p>
        </w:tc>
        <w:tc>
          <w:tcPr>
            <w:tcW w:w="11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BC0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URL de preview</w:t>
            </w:r>
          </w:p>
        </w:tc>
        <w:tc>
          <w:tcPr>
            <w:tcW w:w="11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61B6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URL pública</w:t>
            </w:r>
          </w:p>
        </w:tc>
      </w:tr>
    </w:tbl>
    <w:p w14:paraId="4FF3EC2B" w14:textId="77777777" w:rsidR="00E27B61" w:rsidRDefault="00E27B61">
      <w:pPr>
        <w:spacing w:after="120"/>
      </w:pPr>
    </w:p>
    <w:p w14:paraId="5BB8055C" w14:textId="77777777" w:rsidR="00E27B61" w:rsidRDefault="00BD6CD8">
      <w:r>
        <w:t>As variáveis VITE_* são incorporadas no bundle e não são segredos. A service_role nunca deve ser exposta. Chaves devem ser rotáveis e o acesso ao dashboard Supabase restringido.</w:t>
      </w:r>
    </w:p>
    <w:p w14:paraId="3DB28F29" w14:textId="77777777" w:rsidR="00E27B61" w:rsidRDefault="00BD6CD8">
      <w:pPr>
        <w:pStyle w:val="Ttulo2"/>
      </w:pPr>
      <w:r>
        <w:t>13.5 Processo de release</w:t>
      </w:r>
    </w:p>
    <w:p w14:paraId="062AF196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Criar branch a partir de main e abrir pull request.</w:t>
      </w:r>
    </w:p>
    <w:p w14:paraId="3882CB3A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Executar lint, tipos, testes unitários, RLS e build em CI.</w:t>
      </w:r>
    </w:p>
    <w:p w14:paraId="0CBB51B5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Aplicar migrações no ambiente de teste e correr E2E.</w:t>
      </w:r>
    </w:p>
    <w:p w14:paraId="093A33DF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Gerar preview deployment e validar smoke tests.</w:t>
      </w:r>
    </w:p>
    <w:p w14:paraId="18E49E72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Aprovar revisão de código e de segurança.</w:t>
      </w:r>
    </w:p>
    <w:p w14:paraId="159F4A3E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Aplicar migrações em produção com plano de rollback.</w:t>
      </w:r>
    </w:p>
    <w:p w14:paraId="1AEFE34C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07</w:t>
      </w:r>
      <w:r>
        <w:rPr>
          <w:sz w:val="19"/>
          <w:szCs w:val="19"/>
        </w:rPr>
        <w:t xml:space="preserve">   Publicar frontend e monitorizar erros e métricas.</w:t>
      </w:r>
    </w:p>
    <w:p w14:paraId="7FEFABFA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08</w:t>
      </w:r>
      <w:r>
        <w:rPr>
          <w:sz w:val="19"/>
          <w:szCs w:val="19"/>
        </w:rPr>
        <w:t xml:space="preserve">   Registar a versão e as alterações.</w:t>
      </w:r>
    </w:p>
    <w:p w14:paraId="28A5A011" w14:textId="77777777" w:rsidR="00E27B61" w:rsidRDefault="00BD6CD8">
      <w:pPr>
        <w:pStyle w:val="Ttulo2"/>
      </w:pPr>
      <w:r>
        <w:t>13.6 Migrações</w:t>
      </w:r>
    </w:p>
    <w:p w14:paraId="74FA649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Substituir schema.sql por migrações numeradas e imutáveis.</w:t>
      </w:r>
    </w:p>
    <w:p w14:paraId="44F212C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Nunca alterar uma migração já aplicada; criar uma nova.</w:t>
      </w:r>
    </w:p>
    <w:p w14:paraId="15C83EC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Testar em cópia de produção antes de aplicar.</w:t>
      </w:r>
    </w:p>
    <w:p w14:paraId="3E1D3F3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Fazer backup antes de alterações destrutivas.</w:t>
      </w:r>
    </w:p>
    <w:p w14:paraId="03101D65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Manter scripts de rollback para cada migração.</w:t>
      </w:r>
    </w:p>
    <w:p w14:paraId="1C44667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Documentar dependências e ordem de execução.</w:t>
      </w:r>
    </w:p>
    <w:p w14:paraId="071A99C1" w14:textId="77777777" w:rsidR="00E27B61" w:rsidRDefault="00BD6CD8">
      <w:pPr>
        <w:pStyle w:val="Ttulo2"/>
      </w:pPr>
      <w:r>
        <w:t>13.7 Monitorização e logs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3617"/>
        <w:gridCol w:w="3426"/>
      </w:tblGrid>
      <w:tr w:rsidR="00E27B61" w14:paraId="3C092BFD" w14:textId="77777777">
        <w:trPr>
          <w:cantSplit/>
          <w:tblHeader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93B0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Sinal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A8B6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Ferramenta sugerida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2E50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Alerta</w:t>
            </w:r>
          </w:p>
        </w:tc>
      </w:tr>
      <w:tr w:rsidR="00E27B61" w14:paraId="3EC8CE96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958D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Erros de frontend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2C27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Sentry ou equivalente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C3C0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Novo erro ou aumento de taxa.</w:t>
            </w:r>
          </w:p>
        </w:tc>
      </w:tr>
      <w:tr w:rsidR="00E27B61" w14:paraId="15154C7B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A2C3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Erros de API/PostgREST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EAD5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Logs Supabase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BE1E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5xx, 401/403 anómalos.</w:t>
            </w:r>
          </w:p>
        </w:tc>
      </w:tr>
      <w:tr w:rsidR="00E27B61" w14:paraId="2F918324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3D92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Latência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DCE0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Vercel Analytics / Supabase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508D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P95 acima do objetivo.</w:t>
            </w:r>
          </w:p>
        </w:tc>
      </w:tr>
      <w:tr w:rsidR="00E27B61" w14:paraId="19E51FE7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0BDC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Falhas de build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DD3B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CI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ED09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Bloquear merge.</w:t>
            </w:r>
          </w:p>
        </w:tc>
      </w:tr>
      <w:tr w:rsidR="00E27B61" w14:paraId="25465DDA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59BE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Abuso de RPC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A2B6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Rate limit + logs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0FE3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Picos por IP/token.</w:t>
            </w:r>
          </w:p>
        </w:tc>
      </w:tr>
      <w:tr w:rsidR="00E27B61" w14:paraId="42D01100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B390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Armazenamento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8A52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Supabase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4A58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Crescimento anómalo.</w:t>
            </w:r>
          </w:p>
        </w:tc>
      </w:tr>
      <w:tr w:rsidR="00E27B61" w14:paraId="21CD38AD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913B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Backups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6A18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Supabase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FCBE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Falha ou atraso.</w:t>
            </w:r>
          </w:p>
        </w:tc>
      </w:tr>
    </w:tbl>
    <w:p w14:paraId="590418B1" w14:textId="77777777" w:rsidR="00E27B61" w:rsidRDefault="00E27B61">
      <w:pPr>
        <w:spacing w:after="120"/>
      </w:pPr>
    </w:p>
    <w:p w14:paraId="0D3421F5" w14:textId="77777777" w:rsidR="00E27B61" w:rsidRDefault="00BD6CD8">
      <w:pPr>
        <w:pStyle w:val="Ttulo2"/>
      </w:pPr>
      <w:r>
        <w:lastRenderedPageBreak/>
        <w:t>13.8 Backups e recuperação</w:t>
      </w:r>
    </w:p>
    <w:p w14:paraId="24077DCF" w14:textId="77777777" w:rsidR="00E27B61" w:rsidRDefault="00BD6CD8">
      <w:r>
        <w:t>O plano do Supabase contratado determina a retenção e a frequência dos backups. Não foi encontrada documentação sobre RPO/RTO. Antes de produção, definir objetivos, testar restauro e documentar o procedimento. Dados de Storage também precisam de estratégia de backup.</w:t>
      </w:r>
    </w:p>
    <w:p w14:paraId="4E7244D1" w14:textId="77777777" w:rsidR="00E27B61" w:rsidRDefault="00BD6CD8">
      <w:pPr>
        <w:pStyle w:val="Ttulo2"/>
      </w:pPr>
      <w:r>
        <w:t>13.9 Rollback</w:t>
      </w:r>
    </w:p>
    <w:p w14:paraId="10C6DEDE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Reverter o deployment do frontend para a versão anterior na Vercel.</w:t>
      </w:r>
    </w:p>
    <w:p w14:paraId="3860B56D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Reverter a migração com o script preparado, se seguro.</w:t>
      </w:r>
    </w:p>
    <w:p w14:paraId="711CFB13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Se os dados estiverem corrompidos, restaurar backup e comunicar o incidente.</w:t>
      </w:r>
    </w:p>
    <w:p w14:paraId="7FD8F7FE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Invalidar sessões/chaves se houver suspeita de compromisso.</w:t>
      </w:r>
    </w:p>
    <w:p w14:paraId="41AEC149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Registar causa, impacto e ações corretivas.</w:t>
      </w:r>
    </w:p>
    <w:p w14:paraId="6839EAA7" w14:textId="77777777" w:rsidR="00E27B61" w:rsidRDefault="00BD6CD8">
      <w:pPr>
        <w:pStyle w:val="Ttulo2"/>
      </w:pPr>
      <w:r>
        <w:t>13.10 Manutenção</w:t>
      </w:r>
    </w:p>
    <w:p w14:paraId="10EC006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Atualizar dependências mensalmente e rever vulnerabilidades.</w:t>
      </w:r>
    </w:p>
    <w:p w14:paraId="48D8534C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Revisar políticas RLS e Storage a cada alteração de modelo.</w:t>
      </w:r>
    </w:p>
    <w:p w14:paraId="2E00695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Rodar testes de restauro trimestralmente.</w:t>
      </w:r>
    </w:p>
    <w:p w14:paraId="60D5390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Rever custos e quotas.</w:t>
      </w:r>
    </w:p>
    <w:p w14:paraId="6EFA350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Manter documentação e runbooks atualizados.</w:t>
      </w:r>
    </w:p>
    <w:p w14:paraId="0FD2670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Planear janelas de manutenção para migrações destrutivas.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7DC47B67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15C744A6" w14:textId="77777777" w:rsidR="00E27B61" w:rsidRDefault="00BD6CD8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Não existe operação pronta</w:t>
            </w:r>
          </w:p>
          <w:p w14:paraId="18A14443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Sem build, CI, monitorização, backups documentados ou plano de rollback, o OrbitTrack não tem uma operação de produção. Este capítulo descreve o destino necessário, não o estado atual.</w:t>
            </w:r>
          </w:p>
        </w:tc>
      </w:tr>
    </w:tbl>
    <w:p w14:paraId="75BF200A" w14:textId="77777777" w:rsidR="00E27B61" w:rsidRDefault="00E27B61">
      <w:pPr>
        <w:spacing w:after="140"/>
      </w:pPr>
    </w:p>
    <w:p w14:paraId="403D2920" w14:textId="77777777" w:rsidR="00E27B61" w:rsidRDefault="00BD6CD8">
      <w:r>
        <w:br w:type="page"/>
      </w:r>
    </w:p>
    <w:p w14:paraId="055F9675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14" w:name="_Toc243966209"/>
      <w:r>
        <w:lastRenderedPageBreak/>
        <w:t>14. Desempenho e escalabilidade</w:t>
      </w:r>
      <w:bookmarkEnd w:id="14"/>
    </w:p>
    <w:p w14:paraId="3F1BB436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Pontos de pressão, medições disponíveis e recomendações, distinguindo factos de estimativas.</w:t>
      </w:r>
    </w:p>
    <w:p w14:paraId="24DD4DD1" w14:textId="77777777" w:rsidR="00E27B61" w:rsidRDefault="00BD6CD8">
      <w:pPr>
        <w:pStyle w:val="Ttulo2"/>
      </w:pPr>
      <w:r>
        <w:t>14.1 O que foi medido</w:t>
      </w:r>
    </w:p>
    <w:p w14:paraId="58FF085E" w14:textId="77777777" w:rsidR="00E27B61" w:rsidRDefault="00BD6CD8">
      <w:r>
        <w:t>Não foi possível medir desempenho em execução: o build falha e não existe ambiente Supabase configurado. As observações abaixo são estáticas, baseadas no código e no esquema. Não são apresentados valores de latência, throughput ou custos inventados.</w:t>
      </w:r>
    </w:p>
    <w:p w14:paraId="4AF0D5E4" w14:textId="77777777" w:rsidR="00E27B61" w:rsidRDefault="00BD6CD8">
      <w:pPr>
        <w:pStyle w:val="Ttulo2"/>
      </w:pPr>
      <w:r>
        <w:t>14.2 Pontos de pressão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4569"/>
        <w:gridCol w:w="3046"/>
      </w:tblGrid>
      <w:tr w:rsidR="00E27B61" w14:paraId="3263E0EB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A5A3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Área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3569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Observação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D55D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Impacto potencial</w:t>
            </w:r>
          </w:p>
        </w:tc>
      </w:tr>
      <w:tr w:rsidR="00E27B61" w14:paraId="58D84066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864E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Bundle inicial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48B8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Todas as páginas e three.js são importados estaticamente em App.tsx.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8783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Carregamento inicial pesado, sobretudo em mobile.</w:t>
            </w:r>
          </w:p>
        </w:tc>
      </w:tr>
      <w:tr w:rsidR="00E27B61" w14:paraId="6AFC1930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B7D4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Lista de encomendas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18F5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SELECT sem paginação nem filtros.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4DD5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Resposta lenta com volume.</w:t>
            </w:r>
          </w:p>
        </w:tc>
      </w:tr>
      <w:tr w:rsidR="00E27B61" w14:paraId="32BD4A3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F247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RPC pública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70E4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Agrega itens, histórico, fotos, certificados e avaliação num único JSON.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C595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Resposta grande e custo de agregação.</w:t>
            </w:r>
          </w:p>
        </w:tc>
      </w:tr>
      <w:tr w:rsidR="00E27B61" w14:paraId="5D02A05B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5A69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Índices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554B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Bom conjunto para tokens e FKs; falta índice de ordenação por criada_em.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094A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Ordenações podem ficar lentas.</w:t>
            </w:r>
          </w:p>
        </w:tc>
      </w:tr>
      <w:tr w:rsidR="00E27B61" w14:paraId="2354F9AE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EA1E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Storage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68C9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Ficheiros 3D sem limite e servidos publicamente.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B422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Consumo de banda e custos.</w:t>
            </w:r>
          </w:p>
        </w:tc>
      </w:tr>
      <w:tr w:rsidR="00E27B61" w14:paraId="06B4986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B4E4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PDFs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6808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Gerados no cliente, sem limite de complexidade.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DEEF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Bloqueio do browser em documentos grandes.</w:t>
            </w:r>
          </w:p>
        </w:tc>
      </w:tr>
      <w:tr w:rsidR="00E27B61" w14:paraId="4CC7BF24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75CC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3D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EB1A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Modelos sem limite de tamanho nem compressão.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152F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Falhas de memória em telemóveis.</w:t>
            </w:r>
          </w:p>
        </w:tc>
      </w:tr>
      <w:tr w:rsidR="00E27B61" w14:paraId="25DF3045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CAEE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Dashboard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DCFA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Count exact em todos os pedidos.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4BC7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Custo crescente com volume.</w:t>
            </w:r>
          </w:p>
        </w:tc>
      </w:tr>
    </w:tbl>
    <w:p w14:paraId="7E4B9763" w14:textId="77777777" w:rsidR="00E27B61" w:rsidRDefault="00E27B61">
      <w:pPr>
        <w:spacing w:after="120"/>
      </w:pPr>
    </w:p>
    <w:p w14:paraId="34FBA661" w14:textId="77777777" w:rsidR="00E27B61" w:rsidRDefault="00BD6CD8">
      <w:pPr>
        <w:pStyle w:val="Ttulo2"/>
      </w:pPr>
      <w:r>
        <w:t>14.3 Consultas e índices</w:t>
      </w:r>
    </w:p>
    <w:p w14:paraId="352AA2F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encomendas tem índices por empresa e token; a listagem ordenada por criada_em beneficiaria de índice composto (empresa_id, criada_em DESC).</w:t>
      </w:r>
    </w:p>
    <w:p w14:paraId="3FBBB640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itens, histórico, fotos e certificados têm índices por encomenda/item.</w:t>
      </w:r>
    </w:p>
    <w:p w14:paraId="1F4B962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RPC pública faz várias subqueries correlacionadas; com muitas fotos/itens pode ser pesada.</w:t>
      </w:r>
    </w:p>
    <w:p w14:paraId="31CB6AD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pesquisa textual; se for adicionada, avaliar pg_trgm ou full-text.</w:t>
      </w:r>
    </w:p>
    <w:p w14:paraId="63CFC2A7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count exact do dashboard pode ser substituído por contagem estimada ou cache.</w:t>
      </w:r>
    </w:p>
    <w:p w14:paraId="346B721C" w14:textId="77777777" w:rsidR="00E27B61" w:rsidRDefault="00BD6CD8">
      <w:pPr>
        <w:pStyle w:val="Ttulo2"/>
      </w:pPr>
      <w:r>
        <w:t>14.4 Paginação e carregamento</w:t>
      </w:r>
    </w:p>
    <w:p w14:paraId="1905762A" w14:textId="77777777" w:rsidR="00E27B61" w:rsidRDefault="00BD6CD8">
      <w:r>
        <w:t>Nenhuma listagem é paginada. A primeira otimização deve ser paginação server-side com limites máximos, seguida de seleção explícita de colunas. O portal público deve limitar o número de fotos e itens devolvidos ou paginar secções.</w:t>
      </w:r>
    </w:p>
    <w:p w14:paraId="0192E282" w14:textId="77777777" w:rsidR="00E27B61" w:rsidRDefault="00BD6CD8">
      <w:pPr>
        <w:pStyle w:val="Ttulo2"/>
      </w:pPr>
      <w:r>
        <w:t>14.5 Frontend</w:t>
      </w:r>
    </w:p>
    <w:p w14:paraId="7B08400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Introduzir lazy loading por rota, especialmente para o visualizador 3D e páginas públicas.</w:t>
      </w:r>
    </w:p>
    <w:p w14:paraId="068C821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Separar o bundle de three.js e carregá-lo apenas quando necessário.</w:t>
      </w:r>
    </w:p>
    <w:p w14:paraId="5766966C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Evitar re-renderizações desnecessárias e pedidos duplicados.</w:t>
      </w:r>
    </w:p>
    <w:p w14:paraId="15A59BAE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Adicionar cache de dados (React Query ou equivalente) para listas e perfil.</w:t>
      </w:r>
    </w:p>
    <w:p w14:paraId="0D52320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lastRenderedPageBreak/>
        <w:t>Otimizar imagens (largura, formato WebP, lazy loading).</w:t>
      </w:r>
    </w:p>
    <w:p w14:paraId="255561BA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Medir Core Web Vitals depois de o build funcionar.</w:t>
      </w:r>
    </w:p>
    <w:p w14:paraId="5792DEBB" w14:textId="77777777" w:rsidR="00E27B61" w:rsidRDefault="00BD6CD8">
      <w:pPr>
        <w:pStyle w:val="Ttulo2"/>
      </w:pPr>
      <w:r>
        <w:t>14.6 Escalabilidade multi-empresa</w:t>
      </w:r>
    </w:p>
    <w:p w14:paraId="387794AF" w14:textId="77777777" w:rsidR="00E27B61" w:rsidRDefault="00BD6CD8">
      <w:r>
        <w:t>O modelo é single-tenant por utilizador: cada empresa tem um dono e não há membros. Isto simplifica o isolamento, mas limita equipas. O volume por empresa é desconhecido. As políticas RLS com subqueries são adequadas para volumes moderados; devem ser testadas com dados representativos.</w:t>
      </w:r>
    </w:p>
    <w:p w14:paraId="5E8FD4DD" w14:textId="77777777" w:rsidR="00E27B61" w:rsidRDefault="00BD6CD8">
      <w:pPr>
        <w:pStyle w:val="Ttulo2"/>
      </w:pPr>
      <w:r>
        <w:t>14.7 Custos</w:t>
      </w:r>
    </w:p>
    <w:p w14:paraId="4EE61393" w14:textId="77777777" w:rsidR="00E27B61" w:rsidRDefault="00BD6CD8">
      <w:r>
        <w:t>Os custos dependem dos planos Supabase e Vercel, do armazenamento de modelos 3D, do tráfego e do número de pedidos. Não são apresentados valores porque não foram medidos nem contratados. Antes de comercializar, modelar cenários de uso e definir alertas de faturação.</w:t>
      </w:r>
    </w:p>
    <w:p w14:paraId="6B89E0D1" w14:textId="77777777" w:rsidR="00E27B61" w:rsidRDefault="00BD6CD8">
      <w:pPr>
        <w:pStyle w:val="Ttulo2"/>
      </w:pPr>
      <w:r>
        <w:t>14.8 Objetivos sugeridos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8"/>
        <w:gridCol w:w="5520"/>
      </w:tblGrid>
      <w:tr w:rsidR="00E27B61" w14:paraId="4135170F" w14:textId="77777777">
        <w:trPr>
          <w:cantSplit/>
          <w:tblHeader/>
        </w:trPr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299C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Métrica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237D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Objetivo inicial (a validar)</w:t>
            </w:r>
          </w:p>
        </w:tc>
      </w:tr>
      <w:tr w:rsidR="00E27B61" w14:paraId="4F07D7B3" w14:textId="77777777">
        <w:trPr>
          <w:cantSplit/>
        </w:trPr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2802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LCP mobile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A381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≤ 2,5 s em 4G</w:t>
            </w:r>
          </w:p>
        </w:tc>
      </w:tr>
      <w:tr w:rsidR="00E27B61" w14:paraId="1E3140CF" w14:textId="77777777">
        <w:trPr>
          <w:cantSplit/>
        </w:trPr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AD11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Resposta da lista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3F16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≤ 500 ms para 50 registos</w:t>
            </w:r>
          </w:p>
        </w:tc>
      </w:tr>
      <w:tr w:rsidR="00E27B61" w14:paraId="16D07B3A" w14:textId="77777777">
        <w:trPr>
          <w:cantSplit/>
        </w:trPr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FFBB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Resposta do portal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9B13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≤ 800 ms com 20 fotos</w:t>
            </w:r>
          </w:p>
        </w:tc>
      </w:tr>
      <w:tr w:rsidR="00E27B61" w14:paraId="623AF054" w14:textId="77777777">
        <w:trPr>
          <w:cantSplit/>
        </w:trPr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4174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Erros 5xx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E6D1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&lt; 0,5% dos pedidos</w:t>
            </w:r>
          </w:p>
        </w:tc>
      </w:tr>
      <w:tr w:rsidR="00E27B61" w14:paraId="326DEEF0" w14:textId="77777777">
        <w:trPr>
          <w:cantSplit/>
        </w:trPr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2A77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Tamanho do modelo 3D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FA87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≤ 15 MB comprimido</w:t>
            </w:r>
          </w:p>
        </w:tc>
      </w:tr>
      <w:tr w:rsidR="00E27B61" w14:paraId="23FA115D" w14:textId="77777777">
        <w:trPr>
          <w:cantSplit/>
        </w:trPr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438A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Upload de imagem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DC20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≤ 5 MB após compressão</w:t>
            </w:r>
          </w:p>
        </w:tc>
      </w:tr>
    </w:tbl>
    <w:p w14:paraId="4B78EFCE" w14:textId="77777777" w:rsidR="00E27B61" w:rsidRDefault="00E27B61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69F68A6C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79949590" w14:textId="77777777" w:rsidR="00E27B61" w:rsidRDefault="00BD6CD8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Estimativas, não garantias</w:t>
            </w:r>
          </w:p>
          <w:p w14:paraId="543AAC73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Os objetivos acima são propostas de engenharia. Não foram medidos nem validados com utilizadores reais.</w:t>
            </w:r>
          </w:p>
        </w:tc>
      </w:tr>
    </w:tbl>
    <w:p w14:paraId="3229387D" w14:textId="77777777" w:rsidR="00E27B61" w:rsidRDefault="00E27B61">
      <w:pPr>
        <w:spacing w:after="140"/>
      </w:pPr>
    </w:p>
    <w:p w14:paraId="7268D26C" w14:textId="77777777" w:rsidR="00E27B61" w:rsidRDefault="00BD6CD8">
      <w:r>
        <w:br w:type="page"/>
      </w:r>
    </w:p>
    <w:p w14:paraId="3A5D7039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15" w:name="_Toc243966210"/>
      <w:r>
        <w:lastRenderedPageBreak/>
        <w:t>15. Limitações, riscos e dívida técnica</w:t>
      </w:r>
      <w:bookmarkEnd w:id="15"/>
    </w:p>
    <w:p w14:paraId="2DA6FF45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Inventário priorizado, com evidência, impacto, recomendação e critério de conclusão.</w:t>
      </w:r>
    </w:p>
    <w:p w14:paraId="7A9BB542" w14:textId="77777777" w:rsidR="00E27B61" w:rsidRDefault="00BD6CD8">
      <w:pPr>
        <w:pStyle w:val="Ttulo2"/>
      </w:pPr>
      <w:r>
        <w:t>15.1 Método</w:t>
      </w:r>
    </w:p>
    <w:p w14:paraId="428591D9" w14:textId="77777777" w:rsidR="00E27B61" w:rsidRDefault="00BD6CD8">
      <w:r>
        <w:t>Os riscos abaixo foram confirmados por leitura de código ou por execução de comandos. A coluna “Probabilidade” distingue o que já acontece (Confirmada) do que é provável mas não foi reproduzido. O esforço é indicado em S/M/L, sem datas, porque não existe equipa dimensionada nem histórico de velocidade.</w:t>
      </w:r>
    </w:p>
    <w:p w14:paraId="193908D4" w14:textId="77777777" w:rsidR="00E27B61" w:rsidRDefault="00BD6CD8">
      <w:pPr>
        <w:pStyle w:val="Ttulo2"/>
      </w:pPr>
      <w:r>
        <w:t>15.2 Resumo priorizado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4759"/>
        <w:gridCol w:w="1142"/>
        <w:gridCol w:w="1142"/>
        <w:gridCol w:w="952"/>
        <w:gridCol w:w="761"/>
      </w:tblGrid>
      <w:tr w:rsidR="00E27B61" w14:paraId="4A7D2BEB" w14:textId="77777777">
        <w:trPr>
          <w:cantSplit/>
          <w:tblHeader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45C1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CFB1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Problema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8EE4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Gravidade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9124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Prob.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DE48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Prioridade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539F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Esforço</w:t>
            </w:r>
          </w:p>
        </w:tc>
      </w:tr>
      <w:tr w:rsidR="00E27B61" w14:paraId="2F94D8BB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AADE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R-01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DBD4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Build de produção bloqueado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3F2A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Crítica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1265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Confirmada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9D05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AA4E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  <w:tr w:rsidR="00E27B61" w14:paraId="096451E5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B5B3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R-02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752A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Páginas públicas bloqueadas pela RLS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AAC4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Crítica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10BD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Confirmada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1343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C0EE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  <w:tr w:rsidR="00E27B61" w14:paraId="5401F6C2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6647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R-03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9958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Criação de encomenda falha por numero_encomenda NOT NULL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B3E6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Crítica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4E84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Confirmada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ED75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8C4C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  <w:tr w:rsidR="00E27B61" w14:paraId="61C00CF8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462F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R-04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58C8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Buckets públicos expõem ficheiros de encomendas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DC98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Crítica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809E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Confirmada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05A3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23A3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  <w:tr w:rsidR="00E27B61" w14:paraId="54085A3D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E80C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R-05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E2CD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Políticas de Storage demasiado permissivas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B7EA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Crítica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60C1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Confirmada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A457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6C24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  <w:tr w:rsidR="00E27B61" w14:paraId="539D2A3D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AA95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R-06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EED2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Recuperação de palavra-passe sem rota de destino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DEC9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AC98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Confirmada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31ED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3A27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</w:t>
            </w:r>
          </w:p>
        </w:tc>
      </w:tr>
      <w:tr w:rsidR="00E27B61" w14:paraId="1FCCCF5A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A530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R-07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030D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Sem testes de isolamento RLS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DDD1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Crítica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80F1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83E6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P0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F975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  <w:tr w:rsidR="00E27B61" w14:paraId="517DD556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B69C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R-08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5554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RPCs SECURITY DEFINER sem search_path fixo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54CC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01D6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Média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3E1F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07E6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</w:t>
            </w:r>
          </w:p>
        </w:tc>
      </w:tr>
      <w:tr w:rsidR="00E27B61" w14:paraId="72D126B8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E2CC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R-09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843F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Numeração concorrente pode duplicar encomendas/recibos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3BEE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0A1C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Média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A352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6741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  <w:tr w:rsidR="00E27B61" w14:paraId="374D4B40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744D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R-10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A0BB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Código de certificado gerado com RANDOM()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0F44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Média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81E7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Média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65AF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P2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C2FA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</w:t>
            </w:r>
          </w:p>
        </w:tc>
      </w:tr>
      <w:tr w:rsidR="00E27B61" w14:paraId="6AA8F5AC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C9C7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R-11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B15E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Seed inválido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46A9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98EE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Confirmada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CE7F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B24A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</w:t>
            </w:r>
          </w:p>
        </w:tc>
      </w:tr>
      <w:tr w:rsidR="00E27B61" w14:paraId="0DF04FE9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5C8B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R-12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2BAC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Dashboard apresenta métricas fixas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5108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804E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Confirmada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FFAE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A245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</w:t>
            </w:r>
          </w:p>
        </w:tc>
      </w:tr>
      <w:tr w:rsidR="00E27B61" w14:paraId="392647C6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6434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R-13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F1BD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Limites de upload não aplicados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C9B7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413B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45EB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3790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</w:t>
            </w:r>
          </w:p>
        </w:tc>
      </w:tr>
      <w:tr w:rsidR="00E27B61" w14:paraId="4C32B7EE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C4F0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R-14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14A3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Sem rate limiting nas RPCs públicas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8E51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Média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882C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E290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P2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9648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  <w:tr w:rsidR="00E27B61" w14:paraId="24567819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70F5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R-15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422F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Sem testes, CI ou verificação de tipos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E5DE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66B9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Confirmada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9A06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B332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  <w:tr w:rsidR="00E27B61" w14:paraId="252939D3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A268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R-16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4116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Sem rewrites SPA na Vercel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BB35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Média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D040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Confirmada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0431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A3B7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</w:t>
            </w:r>
          </w:p>
        </w:tc>
      </w:tr>
      <w:tr w:rsidR="00E27B61" w14:paraId="13653EAE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C207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R-17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5E2F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Dados pessoais sem base documental de conformidade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051D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00BC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0C25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P1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D20E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L</w:t>
            </w:r>
          </w:p>
        </w:tc>
      </w:tr>
      <w:tr w:rsidR="00E27B61" w14:paraId="587DAFA7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2422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R-18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F7FD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Sem logs de auditoria de negócio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8607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Média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A0E7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91B5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P2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B5A2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  <w:tr w:rsidR="00E27B61" w14:paraId="33146DDD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889A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R-19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6ED9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Listagens e RPCs sem paginação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6A79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Média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7C93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Média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FCEE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P2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2228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  <w:tr w:rsidR="00E27B61" w14:paraId="761FAD43" w14:textId="77777777">
        <w:trPr>
          <w:cantSplit/>
        </w:trPr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78DA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R-20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3103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Acessibilidade não validada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3180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Média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DA7E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Alta</w:t>
            </w:r>
          </w:p>
        </w:tc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EF6D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P2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0C9E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M</w:t>
            </w:r>
          </w:p>
        </w:tc>
      </w:tr>
    </w:tbl>
    <w:p w14:paraId="3846E292" w14:textId="77777777" w:rsidR="00E27B61" w:rsidRDefault="00E27B61">
      <w:pPr>
        <w:spacing w:after="120"/>
      </w:pPr>
    </w:p>
    <w:p w14:paraId="126EBF01" w14:textId="77777777" w:rsidR="00E27B61" w:rsidRDefault="00BD6CD8">
      <w:pPr>
        <w:pStyle w:val="Ttulo2"/>
      </w:pPr>
      <w:r>
        <w:t>15.3 Riscos críticos em detalhe</w:t>
      </w:r>
    </w:p>
    <w:p w14:paraId="3DA2332C" w14:textId="77777777" w:rsidR="00E27B61" w:rsidRDefault="00BD6CD8">
      <w:pPr>
        <w:pStyle w:val="Ttulo3"/>
      </w:pPr>
      <w:r>
        <w:t>R-01 — Build de produção bloqueado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234"/>
      </w:tblGrid>
      <w:tr w:rsidR="00E27B61" w14:paraId="59A0F9A4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2067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EB0C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6C57D55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5F4A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Evidência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6751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npm run build: TS5101 (baseUrl); npx vite build: "Cannot apply unknown utility class btn"; tsc: import.meta.env, index.css e Cube</w:t>
            </w:r>
          </w:p>
        </w:tc>
      </w:tr>
      <w:tr w:rsidR="00E27B61" w14:paraId="26338834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F60F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Impacto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7A3C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Não é possível publicar na Vercel nem garantir tipos; o produto não tem artefacto de produção.</w:t>
            </w:r>
          </w:p>
        </w:tc>
      </w:tr>
      <w:tr w:rsidR="00E27B61" w14:paraId="5BB61D1F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CEFA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Gravidade / probabilidade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2E5C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Crítica / Confirmada</w:t>
            </w:r>
          </w:p>
        </w:tc>
      </w:tr>
      <w:tr w:rsidR="00E27B61" w14:paraId="7F5D145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804A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lastRenderedPageBreak/>
              <w:t>Recomendação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7651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Corrigir tsconfig/types, declarar CSS e substituir o @apply de classes personalizadas por @utility ou CSS explícito.</w:t>
            </w:r>
          </w:p>
        </w:tc>
      </w:tr>
      <w:tr w:rsidR="00E27B61" w14:paraId="3E90471F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14AC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Dependência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EAF1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Nenhuma</w:t>
            </w:r>
          </w:p>
        </w:tc>
      </w:tr>
      <w:tr w:rsidR="00E27B61" w14:paraId="220830D1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53F7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Critério de conclusão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06B7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npm run build termina com código 0 e gera dist/.</w:t>
            </w:r>
          </w:p>
        </w:tc>
      </w:tr>
    </w:tbl>
    <w:p w14:paraId="2F458151" w14:textId="77777777" w:rsidR="00E27B61" w:rsidRDefault="00E27B61">
      <w:pPr>
        <w:spacing w:after="120"/>
      </w:pPr>
    </w:p>
    <w:p w14:paraId="187ECD88" w14:textId="77777777" w:rsidR="00E27B61" w:rsidRDefault="00BD6CD8">
      <w:pPr>
        <w:pStyle w:val="Ttulo3"/>
      </w:pPr>
      <w:r>
        <w:t>R-02 — Páginas públicas bloqueadas pela RLS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234"/>
      </w:tblGrid>
      <w:tr w:rsidR="00E27B61" w14:paraId="508B5C75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F8A5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BCED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7B19FEA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6D77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Evidência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587D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AcompanharEncomenda.tsx e VerificarCertificado.tsx consultam tabelas como anon; não existem políticas anon</w:t>
            </w:r>
          </w:p>
        </w:tc>
      </w:tr>
      <w:tr w:rsidR="00E27B61" w14:paraId="5DA33ECD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A3C0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Impacto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ECFB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 comprador não consegue acompanhar encomendas nem verificar certificados.</w:t>
            </w:r>
          </w:p>
        </w:tc>
      </w:tr>
      <w:tr w:rsidR="00E27B61" w14:paraId="27EBFBD8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D157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Gravidade / probabilidade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D4BA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Crítica / Confirmada</w:t>
            </w:r>
          </w:p>
        </w:tc>
      </w:tr>
      <w:tr w:rsidR="00E27B61" w14:paraId="04A848A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94D7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Recomendação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D5FF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Ligar as páginas às RPCs obter_encomenda_publica, obter_peca_publica e verificar_certificado.</w:t>
            </w:r>
          </w:p>
        </w:tc>
      </w:tr>
      <w:tr w:rsidR="00E27B61" w14:paraId="0AE28EB5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6E23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Dependência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047E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RPCs testadas</w:t>
            </w:r>
          </w:p>
        </w:tc>
      </w:tr>
      <w:tr w:rsidR="00E27B61" w14:paraId="41564224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974E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Critério de conclusão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739E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Link público abre com dados reais e token inválido mostra erro controlado.</w:t>
            </w:r>
          </w:p>
        </w:tc>
      </w:tr>
    </w:tbl>
    <w:p w14:paraId="25344163" w14:textId="77777777" w:rsidR="00E27B61" w:rsidRDefault="00E27B61">
      <w:pPr>
        <w:spacing w:after="120"/>
      </w:pPr>
    </w:p>
    <w:p w14:paraId="60BD326D" w14:textId="77777777" w:rsidR="00E27B61" w:rsidRDefault="00BD6CD8">
      <w:pPr>
        <w:pStyle w:val="Ttulo3"/>
      </w:pPr>
      <w:r>
        <w:t>R-03 — Criação de encomenda falha por numero_encomenda NOT NULL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234"/>
      </w:tblGrid>
      <w:tr w:rsidR="00E27B61" w14:paraId="0ABC6441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47A0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A571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3F34B225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EC2F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Evidência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B58A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EncomendaForm.tsx não envia numero_encomenda; schema.sql exige NOT NULL; gerar_numero_encomenda não é usada</w:t>
            </w:r>
          </w:p>
        </w:tc>
      </w:tr>
      <w:tr w:rsidR="00E27B61" w14:paraId="4DE09E53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3071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Impacto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4BCE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 fluxo central do vendedor não funciona.</w:t>
            </w:r>
          </w:p>
        </w:tc>
      </w:tr>
      <w:tr w:rsidR="00E27B61" w14:paraId="34176508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6A1E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Gravidade / probabilidade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E1BA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Crítica / Confirmada</w:t>
            </w:r>
          </w:p>
        </w:tc>
      </w:tr>
      <w:tr w:rsidR="00E27B61" w14:paraId="4D97CF97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BA07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Recomendação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72CA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Gerar número de forma transacional no servidor e inserir encomenda + itens numa única operação.</w:t>
            </w:r>
          </w:p>
        </w:tc>
      </w:tr>
      <w:tr w:rsidR="00E27B61" w14:paraId="7FEEA08F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3B48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Dependência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25B8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R-01</w:t>
            </w:r>
          </w:p>
        </w:tc>
      </w:tr>
      <w:tr w:rsidR="00E27B61" w14:paraId="7D319028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28F9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Critério de conclusão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ADD8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Criar encomenda com 2 itens e ver o número 2026-0001 na lista.</w:t>
            </w:r>
          </w:p>
        </w:tc>
      </w:tr>
    </w:tbl>
    <w:p w14:paraId="71744D7F" w14:textId="77777777" w:rsidR="00E27B61" w:rsidRDefault="00E27B61">
      <w:pPr>
        <w:spacing w:after="120"/>
      </w:pPr>
    </w:p>
    <w:p w14:paraId="15CDE638" w14:textId="77777777" w:rsidR="00E27B61" w:rsidRDefault="00BD6CD8">
      <w:pPr>
        <w:pStyle w:val="Ttulo3"/>
      </w:pPr>
      <w:r>
        <w:t>R-04 — Buckets públicos expõem ficheiros de encomendas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234"/>
      </w:tblGrid>
      <w:tr w:rsidR="00E27B61" w14:paraId="27513ACA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5A72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AF8A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714964CF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92C5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Evidência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751C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schema.sql: storage.buckets public=true para empresas e encomendas</w:t>
            </w:r>
          </w:p>
        </w:tc>
      </w:tr>
      <w:tr w:rsidR="00E27B61" w14:paraId="68A0FFD1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D3C7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Impacto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6081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Fotos, modelos 3D e documentos podem ser acedidos por qualquer pessoa com o URL.</w:t>
            </w:r>
          </w:p>
        </w:tc>
      </w:tr>
      <w:tr w:rsidR="00E27B61" w14:paraId="2DF152D8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2EE3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Gravidade / probabilidade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A508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Crítica / Confirmada</w:t>
            </w:r>
          </w:p>
        </w:tc>
      </w:tr>
      <w:tr w:rsidR="00E27B61" w14:paraId="424B152A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3FA9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Recomendação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14FB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Bucket encomendas privado, URLs assinadas e validação de propriedade no Storage.</w:t>
            </w:r>
          </w:p>
        </w:tc>
      </w:tr>
      <w:tr w:rsidR="00E27B61" w14:paraId="185130C8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7BA4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Dependência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1532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Nenhuma</w:t>
            </w:r>
          </w:p>
        </w:tc>
      </w:tr>
      <w:tr w:rsidR="00E27B61" w14:paraId="2FDFD4F9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9221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Critério de conclusão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F0BA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Acesso anónimo a um ficheiro de encomenda devolve 400/403; URLs assinadas expiram.</w:t>
            </w:r>
          </w:p>
        </w:tc>
      </w:tr>
    </w:tbl>
    <w:p w14:paraId="38FA283A" w14:textId="77777777" w:rsidR="00E27B61" w:rsidRDefault="00E27B61">
      <w:pPr>
        <w:spacing w:after="120"/>
      </w:pPr>
    </w:p>
    <w:p w14:paraId="6FE615C1" w14:textId="77777777" w:rsidR="00E27B61" w:rsidRDefault="00BD6CD8">
      <w:pPr>
        <w:pStyle w:val="Ttulo3"/>
      </w:pPr>
      <w:r>
        <w:t>R-05 — Políticas de Storage demasiado permissivas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234"/>
      </w:tblGrid>
      <w:tr w:rsidR="00E27B61" w14:paraId="43D089DB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D816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A22A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4CC9B6DE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575F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Evidência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A812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Qualquer utilizador autenticado pode INSERT/UPDATE/DELETE em qualquer caminho dos buckets</w:t>
            </w:r>
          </w:p>
        </w:tc>
      </w:tr>
      <w:tr w:rsidR="00E27B61" w14:paraId="1F134297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94C9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Impacto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C5D4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Um vendedor pode sobrescrever ou apagar ficheiros de outra empresa.</w:t>
            </w:r>
          </w:p>
        </w:tc>
      </w:tr>
      <w:tr w:rsidR="00E27B61" w14:paraId="1E2941D1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E4D8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Gravidade / probabilidade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045F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Crítica / Confirmada</w:t>
            </w:r>
          </w:p>
        </w:tc>
      </w:tr>
      <w:tr w:rsidR="00E27B61" w14:paraId="31E205BA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EB90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lastRenderedPageBreak/>
              <w:t>Recomendação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D340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Restringir caminhos por empresa_id/auth.uid() e separar operações.</w:t>
            </w:r>
          </w:p>
        </w:tc>
      </w:tr>
      <w:tr w:rsidR="00E27B61" w14:paraId="5090E01B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27CD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Dependência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C673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R-04</w:t>
            </w:r>
          </w:p>
        </w:tc>
      </w:tr>
      <w:tr w:rsidR="00E27B61" w14:paraId="046BE626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242F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Critério de conclusão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F47A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Teste com dois utilizadores prova que o segundo não consegue escrever na pasta do primeiro.</w:t>
            </w:r>
          </w:p>
        </w:tc>
      </w:tr>
    </w:tbl>
    <w:p w14:paraId="3A69008B" w14:textId="77777777" w:rsidR="00E27B61" w:rsidRDefault="00E27B61">
      <w:pPr>
        <w:spacing w:after="120"/>
      </w:pPr>
    </w:p>
    <w:p w14:paraId="6946ABEF" w14:textId="77777777" w:rsidR="00E27B61" w:rsidRDefault="00BD6CD8">
      <w:pPr>
        <w:pStyle w:val="Ttulo3"/>
      </w:pPr>
      <w:r>
        <w:t>R-07 — Sem testes de isolamento RLS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234"/>
      </w:tblGrid>
      <w:tr w:rsidR="00E27B61" w14:paraId="6C19CCCA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EEF0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5AFE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E27B61" w14:paraId="1978C993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2511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Evidência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E25B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Não existem testes; políticas não foram executadas contra a base</w:t>
            </w:r>
          </w:p>
        </w:tc>
      </w:tr>
      <w:tr w:rsidR="00E27B61" w14:paraId="7C7DCCD2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9D0D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Impacto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C8F2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Não é possível afirmar que os dados estão isolados entre empresas.</w:t>
            </w:r>
          </w:p>
        </w:tc>
      </w:tr>
      <w:tr w:rsidR="00E27B61" w14:paraId="1B16A4E8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790D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Gravidade / probabilidade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B9DE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Crítica / Alta</w:t>
            </w:r>
          </w:p>
        </w:tc>
      </w:tr>
      <w:tr w:rsidR="00E27B61" w14:paraId="05751F4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1175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Recomendação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A6F1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Criar testes com dois utilizadores e tentar SELECT/UPDATE/DELETE cruzados.</w:t>
            </w:r>
          </w:p>
        </w:tc>
      </w:tr>
      <w:tr w:rsidR="00E27B61" w14:paraId="207CD242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C95D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Dependência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C5C4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Projeto Supabase de testes</w:t>
            </w:r>
          </w:p>
        </w:tc>
      </w:tr>
      <w:tr w:rsidR="00E27B61" w14:paraId="32A89C94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AE5D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Critério de conclusão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1892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Suite RLS verde e evidência arquivada.</w:t>
            </w:r>
          </w:p>
        </w:tc>
      </w:tr>
    </w:tbl>
    <w:p w14:paraId="098B9EB4" w14:textId="77777777" w:rsidR="00E27B61" w:rsidRDefault="00E27B61">
      <w:pPr>
        <w:spacing w:after="120"/>
      </w:pPr>
    </w:p>
    <w:p w14:paraId="4C541710" w14:textId="77777777" w:rsidR="00E27B61" w:rsidRDefault="00BD6CD8">
      <w:pPr>
        <w:pStyle w:val="Ttulo2"/>
      </w:pPr>
      <w:r>
        <w:t>15.4 Riscos de prioridade 1 e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2475"/>
        <w:gridCol w:w="2284"/>
        <w:gridCol w:w="2380"/>
        <w:gridCol w:w="1713"/>
      </w:tblGrid>
      <w:tr w:rsidR="00E27B61" w14:paraId="113D4894" w14:textId="77777777">
        <w:trPr>
          <w:cantSplit/>
          <w:tblHeader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5991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E6D0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Evidência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A954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Impacto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E249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Recomendação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F174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Critério</w:t>
            </w:r>
          </w:p>
        </w:tc>
      </w:tr>
      <w:tr w:rsidR="00E27B61" w14:paraId="3D57871A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60F4F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R-06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636B9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resetPassword redireciona para /painel/redefinir-senha; App.tsx não tem essa rota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E15C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Utilizador que perde a palavra-passe fica bloqueado.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61A1A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Criar página de redefinição, tratar o token e testar o fluxo completo.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45B18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Pedido de recuperação permite definir nova palavra-passe e iniciar sessão.</w:t>
            </w:r>
          </w:p>
        </w:tc>
      </w:tr>
      <w:tr w:rsidR="00E27B61" w14:paraId="767A3E6B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6D30D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R-08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B750F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Funções em schema.sql sem SET search_path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6AA6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Risco de resolução maliciosa de objetos; alerta habitual do linter Supabase.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3DEE7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Adicionar SET search_path = public, pg_temp e revisar permissões.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B013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Linter sem alertas e testes funcionais verdes.</w:t>
            </w:r>
          </w:p>
        </w:tc>
      </w:tr>
      <w:tr w:rsidR="00E27B61" w14:paraId="38F4209E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98BDA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R-09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70323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gerar_numero_encomenda/gerar_numero_recibo usam MAX+1; recibo sem UNIQUE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0207F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Erros em picos de utilização e documentos duplicados.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B6642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Sequências por empresa/ano ou transação com lock; adicionar constraints.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E9557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Teste concorrente de 50 criações sem duplicados.</w:t>
            </w:r>
          </w:p>
        </w:tc>
      </w:tr>
      <w:tr w:rsidR="00E27B61" w14:paraId="6CFB3153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42A77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R-10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DBB4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gerar_codigo_verificacao usa RANDOM()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62E10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Menor entropia e previsibilidade; colisões não tratadas.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22084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Usar gen_random_bytes e retry; manter formato legível.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60F71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Códigos gerados com CSPRNG e teste de colisão.</w:t>
            </w:r>
          </w:p>
        </w:tc>
      </w:tr>
      <w:tr w:rsidR="00E27B61" w14:paraId="6A99FD20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0293C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R-11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AD091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seed.sql: utilizador_id zero e numero_encomenda em falta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02890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Ambiente de demonstração não pode ser criado como documentado.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0E6A4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Criar seed idempotente com utilizador de teste e dados completos.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D029D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Seed executa duas vezes sem erro e gera demo navegável.</w:t>
            </w:r>
          </w:p>
        </w:tc>
      </w:tr>
      <w:tr w:rsidR="00E27B61" w14:paraId="61E7AACD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0A864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R-12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8D028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Dashboard.tsx: tempoMedio "3 dias", avaliacaoMedia 4.8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6617A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Decisões comerciais com dados falsos; quebra de confiança.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66215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Remover valores ou calcular a partir de dados reais com estado vazio.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D9487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Métricas calculadas ou substituídas por "sem dados".</w:t>
            </w:r>
          </w:p>
        </w:tc>
      </w:tr>
      <w:tr w:rsidR="00E27B61" w14:paraId="323F3753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05750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R-13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24D90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utils.ts tem validadores e limites, mas EmpresaPerfil não os usa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65B50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Ficheiros enormes ou maliciosos; custos e risco de abuso.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9E94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Validar MIME/extensão/tamanho no cliente e no Storage.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6FAC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Upload de .exe e de ficheiro &gt; limite é rejeitado com mensagem clara.</w:t>
            </w:r>
          </w:p>
        </w:tc>
      </w:tr>
      <w:tr w:rsidR="00E27B61" w14:paraId="7292A79A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A4A3D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R-14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ECCE4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GRANT EXECUTE TO anon sem limitação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732A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Abuso, scraping e custos; verificação de certificados enumerável.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EF2C1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Aplicar rate limit no edge/função e monitorizar.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3B7E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Limite por IP/token documentado e testado.</w:t>
            </w:r>
          </w:p>
        </w:tc>
      </w:tr>
      <w:tr w:rsidR="00E27B61" w14:paraId="47D4A9D8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4AFDC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R-15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B80F0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package.json sem script test; sem .github/workflows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E2DF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Regressões entram sem deteção; o build já está quebrado.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607BE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Adicionar Vitest, Playwright, lint e build em CI.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3C18A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Pipeline bloqueia merge com build/testes falhados.</w:t>
            </w:r>
          </w:p>
        </w:tc>
      </w:tr>
      <w:tr w:rsidR="00E27B61" w14:paraId="57433EAD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48DB9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R-16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DCC4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Não existe vercel.json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259A4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Links profundos devolvem 404 em produção.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5DBF7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Adicionar rewrite para /index.html e testar rotas públicas.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48871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Abrir /acompanhar/token diretamente devolve a SPA.</w:t>
            </w:r>
          </w:p>
        </w:tc>
      </w:tr>
      <w:tr w:rsidR="00E27B61" w14:paraId="567A2AEE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854B4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R-17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65FC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Sem política de privacidade, termos, retenção ou direitos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4F55C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Risco RGPD e de confiança comercial.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5C0BD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Mapear tratamentos, contratos, políticas e procedimentos.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FBEDF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Documentação revista por jurista e publicada.</w:t>
            </w:r>
          </w:p>
        </w:tc>
      </w:tr>
      <w:tr w:rsidR="00E27B61" w14:paraId="4552959B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DD5F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R-18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60E9E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Apenas histórico de estados; sem registo de acessos/ações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B8B7A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Difícil investigar incidentes e alterações.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2BD7C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Registar eventos críticos com ator, ação, entidade e timestamp.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C02C1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Eventos críticos consultáveis e protegidos.</w:t>
            </w:r>
          </w:p>
        </w:tc>
      </w:tr>
      <w:tr w:rsidR="00E27B61" w14:paraId="5508B3B6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23FF1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lastRenderedPageBreak/>
              <w:t>R-19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BB1DA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EncomendasLista seleciona tudo; RPC agrega todos os itens/fotos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2E5F7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Degradação com volume e respostas grandes.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D128B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Paginação server-side e limites nas RPCs.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D21DB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Lista e portal respondem em tempo aceitável com 1.000 encomendas.</w:t>
            </w:r>
          </w:p>
        </w:tc>
      </w:tr>
      <w:tr w:rsidR="00E27B61" w14:paraId="60B9B187" w14:textId="77777777">
        <w:trPr>
          <w:cantSplit/>
        </w:trPr>
        <w:tc>
          <w:tcPr>
            <w:tcW w:w="3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32F33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R-20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68874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Botões de ícone sem aria-label; tabela sem scope; lang="en" no index.html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D8436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Barreiras para leitores de ecrã e incumprimento de boas práticas.</w:t>
            </w:r>
          </w:p>
        </w:tc>
        <w:tc>
          <w:tcPr>
            <w:tcW w:w="1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5DCB1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Auditoria axe/Lighthouse, correções e testes com teclado.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03A50" w14:textId="77777777" w:rsidR="00E27B61" w:rsidRDefault="00BD6CD8">
            <w:pPr>
              <w:spacing w:after="0" w:line="240" w:lineRule="auto"/>
            </w:pPr>
            <w:r>
              <w:rPr>
                <w:sz w:val="13"/>
                <w:szCs w:val="13"/>
              </w:rPr>
              <w:t>WCAG 2.2 AA verificada nas páginas principais.</w:t>
            </w:r>
          </w:p>
        </w:tc>
      </w:tr>
    </w:tbl>
    <w:p w14:paraId="4EDC772A" w14:textId="77777777" w:rsidR="00E27B61" w:rsidRDefault="00E27B61">
      <w:pPr>
        <w:spacing w:after="120"/>
      </w:pPr>
    </w:p>
    <w:p w14:paraId="7AD45F0B" w14:textId="77777777" w:rsidR="00E27B61" w:rsidRDefault="00BD6CD8">
      <w:pPr>
        <w:pStyle w:val="Ttulo2"/>
      </w:pPr>
      <w:r>
        <w:t>15.5 Dívida técnica por categoria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3"/>
        <w:gridCol w:w="4188"/>
        <w:gridCol w:w="3617"/>
      </w:tblGrid>
      <w:tr w:rsidR="00E27B61" w14:paraId="65350AF1" w14:textId="77777777">
        <w:trPr>
          <w:cantSplit/>
          <w:tblHeader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F329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3AB0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Exemplos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5414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Consequência</w:t>
            </w:r>
          </w:p>
        </w:tc>
      </w:tr>
      <w:tr w:rsidR="00E27B61" w14:paraId="794CBAF9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19F7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Build e tipos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F388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baseUrl, vite/client, CSS, Cube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8518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há artefacto de produção.</w:t>
            </w:r>
          </w:p>
        </w:tc>
      </w:tr>
      <w:tr w:rsidR="00E27B61" w14:paraId="080D5562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DEA3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F920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Numeração, constraints, seed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10F8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Fluxos falham e há risco de duplicados.</w:t>
            </w:r>
          </w:p>
        </w:tc>
      </w:tr>
      <w:tr w:rsidR="00E27B61" w14:paraId="52218CB5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1520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Segurança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42CE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Buckets públicos, Storage, RPC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AB43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Isolamento não comprovado.</w:t>
            </w:r>
          </w:p>
        </w:tc>
      </w:tr>
      <w:tr w:rsidR="00E27B61" w14:paraId="1E25B8E6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FE1F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C448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Estado local, duplicação, imports mortos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EB94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Manutenção difícil e bugs silenciosos.</w:t>
            </w:r>
          </w:p>
        </w:tc>
      </w:tr>
      <w:tr w:rsidR="00E27B61" w14:paraId="58F75218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3119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Testes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5C27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Ausência total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314F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Regressões inevitáveis.</w:t>
            </w:r>
          </w:p>
        </w:tc>
      </w:tr>
      <w:tr w:rsidR="00E27B61" w14:paraId="11EFF039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535D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Operações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E574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CI, monitorização, backups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671F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há produção sustentável.</w:t>
            </w:r>
          </w:p>
        </w:tc>
      </w:tr>
      <w:tr w:rsidR="00E27B61" w14:paraId="19FC526E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F711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Conformidade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2EDB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RGPD, termos, retenção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5E48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Risco legal e comercial.</w:t>
            </w:r>
          </w:p>
        </w:tc>
      </w:tr>
    </w:tbl>
    <w:p w14:paraId="7FF2FB75" w14:textId="77777777" w:rsidR="00E27B61" w:rsidRDefault="00E27B61">
      <w:pPr>
        <w:spacing w:after="120"/>
      </w:pPr>
    </w:p>
    <w:p w14:paraId="27A5C2DF" w14:textId="77777777" w:rsidR="00E27B61" w:rsidRDefault="00BD6CD8">
      <w:pPr>
        <w:pStyle w:val="Ttulo2"/>
      </w:pPr>
      <w:r>
        <w:t>15.6 O que não pode ser afirmado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6588E858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1D31B929" w14:textId="77777777" w:rsidR="00E27B61" w:rsidRDefault="00BD6CD8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Afirmações proibidas no estado atual</w:t>
            </w:r>
          </w:p>
          <w:p w14:paraId="17990CB3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Não é possível afirmar que o OrbitTrack está pronto para produção, que o isolamento multi-empresa está validado, que os dados estão seguros, que o portal do comprador funciona, que os certificados são verificáveis, que os PDFs são emitidos, que há conformidade RGPD ou que o produto é “Vercel-ready”.</w:t>
            </w:r>
          </w:p>
        </w:tc>
      </w:tr>
    </w:tbl>
    <w:p w14:paraId="50467672" w14:textId="77777777" w:rsidR="00E27B61" w:rsidRDefault="00E27B61">
      <w:pPr>
        <w:spacing w:after="140"/>
      </w:pPr>
    </w:p>
    <w:p w14:paraId="3A3AE4A2" w14:textId="77777777" w:rsidR="00E27B61" w:rsidRDefault="00BD6CD8">
      <w:pPr>
        <w:pStyle w:val="Ttulo2"/>
      </w:pPr>
      <w:r>
        <w:t>15.7 Ordem de correção recomendada</w:t>
      </w:r>
    </w:p>
    <w:p w14:paraId="0061DFF1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Desbloquear o build e a verificação de tipos.</w:t>
      </w:r>
    </w:p>
    <w:p w14:paraId="45D8BFCC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Corrigir a criação de encomendas com numeração transacional.</w:t>
      </w:r>
    </w:p>
    <w:p w14:paraId="2742C523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Ligar o portal público e a verificação às RPCs.</w:t>
      </w:r>
    </w:p>
    <w:p w14:paraId="47919147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Fechar o Storage: buckets privados, políticas por dono e validação de uploads.</w:t>
      </w:r>
    </w:p>
    <w:p w14:paraId="367F2829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Criar testes RLS/Storage com dois utilizadores.</w:t>
      </w:r>
    </w:p>
    <w:p w14:paraId="47347ECB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Implementar atualização de estado, histórico e fotos.</w:t>
      </w:r>
    </w:p>
    <w:p w14:paraId="43F0F9AD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07</w:t>
      </w:r>
      <w:r>
        <w:rPr>
          <w:sz w:val="19"/>
          <w:szCs w:val="19"/>
        </w:rPr>
        <w:t xml:space="preserve">   Implementar recibos, certificados, QR e passaporte.</w:t>
      </w:r>
    </w:p>
    <w:p w14:paraId="0EA74A14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08</w:t>
      </w:r>
      <w:r>
        <w:rPr>
          <w:sz w:val="19"/>
          <w:szCs w:val="19"/>
        </w:rPr>
        <w:t xml:space="preserve">   Adicionar CI, monitorização, backups e documentação legal.</w:t>
      </w:r>
    </w:p>
    <w:p w14:paraId="42D187C7" w14:textId="77777777" w:rsidR="00E27B61" w:rsidRDefault="00BD6CD8">
      <w:r>
        <w:br w:type="page"/>
      </w:r>
    </w:p>
    <w:p w14:paraId="7B52C511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16" w:name="_Toc243966211"/>
      <w:r>
        <w:lastRenderedPageBreak/>
        <w:t>16. Roadmap do produto</w:t>
      </w:r>
      <w:bookmarkEnd w:id="16"/>
    </w:p>
    <w:p w14:paraId="315F0CF8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Fases de correção, segurança, conclusão funcional, qualidade e preparação comercial, sem datas inventadas.</w:t>
      </w:r>
    </w:p>
    <w:p w14:paraId="2681603C" w14:textId="77777777" w:rsidR="00E27B61" w:rsidRDefault="00BD6CD8">
      <w:pPr>
        <w:pStyle w:val="Ttulo2"/>
      </w:pPr>
      <w:r>
        <w:t>16.1 Princípios</w:t>
      </w:r>
    </w:p>
    <w:p w14:paraId="4C55A4FA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Nenhuma fase avança enquanto os critérios de saída da anterior não estiverem cumpridos.</w:t>
      </w:r>
    </w:p>
    <w:p w14:paraId="0CA6FA1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Segurança e integridade de dados precedem novas funcionalidades.</w:t>
      </w:r>
    </w:p>
    <w:p w14:paraId="7CD51413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Cada funcionalidade comercialmente prometida tem de ter testes e evidência.</w:t>
      </w:r>
    </w:p>
    <w:p w14:paraId="1570274C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são atribuídas datas nem estimativas de semanas sem equipa e histórico.</w:t>
      </w:r>
    </w:p>
    <w:p w14:paraId="0AA054F8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esforço é classificado em S (pequeno), M (médio) e L (grande).</w:t>
      </w:r>
    </w:p>
    <w:p w14:paraId="43E87713" w14:textId="77777777" w:rsidR="00E27B61" w:rsidRDefault="00BD6CD8">
      <w:pPr>
        <w:pStyle w:val="Ttulo2"/>
      </w:pPr>
      <w:r>
        <w:t>16.2 Fase 1 — Estabilidade e build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4378"/>
        <w:gridCol w:w="2855"/>
        <w:gridCol w:w="761"/>
      </w:tblGrid>
      <w:tr w:rsidR="00E27B61" w14:paraId="7109632F" w14:textId="77777777">
        <w:trPr>
          <w:cantSplit/>
          <w:tblHeader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CEA9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0A92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51DA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Critério de saída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F27D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Esforço</w:t>
            </w:r>
          </w:p>
        </w:tc>
      </w:tr>
      <w:tr w:rsidR="00E27B61" w14:paraId="0932BED8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F05B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Build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B699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Corrigir tsconfig, tipos e Tailwind.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EA87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npm run build = 0.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1923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25953D03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011C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Repositório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7BB3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Inicializar Git, proteger main e criar PR template.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518D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Histórico versionado.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712B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</w:t>
            </w:r>
          </w:p>
        </w:tc>
      </w:tr>
      <w:tr w:rsidR="00E27B61" w14:paraId="167036DC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269B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Encomendas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E723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Gerar numero_encomenda no servidor; transação com itens.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06E9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Criar encomenda com itens.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E683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3E2E1F66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5509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Seed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1935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Corrigir FK e campos obrigatórios; tornar idempotente.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D317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Seed executável duas vezes.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F6E1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</w:t>
            </w:r>
          </w:p>
        </w:tc>
      </w:tr>
      <w:tr w:rsidR="00E27B61" w14:paraId="3D68A566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75FC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Recuperação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11E7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Criar rota e formulário de nova palavra-passe.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AB3A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Fluxo completo validado.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A707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</w:t>
            </w:r>
          </w:p>
        </w:tc>
      </w:tr>
    </w:tbl>
    <w:p w14:paraId="729E07C1" w14:textId="77777777" w:rsidR="00E27B61" w:rsidRDefault="00E27B61">
      <w:pPr>
        <w:spacing w:after="120"/>
      </w:pPr>
    </w:p>
    <w:p w14:paraId="339C5ED1" w14:textId="77777777" w:rsidR="00E27B61" w:rsidRDefault="00BD6CD8">
      <w:pPr>
        <w:pStyle w:val="Ttulo2"/>
      </w:pPr>
      <w:r>
        <w:t>16.3 Fase 2 — Segurança e integridade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4378"/>
        <w:gridCol w:w="2855"/>
        <w:gridCol w:w="761"/>
      </w:tblGrid>
      <w:tr w:rsidR="00E27B61" w14:paraId="3C447097" w14:textId="77777777">
        <w:trPr>
          <w:cantSplit/>
          <w:tblHeader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E3A6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2C63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B65E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Critério de saída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0352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Esforço</w:t>
            </w:r>
          </w:p>
        </w:tc>
      </w:tr>
      <w:tr w:rsidR="00E27B61" w14:paraId="2C75B356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023A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Storage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48C7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Buckets privados, políticas por empresa e URLs assinadas.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E9AE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Teste cruzado negado.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9AE0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701DC8E6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DA29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Uploads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3451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Validar MIME, extensão e tamanho.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F1D3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Ficheiros inválidos rejeitados.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16D6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</w:t>
            </w:r>
          </w:p>
        </w:tc>
      </w:tr>
      <w:tr w:rsidR="00E27B61" w14:paraId="724CD29F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1154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RPCs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9B95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SET search_path, validação e limites.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7AD5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Linter e testes verdes.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2F7E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</w:t>
            </w:r>
          </w:p>
        </w:tc>
      </w:tr>
      <w:tr w:rsidR="00E27B61" w14:paraId="4CC169D8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9141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RLS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3EF8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Suite com dois utilizadores em todas as tabelas.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9B51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Evidência arquivada.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5D88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78B11552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66E6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Numeração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5D3E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Sequências/transações e constraints.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E71F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Teste concorrente sem duplicados.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7345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6AA0890C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BF1C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Rate limit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8785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Limitar RPCs públicas e Auth.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CF81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Abuso controlado.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698C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</w:tbl>
    <w:p w14:paraId="2BB68161" w14:textId="77777777" w:rsidR="00E27B61" w:rsidRDefault="00E27B61">
      <w:pPr>
        <w:spacing w:after="120"/>
      </w:pPr>
    </w:p>
    <w:p w14:paraId="138E2EEC" w14:textId="77777777" w:rsidR="00E27B61" w:rsidRDefault="00BD6CD8">
      <w:pPr>
        <w:pStyle w:val="Ttulo2"/>
      </w:pPr>
      <w:r>
        <w:t>16.4 Fase 3 — Fluxos essenciais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4378"/>
        <w:gridCol w:w="2855"/>
        <w:gridCol w:w="761"/>
      </w:tblGrid>
      <w:tr w:rsidR="00E27B61" w14:paraId="4D3A1DF2" w14:textId="77777777">
        <w:trPr>
          <w:cantSplit/>
          <w:tblHeader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ACE8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2E79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C5D8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Critério de saída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E038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Esforço</w:t>
            </w:r>
          </w:p>
        </w:tc>
      </w:tr>
      <w:tr w:rsidR="00E27B61" w14:paraId="2FC5B060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BA6D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Portal público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BEBA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Ligar à RPC e tratar estados.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C614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Link válido e inválido funcionam.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D95B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5831A5B2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C285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Verificação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581A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Ligar à RPC e usar :codigo.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BC5E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Certificado apresenta todos os campos.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3E76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</w:t>
            </w:r>
          </w:p>
        </w:tc>
      </w:tr>
      <w:tr w:rsidR="00E27B61" w14:paraId="18ED7E76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E95D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Estado + fotos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78D2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Atualização transacional e timeline.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F23E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Portal reflete alteração.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03B3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4848C335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92C8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Passaporte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E826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Corrigir rota e consumir RPC.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D5BD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Página completa com ficha.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950A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5A380244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5913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3D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1817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STL, error boundary e fallback.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1785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GLB/STL e erro controlado.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1A87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14C6BAF6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BE2B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PDFs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6460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Recibo e certificado com marca e QR.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A2EF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Documentos validados.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7EC0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</w:t>
            </w:r>
          </w:p>
        </w:tc>
      </w:tr>
      <w:tr w:rsidR="00E27B61" w14:paraId="7C21FB0A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F30D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lastRenderedPageBreak/>
              <w:t>QR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211F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PNG/PDF e cartão.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7BA0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Download e leitura corretos.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83FB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23854540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8B67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Avaliações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D4C4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Formulário e regras.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4E19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Avaliação única e visível.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0345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</w:t>
            </w:r>
          </w:p>
        </w:tc>
      </w:tr>
    </w:tbl>
    <w:p w14:paraId="4ABE78F3" w14:textId="77777777" w:rsidR="00E27B61" w:rsidRDefault="00E27B61">
      <w:pPr>
        <w:spacing w:after="120"/>
      </w:pPr>
    </w:p>
    <w:p w14:paraId="0832CDCF" w14:textId="77777777" w:rsidR="00E27B61" w:rsidRDefault="00BD6CD8">
      <w:pPr>
        <w:pStyle w:val="Ttulo2"/>
      </w:pPr>
      <w:r>
        <w:t>16.5 Fase 4 — Qualidade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4378"/>
        <w:gridCol w:w="2855"/>
        <w:gridCol w:w="761"/>
      </w:tblGrid>
      <w:tr w:rsidR="00E27B61" w14:paraId="042FD9A7" w14:textId="77777777">
        <w:trPr>
          <w:cantSplit/>
          <w:tblHeader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E354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E854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D217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Critério de saída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965B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Esforço</w:t>
            </w:r>
          </w:p>
        </w:tc>
      </w:tr>
      <w:tr w:rsidR="00E27B61" w14:paraId="64F0A50B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D89A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Unitários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7798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Funções puras e formatadores.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F0FE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Cobertura definida.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2108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</w:t>
            </w:r>
          </w:p>
        </w:tc>
      </w:tr>
      <w:tr w:rsidR="00E27B61" w14:paraId="26018FD6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871F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Componentes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8B17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Formulários e estados.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D575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Testes verdes.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C32B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350F2539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7CEE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E2E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A06D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Fluxos P0 com Playwright.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4DDB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Pipeline estável.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A822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5B453ACE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3D1A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A11y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EB44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axe + testes manuais.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6117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WCAG 2.2 AA.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97CC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54F73150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DE07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Performance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99AE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Lazy loading e paginação.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7C5E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Orçamentos cumpridos.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F83F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</w:tbl>
    <w:p w14:paraId="2A2BB0F1" w14:textId="77777777" w:rsidR="00E27B61" w:rsidRDefault="00E27B61">
      <w:pPr>
        <w:spacing w:after="120"/>
      </w:pPr>
    </w:p>
    <w:p w14:paraId="692FD016" w14:textId="77777777" w:rsidR="00E27B61" w:rsidRDefault="00BD6CD8">
      <w:pPr>
        <w:pStyle w:val="Ttulo2"/>
      </w:pPr>
      <w:r>
        <w:t>16.6 Fase 5 — Produção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4378"/>
        <w:gridCol w:w="2855"/>
        <w:gridCol w:w="761"/>
      </w:tblGrid>
      <w:tr w:rsidR="00E27B61" w14:paraId="225F54AF" w14:textId="77777777">
        <w:trPr>
          <w:cantSplit/>
          <w:tblHeader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EC13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76A6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9717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Critério de saída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3CF9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Esforço</w:t>
            </w:r>
          </w:p>
        </w:tc>
      </w:tr>
      <w:tr w:rsidR="00E27B61" w14:paraId="39EBFE05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070F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CI/CD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AF18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Pipeline com lint, tipos, testes e build.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07F3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Merge bloqueado se falhar.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C48A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058EB675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CC70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Vercel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B4C4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Rewrites, headers e preview.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919C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Rotas profundas funcionam.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DC72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</w:t>
            </w:r>
          </w:p>
        </w:tc>
      </w:tr>
      <w:tr w:rsidR="00E27B61" w14:paraId="35A4612B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A675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Monitorização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A6CD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Erros, latência e alertas.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E227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Dashboard operacional.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DD9A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0ABB392A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0859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Backups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2AD7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Política, teste de restauro.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517A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RPO/RTO documentados.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A2E3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5695320A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CC38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Runbooks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689A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Incidentes, rollback e manutenção.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CBE6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Equipa treinada.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1B90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</w:t>
            </w:r>
          </w:p>
        </w:tc>
      </w:tr>
    </w:tbl>
    <w:p w14:paraId="34AD8F50" w14:textId="77777777" w:rsidR="00E27B61" w:rsidRDefault="00E27B61">
      <w:pPr>
        <w:spacing w:after="120"/>
      </w:pPr>
    </w:p>
    <w:p w14:paraId="015FB633" w14:textId="77777777" w:rsidR="00E27B61" w:rsidRDefault="00BD6CD8">
      <w:pPr>
        <w:pStyle w:val="Ttulo2"/>
      </w:pPr>
      <w:r>
        <w:t>16.7 Fase 6 — Validação comercial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4378"/>
        <w:gridCol w:w="2855"/>
        <w:gridCol w:w="761"/>
      </w:tblGrid>
      <w:tr w:rsidR="00E27B61" w14:paraId="645DD07A" w14:textId="77777777">
        <w:trPr>
          <w:cantSplit/>
          <w:tblHeader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D769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BD50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74B4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Critério de saída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E9F9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Esforço</w:t>
            </w:r>
          </w:p>
        </w:tc>
      </w:tr>
      <w:tr w:rsidR="00E27B61" w14:paraId="6882C882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3C9F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Piloto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8B77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2–3 oficinas com dados reais e consentimento.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23D4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Feedback estruturado.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65EE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505613C4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31D3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Preços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46F5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Definir fatores e modelo; não inventar valores.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13F6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Proposta aprovada.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9BBC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79624205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128D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Suporte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7740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Canal, SLA e base de conhecimento.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A05E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Processo documentado.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264C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  <w:tr w:rsidR="00E27B61" w14:paraId="2C0972F5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BBE7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Marca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5BC0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Alinhar aplicação com identidade OrbitTrack.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A731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Tema e logótipo consistentes.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E157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</w:t>
            </w:r>
          </w:p>
        </w:tc>
      </w:tr>
      <w:tr w:rsidR="00E27B61" w14:paraId="22E198B8" w14:textId="77777777">
        <w:trPr>
          <w:cantSplit/>
        </w:trPr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BF1D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Legal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A11A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Política, termos, DPA e retenção.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4559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Revisão jurídica.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4551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</w:t>
            </w:r>
          </w:p>
        </w:tc>
      </w:tr>
    </w:tbl>
    <w:p w14:paraId="43AC8F41" w14:textId="77777777" w:rsidR="00E27B61" w:rsidRDefault="00E27B61">
      <w:pPr>
        <w:spacing w:after="120"/>
      </w:pPr>
    </w:p>
    <w:p w14:paraId="4E00843C" w14:textId="77777777" w:rsidR="00E27B61" w:rsidRDefault="00BD6CD8">
      <w:pPr>
        <w:pStyle w:val="Ttulo2"/>
      </w:pPr>
      <w:r>
        <w:t>16.8 Fase 7 — Evolução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4188"/>
        <w:gridCol w:w="2855"/>
        <w:gridCol w:w="761"/>
      </w:tblGrid>
      <w:tr w:rsidR="00E27B61" w14:paraId="0F39A12A" w14:textId="77777777">
        <w:trPr>
          <w:cantSplit/>
          <w:tblHeader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DC08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0910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88F0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Pré-requisito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42FC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Esforço</w:t>
            </w:r>
          </w:p>
        </w:tc>
      </w:tr>
      <w:tr w:rsidR="00E27B61" w14:paraId="498254E8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880C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Notificações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0444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Email/WhatsApp com filas e templates.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9362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Produção estável.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F83D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</w:t>
            </w:r>
          </w:p>
        </w:tc>
      </w:tr>
      <w:tr w:rsidR="00E27B61" w14:paraId="75B4E352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014C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Pagamentos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A27F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Stripe/MB Way e reconciliação.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B99A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Modelo de preços.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35A1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</w:t>
            </w:r>
          </w:p>
        </w:tc>
      </w:tr>
      <w:tr w:rsidR="00E27B61" w14:paraId="4D1A786A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1CA5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Equipas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CFD5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Membros, papéis e convites.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EFAB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Modelo RLS revisto.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54D1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</w:t>
            </w:r>
          </w:p>
        </w:tc>
      </w:tr>
      <w:tr w:rsidR="00E27B61" w14:paraId="14AF74FE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A624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lastRenderedPageBreak/>
              <w:t>Integração com impressoras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953F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OctoPrint/PrusaConnect ou similar.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66B6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Casos de uso validados.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3AF0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</w:t>
            </w:r>
          </w:p>
        </w:tc>
      </w:tr>
      <w:tr w:rsidR="00E27B61" w14:paraId="3403ECA3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8040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Faturação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E31A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Software certificado e requisitos legais.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4336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Parceria/validação.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4DEC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</w:t>
            </w:r>
          </w:p>
        </w:tc>
      </w:tr>
      <w:tr w:rsidR="00E27B61" w14:paraId="118ADF91" w14:textId="77777777">
        <w:trPr>
          <w:cantSplit/>
        </w:trPr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9E95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Analítica</w:t>
            </w:r>
          </w:p>
        </w:tc>
        <w:tc>
          <w:tcPr>
            <w:tcW w:w="2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A0E1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Métricas de produto e relatórios.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C685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Eventos definidos.</w:t>
            </w:r>
          </w:p>
        </w:tc>
        <w:tc>
          <w:tcPr>
            <w:tcW w:w="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CC55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</w:t>
            </w:r>
          </w:p>
        </w:tc>
      </w:tr>
    </w:tbl>
    <w:p w14:paraId="17AF6C0F" w14:textId="77777777" w:rsidR="00E27B61" w:rsidRDefault="00E27B61">
      <w:pPr>
        <w:spacing w:after="120"/>
      </w:pPr>
    </w:p>
    <w:p w14:paraId="3FD13FA2" w14:textId="77777777" w:rsidR="00E27B61" w:rsidRDefault="00BD6CD8">
      <w:pPr>
        <w:pStyle w:val="Ttulo2"/>
      </w:pPr>
      <w:r>
        <w:t>16.9 Dependências entre fases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1713"/>
        <w:gridCol w:w="6663"/>
      </w:tblGrid>
      <w:tr w:rsidR="00E27B61" w14:paraId="36389479" w14:textId="77777777">
        <w:trPr>
          <w:cantSplit/>
          <w:tblHeader/>
        </w:trPr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30EE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Fase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09B9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Depende de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D2B7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Porquê</w:t>
            </w:r>
          </w:p>
        </w:tc>
      </w:tr>
      <w:tr w:rsidR="00E27B61" w14:paraId="4C826C64" w14:textId="77777777">
        <w:trPr>
          <w:cantSplit/>
        </w:trPr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4BA8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58FD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BCBB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Sem build não há entrega.</w:t>
            </w:r>
          </w:p>
        </w:tc>
      </w:tr>
      <w:tr w:rsidR="00E27B61" w14:paraId="7FF334ED" w14:textId="77777777">
        <w:trPr>
          <w:cantSplit/>
        </w:trPr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5149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2C92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BCC2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Testar segurança exige app executável.</w:t>
            </w:r>
          </w:p>
        </w:tc>
      </w:tr>
      <w:tr w:rsidR="00E27B61" w14:paraId="2831F784" w14:textId="77777777">
        <w:trPr>
          <w:cantSplit/>
        </w:trPr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25C9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7B7E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1, 2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6A34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Fluxos precisam de dados e isolamento.</w:t>
            </w:r>
          </w:p>
        </w:tc>
      </w:tr>
      <w:tr w:rsidR="00E27B61" w14:paraId="13DB8D9D" w14:textId="77777777">
        <w:trPr>
          <w:cantSplit/>
        </w:trPr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142F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1F60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892F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Só se testa o que existe.</w:t>
            </w:r>
          </w:p>
        </w:tc>
      </w:tr>
      <w:tr w:rsidR="00E27B61" w14:paraId="34BF6497" w14:textId="77777777">
        <w:trPr>
          <w:cantSplit/>
        </w:trPr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47F1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DC63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1–4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A12C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Produção exige qualidade.</w:t>
            </w:r>
          </w:p>
        </w:tc>
      </w:tr>
      <w:tr w:rsidR="00E27B61" w14:paraId="66D0323D" w14:textId="77777777">
        <w:trPr>
          <w:cantSplit/>
        </w:trPr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2B7D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3AA2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3FF2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Piloto exige ambiente estável.</w:t>
            </w:r>
          </w:p>
        </w:tc>
      </w:tr>
      <w:tr w:rsidR="00E27B61" w14:paraId="33A37865" w14:textId="77777777">
        <w:trPr>
          <w:cantSplit/>
        </w:trPr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43B7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AB80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3807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Evolução exige validação comercial.</w:t>
            </w:r>
          </w:p>
        </w:tc>
      </w:tr>
    </w:tbl>
    <w:p w14:paraId="214E9282" w14:textId="77777777" w:rsidR="00E27B61" w:rsidRDefault="00E27B61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53CBECC8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5E575A92" w14:textId="77777777" w:rsidR="00E27B61" w:rsidRDefault="00BD6CD8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Sem datas</w:t>
            </w:r>
          </w:p>
          <w:p w14:paraId="583A689B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O roadmap não inclui datas. Qualquer compromisso comercial deve ser assumido apenas depois de a equipa medir a sua velocidade real e os bloqueios externos.</w:t>
            </w:r>
          </w:p>
        </w:tc>
      </w:tr>
    </w:tbl>
    <w:p w14:paraId="514792C4" w14:textId="77777777" w:rsidR="00E27B61" w:rsidRDefault="00E27B61">
      <w:pPr>
        <w:spacing w:after="140"/>
      </w:pPr>
    </w:p>
    <w:p w14:paraId="41D64870" w14:textId="77777777" w:rsidR="00E27B61" w:rsidRDefault="00BD6CD8">
      <w:r>
        <w:br w:type="page"/>
      </w:r>
    </w:p>
    <w:p w14:paraId="54A5C55B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17" w:name="_Toc243966212"/>
      <w:r>
        <w:lastRenderedPageBreak/>
        <w:t>17. Operação e suporte</w:t>
      </w:r>
      <w:bookmarkEnd w:id="17"/>
    </w:p>
    <w:p w14:paraId="769117A3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Perguntas frequentes, diagnóstico, mensagens conhecidas e procedimentos de recuperação.</w:t>
      </w:r>
    </w:p>
    <w:p w14:paraId="3744B16A" w14:textId="77777777" w:rsidR="00E27B61" w:rsidRDefault="00BD6CD8">
      <w:pPr>
        <w:pStyle w:val="Ttulo2"/>
      </w:pPr>
      <w:r>
        <w:t>17.1 Âmbito do suporte</w:t>
      </w:r>
    </w:p>
    <w:p w14:paraId="61570A3F" w14:textId="77777777" w:rsidR="00E27B61" w:rsidRDefault="00BD6CD8">
      <w:r>
        <w:t>Não existe canal de suporte formal, SLA, base de conhecimento ou equipa de operações. Este capítulo propõe um modelo mínimo para quando o produto entrar em piloto.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3998"/>
        <w:gridCol w:w="3426"/>
      </w:tblGrid>
      <w:tr w:rsidR="00E27B61" w14:paraId="1C4FD7CA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0EB7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Nível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58F70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Responsabilidade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CB4C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Exemplo</w:t>
            </w:r>
          </w:p>
        </w:tc>
      </w:tr>
      <w:tr w:rsidR="00E27B61" w14:paraId="40F682F9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61B4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N1 — Autosserviço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143C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Documentação, FAQ e estados de erro claros.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283C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consigo iniciar sessão.</w:t>
            </w:r>
          </w:p>
        </w:tc>
      </w:tr>
      <w:tr w:rsidR="00E27B61" w14:paraId="72F091D6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B52D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N2 — Suporte funcional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5C76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Triagem, recolha de informação e resolução de configuração.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0080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Link público não abre.</w:t>
            </w:r>
          </w:p>
        </w:tc>
      </w:tr>
      <w:tr w:rsidR="00E27B61" w14:paraId="781B4C56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7BFC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N3 — Engenharia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4BA5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Bugs, dados, segurança e infraestrutura.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C6F6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RLS ou migração falhada.</w:t>
            </w:r>
          </w:p>
        </w:tc>
      </w:tr>
      <w:tr w:rsidR="00E27B61" w14:paraId="57418FC0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C71B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N4 — Jurídico/segurança</w:t>
            </w:r>
          </w:p>
        </w:tc>
        <w:tc>
          <w:tcPr>
            <w:tcW w:w="2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40F8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Incidentes de dados e obrigações legais.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4FD9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Fuga de informação.</w:t>
            </w:r>
          </w:p>
        </w:tc>
      </w:tr>
    </w:tbl>
    <w:p w14:paraId="0934A94C" w14:textId="77777777" w:rsidR="00E27B61" w:rsidRDefault="00E27B61">
      <w:pPr>
        <w:spacing w:after="120"/>
      </w:pPr>
    </w:p>
    <w:p w14:paraId="444F7557" w14:textId="77777777" w:rsidR="00E27B61" w:rsidRDefault="00BD6CD8">
      <w:pPr>
        <w:pStyle w:val="Ttulo2"/>
      </w:pPr>
      <w:r>
        <w:t>17.2 Perguntas frequentes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6663"/>
      </w:tblGrid>
      <w:tr w:rsidR="00E27B61" w14:paraId="69F9A5C7" w14:textId="77777777">
        <w:trPr>
          <w:cantSplit/>
          <w:tblHeader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5754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Pergunta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1FDF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Resposta</w:t>
            </w:r>
          </w:p>
        </w:tc>
      </w:tr>
      <w:tr w:rsidR="00E27B61" w14:paraId="268A787F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9BF7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comprador precisa de conta?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277C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Não. O acesso é feito por link com token; não há registo de comprador.</w:t>
            </w:r>
          </w:p>
        </w:tc>
      </w:tr>
      <w:tr w:rsidR="00E27B61" w14:paraId="590D8285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D5A3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Onde encontro o link da encomenda?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A745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token existe na base de dados, mas a UI para copiar/partilhar ainda não está implementada.</w:t>
            </w:r>
          </w:p>
        </w:tc>
      </w:tr>
      <w:tr w:rsidR="00E27B61" w14:paraId="2966A932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5178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Posso mudar as cores da minha empresa?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3C55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Sim, no perfil. A aplicação ainda não aplica essas cores em todos os documentos.</w:t>
            </w:r>
          </w:p>
        </w:tc>
      </w:tr>
      <w:tr w:rsidR="00E27B61" w14:paraId="13F92094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5B00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Posso alterar o estado de uma encomenda?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F576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Ainda não existe ecrã funcional para o fazer.</w:t>
            </w:r>
          </w:p>
        </w:tc>
      </w:tr>
      <w:tr w:rsidR="00E27B61" w14:paraId="45BB741E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3818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certificado é uma certificação legal?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D78A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Não. É um selo de qualidade da oficina, verificado por código.</w:t>
            </w:r>
          </w:p>
        </w:tc>
      </w:tr>
      <w:tr w:rsidR="00E27B61" w14:paraId="0F212F08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2729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recibo serve para efeitos fiscais?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421C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Não. Não é uma fatura certificada.</w:t>
            </w:r>
          </w:p>
        </w:tc>
      </w:tr>
      <w:tr w:rsidR="00E27B61" w14:paraId="2AACF39C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607E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modelo 3D é público?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A9D2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bucket é público no estado atual; deve ser tornado privado antes de produção.</w:t>
            </w:r>
          </w:p>
        </w:tc>
      </w:tr>
      <w:tr w:rsidR="00E27B61" w14:paraId="3E38EA79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A71E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Posso apagar a minha conta?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16B2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 existe fluxo de eliminação.</w:t>
            </w:r>
          </w:p>
        </w:tc>
      </w:tr>
      <w:tr w:rsidR="00E27B61" w14:paraId="3D25B2BE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7F0F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sistema guarda o histórico?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4C2E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modelo prevê histórico, mas a aplicação ainda não o escreve.</w:t>
            </w:r>
          </w:p>
        </w:tc>
      </w:tr>
      <w:tr w:rsidR="00E27B61" w14:paraId="356F8229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6FDE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Que formatos 3D são suportados?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7D12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GLB e GLTF no componente atual; STL está previsto.</w:t>
            </w:r>
          </w:p>
        </w:tc>
      </w:tr>
      <w:tr w:rsidR="00E27B61" w14:paraId="46764893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1333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Como recupero a palavra-passe?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59F8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pedido é enviado, mas o link abre uma rota inexistente; é um bloqueio conhecido.</w:t>
            </w:r>
          </w:p>
        </w:tc>
      </w:tr>
      <w:tr w:rsidR="00E27B61" w14:paraId="2EC033FA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B084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O produto está pronto para vender?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902E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Não. O build falha, os fluxos públicos estão bloqueados e não há testes.</w:t>
            </w:r>
          </w:p>
        </w:tc>
      </w:tr>
    </w:tbl>
    <w:p w14:paraId="1E96C72E" w14:textId="77777777" w:rsidR="00E27B61" w:rsidRDefault="00E27B61">
      <w:pPr>
        <w:spacing w:after="120"/>
      </w:pPr>
    </w:p>
    <w:p w14:paraId="1963F386" w14:textId="77777777" w:rsidR="00E27B61" w:rsidRDefault="00BD6CD8">
      <w:pPr>
        <w:pStyle w:val="Ttulo2"/>
      </w:pPr>
      <w:r>
        <w:t>17.3 Problemas comuns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6"/>
        <w:gridCol w:w="2855"/>
        <w:gridCol w:w="3807"/>
      </w:tblGrid>
      <w:tr w:rsidR="00E27B61" w14:paraId="2E407F54" w14:textId="77777777">
        <w:trPr>
          <w:cantSplit/>
          <w:tblHeader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21DE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Sintoma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289B9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Diagnóstico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A77B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Resolução</w:t>
            </w:r>
          </w:p>
        </w:tc>
      </w:tr>
      <w:tr w:rsidR="00E27B61" w14:paraId="385BB569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1820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Página em branco no painel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6D99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Erro de env ou sessão.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6E1A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 consola, .env.local e sessão.</w:t>
            </w:r>
          </w:p>
        </w:tc>
      </w:tr>
      <w:tr w:rsidR="00E27B61" w14:paraId="69C432F2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B4CC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“Não conseguimos encontrar esta encomenda”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DE4C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RLS a bloquear consulta anon.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FA39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Ligar à RPC; não desativar RLS.</w:t>
            </w:r>
          </w:p>
        </w:tc>
      </w:tr>
      <w:tr w:rsidR="00E27B61" w14:paraId="1EA2369D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34C4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lastRenderedPageBreak/>
              <w:t>Link de recuperação 404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1010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Rota em falta.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131D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Implementar /painel/redefinir-senha.</w:t>
            </w:r>
          </w:p>
        </w:tc>
      </w:tr>
      <w:tr w:rsidR="00E27B61" w14:paraId="1586FE25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5E44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Erro ao guardar encomenda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336F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numero_encomenda em falta.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0339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Implementar numeração transacional.</w:t>
            </w:r>
          </w:p>
        </w:tc>
      </w:tr>
      <w:tr w:rsidR="00E27B61" w14:paraId="7BECF8AF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09B5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Dashboard com 3 dias e 4.8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3766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Valores fixos.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115C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Substituir por dados reais ou “sem dados”.</w:t>
            </w:r>
          </w:p>
        </w:tc>
      </w:tr>
      <w:tr w:rsidR="00E27B61" w14:paraId="6C8B3E7C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D54C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Upload falha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A0BD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Política/tamanho.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6189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Verificar bucket, limites e MIME.</w:t>
            </w:r>
          </w:p>
        </w:tc>
      </w:tr>
      <w:tr w:rsidR="00E27B61" w14:paraId="404C10F5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91A2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Tabela transparente/estilos ausentes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C19D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CSS Tailwind falhou.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8FDC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Corrigir @apply btn.</w:t>
            </w:r>
          </w:p>
        </w:tc>
      </w:tr>
      <w:tr w:rsidR="00E27B61" w14:paraId="27CEB68D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36F2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Build falha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C177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TS5101 + CSS.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C0F9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Seguir Capítulo 11.</w:t>
            </w:r>
          </w:p>
        </w:tc>
      </w:tr>
    </w:tbl>
    <w:p w14:paraId="403DF685" w14:textId="77777777" w:rsidR="00E27B61" w:rsidRDefault="00E27B61">
      <w:pPr>
        <w:spacing w:after="120"/>
      </w:pPr>
    </w:p>
    <w:p w14:paraId="2427281B" w14:textId="77777777" w:rsidR="00E27B61" w:rsidRDefault="00BD6CD8">
      <w:pPr>
        <w:pStyle w:val="Ttulo2"/>
      </w:pPr>
      <w:r>
        <w:t>17.4 Mensagens de erro conhecidas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7"/>
        <w:gridCol w:w="2284"/>
        <w:gridCol w:w="3617"/>
      </w:tblGrid>
      <w:tr w:rsidR="00E27B61" w14:paraId="29FA6CF3" w14:textId="77777777">
        <w:trPr>
          <w:cantSplit/>
          <w:tblHeader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A5AD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Mensagem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BCB7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Origem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85FA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Significado</w:t>
            </w:r>
          </w:p>
        </w:tc>
      </w:tr>
      <w:tr w:rsidR="00E27B61" w14:paraId="4832DA53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2739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“Email ou palavra-passe incorretos.”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9C62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Login.tsx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436B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Credenciais inválidas; não distingue email de palavra-passe.</w:t>
            </w:r>
          </w:p>
        </w:tc>
      </w:tr>
      <w:tr w:rsidR="00E27B61" w14:paraId="54796CFB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E7A9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“Erro ao guardar encomenda.”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0FED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EncomendaForm.tsx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E5D9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Falha genérica; inclui numero_encomenda em falta.</w:t>
            </w:r>
          </w:p>
        </w:tc>
      </w:tr>
      <w:tr w:rsidR="00E27B61" w14:paraId="2500BD56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6AE1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“Não conseguimos encontrar esta encomenda. Verifica o link.”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1076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AcompanharEncomenda.tsx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53DC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Token inválido ou consulta bloqueada por RLS.</w:t>
            </w:r>
          </w:p>
        </w:tc>
      </w:tr>
      <w:tr w:rsidR="00E27B61" w14:paraId="6CD9C260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C5A6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“Código Inválido ou não encontrado”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4997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VerificarCertificado.tsx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0AD6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Consulta falhou ou certificado inexistente.</w:t>
            </w:r>
          </w:p>
        </w:tc>
      </w:tr>
      <w:tr w:rsidR="00E27B61" w14:paraId="3690F1F6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2DB4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“Variáveis de ambiente ... são obrigatórias.”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31D1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supabase.ts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0D82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Falta configuração local.</w:t>
            </w:r>
          </w:p>
        </w:tc>
      </w:tr>
      <w:tr w:rsidR="00E27B61" w14:paraId="2B5B3044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F413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“Certificado Válido”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57C1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VerificarCertificado.tsx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6B00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Consulta direta devolveu registo (quando autenticado).</w:t>
            </w:r>
          </w:p>
        </w:tc>
      </w:tr>
    </w:tbl>
    <w:p w14:paraId="64577DFD" w14:textId="77777777" w:rsidR="00E27B61" w:rsidRDefault="00E27B61">
      <w:pPr>
        <w:spacing w:after="120"/>
      </w:pPr>
    </w:p>
    <w:p w14:paraId="0B893239" w14:textId="77777777" w:rsidR="00E27B61" w:rsidRDefault="00BD6CD8">
      <w:pPr>
        <w:pStyle w:val="Ttulo2"/>
      </w:pPr>
      <w:r>
        <w:t>17.5 Procedimentos de recuperação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6663"/>
      </w:tblGrid>
      <w:tr w:rsidR="00E27B61" w14:paraId="0DD3FA28" w14:textId="77777777">
        <w:trPr>
          <w:cantSplit/>
          <w:tblHeader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869F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Cenário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6A1A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Procedimento</w:t>
            </w:r>
          </w:p>
        </w:tc>
      </w:tr>
      <w:tr w:rsidR="00E27B61" w14:paraId="193F3246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0816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Palavra-passe perdida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076E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Corrigir rota de redefinição; até lá, criar nova conta ou redefinir via Supabase Auth.</w:t>
            </w:r>
          </w:p>
        </w:tc>
      </w:tr>
      <w:tr w:rsidR="00E27B61" w14:paraId="38987D22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8688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Empresa não criada após registo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F706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Verificar trigger e criar registo manualmente com utilizador_id correto.</w:t>
            </w:r>
          </w:p>
        </w:tc>
      </w:tr>
      <w:tr w:rsidR="00E27B61" w14:paraId="61EE0EC2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5470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Dados apagados por engano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2FB4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Restaurar backup; não editar diretamente em produção sem auditoria.</w:t>
            </w:r>
          </w:p>
        </w:tc>
      </w:tr>
      <w:tr w:rsidR="00E27B61" w14:paraId="73230F88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9050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Chave comprometida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22A7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Rotar anon/service_role, invalidar sessões e rever logs.</w:t>
            </w:r>
          </w:p>
        </w:tc>
      </w:tr>
      <w:tr w:rsidR="00E27B61" w14:paraId="6CC5FE9F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7D67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Ficheiro público exposto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C131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Tornar bucket privado, invalidar URLs e avaliar notificação.</w:t>
            </w:r>
          </w:p>
        </w:tc>
      </w:tr>
      <w:tr w:rsidR="00E27B61" w14:paraId="0A95C1F7" w14:textId="77777777">
        <w:trPr>
          <w:cantSplit/>
        </w:trPr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617B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Build quebrado</w:t>
            </w:r>
          </w:p>
        </w:tc>
        <w:tc>
          <w:tcPr>
            <w:tcW w:w="3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8AE5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Reverter para última versão funcional; corrigir em branch.</w:t>
            </w:r>
          </w:p>
        </w:tc>
      </w:tr>
    </w:tbl>
    <w:p w14:paraId="2E3ED03A" w14:textId="77777777" w:rsidR="00E27B61" w:rsidRDefault="00E27B61">
      <w:pPr>
        <w:spacing w:after="120"/>
      </w:pPr>
    </w:p>
    <w:p w14:paraId="3AC711CC" w14:textId="77777777" w:rsidR="00E27B61" w:rsidRDefault="00BD6CD8">
      <w:pPr>
        <w:pStyle w:val="Ttulo2"/>
      </w:pPr>
      <w:r>
        <w:t>17.6 Como reportar um problema</w:t>
      </w:r>
    </w:p>
    <w:p w14:paraId="0202920F" w14:textId="77777777" w:rsidR="00E27B61" w:rsidRDefault="00BD6CD8">
      <w:r>
        <w:t>Recolher, sem incluir segredos: URL, data/hora, utilizador (email), empresa, navegador, passos, resultado esperado, resultado obtido, captura de ecrã e mensagens de consola. Nunca enviar palavras-passe, tokens, chaves ou dados pessoais desnecessários.</w:t>
      </w:r>
    </w:p>
    <w:p w14:paraId="37A9FFD9" w14:textId="77777777" w:rsidR="00E27B61" w:rsidRDefault="00BD6CD8">
      <w:pPr>
        <w:pStyle w:val="Ttulo2"/>
      </w:pPr>
      <w:r>
        <w:t>17.7 Critérios de escalonamento</w:t>
      </w:r>
    </w:p>
    <w:p w14:paraId="0FC8FCBB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Suspeita de acesso não autorizado ou fuga de dados: escalar imediatamente para segurança/jurídico.</w:t>
      </w:r>
    </w:p>
    <w:p w14:paraId="2C9454B2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Perda de dados ou corrupção: N3 imediato e ativar backups.</w:t>
      </w:r>
    </w:p>
    <w:p w14:paraId="5182046F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Build ou produção em baixo: N3 e rollback.</w:t>
      </w:r>
    </w:p>
    <w:p w14:paraId="03F0F30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Bloqueio de um cliente sem alternativa: N2/N3 conforme impacto.</w:t>
      </w:r>
    </w:p>
    <w:p w14:paraId="4DA78804" w14:textId="77777777" w:rsidR="00E27B61" w:rsidRDefault="00BD6CD8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lastRenderedPageBreak/>
        <w:t>Pedido de eliminação/exportação: jurídico e privacidade.</w:t>
      </w:r>
    </w:p>
    <w:p w14:paraId="2F19D7B2" w14:textId="77777777" w:rsidR="00E27B61" w:rsidRDefault="00BD6CD8">
      <w:pPr>
        <w:pStyle w:val="Ttulo2"/>
      </w:pPr>
      <w:r>
        <w:t>17.8 Limites do suporte</w:t>
      </w:r>
    </w:p>
    <w:p w14:paraId="0D74A421" w14:textId="77777777" w:rsidR="00E27B61" w:rsidRDefault="00BD6CD8">
      <w:r>
        <w:t>Não há SLA, horário alargado, telefone ou gestão de incidentes 24/7. O suporte não pode prometer funcionalidades planeadas nem contornar a RLS. Alterações de dados em produção devem ser excecionais, auditadas e aprovadas.</w:t>
      </w:r>
    </w:p>
    <w:p w14:paraId="4EC93F02" w14:textId="77777777" w:rsidR="00E27B61" w:rsidRDefault="00BD6CD8">
      <w:r>
        <w:br w:type="page"/>
      </w:r>
    </w:p>
    <w:p w14:paraId="19831256" w14:textId="77777777" w:rsidR="00E27B61" w:rsidRDefault="00BD6CD8">
      <w:pPr>
        <w:pStyle w:val="Ttulo1"/>
        <w:pBdr>
          <w:bottom w:val="single" w:sz="12" w:space="8" w:color="4F46E5"/>
        </w:pBdr>
        <w:spacing w:after="90"/>
      </w:pPr>
      <w:bookmarkStart w:id="18" w:name="_Toc243966213"/>
      <w:r>
        <w:lastRenderedPageBreak/>
        <w:t>18. Glossário e anexos</w:t>
      </w:r>
      <w:bookmarkEnd w:id="18"/>
    </w:p>
    <w:p w14:paraId="54632237" w14:textId="77777777" w:rsidR="00E27B61" w:rsidRDefault="00BD6CD8">
      <w:pPr>
        <w:spacing w:before="40" w:after="180" w:line="280" w:lineRule="auto"/>
      </w:pPr>
      <w:r>
        <w:rPr>
          <w:color w:val="64748B"/>
          <w:sz w:val="21"/>
          <w:szCs w:val="21"/>
        </w:rPr>
        <w:t>Termos, matrizes, referências, dependências, histórico e pontos por validar.</w:t>
      </w:r>
    </w:p>
    <w:p w14:paraId="7A2481ED" w14:textId="77777777" w:rsidR="00E27B61" w:rsidRDefault="00BD6CD8">
      <w:pPr>
        <w:pStyle w:val="Ttulo2"/>
      </w:pPr>
      <w:r>
        <w:t>18.1 Glossário técnico e funcional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7424"/>
      </w:tblGrid>
      <w:tr w:rsidR="00E27B61" w14:paraId="1EFFC02B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95B2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Termo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AE35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Definição</w:t>
            </w:r>
          </w:p>
        </w:tc>
      </w:tr>
      <w:tr w:rsidR="00E27B61" w14:paraId="1504FE55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C035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A0D8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Serviço de autenticação do Supabase.</w:t>
            </w:r>
          </w:p>
        </w:tc>
      </w:tr>
      <w:tr w:rsidR="00E27B61" w14:paraId="61ACFF6D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DCF0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BaaS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B482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Backend as a Service; serviços geridos em vez de servidor próprio.</w:t>
            </w:r>
          </w:p>
        </w:tc>
      </w:tr>
      <w:tr w:rsidR="00E27B61" w14:paraId="2A215191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FD60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Bucket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2DE2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Contentor de ficheiros no Storage.</w:t>
            </w:r>
          </w:p>
        </w:tc>
      </w:tr>
      <w:tr w:rsidR="00E27B61" w14:paraId="29DEFC18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2E19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Constraint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56DB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Regra de integridade no PostgreSQL (UNIQUE, CHECK, FK).</w:t>
            </w:r>
          </w:p>
        </w:tc>
      </w:tr>
      <w:tr w:rsidR="00E27B61" w14:paraId="210DF611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9ECC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CSP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E444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Content Security Policy; cabeçalho que limita origens de scripts.</w:t>
            </w:r>
          </w:p>
        </w:tc>
      </w:tr>
      <w:tr w:rsidR="00E27B61" w14:paraId="54C3B290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5AC5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E2E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147F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Teste ponta a ponta de um fluxo completo.</w:t>
            </w:r>
          </w:p>
        </w:tc>
      </w:tr>
      <w:tr w:rsidR="00E27B61" w14:paraId="19B53EB9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62F9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Edge Function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D305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Função serverless no edge; não usada no projeto.</w:t>
            </w:r>
          </w:p>
        </w:tc>
      </w:tr>
      <w:tr w:rsidR="00E27B61" w14:paraId="39281368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3F814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JWT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0EBE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Token assinado que identifica a sessão.</w:t>
            </w:r>
          </w:p>
        </w:tc>
      </w:tr>
      <w:tr w:rsidR="00E27B61" w14:paraId="5760F647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D3F9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MFA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E6B2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Autenticação multifator.</w:t>
            </w:r>
          </w:p>
        </w:tc>
      </w:tr>
      <w:tr w:rsidR="00E27B61" w14:paraId="4671ADED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4F67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Migração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FB93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Alteração versionada ao esquema da base de dados.</w:t>
            </w:r>
          </w:p>
        </w:tc>
      </w:tr>
      <w:tr w:rsidR="00E27B61" w14:paraId="15D3D27D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A3E5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PostgREST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6FA0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Camada que expõe tabelas/funções PostgreSQL via HTTP.</w:t>
            </w:r>
          </w:p>
        </w:tc>
      </w:tr>
      <w:tr w:rsidR="00E27B61" w14:paraId="7574F114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ED25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RGPD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9022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Regulamento Geral sobre a Proteção de Dados.</w:t>
            </w:r>
          </w:p>
        </w:tc>
      </w:tr>
      <w:tr w:rsidR="00E27B61" w14:paraId="14ED0F7F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174B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RLS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7726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Row Level Security do PostgreSQL.</w:t>
            </w:r>
          </w:p>
        </w:tc>
      </w:tr>
      <w:tr w:rsidR="00E27B61" w14:paraId="5E33F57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83D7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RPC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A351A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Remote Procedure Call; função PostgreSQL exposta.</w:t>
            </w:r>
          </w:p>
        </w:tc>
      </w:tr>
      <w:tr w:rsidR="00E27B61" w14:paraId="1AA827D5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DD4D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SaaS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A1AE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Software as a Service.</w:t>
            </w:r>
          </w:p>
        </w:tc>
      </w:tr>
      <w:tr w:rsidR="00E27B61" w14:paraId="35634922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CC42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Service role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E320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Chave Supabase com privilégios totais; nunca no cliente.</w:t>
            </w:r>
          </w:p>
        </w:tc>
      </w:tr>
      <w:tr w:rsidR="00E27B61" w14:paraId="5CEDCBDC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97578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SLA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C477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Acordo de nível de serviço.</w:t>
            </w:r>
          </w:p>
        </w:tc>
      </w:tr>
      <w:tr w:rsidR="00E27B61" w14:paraId="76F54684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2A2E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SPA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FFB37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Single Page Application.</w:t>
            </w:r>
          </w:p>
        </w:tc>
      </w:tr>
      <w:tr w:rsidR="00E27B61" w14:paraId="72362CA1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F387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Tenant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68A5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Empresa isolada logicamente.</w:t>
            </w:r>
          </w:p>
        </w:tc>
      </w:tr>
      <w:tr w:rsidR="00E27B61" w14:paraId="575D20BE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B1473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Token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C524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Cadeia aleatória usada como credencial de acesso.</w:t>
            </w:r>
          </w:p>
        </w:tc>
      </w:tr>
      <w:tr w:rsidR="00E27B61" w14:paraId="5DC59887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E06A5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White-label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1B7D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Produto com a marca do vendedor.</w:t>
            </w:r>
          </w:p>
        </w:tc>
      </w:tr>
    </w:tbl>
    <w:p w14:paraId="00795773" w14:textId="77777777" w:rsidR="00E27B61" w:rsidRDefault="00E27B61">
      <w:pPr>
        <w:spacing w:after="120"/>
      </w:pPr>
    </w:p>
    <w:p w14:paraId="4A1C998A" w14:textId="77777777" w:rsidR="00E27B61" w:rsidRDefault="00BD6CD8">
      <w:pPr>
        <w:pStyle w:val="Ttulo2"/>
      </w:pPr>
      <w:r>
        <w:t>18.2 Abreviaturas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7424"/>
      </w:tblGrid>
      <w:tr w:rsidR="00E27B61" w14:paraId="36D96C73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B16E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Abreviatura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A841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Significado</w:t>
            </w:r>
          </w:p>
        </w:tc>
      </w:tr>
      <w:tr w:rsidR="00E27B61" w14:paraId="43602F8F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23D4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AT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6EF1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Autoridade Tributária e Aduaneira.</w:t>
            </w:r>
          </w:p>
        </w:tc>
      </w:tr>
      <w:tr w:rsidR="00E27B61" w14:paraId="5A34B8A2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D5CB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CNPD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B85B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Comissão Nacional de Proteção de Dados.</w:t>
            </w:r>
          </w:p>
        </w:tc>
      </w:tr>
      <w:tr w:rsidR="00E27B61" w14:paraId="3E142595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BF6D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DPA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8933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Data Processing Agreement.</w:t>
            </w:r>
          </w:p>
        </w:tc>
      </w:tr>
      <w:tr w:rsidR="00E27B61" w14:paraId="186C706C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289FE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FK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4917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Foreign Key.</w:t>
            </w:r>
          </w:p>
        </w:tc>
      </w:tr>
      <w:tr w:rsidR="00E27B61" w14:paraId="768ECA40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1A6F2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PK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E3EE0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Primary Key.</w:t>
            </w:r>
          </w:p>
        </w:tc>
      </w:tr>
      <w:tr w:rsidR="00E27B61" w14:paraId="04C2BFFB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1DFE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RGPD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7751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Regulamento (UE) 2016/679.</w:t>
            </w:r>
          </w:p>
        </w:tc>
      </w:tr>
      <w:tr w:rsidR="00E27B61" w14:paraId="169B0244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BB981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RPO/RTO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87059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Recovery Point Objective / Recovery Time Objective.</w:t>
            </w:r>
          </w:p>
        </w:tc>
      </w:tr>
      <w:tr w:rsidR="00E27B61" w14:paraId="53C95C80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2AEF6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lastRenderedPageBreak/>
              <w:t>WCAG</w:t>
            </w:r>
          </w:p>
        </w:tc>
        <w:tc>
          <w:tcPr>
            <w:tcW w:w="3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EFF6B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Web Content Accessibility Guidelines.</w:t>
            </w:r>
          </w:p>
        </w:tc>
      </w:tr>
    </w:tbl>
    <w:p w14:paraId="6EEE6FEA" w14:textId="77777777" w:rsidR="00E27B61" w:rsidRDefault="00E27B61">
      <w:pPr>
        <w:spacing w:after="120"/>
      </w:pPr>
    </w:p>
    <w:p w14:paraId="4C4866E8" w14:textId="77777777" w:rsidR="00E27B61" w:rsidRDefault="00BD6CD8">
      <w:r>
        <w:br w:type="page"/>
      </w:r>
    </w:p>
    <w:p w14:paraId="10A0B8B6" w14:textId="77777777" w:rsidR="00E27B61" w:rsidRDefault="00BD6CD8">
      <w:pPr>
        <w:pStyle w:val="Ttulo2"/>
      </w:pPr>
      <w:r>
        <w:lastRenderedPageBreak/>
        <w:t>Anexo A — Matriz de funcionalidades</w:t>
      </w:r>
    </w:p>
    <w:p w14:paraId="00DADD36" w14:textId="77777777" w:rsidR="00E27B61" w:rsidRDefault="00BD6CD8">
      <w:r>
        <w:t>Esta matriz é a fonte de verdade para a apresentação e para a documentação. Os estados seguem as seis categorias definidas no início do projeto.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1713"/>
        <w:gridCol w:w="1142"/>
        <w:gridCol w:w="1999"/>
        <w:gridCol w:w="1999"/>
        <w:gridCol w:w="1808"/>
      </w:tblGrid>
      <w:tr w:rsidR="00E27B61" w14:paraId="7F2FB169" w14:textId="77777777">
        <w:trPr>
          <w:cantSplit/>
          <w:tblHeader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511D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Módulo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A7246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Funcionalidade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EAE77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7C63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Evidência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B6A7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Limitações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1470F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Próxima ação</w:t>
            </w:r>
          </w:p>
        </w:tc>
      </w:tr>
      <w:tr w:rsidR="00E27B61" w14:paraId="41235998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5F45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Autenticação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C914A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Início de sessão com email e palavra-passe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EA73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Implementada, mas não validada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2A37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src/pages/Login.tsx; src/contexts/AuthContext.tsx (signIn); Supabase Auth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5803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existem testes nem execução contra um projeto Supabase real. A mensagem de erro é genérica.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5A1F7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Criar projeto de testes, validar confirmação de email, implementar testes E2E e melhorar mensagens.</w:t>
            </w:r>
          </w:p>
        </w:tc>
      </w:tr>
      <w:tr w:rsidR="00E27B61" w14:paraId="7600C140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1066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Autenticação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F12E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Registo de vendedor e criação automática da empresa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5FDD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Implementada, mas não validada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70E1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src/pages/Registar.tsx; trigger criar_empresa_para_utilizador em supabase/schema.sql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4A06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O trigger em auth.users é frágil e não foi validado; empresas.utilizador_id não tem restrição UNIQUE.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9BE9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Testar em projeto limpo, tornar o trigger idempotente e adicionar UNIQUE(utilizador_id).</w:t>
            </w:r>
          </w:p>
        </w:tc>
      </w:tr>
      <w:tr w:rsidR="00E27B61" w14:paraId="03587289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2A8C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Autenticação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12C0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Recuperação de palavra-passe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438E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Bloqueada ou com problemas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6EC4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src/contexts/AuthContext.tsx (resetPassword) redireciona para /painel/redefinir-senha; src/App.tsx não define essa rota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31FC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O link de recuperação abre uma rota inexistente. Não existe ecrã para definir a nova palavra-passe.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71A4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Criar rota e formulário de redefinição, tratar o evento PASSWORD_RECOVERY e testar o fluxo completo.</w:t>
            </w:r>
          </w:p>
        </w:tc>
      </w:tr>
      <w:tr w:rsidR="00E27B61" w14:paraId="4215C43A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EA997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Autenticação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CEC0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Proteção de rotas do painel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8CBF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Implementada, mas não validada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6D997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src/components/RotaProtegida.tsx; src/App.tsx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65B8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Proteção apenas no cliente; não há testes de sessão expirada nem de acesso direto a rotas.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25CF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Testar sessão ausente/expirada e garantir que a RLS é a barreira efetiva no servidor.</w:t>
            </w:r>
          </w:p>
        </w:tc>
      </w:tr>
      <w:tr w:rsidR="00E27B61" w14:paraId="7DA00780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5C40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Empresa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D398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Perfil white-label: nome, descrição, contactos, cores e rodapé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4976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Implementada, mas não validada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04BF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src/pages/painel/EmpresaPerfil.tsx; tabela empresas em supabase/schema.sql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E1F0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Sem testes; validação apenas HTML; não há pré-visualização real da página pública.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8945A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Validar gravação/leitura, validar cores e contactos e adicionar testes de componente.</w:t>
            </w:r>
          </w:p>
        </w:tc>
      </w:tr>
      <w:tr w:rsidR="00E27B61" w14:paraId="52D8C66A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CAC4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Empresa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A773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Upload de logótipo e foto de capa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C34D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Parcialmente implementada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447B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EmpresaPerfil.tsx (handleFileUpload); bucket empresas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F297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Aceita qualquer tipo/tamanho; bucket público; políticas de Storage não restringem a pasta da empresa.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798A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Validar MIME e tamanho, tornar o bucket privado ou restringir caminhos e aplicar URLs assinadas.</w:t>
            </w:r>
          </w:p>
        </w:tc>
      </w:tr>
      <w:tr w:rsidR="00E27B61" w14:paraId="71591897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0B8B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Estados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BD12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Configuração de estados por empresa (nome, cor, ordem, mensagem)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46CC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Implementada, mas não validada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D3E4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src/pages/painel/EstadosConfig.tsx; tabela configuracao_estados; trigger criar_estados_padrao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AB73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Sem testes; não há unicidade de nome/ordem; a reordenação só é persistida ao guardar.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3337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Adicionar restrições, testes de CRUD e validação de estados duplicados.</w:t>
            </w:r>
          </w:p>
        </w:tc>
      </w:tr>
      <w:tr w:rsidR="00E27B61" w14:paraId="408B1450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14EF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Encomendas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E579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Listagem de encomendas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2B56A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Implementada, mas não validada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67C9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src/pages/painel/EncomendasLista.tsx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6D24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Sem pesquisa, filtros, ordenação, paginação ou ações funcionais; carrega todas as linhas.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E89D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Adicionar paginação, pesquisa e ações, com testes de RLS.</w:t>
            </w:r>
          </w:p>
        </w:tc>
      </w:tr>
      <w:tr w:rsidR="00E27B61" w14:paraId="5BCEB547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709A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Encomendas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ABF5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Criação de encomenda com itens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B146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Bloqueada ou com problemas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A2B7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src/pages/painel/EncomendaForm.tsx; encomendas.numero_encomenda NOT NULL em schema.sql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2B76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O formulário não envia numero_encomenda e a função gerar_numero_encomenda não é chamada. A criação falha.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3646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Gerar o número no servidor (trigger/RPC transacional) e cobrir criação + itens numa transação.</w:t>
            </w:r>
          </w:p>
        </w:tc>
      </w:tr>
      <w:tr w:rsidR="00E27B61" w14:paraId="60F1E7A2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D4F0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Encomendas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E223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Edição de encomenda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2EA2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Bloqueada ou com problemas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CA12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src/pages/painel/EncomendaForm.tsx (fetchEncomenda vazio); rota /painel/encomendas/:id/editar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FDCC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 rota existe, mas o formulário não carrega nem atualiza dados existentes.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525A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Implementar leitura por id, atualização e gestão de itens com validação.</w:t>
            </w:r>
          </w:p>
        </w:tc>
      </w:tr>
      <w:tr w:rsidR="00E27B61" w14:paraId="5A7286B9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010A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Encomendas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0E7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Atualização de estado com mensagem e fotos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5B4A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Planeada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F6B7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Tabelas historico_estados e fotos_encomenda; não existe UI de alteração de estado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9978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Os botões da lista não têm handlers. O histórico nunca é criado pela aplicação.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803B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Criar fluxo de atualização transacional, upload validado e registo automático no histórico.</w:t>
            </w:r>
          </w:p>
        </w:tc>
      </w:tr>
      <w:tr w:rsidR="00E27B61" w14:paraId="717566BB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756D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Encomendas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BB567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Numeração sequencial de encomendas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AD98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Parcialmente implementada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8EBB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função gerar_numero_encomenda em schema.sql; não é chamada pelo frontend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777C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MAX+1 não é seguro sob concorrência e pode violar UNIQUE(empresa_id, numero_encomenda).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A5B1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Usar sequência por empresa/ano ou transação com bloqueio; expor por RPC.</w:t>
            </w:r>
          </w:p>
        </w:tc>
      </w:tr>
      <w:tr w:rsidR="00E27B61" w14:paraId="22231CAB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30AE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Documentos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6C44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Numeração de recibos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552C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Parcialmente implementada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66F5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função gerar_numero_recibo em schema.sql; nenhuma UI de emissão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A59E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Sem restrição UNIQUE em numero_recibo; concorrência pode duplicar; não há emissão.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727EA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Criar constraint e fluxo de emissão transacional antes de gerar o PDF.</w:t>
            </w:r>
          </w:p>
        </w:tc>
      </w:tr>
      <w:tr w:rsidR="00E27B61" w14:paraId="56A44714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F8BB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Documentos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08D4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Código de verificação de certificado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9B34A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Parcialmente implementada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0026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função gerar_codigo_verificacao em schema.sql; tabela certificados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A536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Usa RANDOM(), não é criptográfico; não há retry em colisão; não existe UI de emissão.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DC89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Gerar com gen_random_bytes, tentar novamente em colisão e registar auditoria.</w:t>
            </w:r>
          </w:p>
        </w:tc>
      </w:tr>
      <w:tr w:rsidR="00E27B61" w14:paraId="6EF9CD21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7B36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Portal público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9D71A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Página de acompanhamento por token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DB6E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Bloqueada ou com problemas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F313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src/pages/publico/AcompanharEncomenda.tsx; RLS sem políticas para anon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098C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 página consulta tabelas diretamente como anon. Sem políticas de leitura, a consulta falha.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2A75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Substituir a consulta pela RPC obter_encomenda_publica e tratar null/erro.</w:t>
            </w:r>
          </w:p>
        </w:tc>
      </w:tr>
      <w:tr w:rsidR="00E27B61" w14:paraId="4C3F8051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F4AC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Portal público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360A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RPC pública obter_encomenda_publica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E886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Implementada, mas não validada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4D5E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supabase/schema.sql (SECURITY DEFINER; GRANT EXECUTE TO anon)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F118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é usada pela UI; sem SET search_path, sem testes, sem rate limiting; devolve IDs internos.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13A1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Endurecer a função, testar com token válido/inválido e ligar a UI.</w:t>
            </w:r>
          </w:p>
        </w:tc>
      </w:tr>
      <w:tr w:rsidR="00E27B61" w14:paraId="4236CBC4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A811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Portal público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704C7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Timeline, estado atual e previsão de entrega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F33B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Parcialmente implementada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EC84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AcompanharEncomenda.tsx (UI); historico_estados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5D70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 UI existe, mas não recebe dados; a previsão nula produz data inválida/1970.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7313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Ligar à RPC, tratar datas nulas e mostrar estados configurados.</w:t>
            </w:r>
          </w:p>
        </w:tc>
      </w:tr>
      <w:tr w:rsidR="00E27B61" w14:paraId="5A56757D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3FA1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lastRenderedPageBreak/>
              <w:t>Portal público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D2C2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Fotos, recibo, certificado, avaliação e contacto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4978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Planeada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7214A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Tabelas e RPCs existem; UI não implementa estas secções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4F3A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 página atual não mostra fotos, recibos, certificados nem formulário de avaliação.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3B9AA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Implementar secções com dados da RPC e estados vazios.</w:t>
            </w:r>
          </w:p>
        </w:tc>
      </w:tr>
      <w:tr w:rsidR="00E27B61" w14:paraId="00135992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6283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Passaporte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247E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Página pública da peça (/peca/:tokenPeca)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C8AE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Bloqueada ou com problemas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8DB8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src/pages/publico/PecaPassaporte.tsx; rota usa :tokenPeca e o componente lê token_peca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A218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Página stub, sem fetch, com URL de modelo placeholder e parâmetro incompatível.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447C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Corrigir o parâmetro e consumir obter_peca_publica.</w:t>
            </w:r>
          </w:p>
        </w:tc>
      </w:tr>
      <w:tr w:rsidR="00E27B61" w14:paraId="711B8FA1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FDE3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Passaporte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C3227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Visualizador 3D GLB/GLTF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CF1A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Parcialmente implementada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0718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src/components/viewer3d/Viewer3D.tsx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F6537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Sem STL, sem fallback de erro, sem loading visível; não está integrado em página funcional.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AB26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Adicionar STLLoader, error boundary, fallback e testes com modelos reais.</w:t>
            </w:r>
          </w:p>
        </w:tc>
      </w:tr>
      <w:tr w:rsidR="00E27B61" w14:paraId="5A6E3CFC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20EB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Certificação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C879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Verificação pública de certificado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A42F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Bloqueada ou com problemas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6A29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src/pages/publico/VerificarCertificado.tsx; RLS de certificados; RPC verificar_certificado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7630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Consulta a tabela como anon (bloqueada), ignora o parâmetro :codigo e não mostra empresa/data/selo.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FC39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Usar a RPC, preencher o código a partir da rota e apresentar todos os campos.</w:t>
            </w:r>
          </w:p>
        </w:tc>
      </w:tr>
      <w:tr w:rsidR="00E27B61" w14:paraId="7BC87E43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668F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Certificação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4A46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Emissão e template de certificado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45F8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Planeada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2BDC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tabela certificados; pdfGenerators.ts (esboço)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64F8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existe fluxo de emissão nem editor de template.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6EE8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Criar emissão, template por empresa, PDF com marca e QR.</w:t>
            </w:r>
          </w:p>
        </w:tc>
      </w:tr>
      <w:tr w:rsidR="00E27B61" w14:paraId="7835F986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0C16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Documentos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8905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Recibo em PDF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73AF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Parcialmente implementada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E073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src/lib/pdfGenerators.ts (gerarReciboPDF)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8DCD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Esboço sem itens, marca, QR ou numeração; não é chamado por nenhuma página.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D25F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Implementar layout, dados reais e testes de geração.</w:t>
            </w:r>
          </w:p>
        </w:tc>
      </w:tr>
      <w:tr w:rsidR="00E27B61" w14:paraId="218A4492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27B7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Documentos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88DA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Certificado em PDF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01E2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Parcialmente implementada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2BFF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src/lib/pdfGenerators.ts (gerarCertificadoPDF)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B979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Esboço simples, sem marca, critérios, selo gráfico ou QR.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23C9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Implementar layout premium e verificação por QR.</w:t>
            </w:r>
          </w:p>
        </w:tc>
      </w:tr>
      <w:tr w:rsidR="00E27B61" w14:paraId="563BDFEA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549D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QR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F7F4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Geração de QR PNG/PDF e cartão de embalagem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3628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Planeada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869D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qrcode.react instalado; nenhuma importação no código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0C31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existe geração nem download.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9BB8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Implementar QR do link público/passaporte e exportação PNG/PDF.</w:t>
            </w:r>
          </w:p>
        </w:tc>
      </w:tr>
      <w:tr w:rsidR="00E27B61" w14:paraId="57AB01DB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A04D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Avaliações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8E7C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Submissão pública de avaliação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17DB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Planeada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F971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RPC submeter_avaliacao em schema.sql; tabela avaliacoes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4122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existe formulário na página pública; a RPC não valida o estado da encomenda nem tem rate limiting.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8BF2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Criar UI, validar estrelas no servidor e limitar abuso.</w:t>
            </w:r>
          </w:p>
        </w:tc>
      </w:tr>
      <w:tr w:rsidR="00E27B61" w14:paraId="2EEDB680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3069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Dashboard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105D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Contagem total de encomendas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9859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Implementada, mas não validada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690BA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src/pages/painel/Dashboard.tsx (count exact)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B031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Depende de sessão/RLS; sem testes; não há filtro por período.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35DA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Validar com dados de teste e adicionar filtros.</w:t>
            </w:r>
          </w:p>
        </w:tc>
      </w:tr>
      <w:tr w:rsidR="00E27B61" w14:paraId="731D0461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F219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Dashboard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9916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Tempo médio de fabrico e avaliação média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CD32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Bloqueada ou com problemas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D166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Dashboard.tsx valores fixos "3 dias" e "4.8"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1065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Valores inventados/hardcoded, não calculados a partir da base de dados.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E30A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Remover ou calcular com queries agregadas e estados de carregamento.</w:t>
            </w:r>
          </w:p>
        </w:tc>
      </w:tr>
      <w:tr w:rsidR="00E27B61" w14:paraId="14C62203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DE04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Dashboard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27C2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Indicadores mensais e relatórios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2CFD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Planeada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D6BB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existe código de agregação mensal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A0CD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Apenas cartões estáticos; sem gráficos nem exportação.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A96C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Definir métricas, queries e visualizações.</w:t>
            </w:r>
          </w:p>
        </w:tc>
      </w:tr>
      <w:tr w:rsidR="00E27B61" w14:paraId="7871EE20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393E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Encomendas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DAAF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Pesquisa, filtros, ordenação e paginação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5438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Planeada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BDAB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EncomendasLista.tsx importa Search/Filter mas não os usa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3A947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 lista carrega tudo e não tem controlos.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1E52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Adicionar query params, paginação server-side e testes.</w:t>
            </w:r>
          </w:p>
        </w:tc>
      </w:tr>
      <w:tr w:rsidR="00E27B61" w14:paraId="79643CA2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9285A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Segurança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DDFB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Isolamento entre empresas por RLS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CFD6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Implementada, mas não validada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109B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Políticas RLS em schema.sql para 9 tabelas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D9F8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Sem testes de isolamento; políticas de Storage não seguem o mesmo modelo.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DA87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Criar suite de testes RLS com dois utilizadores/empresas.</w:t>
            </w:r>
          </w:p>
        </w:tc>
      </w:tr>
      <w:tr w:rsidR="00E27B61" w14:paraId="34A40388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7128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Segurança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EB2A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Bucket privado e URLs assinadas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8F3A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Bloqueada ou com problemas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7597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schema.sql: buckets empresas e encomendas com public=true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F9B8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Fotos de encomendas, ficheiros 3D e documentos ficam acessíveis por URL pública.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F0C9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Tornar encomendas privado, migrar URLs e usar URLs assinadas.</w:t>
            </w:r>
          </w:p>
        </w:tc>
      </w:tr>
      <w:tr w:rsidR="00E27B61" w14:paraId="0168A624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8551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Segurança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547A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Validação de uploads (tipo e tamanho)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A5B3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Bloqueada ou com problemas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8F68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utils.ts define validarImagem/validarFicheiro3D e limites; não são usados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6C527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Aceita qualquer ficheiro; sem limite no cliente nem no servidor.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64BD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Aplicar validação no cliente e políticas/limites no Storage.</w:t>
            </w:r>
          </w:p>
        </w:tc>
      </w:tr>
      <w:tr w:rsidR="00E27B61" w14:paraId="7F32AFEF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A728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Segurança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9129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Funções RPC endurecidas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A226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Parcialmente implementada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5890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RPCs SECURITY DEFINER em schema.sql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5B3D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Sem SET search_path, sem validação robusta, sem rate limiting; grants a anon.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04BA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Fixar search_path, validar entradas, limitar campos e monitorizar abuso.</w:t>
            </w:r>
          </w:p>
        </w:tc>
      </w:tr>
      <w:tr w:rsidR="00E27B61" w14:paraId="5514598D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47077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Dados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B5CD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Seed de demonstração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4CB18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Bloqueada ou com problemas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0134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supabase/seed.sql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0C0D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Usa utilizador_id inexistente e não fornece numero_encomenda NOT NULL; falha.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3ED5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Criar seed idempotente com utilizador real de teste e todos os campos obrigatórios.</w:t>
            </w:r>
          </w:p>
        </w:tc>
      </w:tr>
      <w:tr w:rsidR="00E27B61" w14:paraId="5A7191EE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C4C3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Build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5AE1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Build de produção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4210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Bloqueada ou com problemas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3519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npm run build e npx vite build falham (TS5101; @apply btn; erros TS)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D33F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é possível gerar dist para Vercel. Não há verificação de tipos verde.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E7F97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Corrigir tsconfig/types e a CSS Tailwind, e adicionar CI que impeça regressões.</w:t>
            </w:r>
          </w:p>
        </w:tc>
      </w:tr>
      <w:tr w:rsidR="00E27B61" w14:paraId="274EFE16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83BA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Qualidade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4D6C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Testes automatizados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1303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Planeada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49616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existe framework nem ficheiros de teste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EA27D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Nenhuma funcionalidade tem validação automatizada.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C366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Introduzir Vitest/Testing Library e Playwright, começando por RLS e fluxos críticos.</w:t>
            </w:r>
          </w:p>
        </w:tc>
      </w:tr>
      <w:tr w:rsidR="00E27B61" w14:paraId="7A4AE38D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64A1E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Qualidade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6164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Acessibilidade WCAG 2.2 AA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0555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confirmada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5C383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Labels presentes em formulários; botões de ícone sem aria-label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A8202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foi feita auditoria; foco, contraste e leitores de ecrã não validados.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A65A9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Auditar com axe/Lighthouse e corrigir semântica e foco.</w:t>
            </w:r>
          </w:p>
        </w:tc>
      </w:tr>
      <w:tr w:rsidR="00E27B61" w14:paraId="506824D9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88C4A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Conformidade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AB44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RGPD, privacidade e termos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3910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Planeada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006C5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existem páginas legais, política de retenção ou exportação/eliminação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0A11C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Dados pessoais de compradores são tratados sem documentação de conformidade.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19E7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Nomear responsável, mapear tratamentos, criar políticas e procedimentos.</w:t>
            </w:r>
          </w:p>
        </w:tc>
      </w:tr>
      <w:tr w:rsidR="00E27B61" w14:paraId="44BFDE6A" w14:textId="77777777">
        <w:trPr>
          <w:cantSplit/>
        </w:trPr>
        <w:tc>
          <w:tcPr>
            <w:tcW w:w="4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A83D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lastRenderedPageBreak/>
              <w:t>Operações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0448B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Deploy Vercel com rewrites SPA</w:t>
            </w:r>
          </w:p>
        </w:tc>
        <w:tc>
          <w:tcPr>
            <w:tcW w:w="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24AE1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Planeada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F9764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Não existe vercel.json; build falha</w:t>
            </w:r>
          </w:p>
        </w:tc>
        <w:tc>
          <w:tcPr>
            <w:tcW w:w="10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FC89F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Rotas profundas como /acompanhar/:token devolveriam 404 sem rewrite.</w:t>
            </w:r>
          </w:p>
        </w:tc>
        <w:tc>
          <w:tcPr>
            <w:tcW w:w="9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047D0" w14:textId="77777777" w:rsidR="00E27B61" w:rsidRDefault="00BD6CD8">
            <w:pPr>
              <w:spacing w:after="0" w:line="240" w:lineRule="auto"/>
            </w:pPr>
            <w:r>
              <w:rPr>
                <w:sz w:val="12"/>
                <w:szCs w:val="12"/>
              </w:rPr>
              <w:t>Adicionar configuração, ambiente de preview e smoke tests.</w:t>
            </w:r>
          </w:p>
        </w:tc>
      </w:tr>
    </w:tbl>
    <w:p w14:paraId="0FC458E9" w14:textId="77777777" w:rsidR="00E27B61" w:rsidRDefault="00E27B61">
      <w:pPr>
        <w:spacing w:after="120"/>
      </w:pPr>
    </w:p>
    <w:p w14:paraId="7A93924C" w14:textId="77777777" w:rsidR="00E27B61" w:rsidRDefault="00BD6CD8">
      <w:pPr>
        <w:pStyle w:val="Ttulo2"/>
      </w:pPr>
      <w:r>
        <w:t>Anexo B — Matriz de permissões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1713"/>
        <w:gridCol w:w="2284"/>
        <w:gridCol w:w="1904"/>
        <w:gridCol w:w="1333"/>
      </w:tblGrid>
      <w:tr w:rsidR="00E27B61" w14:paraId="41CF70C4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05B8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Recurso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435D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Anon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347B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Vendedor (dono)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3D913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Outro vendedor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BAFA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service_role</w:t>
            </w:r>
          </w:p>
        </w:tc>
      </w:tr>
      <w:tr w:rsidR="00E27B61" w14:paraId="7F58FA01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5DEC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Empresas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04E6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BFA7D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SELECT/UPDATE da sua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5750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7BC2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Total</w:t>
            </w:r>
          </w:p>
        </w:tc>
      </w:tr>
      <w:tr w:rsidR="00E27B61" w14:paraId="75C3DE79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BE52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Configuração de estados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325D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FA20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CRUD da sua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839E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2AF82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Total</w:t>
            </w:r>
          </w:p>
        </w:tc>
      </w:tr>
      <w:tr w:rsidR="00E27B61" w14:paraId="7B856D13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AB66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Encomendas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45D5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EB1C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CRUD das suas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79FF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1DF0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Total</w:t>
            </w:r>
          </w:p>
        </w:tc>
      </w:tr>
      <w:tr w:rsidR="00E27B61" w14:paraId="489AE9D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65CD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Itens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3EC4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C79F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CRUD dos seus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0FE6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DB73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Total</w:t>
            </w:r>
          </w:p>
        </w:tc>
      </w:tr>
      <w:tr w:rsidR="00E27B61" w14:paraId="3104127C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89DC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Histórico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B18D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3E54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CRUD do seu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F254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65B9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Total</w:t>
            </w:r>
          </w:p>
        </w:tc>
      </w:tr>
      <w:tr w:rsidR="00E27B61" w14:paraId="18A8E4E4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5F119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Fotos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EFB9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6897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CRUD das suas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4DAF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056A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Total</w:t>
            </w:r>
          </w:p>
        </w:tc>
      </w:tr>
      <w:tr w:rsidR="00E27B61" w14:paraId="35556C2A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1B65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Recibos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D650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9783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CRUD dos seus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5921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1B04E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Total</w:t>
            </w:r>
          </w:p>
        </w:tc>
      </w:tr>
      <w:tr w:rsidR="00E27B61" w14:paraId="41A929C2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35A35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Certificados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859A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4309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CRUD dos seus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7D66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A3D2A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Total</w:t>
            </w:r>
          </w:p>
        </w:tc>
      </w:tr>
      <w:tr w:rsidR="00E27B61" w14:paraId="757CEDD9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3C57B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Avaliações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BB68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RPC de submissão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657C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SELECT das suas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11A24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Nenhum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4DC87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Total</w:t>
            </w:r>
          </w:p>
        </w:tc>
      </w:tr>
      <w:tr w:rsidR="00E27B61" w14:paraId="24931716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D909F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Storage empresas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2081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Leitura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D3C8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Escrita (sem restrição de pasta)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7457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Escrita (falha de isolamento)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15C00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Total</w:t>
            </w:r>
          </w:p>
        </w:tc>
      </w:tr>
      <w:tr w:rsidR="00E27B61" w14:paraId="3D52FD03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979D8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Storage encomendas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43121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Leitura</w:t>
            </w:r>
          </w:p>
        </w:tc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D9AC6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Escrita (sem restrição de pasta)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78B53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Escrita (falha de isolamento)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8D07C" w14:textId="77777777" w:rsidR="00E27B61" w:rsidRDefault="00BD6CD8">
            <w:pPr>
              <w:spacing w:after="0" w:line="240" w:lineRule="auto"/>
            </w:pPr>
            <w:r>
              <w:rPr>
                <w:sz w:val="14"/>
                <w:szCs w:val="14"/>
              </w:rPr>
              <w:t>Total</w:t>
            </w:r>
          </w:p>
        </w:tc>
      </w:tr>
    </w:tbl>
    <w:p w14:paraId="33C13F5F" w14:textId="77777777" w:rsidR="00E27B61" w:rsidRDefault="00E27B61">
      <w:pPr>
        <w:spacing w:after="120"/>
      </w:pPr>
    </w:p>
    <w:p w14:paraId="17A8ECD7" w14:textId="77777777" w:rsidR="00E27B61" w:rsidRDefault="00BD6CD8">
      <w:pPr>
        <w:pStyle w:val="Ttulo2"/>
      </w:pPr>
      <w:r>
        <w:t>Anexo C — Catálogo de requisitos</w:t>
      </w:r>
    </w:p>
    <w:p w14:paraId="4692B8F7" w14:textId="77777777" w:rsidR="00E27B61" w:rsidRDefault="00BD6CD8">
      <w:r>
        <w:t>Os requisitos RF-001 a RF-030, RNF-001 a RNF-012 e SEG-001 a SEG-012 estão definidos no Capítulo 2. O catálogo deve ser atualizado sempre que um requisito for implementado ou validado, com ligação ao teste correspondente.</w:t>
      </w:r>
    </w:p>
    <w:p w14:paraId="05CEB2CD" w14:textId="77777777" w:rsidR="00E27B61" w:rsidRDefault="00BD6CD8">
      <w:pPr>
        <w:pStyle w:val="Ttulo2"/>
      </w:pPr>
      <w:r>
        <w:t>Anexo D — Referências oficiais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5330"/>
        <w:gridCol w:w="2094"/>
      </w:tblGrid>
      <w:tr w:rsidR="00E27B61" w14:paraId="3F25283E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E187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Assunto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E988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Fonte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F3FF2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Consulta</w:t>
            </w:r>
          </w:p>
        </w:tc>
      </w:tr>
      <w:tr w:rsidR="00E27B61" w14:paraId="4D2B8F21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599C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React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95D8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https://react.dev/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5F60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  <w:tr w:rsidR="00E27B61" w14:paraId="3C687F1B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ECE1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Vite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6024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https://vite.dev/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3470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  <w:tr w:rsidR="00E27B61" w14:paraId="3ED70D1C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1050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Tailwind CSS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BA02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https://tailwindcss.com/docs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D0A7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  <w:tr w:rsidR="00E27B61" w14:paraId="6F20B0B6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EC68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Supabase Auth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2532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https://supabase.com/docs/guides/auth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DB90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  <w:tr w:rsidR="00E27B61" w14:paraId="1A423002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82E8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Supabase RLS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DC6F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https://supabase.com/docs/guides/database/postgres/row-level-security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7987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  <w:tr w:rsidR="00E27B61" w14:paraId="7502C07C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8778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PostgreSQL RLS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EFFE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https://www.postgresql.org/docs/current/ddl-rowsecurity.html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B92F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  <w:tr w:rsidR="00E27B61" w14:paraId="39780A07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F475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jsPDF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FA20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https://github.com/parallax/jsPDF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8AC5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  <w:tr w:rsidR="00E27B61" w14:paraId="4D02081D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57D8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three.js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D1C0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https://threejs.org/docs/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901A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  <w:tr w:rsidR="00E27B61" w14:paraId="2239A999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E183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Vercel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34A4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https://vercel.com/docs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6236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  <w:tr w:rsidR="00E27B61" w14:paraId="6071B0B6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C117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CNPD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62B7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https://www.cnpd.pt/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E410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  <w:tr w:rsidR="00E27B61" w14:paraId="0039F9F4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52A0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EDPB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A4EA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https://www.edpb.europa.eu/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8E73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  <w:tr w:rsidR="00E27B61" w14:paraId="7D0E0FE9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6AD2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Portal das Finanças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C9A4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https://info.portaldasfinancas.gov.pt/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6EB5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27/10/2026</w:t>
            </w:r>
          </w:p>
        </w:tc>
      </w:tr>
    </w:tbl>
    <w:p w14:paraId="1F855229" w14:textId="77777777" w:rsidR="00E27B61" w:rsidRDefault="00E27B61">
      <w:pPr>
        <w:spacing w:after="120"/>
      </w:pPr>
    </w:p>
    <w:p w14:paraId="58ADB3C1" w14:textId="77777777" w:rsidR="00E27B61" w:rsidRDefault="00BD6CD8">
      <w:r>
        <w:lastRenderedPageBreak/>
        <w:t>As referências são indicadas para consulta futura. A sua inclusão não significa que o projeto cumpra os requisitos nelas descritos.</w:t>
      </w:r>
    </w:p>
    <w:p w14:paraId="1AD5CA2F" w14:textId="77777777" w:rsidR="00E27B61" w:rsidRDefault="00BD6CD8">
      <w:pPr>
        <w:pStyle w:val="Ttulo2"/>
      </w:pPr>
      <w:r>
        <w:t>Anexo E — Dependências relevantes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7"/>
        <w:gridCol w:w="2855"/>
        <w:gridCol w:w="3046"/>
      </w:tblGrid>
      <w:tr w:rsidR="00E27B61" w14:paraId="1197AD54" w14:textId="77777777">
        <w:trPr>
          <w:cantSplit/>
          <w:tblHeader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A231A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Dependência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14E7E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Versão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D44D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Uso</w:t>
            </w:r>
          </w:p>
        </w:tc>
      </w:tr>
      <w:tr w:rsidR="00E27B61" w14:paraId="017641BC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1173B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react / react-dom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4F04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19.3.1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19B7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UI</w:t>
            </w:r>
          </w:p>
        </w:tc>
      </w:tr>
      <w:tr w:rsidR="00E27B61" w14:paraId="2932E3DC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4756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vite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9D64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8.3.4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E348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Build</w:t>
            </w:r>
          </w:p>
        </w:tc>
      </w:tr>
      <w:tr w:rsidR="00E27B61" w14:paraId="501E0294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C324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typescript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1D95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~6.0.3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A8DC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Tipos</w:t>
            </w:r>
          </w:p>
        </w:tc>
      </w:tr>
      <w:tr w:rsidR="00E27B61" w14:paraId="2217AD79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5C83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tailwindcss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E1D9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4.3.3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264F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Estilos</w:t>
            </w:r>
          </w:p>
        </w:tc>
      </w:tr>
      <w:tr w:rsidR="00E27B61" w14:paraId="379B60D2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6C3B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react-router-dom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F054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7.18.4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9EDF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Rotas</w:t>
            </w:r>
          </w:p>
        </w:tc>
      </w:tr>
      <w:tr w:rsidR="00E27B61" w14:paraId="61354B21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E195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@supabase/supabase-js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E787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2.118.0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5BF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E27B61" w14:paraId="7FDDE390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00B80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three / @react-three/fiber / drei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6178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0.186.1 / 9.8.2 / 10.7.9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14A5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3D</w:t>
            </w:r>
          </w:p>
        </w:tc>
      </w:tr>
      <w:tr w:rsidR="00E27B61" w14:paraId="3EA870FA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0041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jspdf / jspdf-autotable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A056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4.2.1 / 5.0.9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F186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PDF</w:t>
            </w:r>
          </w:p>
        </w:tc>
      </w:tr>
      <w:tr w:rsidR="00E27B61" w14:paraId="74053EC0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2F1D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qrcode.react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3FEA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4.0.1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DF037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QR (não usado)</w:t>
            </w:r>
          </w:p>
        </w:tc>
      </w:tr>
      <w:tr w:rsidR="00E27B61" w14:paraId="580A0D62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5449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date-fns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5EE0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4.4.0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AAA0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Datas</w:t>
            </w:r>
          </w:p>
        </w:tc>
      </w:tr>
      <w:tr w:rsidR="00E27B61" w14:paraId="3724421D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05AF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lucide-react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DB06F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0.468.0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666D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Ícones</w:t>
            </w:r>
          </w:p>
        </w:tc>
      </w:tr>
      <w:tr w:rsidR="00E27B61" w14:paraId="236C6188" w14:textId="77777777">
        <w:trPr>
          <w:cantSplit/>
        </w:trPr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91D9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oxlint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1EA0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1.88.0</w:t>
            </w:r>
          </w:p>
        </w:tc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7C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Lint</w:t>
            </w:r>
          </w:p>
        </w:tc>
      </w:tr>
    </w:tbl>
    <w:p w14:paraId="0FE66D62" w14:textId="77777777" w:rsidR="00E27B61" w:rsidRDefault="00E27B61">
      <w:pPr>
        <w:spacing w:after="120"/>
      </w:pPr>
    </w:p>
    <w:p w14:paraId="15FF0D50" w14:textId="77777777" w:rsidR="00E27B61" w:rsidRDefault="00BD6CD8">
      <w:pPr>
        <w:pStyle w:val="Ttulo2"/>
      </w:pPr>
      <w:r>
        <w:t>Anexo F — Histórico da documentação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1713"/>
        <w:gridCol w:w="5140"/>
        <w:gridCol w:w="1333"/>
      </w:tblGrid>
      <w:tr w:rsidR="00E27B61" w14:paraId="5F4889E4" w14:textId="77777777">
        <w:trPr>
          <w:cantSplit/>
          <w:tblHeader/>
        </w:trPr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E7F31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Versão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25F6D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Data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3D6B4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Alteração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085C5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Autor</w:t>
            </w:r>
          </w:p>
        </w:tc>
      </w:tr>
      <w:tr w:rsidR="00E27B61" w14:paraId="54D7B944" w14:textId="77777777">
        <w:trPr>
          <w:cantSplit/>
        </w:trPr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ED9E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1.0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B3ABC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27/10/2026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8E57D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Auditoria inicial, identidade visual, apresentação, documentação e manual.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89FCF" w14:textId="77777777" w:rsidR="00E27B61" w:rsidRDefault="00BD6CD8">
            <w:pPr>
              <w:spacing w:after="0" w:line="240" w:lineRule="auto"/>
            </w:pPr>
            <w:r>
              <w:rPr>
                <w:sz w:val="17"/>
                <w:szCs w:val="17"/>
              </w:rPr>
              <w:t>Equipa OrbitTrack</w:t>
            </w:r>
          </w:p>
        </w:tc>
      </w:tr>
    </w:tbl>
    <w:p w14:paraId="72EB4336" w14:textId="77777777" w:rsidR="00E27B61" w:rsidRDefault="00E27B61">
      <w:pPr>
        <w:spacing w:after="120"/>
      </w:pPr>
    </w:p>
    <w:p w14:paraId="467E62D5" w14:textId="77777777" w:rsidR="00E27B61" w:rsidRDefault="00BD6CD8">
      <w:pPr>
        <w:pStyle w:val="Ttulo2"/>
      </w:pPr>
      <w:r>
        <w:t>Anexo G — Pontos por validar</w:t>
      </w:r>
    </w:p>
    <w:p w14:paraId="79A254BA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Execução real do schema num projeto Supabase limpo, incluindo pgcrypto.</w:t>
      </w:r>
    </w:p>
    <w:p w14:paraId="63994B1F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Criação automática da empresa após registo.</w:t>
      </w:r>
    </w:p>
    <w:p w14:paraId="0AE3BF4E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Confirmação de email e redirect URLs.</w:t>
      </w:r>
    </w:p>
    <w:p w14:paraId="5E2EBB0C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Isolamento RLS entre duas empresas.</w:t>
      </w:r>
    </w:p>
    <w:p w14:paraId="41CA9F8A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Políticas de Storage e acesso anónimo.</w:t>
      </w:r>
    </w:p>
    <w:p w14:paraId="1557455B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Criação de encomendas após correção da numeração.</w:t>
      </w:r>
    </w:p>
    <w:p w14:paraId="500C6DD4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07</w:t>
      </w:r>
      <w:r>
        <w:rPr>
          <w:sz w:val="19"/>
          <w:szCs w:val="19"/>
        </w:rPr>
        <w:t xml:space="preserve">   Link público e verificação de certificados com as RPCs.</w:t>
      </w:r>
    </w:p>
    <w:p w14:paraId="07DE3995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08</w:t>
      </w:r>
      <w:r>
        <w:rPr>
          <w:sz w:val="19"/>
          <w:szCs w:val="19"/>
        </w:rPr>
        <w:t xml:space="preserve">   Formato e conteúdo dos PDFs.</w:t>
      </w:r>
    </w:p>
    <w:p w14:paraId="7353BB41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09</w:t>
      </w:r>
      <w:r>
        <w:rPr>
          <w:sz w:val="19"/>
          <w:szCs w:val="19"/>
        </w:rPr>
        <w:t xml:space="preserve">   Compatibilidade dos modelos 3D e STL.</w:t>
      </w:r>
    </w:p>
    <w:p w14:paraId="6E439A4E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10</w:t>
      </w:r>
      <w:r>
        <w:rPr>
          <w:sz w:val="19"/>
          <w:szCs w:val="19"/>
        </w:rPr>
        <w:t xml:space="preserve">   Acessibilidade e desempenho em dispositivos reais.</w:t>
      </w:r>
    </w:p>
    <w:p w14:paraId="32839F8B" w14:textId="77777777" w:rsidR="00E27B61" w:rsidRDefault="00BD6CD8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11</w:t>
      </w:r>
      <w:r>
        <w:rPr>
          <w:sz w:val="19"/>
          <w:szCs w:val="19"/>
        </w:rPr>
        <w:t xml:space="preserve">   Requisitos legais e fiscais com revisão especializada.</w:t>
      </w:r>
    </w:p>
    <w:p w14:paraId="7E8C5F0D" w14:textId="77777777" w:rsidR="00E27B61" w:rsidRDefault="00BD6CD8">
      <w:pPr>
        <w:pStyle w:val="Ttulo2"/>
      </w:pPr>
      <w:r>
        <w:t>Anexo H — Índice de evidências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3807"/>
        <w:gridCol w:w="3617"/>
      </w:tblGrid>
      <w:tr w:rsidR="00E27B61" w14:paraId="6395FDA7" w14:textId="77777777">
        <w:trPr>
          <w:cantSplit/>
          <w:tblHeader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76178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Evidência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31A3B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Localização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1F08C" w14:textId="77777777" w:rsidR="00E27B61" w:rsidRDefault="00BD6CD8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Conteúdo</w:t>
            </w:r>
          </w:p>
        </w:tc>
      </w:tr>
      <w:tr w:rsidR="00E27B61" w14:paraId="12831527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0E4D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Esquema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882B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supabase/schema.sql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AB80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Tabelas, funções, triggers, RLS e Storage.</w:t>
            </w:r>
          </w:p>
        </w:tc>
      </w:tr>
      <w:tr w:rsidR="00E27B61" w14:paraId="00796002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F318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Seed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B5F3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supabase/seed.sql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04E5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Dados de demonstração (inválido).</w:t>
            </w:r>
          </w:p>
        </w:tc>
      </w:tr>
      <w:tr w:rsidR="00E27B61" w14:paraId="26E8763C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4D36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lastRenderedPageBreak/>
              <w:t>Rotas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E72A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src/App.tsx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249D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Mapa de navegação.</w:t>
            </w:r>
          </w:p>
        </w:tc>
      </w:tr>
      <w:tr w:rsidR="00E27B61" w14:paraId="40ACEFE0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C923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Autenticação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15D0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src/contexts/AuthContext.tsx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BDA92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Sessão e operações de conta.</w:t>
            </w:r>
          </w:p>
        </w:tc>
      </w:tr>
      <w:tr w:rsidR="00E27B61" w14:paraId="2E91E027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B403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Encomendas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C322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src/pages/painel/EncomendaForm.tsx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D2C1A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Criação e edição.</w:t>
            </w:r>
          </w:p>
        </w:tc>
      </w:tr>
      <w:tr w:rsidR="00E27B61" w14:paraId="6DB2CE0B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0F1A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Portal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2E045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src/pages/publico/AcompanharEncomenda.tsx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279AE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Interface do comprador.</w:t>
            </w:r>
          </w:p>
        </w:tc>
      </w:tr>
      <w:tr w:rsidR="00E27B61" w14:paraId="2CFAC0A1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760E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Verificação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E315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src/pages/publico/VerificarCertificado.tsx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807A9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Verificação de certificados.</w:t>
            </w:r>
          </w:p>
        </w:tc>
      </w:tr>
      <w:tr w:rsidR="00E27B61" w14:paraId="65031502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C98F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PDF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5D3BD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src/lib/pdfGenerators.ts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8CB7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Esboços de documentos.</w:t>
            </w:r>
          </w:p>
        </w:tc>
      </w:tr>
      <w:tr w:rsidR="00E27B61" w14:paraId="3CABCB84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9DA13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Build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FD768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package.json / tsconfig.json / src/index.css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775B6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Comandos e erros.</w:t>
            </w:r>
          </w:p>
        </w:tc>
      </w:tr>
      <w:tr w:rsidR="00E27B61" w14:paraId="7F7F7382" w14:textId="77777777">
        <w:trPr>
          <w:cantSplit/>
        </w:trPr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B5F4C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Apresentação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3A001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entrega/OrbitTrack_Apresentacao_Comercial.pptx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E2574" w14:textId="77777777" w:rsidR="00E27B61" w:rsidRDefault="00BD6CD8">
            <w:pPr>
              <w:spacing w:after="0" w:line="240" w:lineRule="auto"/>
            </w:pPr>
            <w:r>
              <w:rPr>
                <w:sz w:val="15"/>
                <w:szCs w:val="15"/>
              </w:rPr>
              <w:t>Deck comercial.</w:t>
            </w:r>
          </w:p>
        </w:tc>
      </w:tr>
    </w:tbl>
    <w:p w14:paraId="577F2E0C" w14:textId="77777777" w:rsidR="00E27B61" w:rsidRDefault="00E27B61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E27B61" w14:paraId="23C65DA7" w14:textId="77777777">
        <w:trPr>
          <w:cantSplit/>
        </w:trPr>
        <w:tc>
          <w:tcPr>
            <w:tcW w:w="5000" w:type="pct"/>
            <w:tcBorders>
              <w:top w:val="none" w:sz="0" w:space="0" w:color="EEF2FF"/>
              <w:left w:val="single" w:sz="30" w:space="0" w:color="4F46E5"/>
              <w:bottom w:val="none" w:sz="0" w:space="0" w:color="EEF2FF"/>
              <w:right w:val="none" w:sz="0" w:space="0" w:color="EEF2FF"/>
            </w:tcBorders>
            <w:shd w:val="clear" w:color="auto" w:fill="EEF2FF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4516766C" w14:textId="77777777" w:rsidR="00E27B61" w:rsidRDefault="00BD6CD8">
            <w:pPr>
              <w:spacing w:after="50"/>
            </w:pPr>
            <w:r>
              <w:rPr>
                <w:b/>
                <w:bCs/>
                <w:color w:val="4F46E5"/>
                <w:sz w:val="19"/>
                <w:szCs w:val="19"/>
              </w:rPr>
              <w:t>Nota final</w:t>
            </w:r>
          </w:p>
          <w:p w14:paraId="09C9F4F0" w14:textId="77777777" w:rsidR="00E27B61" w:rsidRDefault="00BD6CD8">
            <w:pPr>
              <w:spacing w:after="30" w:line="250" w:lineRule="auto"/>
            </w:pPr>
            <w:r>
              <w:rPr>
                <w:sz w:val="19"/>
                <w:szCs w:val="19"/>
              </w:rPr>
              <w:t>Esta documentação descreve o estado do código na data indicada. Qualquer alteração ao schema, às rotas ou às políticas de segurança invalida as conclusões e exige nova auditoria.</w:t>
            </w:r>
          </w:p>
        </w:tc>
      </w:tr>
    </w:tbl>
    <w:p w14:paraId="0C038791" w14:textId="77777777" w:rsidR="00E27B61" w:rsidRDefault="00E27B61">
      <w:pPr>
        <w:spacing w:after="140"/>
      </w:pPr>
    </w:p>
    <w:sectPr w:rsidR="00E27B61">
      <w:headerReference w:type="default" r:id="rId10"/>
      <w:footerReference w:type="default" r:id="rId11"/>
      <w:pgSz w:w="11906" w:h="16838"/>
      <w:pgMar w:top="1247" w:right="1191" w:bottom="1247" w:left="119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0F7CC" w14:textId="77777777" w:rsidR="00BD6CD8" w:rsidRDefault="00BD6CD8">
      <w:pPr>
        <w:spacing w:after="0" w:line="240" w:lineRule="auto"/>
      </w:pPr>
      <w:r>
        <w:separator/>
      </w:r>
    </w:p>
  </w:endnote>
  <w:endnote w:type="continuationSeparator" w:id="0">
    <w:p w14:paraId="0482B3DB" w14:textId="77777777" w:rsidR="00BD6CD8" w:rsidRDefault="00BD6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6857"/>
      <w:gridCol w:w="2667"/>
    </w:tblGrid>
    <w:tr w:rsidR="00E27B61" w14:paraId="4075443D" w14:textId="77777777">
      <w:tc>
        <w:tcPr>
          <w:tcW w:w="3600" w:type="pct"/>
          <w:tcBorders>
            <w:top w:val="single" w:sz="4" w:space="0" w:color="E2E8F0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1FF1AE31" w14:textId="77777777" w:rsidR="00E27B61" w:rsidRDefault="00BD6CD8">
          <w:pPr>
            <w:spacing w:after="0"/>
          </w:pPr>
          <w:r>
            <w:rPr>
              <w:color w:val="64748B"/>
              <w:sz w:val="14"/>
              <w:szCs w:val="14"/>
            </w:rPr>
            <w:t>Documento confidencial · uso interno e avaliação</w:t>
          </w:r>
        </w:p>
      </w:tc>
      <w:tc>
        <w:tcPr>
          <w:tcW w:w="1400" w:type="pct"/>
          <w:tcBorders>
            <w:top w:val="single" w:sz="4" w:space="0" w:color="E2E8F0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15B44986" w14:textId="77777777" w:rsidR="00E27B61" w:rsidRDefault="00BD6CD8">
          <w:pPr>
            <w:spacing w:after="0"/>
            <w:jc w:val="right"/>
          </w:pPr>
          <w:r>
            <w:rPr>
              <w:color w:val="64748B"/>
              <w:sz w:val="14"/>
              <w:szCs w:val="14"/>
            </w:rPr>
            <w:t xml:space="preserve">Página </w:t>
          </w:r>
          <w:r>
            <w:rPr>
              <w:color w:val="64748B"/>
              <w:sz w:val="14"/>
              <w:szCs w:val="14"/>
            </w:rPr>
            <w:fldChar w:fldCharType="begin"/>
          </w:r>
          <w:r>
            <w:rPr>
              <w:color w:val="64748B"/>
              <w:sz w:val="14"/>
              <w:szCs w:val="14"/>
            </w:rPr>
            <w:instrText>PAGE</w:instrText>
          </w:r>
          <w:r>
            <w:rPr>
              <w:color w:val="64748B"/>
              <w:sz w:val="14"/>
              <w:szCs w:val="14"/>
            </w:rPr>
            <w:fldChar w:fldCharType="separate"/>
          </w:r>
          <w:r w:rsidR="004F6D35">
            <w:rPr>
              <w:noProof/>
              <w:color w:val="64748B"/>
              <w:sz w:val="14"/>
              <w:szCs w:val="14"/>
            </w:rPr>
            <w:t>1</w:t>
          </w:r>
          <w:r>
            <w:rPr>
              <w:color w:val="64748B"/>
              <w:sz w:val="14"/>
              <w:szCs w:val="14"/>
            </w:rPr>
            <w:fldChar w:fldCharType="end"/>
          </w:r>
          <w:r>
            <w:rPr>
              <w:color w:val="64748B"/>
              <w:sz w:val="14"/>
              <w:szCs w:val="14"/>
            </w:rPr>
            <w:t xml:space="preserve"> de </w:t>
          </w:r>
          <w:r>
            <w:rPr>
              <w:color w:val="64748B"/>
              <w:sz w:val="14"/>
              <w:szCs w:val="14"/>
            </w:rPr>
            <w:fldChar w:fldCharType="begin"/>
          </w:r>
          <w:r>
            <w:rPr>
              <w:color w:val="64748B"/>
              <w:sz w:val="14"/>
              <w:szCs w:val="14"/>
            </w:rPr>
            <w:instrText>NUMPAGES</w:instrText>
          </w:r>
          <w:r>
            <w:rPr>
              <w:color w:val="64748B"/>
              <w:sz w:val="14"/>
              <w:szCs w:val="14"/>
            </w:rPr>
            <w:fldChar w:fldCharType="separate"/>
          </w:r>
          <w:r w:rsidR="004F6D35">
            <w:rPr>
              <w:noProof/>
              <w:color w:val="64748B"/>
              <w:sz w:val="14"/>
              <w:szCs w:val="14"/>
            </w:rPr>
            <w:t>3</w:t>
          </w:r>
          <w:r>
            <w:rPr>
              <w:color w:val="64748B"/>
              <w:sz w:val="14"/>
              <w:szCs w:val="1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1E03E" w14:textId="77777777" w:rsidR="00BD6CD8" w:rsidRDefault="00BD6CD8">
      <w:pPr>
        <w:spacing w:after="0" w:line="240" w:lineRule="auto"/>
      </w:pPr>
      <w:r>
        <w:separator/>
      </w:r>
    </w:p>
  </w:footnote>
  <w:footnote w:type="continuationSeparator" w:id="0">
    <w:p w14:paraId="2CFFB67E" w14:textId="77777777" w:rsidR="00BD6CD8" w:rsidRDefault="00BD6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9287"/>
      <w:gridCol w:w="2619"/>
    </w:tblGrid>
    <w:tr w:rsidR="00E27B61" w14:paraId="33A7EE35" w14:textId="77777777">
      <w:tc>
        <w:tcPr>
          <w:tcW w:w="3900" w:type="pct"/>
          <w:tcBorders>
            <w:top w:val="none" w:sz="0" w:space="0" w:color="FFFFFF"/>
            <w:left w:val="none" w:sz="0" w:space="0" w:color="FFFFFF"/>
            <w:bottom w:val="single" w:sz="4" w:space="0" w:color="E2E8F0"/>
            <w:right w:val="none" w:sz="0" w:space="0" w:color="FFFFFF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5BE23D34" w14:textId="77777777" w:rsidR="00E27B61" w:rsidRDefault="00BD6CD8">
          <w:pPr>
            <w:spacing w:after="0"/>
          </w:pPr>
          <w:r>
            <w:rPr>
              <w:noProof/>
            </w:rPr>
            <w:drawing>
              <wp:inline distT="0" distB="0" distL="0" distR="0" wp14:anchorId="2C3DB567" wp14:editId="5665072F">
                <wp:extent cx="171450" cy="171450"/>
                <wp:effectExtent l="0" t="0" r="0" b="0"/>
                <wp:docPr id="4" name="OrbitTrack" descr="Ícone OrbitTrack" title="OrbitTrac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18"/>
              <w:szCs w:val="18"/>
            </w:rPr>
            <w:t xml:space="preserve">  </w:t>
          </w:r>
          <w:r>
            <w:rPr>
              <w:b/>
              <w:bCs/>
              <w:color w:val="0F172A"/>
              <w:sz w:val="18"/>
              <w:szCs w:val="18"/>
            </w:rPr>
            <w:t>OrbitTrack</w:t>
          </w:r>
          <w:r>
            <w:rPr>
              <w:color w:val="64748B"/>
              <w:sz w:val="15"/>
              <w:szCs w:val="15"/>
            </w:rPr>
            <w:t xml:space="preserve">  ·  Documentação técnica</w:t>
          </w:r>
        </w:p>
      </w:tc>
      <w:tc>
        <w:tcPr>
          <w:tcW w:w="1100" w:type="pct"/>
          <w:tcBorders>
            <w:top w:val="none" w:sz="0" w:space="0" w:color="FFFFFF"/>
            <w:left w:val="none" w:sz="0" w:space="0" w:color="FFFFFF"/>
            <w:bottom w:val="single" w:sz="4" w:space="0" w:color="E2E8F0"/>
            <w:right w:val="none" w:sz="0" w:space="0" w:color="FFFFFF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1152E1AA" w14:textId="77777777" w:rsidR="00E27B61" w:rsidRDefault="00BD6CD8">
          <w:pPr>
            <w:spacing w:after="0"/>
            <w:jc w:val="right"/>
          </w:pPr>
          <w:r>
            <w:rPr>
              <w:color w:val="64748B"/>
              <w:sz w:val="14"/>
              <w:szCs w:val="14"/>
            </w:rPr>
            <w:t>v1.0  ·  27/10/2026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C16A5"/>
    <w:multiLevelType w:val="hybridMultilevel"/>
    <w:tmpl w:val="1F44FD12"/>
    <w:lvl w:ilvl="0" w:tplc="2744D71E">
      <w:start w:val="1"/>
      <w:numFmt w:val="bullet"/>
      <w:lvlText w:val="●"/>
      <w:lvlJc w:val="left"/>
      <w:pPr>
        <w:ind w:left="720" w:hanging="360"/>
      </w:pPr>
    </w:lvl>
    <w:lvl w:ilvl="1" w:tplc="27DA6126" w:tentative="1">
      <w:start w:val="1"/>
      <w:numFmt w:val="bullet"/>
      <w:lvlText w:val="○"/>
      <w:lvlJc w:val="left"/>
      <w:pPr>
        <w:ind w:left="1440" w:hanging="360"/>
      </w:pPr>
    </w:lvl>
    <w:lvl w:ilvl="2" w:tplc="72907424" w:tentative="1">
      <w:start w:val="1"/>
      <w:numFmt w:val="bullet"/>
      <w:lvlText w:val="■"/>
      <w:lvlJc w:val="left"/>
      <w:pPr>
        <w:ind w:left="2160" w:hanging="360"/>
      </w:pPr>
    </w:lvl>
    <w:lvl w:ilvl="3" w:tplc="2B68B666" w:tentative="1">
      <w:start w:val="1"/>
      <w:numFmt w:val="bullet"/>
      <w:lvlText w:val="●"/>
      <w:lvlJc w:val="left"/>
      <w:pPr>
        <w:ind w:left="2880" w:hanging="360"/>
      </w:pPr>
    </w:lvl>
    <w:lvl w:ilvl="4" w:tplc="EFB0F202" w:tentative="1">
      <w:start w:val="1"/>
      <w:numFmt w:val="bullet"/>
      <w:lvlText w:val="○"/>
      <w:lvlJc w:val="left"/>
      <w:pPr>
        <w:ind w:left="3600" w:hanging="360"/>
      </w:pPr>
    </w:lvl>
    <w:lvl w:ilvl="5" w:tplc="CC1CFCB2" w:tentative="1">
      <w:start w:val="1"/>
      <w:numFmt w:val="bullet"/>
      <w:lvlText w:val="■"/>
      <w:lvlJc w:val="left"/>
      <w:pPr>
        <w:ind w:left="4320" w:hanging="360"/>
      </w:pPr>
    </w:lvl>
    <w:lvl w:ilvl="6" w:tplc="DB56EF94" w:tentative="1">
      <w:start w:val="1"/>
      <w:numFmt w:val="bullet"/>
      <w:lvlText w:val="●"/>
      <w:lvlJc w:val="left"/>
      <w:pPr>
        <w:ind w:left="5040" w:hanging="360"/>
      </w:pPr>
    </w:lvl>
    <w:lvl w:ilvl="7" w:tplc="BB762112" w:tentative="1">
      <w:start w:val="1"/>
      <w:numFmt w:val="bullet"/>
      <w:lvlText w:val="●"/>
      <w:lvlJc w:val="left"/>
      <w:pPr>
        <w:ind w:left="5760" w:hanging="360"/>
      </w:pPr>
    </w:lvl>
    <w:lvl w:ilvl="8" w:tplc="21F4E30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0564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B61"/>
    <w:rsid w:val="004F6D35"/>
    <w:rsid w:val="00BD6CD8"/>
    <w:rsid w:val="00E27B61"/>
    <w:rsid w:val="00F6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FBE73"/>
  <w15:docId w15:val="{4C64A857-75AB-4256-9A1F-B095D799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34155"/>
        <w:lang w:val="pt-PT" w:eastAsia="pt-PT" w:bidi="ar-SA"/>
      </w:rPr>
    </w:rPrDefault>
    <w:pPrDefault>
      <w:pPr>
        <w:spacing w:after="11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120"/>
      <w:outlineLvl w:val="0"/>
    </w:pPr>
    <w:rPr>
      <w:b/>
      <w:bCs/>
      <w:color w:val="0F172A"/>
      <w:sz w:val="42"/>
      <w:szCs w:val="4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80"/>
      <w:outlineLvl w:val="1"/>
    </w:pPr>
    <w:rPr>
      <w:b/>
      <w:bCs/>
      <w:color w:val="0F172A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60"/>
      <w:outlineLvl w:val="2"/>
    </w:pPr>
    <w:rPr>
      <w:b/>
      <w:bCs/>
      <w:color w:val="3730A3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160"/>
      <w:jc w:val="center"/>
    </w:pPr>
    <w:rPr>
      <w:i/>
      <w:iCs/>
      <w:color w:val="64748B"/>
      <w:sz w:val="16"/>
      <w:szCs w:val="16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ndice1">
    <w:name w:val="toc 1"/>
    <w:basedOn w:val="Normal"/>
    <w:next w:val="Normal"/>
    <w:uiPriority w:val="39"/>
    <w:unhideWhenUsed/>
    <w:pPr>
      <w:spacing w:after="100"/>
    </w:pPr>
  </w:style>
  <w:style w:type="paragraph" w:styleId="ndice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ndice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ndice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ndice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ndice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ndice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ndice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ndice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72</Pages>
  <Words>20820</Words>
  <Characters>112433</Characters>
  <Application>Microsoft Office Word</Application>
  <DocSecurity>0</DocSecurity>
  <Lines>936</Lines>
  <Paragraphs>265</Paragraphs>
  <ScaleCrop>false</ScaleCrop>
  <Company/>
  <LinksUpToDate>false</LinksUpToDate>
  <CharactersWithSpaces>132988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OrbitTrack — Documentação técnica</dc:title>
  <dc:subject>Auditoria técnica, arquitetura, base de dados, segurança, módulos, deploy e roadmap do OrbitTrack</dc:subject>
  <dc:creator>Equipa de produto OrbitTrack</dc:creator>
  <cp:keywords>OrbitTrack, impressão 3D, SaaS, Supabase, React, auditoria, documentação técnica</cp:keywords>
  <dc:description>Arquitetura, dados, segurança e roadmap do produto</dc:description>
  <cp:lastModifiedBy>Júnior Ferreira</cp:lastModifiedBy>
  <cp:revision>2</cp:revision>
  <dcterms:created xsi:type="dcterms:W3CDTF">2026-10-27T04:02:00Z</dcterms:created>
  <dcterms:modified xsi:type="dcterms:W3CDTF">2026-10-27T04:03:00Z</dcterms:modified>
</cp:coreProperties>
</file>