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333454" w14:textId="03B1635D" w:rsidR="00356E32" w:rsidRDefault="00356E32" w:rsidP="00356E32">
      <w:pPr>
        <w:pStyle w:val="Title"/>
      </w:pPr>
      <w:r>
        <w:fldChar w:fldCharType="begin"/>
      </w:r>
      <w:r>
        <w:instrText xml:space="preserve"> MERGEFIELD unit_name \* MERGEFORMAT </w:instrText>
      </w:r>
      <w:r>
        <w:fldChar w:fldCharType="separate"/>
      </w:r>
      <w:r>
        <w:rPr>
          <w:noProof/>
        </w:rPr>
        <w:t>«unit_name»</w:t>
      </w:r>
      <w:r>
        <w:fldChar w:fldCharType="end"/>
      </w:r>
    </w:p>
    <w:p w14:paraId="1084B3C5" w14:textId="1011421B" w:rsidR="00356E32" w:rsidRPr="008D67B4" w:rsidRDefault="00356E32" w:rsidP="008D67B4">
      <w:pPr>
        <w:pStyle w:val="Quote"/>
        <w:rPr>
          <w:rStyle w:val="IntenseReference"/>
        </w:rPr>
      </w:pPr>
      <w:r w:rsidRPr="00356E32">
        <w:rPr>
          <w:rStyle w:val="SubtleReference"/>
        </w:rPr>
        <w:fldChar w:fldCharType="begin"/>
      </w:r>
      <w:r w:rsidRPr="00356E32">
        <w:rPr>
          <w:rStyle w:val="SubtleReference"/>
        </w:rPr>
        <w:instrText xml:space="preserve"> MERGEFIELD unit_code \* MERGEFORMAT </w:instrText>
      </w:r>
      <w:r w:rsidRPr="00356E32">
        <w:rPr>
          <w:rStyle w:val="SubtleReference"/>
        </w:rPr>
        <w:fldChar w:fldCharType="separate"/>
      </w:r>
      <w:r w:rsidRPr="00356E32">
        <w:rPr>
          <w:rStyle w:val="SubtleReference"/>
        </w:rPr>
        <w:t>«</w:t>
      </w:r>
      <w:proofErr w:type="spellStart"/>
      <w:proofErr w:type="gramStart"/>
      <w:r w:rsidRPr="00356E32">
        <w:rPr>
          <w:rStyle w:val="SubtleReference"/>
        </w:rPr>
        <w:t>unit</w:t>
      </w:r>
      <w:proofErr w:type="gramEnd"/>
      <w:r w:rsidRPr="00356E32">
        <w:rPr>
          <w:rStyle w:val="SubtleReference"/>
        </w:rPr>
        <w:t>_code</w:t>
      </w:r>
      <w:proofErr w:type="spellEnd"/>
      <w:r w:rsidRPr="00356E32">
        <w:rPr>
          <w:rStyle w:val="SubtleReference"/>
        </w:rPr>
        <w:t>»</w:t>
      </w:r>
      <w:r w:rsidRPr="00356E32">
        <w:rPr>
          <w:rStyle w:val="SubtleReference"/>
        </w:rPr>
        <w:fldChar w:fldCharType="end"/>
      </w:r>
    </w:p>
    <w:p w14:paraId="4E04B620" w14:textId="0121CF9E" w:rsidR="00356E32" w:rsidRDefault="00356E32" w:rsidP="006C6B9F">
      <w:pPr>
        <w:pStyle w:val="Heading1"/>
      </w:pPr>
      <w:r>
        <w:t>Ecosystem classification</w:t>
      </w:r>
    </w:p>
    <w:p w14:paraId="478785D6" w14:textId="092690A8" w:rsidR="00356E32" w:rsidRPr="006C6B9F" w:rsidRDefault="00356E32" w:rsidP="00356E32">
      <w:pPr>
        <w:rPr>
          <w:b/>
          <w:bCs/>
        </w:rPr>
      </w:pPr>
      <w:r w:rsidRPr="00356E32">
        <w:rPr>
          <w:b/>
          <w:bCs/>
        </w:rPr>
        <w:t>IUCN Global Ecosystem Typology (version 2.0)</w:t>
      </w:r>
    </w:p>
    <w:p w14:paraId="08BD0B16" w14:textId="5F186FD7" w:rsidR="00356E32" w:rsidRPr="00356E32" w:rsidRDefault="00356E32" w:rsidP="00A14F9F">
      <w:pPr>
        <w:pStyle w:val="Classificationlist"/>
      </w:pPr>
      <w:r w:rsidRPr="00356E32">
        <w:t>Transitional Marine-Freshwater-Terrestrial realm</w:t>
      </w:r>
    </w:p>
    <w:p w14:paraId="575EF759" w14:textId="12AEC6D8" w:rsidR="00356E32" w:rsidRPr="00356E32" w:rsidRDefault="00356E32" w:rsidP="00A14F9F">
      <w:pPr>
        <w:pStyle w:val="Classificationlist"/>
      </w:pPr>
      <w:r w:rsidRPr="00356E32">
        <w:tab/>
        <w:t>MFT1 Brackish tidal biome</w:t>
      </w:r>
    </w:p>
    <w:p w14:paraId="7143FF8D" w14:textId="77777777" w:rsidR="00356E32" w:rsidRPr="00356E32" w:rsidRDefault="00356E32" w:rsidP="00A14F9F">
      <w:pPr>
        <w:pStyle w:val="Classificationlist"/>
      </w:pPr>
      <w:r w:rsidRPr="00356E32">
        <w:tab/>
      </w:r>
      <w:r w:rsidRPr="00356E32">
        <w:tab/>
        <w:t>MFT1.2 Intertidal forests and shrublands</w:t>
      </w:r>
    </w:p>
    <w:p w14:paraId="3B5C4D90" w14:textId="27882F9C" w:rsidR="00356E32" w:rsidRPr="00356E32" w:rsidRDefault="00356E32" w:rsidP="00A14F9F">
      <w:pPr>
        <w:pStyle w:val="Classificationlist"/>
      </w:pPr>
      <w:r w:rsidRPr="00356E32">
        <w:tab/>
      </w:r>
      <w:r w:rsidRPr="00356E32">
        <w:tab/>
      </w:r>
      <w:r w:rsidRPr="00356E32">
        <w:tab/>
      </w:r>
      <w:fldSimple w:instr=" MERGEFIELD unit_code \* MERGEFORMAT ">
        <w:r>
          <w:rPr>
            <w:noProof/>
          </w:rPr>
          <w:t>«unit_code»</w:t>
        </w:r>
      </w:fldSimple>
      <w:r>
        <w:t xml:space="preserve"> </w:t>
      </w:r>
      <w:fldSimple w:instr=" MERGEFIELD unit_name \* MERGEFORMAT ">
        <w:r>
          <w:rPr>
            <w:noProof/>
          </w:rPr>
          <w:t>«unit_name»</w:t>
        </w:r>
      </w:fldSimple>
    </w:p>
    <w:p w14:paraId="19F70EE3" w14:textId="2E9749F4" w:rsidR="00356E32" w:rsidRPr="006C6B9F" w:rsidRDefault="00356E32" w:rsidP="00356E32">
      <w:pPr>
        <w:rPr>
          <w:b/>
          <w:bCs/>
        </w:rPr>
      </w:pPr>
      <w:r w:rsidRPr="00356E32">
        <w:rPr>
          <w:b/>
          <w:bCs/>
        </w:rPr>
        <w:t>IUCN Habitat Classification Scheme (version 3.1)</w:t>
      </w:r>
    </w:p>
    <w:p w14:paraId="029A2A5B" w14:textId="352650D0" w:rsidR="00356E32" w:rsidRPr="00356E32" w:rsidRDefault="00356E32" w:rsidP="00A14F9F">
      <w:pPr>
        <w:pStyle w:val="Classificationlist"/>
      </w:pPr>
      <w:r w:rsidRPr="00356E32">
        <w:t>1 Forest</w:t>
      </w:r>
    </w:p>
    <w:p w14:paraId="6F57A9C4" w14:textId="77777777" w:rsidR="00356E32" w:rsidRPr="00356E32" w:rsidRDefault="00356E32" w:rsidP="00A14F9F">
      <w:pPr>
        <w:pStyle w:val="Classificationlist"/>
      </w:pPr>
      <w:r w:rsidRPr="00356E32">
        <w:tab/>
        <w:t>1.7 Forest – Subtropical/tropical mangrove vegetation above high tide level</w:t>
      </w:r>
    </w:p>
    <w:p w14:paraId="1118B3B4" w14:textId="77777777" w:rsidR="00356E32" w:rsidRPr="00356E32" w:rsidRDefault="00356E32" w:rsidP="00A14F9F">
      <w:pPr>
        <w:pStyle w:val="Classificationlist"/>
      </w:pPr>
      <w:r w:rsidRPr="00356E32">
        <w:t>12 Marine Intertidal</w:t>
      </w:r>
    </w:p>
    <w:p w14:paraId="3F4D2283" w14:textId="7CFCE267" w:rsidR="00356E32" w:rsidRPr="00356E32" w:rsidRDefault="00356E32" w:rsidP="00A14F9F">
      <w:pPr>
        <w:pStyle w:val="Classificationlist"/>
      </w:pPr>
      <w:r w:rsidRPr="00356E32">
        <w:tab/>
        <w:t>12.7 Marine Intertidal - Mangrove Submerged Roots</w:t>
      </w:r>
    </w:p>
    <w:p w14:paraId="55A9FE2D" w14:textId="21A08801" w:rsidR="006C6B9F" w:rsidRPr="006C6B9F" w:rsidRDefault="00356E32" w:rsidP="006C6B9F">
      <w:pPr>
        <w:rPr>
          <w:b/>
          <w:bCs/>
        </w:rPr>
      </w:pPr>
      <w:r w:rsidRPr="006C6B9F">
        <w:rPr>
          <w:b/>
          <w:bCs/>
        </w:rPr>
        <w:t>Other ecosystem classification names and the classification system used</w:t>
      </w:r>
    </w:p>
    <w:p w14:paraId="5A9B63B0" w14:textId="6ED0A72B" w:rsidR="00356E32" w:rsidRPr="006C6B9F" w:rsidRDefault="00356E32" w:rsidP="006C6B9F">
      <w:pPr>
        <w:pStyle w:val="Comment"/>
      </w:pPr>
      <w:r w:rsidRPr="00356E32">
        <w:t xml:space="preserve">Classification name of the ecosystem being assessed as listed by the classification system chosen for the assessment (e.g., G, intertidal mud, </w:t>
      </w:r>
      <w:proofErr w:type="gramStart"/>
      <w:r w:rsidRPr="00356E32">
        <w:t>sand</w:t>
      </w:r>
      <w:proofErr w:type="gramEnd"/>
      <w:r w:rsidRPr="00356E32">
        <w:t xml:space="preserve"> or salt flats under the Ramsar classification).</w:t>
      </w:r>
    </w:p>
    <w:p w14:paraId="751A883E" w14:textId="67513AD8" w:rsidR="00356E32" w:rsidRPr="006C6B9F" w:rsidRDefault="00356E32" w:rsidP="006C6B9F">
      <w:pPr>
        <w:pStyle w:val="Heading1"/>
      </w:pPr>
      <w:r>
        <w:t>Description of Ecosystem Components</w:t>
      </w:r>
    </w:p>
    <w:p w14:paraId="39F16D8B" w14:textId="4C68B0BE" w:rsidR="006C6B9F" w:rsidRDefault="00A2158C" w:rsidP="006C6B9F">
      <w:pPr>
        <w:pStyle w:val="Heading2"/>
        <w:rPr>
          <w:color w:val="BFBFBF" w:themeColor="background1" w:themeShade="BF"/>
          <w:sz w:val="18"/>
          <w:szCs w:val="18"/>
        </w:rPr>
      </w:pPr>
      <w:r w:rsidRPr="006C6B9F">
        <w:t>Summary</w:t>
      </w:r>
    </w:p>
    <w:p w14:paraId="109DBAC5" w14:textId="73E882DE" w:rsidR="00634AAA" w:rsidRDefault="00A2158C" w:rsidP="006C6B9F">
      <w:pPr>
        <w:pStyle w:val="Comment"/>
      </w:pPr>
      <w:r w:rsidRPr="00A2158C">
        <w:t xml:space="preserve">Text that broadly describes the ecosystem assessed. </w:t>
      </w:r>
    </w:p>
    <w:p w14:paraId="5FA89D47" w14:textId="568EB62C" w:rsidR="00A2158C" w:rsidRPr="006C6B9F" w:rsidRDefault="00634AAA" w:rsidP="00A2158C">
      <w:fldSimple w:instr=" MERGEFIELD summary \* MERGEFORMAT ">
        <w:r w:rsidR="004E4864">
          <w:rPr>
            <w:noProof/>
          </w:rPr>
          <w:t>«summary»</w:t>
        </w:r>
      </w:fldSimple>
    </w:p>
    <w:p w14:paraId="3D550630" w14:textId="664C2219" w:rsidR="006C6B9F" w:rsidRDefault="00A2158C" w:rsidP="006C6B9F">
      <w:pPr>
        <w:pStyle w:val="Heading2"/>
        <w:rPr>
          <w:color w:val="BFBFBF" w:themeColor="background1" w:themeShade="BF"/>
          <w:sz w:val="18"/>
          <w:szCs w:val="18"/>
        </w:rPr>
      </w:pPr>
      <w:r w:rsidRPr="006C6B9F">
        <w:t>Characteristic native biota (biotic components of the ecosystem)</w:t>
      </w:r>
    </w:p>
    <w:p w14:paraId="5257FBC4" w14:textId="268E54B9" w:rsidR="00A2158C" w:rsidRDefault="00A2158C" w:rsidP="006C6B9F">
      <w:pPr>
        <w:pStyle w:val="Comment"/>
      </w:pPr>
      <w:r w:rsidRPr="00A2158C">
        <w:t xml:space="preserve">Description of characteristic and/or indicative species of the ecosystem: native species, functional/morphological groups. The characteristic native biota should demonstrate the “uniqueness” of the ecosystem assessed and the ecosystem description should reflect the functional role and dominance of these species. </w:t>
      </w:r>
    </w:p>
    <w:p w14:paraId="567230E7" w14:textId="6FACCBFD" w:rsidR="00A2158C" w:rsidRPr="006C6B9F" w:rsidRDefault="00A2158C" w:rsidP="00A2158C">
      <w:r>
        <w:fldChar w:fldCharType="begin"/>
      </w:r>
      <w:r>
        <w:instrText xml:space="preserve"> MERGEFIELD biota \* MERGEFORMAT </w:instrText>
      </w:r>
      <w:r>
        <w:fldChar w:fldCharType="separate"/>
      </w:r>
      <w:r>
        <w:rPr>
          <w:noProof/>
        </w:rPr>
        <w:t>«biota»</w:t>
      </w:r>
      <w:r>
        <w:fldChar w:fldCharType="end"/>
      </w:r>
    </w:p>
    <w:p w14:paraId="51B86FE5" w14:textId="2334C07A" w:rsidR="006C6B9F" w:rsidRPr="006C6B9F" w:rsidRDefault="00A2158C" w:rsidP="006C6B9F">
      <w:pPr>
        <w:pStyle w:val="Heading2"/>
      </w:pPr>
      <w:r w:rsidRPr="006C6B9F">
        <w:t>Physical environment (abiotic components of the ecosystem)</w:t>
      </w:r>
    </w:p>
    <w:p w14:paraId="624012EA" w14:textId="01DB3622" w:rsidR="00A2158C" w:rsidRDefault="00A2158C" w:rsidP="006C6B9F">
      <w:pPr>
        <w:pStyle w:val="Comment"/>
      </w:pPr>
      <w:r w:rsidRPr="00A2158C">
        <w:t>Description of characteristic abiotic elements of the ecosystem (climate and bioclimatic parameters, soil parameters, biochemical parameters, etc.). This includes description of the abiotic environment and its fundamental functions, as well as its temporal and spatial limits.</w:t>
      </w:r>
    </w:p>
    <w:p w14:paraId="14F03047" w14:textId="3C27E549" w:rsidR="00901A2D" w:rsidRPr="006C6B9F" w:rsidRDefault="00901A2D" w:rsidP="00A2158C">
      <w:fldSimple w:instr=" MERGEFIELD abiotic \* MERGEFORMAT ">
        <w:r>
          <w:rPr>
            <w:noProof/>
          </w:rPr>
          <w:t>«</w:t>
        </w:r>
        <w:r w:rsidRPr="00901A2D">
          <w:t>abiotic</w:t>
        </w:r>
        <w:r>
          <w:rPr>
            <w:noProof/>
          </w:rPr>
          <w:t>»</w:t>
        </w:r>
      </w:fldSimple>
    </w:p>
    <w:p w14:paraId="0F73F318" w14:textId="6878CBA4" w:rsidR="006C6B9F" w:rsidRDefault="00A2158C" w:rsidP="006C6B9F">
      <w:pPr>
        <w:pStyle w:val="Heading2"/>
        <w:rPr>
          <w:color w:val="BFBFBF" w:themeColor="background1" w:themeShade="BF"/>
          <w:sz w:val="18"/>
          <w:szCs w:val="18"/>
        </w:rPr>
      </w:pPr>
      <w:r w:rsidRPr="006C6B9F">
        <w:t>Key processes and interactions</w:t>
      </w:r>
    </w:p>
    <w:p w14:paraId="7A8FDBFB" w14:textId="324B57CC" w:rsidR="00A2158C" w:rsidRPr="00A2158C" w:rsidRDefault="00A2158C" w:rsidP="006C6B9F">
      <w:pPr>
        <w:pStyle w:val="Comment"/>
      </w:pPr>
      <w:r w:rsidRPr="00A2158C">
        <w:lastRenderedPageBreak/>
        <w:t xml:space="preserve"> Description of key interactions and processes that govern ecosystem functioning within and between biotic and abiotic complexes (migrations, export of larvae, movement of nutrients and sediments, etc.).</w:t>
      </w:r>
    </w:p>
    <w:p w14:paraId="370D0471" w14:textId="05F66066" w:rsidR="00901A2D" w:rsidRPr="006C6B9F" w:rsidRDefault="00901A2D" w:rsidP="00A2158C">
      <w:fldSimple w:instr=" MERGEFIELD biotic \* MERGEFORMAT ">
        <w:r>
          <w:rPr>
            <w:noProof/>
          </w:rPr>
          <w:t>«biotic»</w:t>
        </w:r>
      </w:fldSimple>
    </w:p>
    <w:p w14:paraId="111C60E3" w14:textId="77777777" w:rsidR="00A2158C" w:rsidRPr="00A2158C" w:rsidRDefault="00A2158C" w:rsidP="006C6B9F">
      <w:pPr>
        <w:pStyle w:val="Comment"/>
      </w:pPr>
      <w:r w:rsidRPr="00A2158C">
        <w:t>The description of the ecosystem should be supplemented with:</w:t>
      </w:r>
    </w:p>
    <w:p w14:paraId="08BDA655" w14:textId="14626DE4" w:rsidR="00A2158C" w:rsidRDefault="00A2158C" w:rsidP="006C6B9F">
      <w:pPr>
        <w:pStyle w:val="Comment"/>
      </w:pPr>
      <w:r w:rsidRPr="00A2158C">
        <w:t xml:space="preserve">A conceptual model (diagram illustrating key processes and interactions) with title, </w:t>
      </w:r>
      <w:proofErr w:type="gramStart"/>
      <w:r w:rsidRPr="00A2158C">
        <w:t>author</w:t>
      </w:r>
      <w:proofErr w:type="gramEnd"/>
      <w:r w:rsidRPr="00A2158C">
        <w:t xml:space="preserve"> and description</w:t>
      </w:r>
    </w:p>
    <w:p w14:paraId="6EA2B164" w14:textId="57DCD9E8" w:rsidR="00A2158C" w:rsidRPr="006C6B9F" w:rsidRDefault="00A2158C" w:rsidP="006C6B9F">
      <w:pPr>
        <w:pStyle w:val="Comment"/>
      </w:pPr>
      <w:r>
        <w:t>A photograph of the ecosystem with source and title</w:t>
      </w:r>
    </w:p>
    <w:p w14:paraId="7EE5A17A" w14:textId="0343E889" w:rsidR="006C6B9F" w:rsidRPr="006C6B9F" w:rsidRDefault="00A2158C" w:rsidP="006C6B9F">
      <w:pPr>
        <w:pStyle w:val="Heading1"/>
      </w:pPr>
      <w:r w:rsidRPr="006C6B9F">
        <w:t>Geographic Distribution of the Ecosystem</w:t>
      </w:r>
    </w:p>
    <w:p w14:paraId="65619FE3" w14:textId="40AB3603" w:rsidR="006C6B9F" w:rsidRDefault="00A2158C" w:rsidP="006C6B9F">
      <w:pPr>
        <w:pStyle w:val="Heading2"/>
        <w:rPr>
          <w:rFonts w:eastAsiaTheme="minorHAnsi"/>
          <w:i/>
          <w:iCs/>
          <w:color w:val="BFBFBF" w:themeColor="background1" w:themeShade="BF"/>
          <w:sz w:val="18"/>
          <w:szCs w:val="18"/>
        </w:rPr>
      </w:pPr>
      <w:r w:rsidRPr="006C6B9F">
        <w:t xml:space="preserve">Description of the spatial distribution of the </w:t>
      </w:r>
      <w:r w:rsidR="00901A2D" w:rsidRPr="006C6B9F">
        <w:t>ecosystem</w:t>
      </w:r>
    </w:p>
    <w:p w14:paraId="19C0D4F7" w14:textId="4A70D329" w:rsidR="00A2158C" w:rsidRPr="006C6B9F" w:rsidRDefault="00A2158C" w:rsidP="006C6B9F">
      <w:pPr>
        <w:pStyle w:val="Comment"/>
      </w:pPr>
      <w:r w:rsidRPr="006C6B9F">
        <w:t>Description that specifies the biogeographic boundary of the assessed ecosystem.</w:t>
      </w:r>
    </w:p>
    <w:p w14:paraId="5A2907CC" w14:textId="112FDAC5" w:rsidR="00764502" w:rsidRPr="006C6B9F" w:rsidRDefault="00764502" w:rsidP="00764502">
      <w:r>
        <w:rPr>
          <w:rFonts w:eastAsiaTheme="minorHAnsi"/>
        </w:rPr>
        <w:fldChar w:fldCharType="begin"/>
      </w:r>
      <w:r>
        <w:rPr>
          <w:rFonts w:eastAsiaTheme="minorHAnsi"/>
        </w:rPr>
        <w:instrText xml:space="preserve"> MERGEFIELD distribution \* MERGEFORMAT </w:instrText>
      </w:r>
      <w:r>
        <w:rPr>
          <w:rFonts w:eastAsiaTheme="minorHAnsi"/>
        </w:rPr>
        <w:fldChar w:fldCharType="separate"/>
      </w:r>
      <w:r>
        <w:rPr>
          <w:rFonts w:eastAsiaTheme="minorHAnsi"/>
          <w:noProof/>
        </w:rPr>
        <w:t>«distribution»</w:t>
      </w:r>
      <w:r>
        <w:rPr>
          <w:rFonts w:eastAsiaTheme="minorHAnsi"/>
        </w:rPr>
        <w:fldChar w:fldCharType="end"/>
      </w:r>
    </w:p>
    <w:p w14:paraId="21B98994" w14:textId="1239130A" w:rsidR="00A2158C" w:rsidRPr="00901A2D" w:rsidRDefault="00A2158C" w:rsidP="006C6B9F">
      <w:pPr>
        <w:pStyle w:val="Comment"/>
        <w:rPr>
          <w:rFonts w:eastAsiaTheme="minorHAnsi"/>
        </w:rPr>
      </w:pPr>
      <w:r w:rsidRPr="00901A2D">
        <w:rPr>
          <w:rFonts w:eastAsiaTheme="minorHAnsi"/>
        </w:rPr>
        <w:t>The description of the spatial distribution of the ecosystem will be accompanied by:</w:t>
      </w:r>
    </w:p>
    <w:p w14:paraId="65DFB85F" w14:textId="77777777" w:rsidR="00A2158C" w:rsidRPr="00901A2D" w:rsidRDefault="00A2158C" w:rsidP="006C6B9F">
      <w:pPr>
        <w:pStyle w:val="Comment"/>
        <w:rPr>
          <w:rFonts w:eastAsiaTheme="minorHAnsi"/>
        </w:rPr>
      </w:pPr>
      <w:r w:rsidRPr="00901A2D">
        <w:rPr>
          <w:rFonts w:eastAsiaTheme="minorHAnsi"/>
        </w:rPr>
        <w:t xml:space="preserve">A map of the ecosystem with source, author(s), </w:t>
      </w:r>
      <w:proofErr w:type="gramStart"/>
      <w:r w:rsidRPr="00901A2D">
        <w:rPr>
          <w:rFonts w:eastAsiaTheme="minorHAnsi"/>
        </w:rPr>
        <w:t>title</w:t>
      </w:r>
      <w:proofErr w:type="gramEnd"/>
      <w:r w:rsidRPr="00901A2D">
        <w:rPr>
          <w:rFonts w:eastAsiaTheme="minorHAnsi"/>
        </w:rPr>
        <w:t xml:space="preserve"> and description</w:t>
      </w:r>
    </w:p>
    <w:p w14:paraId="5CE1E835" w14:textId="77777777" w:rsidR="00764502" w:rsidRDefault="00A2158C" w:rsidP="00764502">
      <w:pPr>
        <w:pStyle w:val="Heading1"/>
        <w:rPr>
          <w:rFonts w:eastAsiaTheme="minorHAnsi"/>
        </w:rPr>
      </w:pPr>
      <w:r w:rsidRPr="00901A2D">
        <w:rPr>
          <w:rFonts w:eastAsiaTheme="minorHAnsi"/>
        </w:rPr>
        <w:t>Ecosystem Threats and Vulnerabilities:</w:t>
      </w:r>
    </w:p>
    <w:p w14:paraId="4B96FCC9" w14:textId="7A6C8F7F" w:rsidR="006C6B9F" w:rsidRDefault="00A2158C" w:rsidP="006C6B9F">
      <w:pPr>
        <w:pStyle w:val="Heading2"/>
        <w:rPr>
          <w:rFonts w:eastAsiaTheme="minorHAnsi"/>
          <w:i/>
          <w:iCs/>
          <w:color w:val="BFBFBF" w:themeColor="background1" w:themeShade="BF"/>
          <w:sz w:val="18"/>
          <w:szCs w:val="18"/>
        </w:rPr>
      </w:pPr>
      <w:r w:rsidRPr="006C6B9F">
        <w:t>Main vulnerabilities and pathways to degradation</w:t>
      </w:r>
    </w:p>
    <w:p w14:paraId="5D383972" w14:textId="5B2F95E9" w:rsidR="00764502" w:rsidRDefault="00A2158C" w:rsidP="006C6B9F">
      <w:pPr>
        <w:pStyle w:val="Comment"/>
        <w:rPr>
          <w:rFonts w:eastAsiaTheme="minorHAnsi"/>
        </w:rPr>
      </w:pPr>
      <w:r w:rsidRPr="00901A2D">
        <w:rPr>
          <w:rFonts w:eastAsiaTheme="minorHAnsi"/>
        </w:rPr>
        <w:t xml:space="preserve">Description of the main threats and pathways/processes to degradation that can lead to ecosystem collapse </w:t>
      </w:r>
      <w:proofErr w:type="gramStart"/>
      <w:r w:rsidRPr="00901A2D">
        <w:rPr>
          <w:rFonts w:eastAsiaTheme="minorHAnsi"/>
        </w:rPr>
        <w:t>in the near future</w:t>
      </w:r>
      <w:proofErr w:type="gramEnd"/>
      <w:r w:rsidRPr="00901A2D">
        <w:rPr>
          <w:rFonts w:eastAsiaTheme="minorHAnsi"/>
        </w:rPr>
        <w:t>. The identified threats should cause perceptible symptoms that prove the ecosystem is at risk of collapsing (e.g., changes in ecosystem distribution, changes in the physical environment or disturbances in key interactions or processes within or between biotic or abiotic ecosystem components). </w:t>
      </w:r>
    </w:p>
    <w:p w14:paraId="3A2C0F16" w14:textId="7FBF0292" w:rsidR="00764502" w:rsidRPr="00764502" w:rsidRDefault="00764502" w:rsidP="00764502">
      <w:fldSimple w:instr=" MERGEFIELD threats \* MERGEFORMAT ">
        <w:r>
          <w:rPr>
            <w:noProof/>
          </w:rPr>
          <w:t>«threats»</w:t>
        </w:r>
      </w:fldSimple>
    </w:p>
    <w:p w14:paraId="54676A13" w14:textId="7A5DFBF1" w:rsidR="006C6B9F" w:rsidRDefault="00A2158C" w:rsidP="00764502">
      <w:pPr>
        <w:pStyle w:val="Heading2"/>
        <w:rPr>
          <w:rFonts w:eastAsiaTheme="minorHAnsi"/>
          <w:i/>
          <w:iCs/>
        </w:rPr>
      </w:pPr>
      <w:r w:rsidRPr="00901A2D">
        <w:rPr>
          <w:rFonts w:eastAsiaTheme="minorHAnsi"/>
        </w:rPr>
        <w:t>Description of threatening processes</w:t>
      </w:r>
    </w:p>
    <w:p w14:paraId="1786A6DA" w14:textId="64CA7A13" w:rsidR="00764502" w:rsidRDefault="00A2158C" w:rsidP="006C6B9F">
      <w:pPr>
        <w:pStyle w:val="Comment"/>
        <w:rPr>
          <w:rFonts w:eastAsiaTheme="minorHAnsi"/>
        </w:rPr>
      </w:pPr>
      <w:r w:rsidRPr="00901A2D">
        <w:rPr>
          <w:rFonts w:eastAsiaTheme="minorHAnsi"/>
        </w:rPr>
        <w:t>Description of the main threats or degradation process that could lead to ecosystem collapse. </w:t>
      </w:r>
    </w:p>
    <w:p w14:paraId="3972AFBF" w14:textId="77777777" w:rsidR="006468E7" w:rsidRDefault="006468E7" w:rsidP="006468E7">
      <w:pPr>
        <w:pStyle w:val="Classificationlist"/>
        <w:rPr>
          <w:rFonts w:eastAsia="Times New Roman"/>
          <w:lang w:eastAsia="en-GB"/>
        </w:rPr>
      </w:pPr>
    </w:p>
    <w:p w14:paraId="798E70E7" w14:textId="279B05F9" w:rsidR="006468E7" w:rsidRDefault="006468E7" w:rsidP="006468E7">
      <w:pPr>
        <w:pStyle w:val="Heading2"/>
        <w:rPr>
          <w:rFonts w:eastAsia="Times New Roman"/>
          <w:lang w:eastAsia="en-GB"/>
        </w:rPr>
      </w:pPr>
      <w:r>
        <w:rPr>
          <w:rFonts w:eastAsia="Times New Roman"/>
          <w:lang w:eastAsia="en-GB"/>
        </w:rPr>
        <w:t>Threat classification</w:t>
      </w:r>
    </w:p>
    <w:p w14:paraId="43BD605E" w14:textId="4A726A9F" w:rsidR="006468E7" w:rsidRDefault="006468E7" w:rsidP="006468E7">
      <w:pPr>
        <w:rPr>
          <w:rFonts w:eastAsia="Times New Roman"/>
          <w:lang w:eastAsia="en-GB"/>
        </w:rPr>
      </w:pPr>
      <w:r>
        <w:rPr>
          <w:rFonts w:eastAsia="Times New Roman"/>
          <w:lang w:eastAsia="en-GB"/>
        </w:rPr>
        <w:t xml:space="preserve">Following the IUCN </w:t>
      </w:r>
      <w:r>
        <w:rPr>
          <w:rFonts w:eastAsia="Times New Roman"/>
          <w:lang w:eastAsia="en-GB"/>
        </w:rPr>
        <w:t>Threat classification</w:t>
      </w:r>
      <w:r>
        <w:rPr>
          <w:rFonts w:eastAsia="Times New Roman"/>
          <w:lang w:eastAsia="en-GB"/>
        </w:rPr>
        <w:t xml:space="preserve"> (version 3.</w:t>
      </w:r>
      <w:r w:rsidR="008D67B4">
        <w:rPr>
          <w:rFonts w:eastAsia="Times New Roman"/>
          <w:lang w:eastAsia="en-GB"/>
        </w:rPr>
        <w:t>2</w:t>
      </w:r>
      <w:r>
        <w:rPr>
          <w:rFonts w:eastAsia="Times New Roman"/>
          <w:lang w:eastAsia="en-GB"/>
        </w:rPr>
        <w:t xml:space="preserve">). </w:t>
      </w:r>
    </w:p>
    <w:p w14:paraId="7CEF432C" w14:textId="7FCD143D" w:rsidR="006468E7" w:rsidRPr="006468E7" w:rsidRDefault="006468E7" w:rsidP="006468E7">
      <w:pPr>
        <w:pStyle w:val="Classificationlist"/>
      </w:pPr>
      <w:r w:rsidRPr="006468E7">
        <w:t>1 Residential &amp; commercial development</w:t>
      </w:r>
    </w:p>
    <w:p w14:paraId="1B8BE16F" w14:textId="5C8D5133" w:rsidR="006468E7" w:rsidRPr="006468E7" w:rsidRDefault="006468E7" w:rsidP="006468E7">
      <w:pPr>
        <w:pStyle w:val="Classificationlist"/>
      </w:pPr>
      <w:r w:rsidRPr="006468E7">
        <w:tab/>
        <w:t>1.1 Housing &amp; urban areas</w:t>
      </w:r>
    </w:p>
    <w:p w14:paraId="6D50A233" w14:textId="34710657" w:rsidR="006468E7" w:rsidRPr="006468E7" w:rsidRDefault="006468E7" w:rsidP="006468E7">
      <w:pPr>
        <w:pStyle w:val="Classificationlist"/>
      </w:pPr>
      <w:r w:rsidRPr="006468E7">
        <w:tab/>
        <w:t>1.2 Commercial &amp; industrial areas</w:t>
      </w:r>
    </w:p>
    <w:p w14:paraId="196B548D" w14:textId="6F0D1843" w:rsidR="006468E7" w:rsidRPr="006468E7" w:rsidRDefault="006468E7" w:rsidP="006468E7">
      <w:pPr>
        <w:pStyle w:val="Classificationlist"/>
      </w:pPr>
      <w:r w:rsidRPr="006468E7">
        <w:tab/>
        <w:t>1.3 Tourism &amp; recreation areas</w:t>
      </w:r>
    </w:p>
    <w:p w14:paraId="46BA12FA" w14:textId="0247D963" w:rsidR="00A14F9F" w:rsidRPr="006468E7" w:rsidRDefault="00A14F9F" w:rsidP="006468E7">
      <w:pPr>
        <w:pStyle w:val="Classificationlist"/>
      </w:pPr>
      <w:r w:rsidRPr="006468E7">
        <w:t>2 Agriculture &amp; aquaculture</w:t>
      </w:r>
    </w:p>
    <w:p w14:paraId="5C6A3B4A" w14:textId="2BA23F96" w:rsidR="00A14F9F" w:rsidRPr="006468E7" w:rsidRDefault="00A14F9F" w:rsidP="006468E7">
      <w:pPr>
        <w:pStyle w:val="Classificationlist"/>
      </w:pPr>
      <w:r w:rsidRPr="006468E7">
        <w:tab/>
        <w:t>2.4 Marine &amp; freshwater aquaculture</w:t>
      </w:r>
    </w:p>
    <w:p w14:paraId="0A6E392C" w14:textId="32E1D733" w:rsidR="00A14F9F" w:rsidRPr="006468E7" w:rsidRDefault="00A14F9F" w:rsidP="006468E7">
      <w:pPr>
        <w:pStyle w:val="Classificationlist"/>
      </w:pPr>
      <w:r w:rsidRPr="006468E7">
        <w:tab/>
      </w:r>
      <w:r w:rsidRPr="006468E7">
        <w:tab/>
        <w:t>2.4.1 Subsistence/artisanal aquaculture</w:t>
      </w:r>
    </w:p>
    <w:p w14:paraId="792AA1B1" w14:textId="3A96545D" w:rsidR="00A14F9F" w:rsidRPr="006468E7" w:rsidRDefault="00A14F9F" w:rsidP="006468E7">
      <w:pPr>
        <w:pStyle w:val="Classificationlist"/>
      </w:pPr>
      <w:r w:rsidRPr="006468E7">
        <w:tab/>
      </w:r>
      <w:r w:rsidRPr="006468E7">
        <w:tab/>
        <w:t>2.4.2 Industrial aquaculture</w:t>
      </w:r>
    </w:p>
    <w:p w14:paraId="1AC7082D" w14:textId="77777777" w:rsidR="006468E7" w:rsidRPr="006468E7" w:rsidRDefault="006468E7" w:rsidP="006468E7">
      <w:pPr>
        <w:pStyle w:val="Classificationlist"/>
      </w:pPr>
      <w:r w:rsidRPr="006468E7">
        <w:t>5 Biological resource use</w:t>
      </w:r>
    </w:p>
    <w:p w14:paraId="2987F956" w14:textId="6468A851" w:rsidR="006468E7" w:rsidRPr="006468E7" w:rsidRDefault="006468E7" w:rsidP="006468E7">
      <w:pPr>
        <w:pStyle w:val="Classificationlist"/>
      </w:pPr>
      <w:r w:rsidRPr="006468E7">
        <w:tab/>
        <w:t>5.1 Hunting &amp; collecting terrestrial animals</w:t>
      </w:r>
    </w:p>
    <w:p w14:paraId="299C417E" w14:textId="1E0E0D82" w:rsidR="006468E7" w:rsidRPr="006468E7" w:rsidRDefault="006468E7" w:rsidP="006468E7">
      <w:pPr>
        <w:pStyle w:val="Classificationlist"/>
      </w:pPr>
      <w:r w:rsidRPr="006468E7">
        <w:tab/>
        <w:t>5.3 Logging &amp; wood harvesting</w:t>
      </w:r>
    </w:p>
    <w:p w14:paraId="342F4396" w14:textId="6CB7633C" w:rsidR="006468E7" w:rsidRPr="006468E7" w:rsidRDefault="006468E7" w:rsidP="006468E7">
      <w:pPr>
        <w:pStyle w:val="Classificationlist"/>
      </w:pPr>
      <w:r w:rsidRPr="006468E7">
        <w:tab/>
        <w:t>5.4 Fishing &amp; harvesting aquatic resources</w:t>
      </w:r>
    </w:p>
    <w:p w14:paraId="4C67D561" w14:textId="77777777" w:rsidR="006468E7" w:rsidRPr="006468E7" w:rsidRDefault="006468E7" w:rsidP="006468E7">
      <w:pPr>
        <w:pStyle w:val="Classificationlist"/>
      </w:pPr>
      <w:r w:rsidRPr="006468E7">
        <w:t>7 Natural system modifications</w:t>
      </w:r>
    </w:p>
    <w:p w14:paraId="42E9A016" w14:textId="518181F4" w:rsidR="006468E7" w:rsidRPr="006468E7" w:rsidRDefault="006468E7" w:rsidP="006468E7">
      <w:pPr>
        <w:pStyle w:val="Classificationlist"/>
      </w:pPr>
      <w:r w:rsidRPr="006468E7">
        <w:tab/>
        <w:t>7.2 Dams &amp; water management/use</w:t>
      </w:r>
    </w:p>
    <w:p w14:paraId="281E4F34" w14:textId="77777777" w:rsidR="00A14F9F" w:rsidRPr="006468E7" w:rsidRDefault="00A14F9F" w:rsidP="006468E7">
      <w:pPr>
        <w:pStyle w:val="Classificationlist"/>
      </w:pPr>
      <w:r w:rsidRPr="006468E7">
        <w:t>8 Invasive &amp; other problematic species, genes &amp; diseases</w:t>
      </w:r>
    </w:p>
    <w:p w14:paraId="6D121CD9" w14:textId="2B4430A9" w:rsidR="00A14F9F" w:rsidRPr="006468E7" w:rsidRDefault="006468E7" w:rsidP="006468E7">
      <w:pPr>
        <w:pStyle w:val="Classificationlist"/>
      </w:pPr>
      <w:r w:rsidRPr="006468E7">
        <w:lastRenderedPageBreak/>
        <w:tab/>
        <w:t>8.1 Invasive non-native/alien species/diseases</w:t>
      </w:r>
    </w:p>
    <w:p w14:paraId="1242545C" w14:textId="00161251" w:rsidR="00A14F9F" w:rsidRPr="006468E7" w:rsidRDefault="00A14F9F" w:rsidP="006468E7">
      <w:pPr>
        <w:pStyle w:val="Classificationlist"/>
      </w:pPr>
      <w:r w:rsidRPr="006468E7">
        <w:t>9 Pollution</w:t>
      </w:r>
    </w:p>
    <w:p w14:paraId="0C9C252B" w14:textId="77777777" w:rsidR="00A14F9F" w:rsidRPr="006468E7" w:rsidRDefault="00A14F9F" w:rsidP="006468E7">
      <w:pPr>
        <w:pStyle w:val="Classificationlist"/>
      </w:pPr>
      <w:r w:rsidRPr="006468E7">
        <w:tab/>
        <w:t xml:space="preserve">9.1 Domestic &amp; urban </w:t>
      </w:r>
      <w:proofErr w:type="gramStart"/>
      <w:r w:rsidRPr="006468E7">
        <w:t>waste water</w:t>
      </w:r>
      <w:proofErr w:type="gramEnd"/>
    </w:p>
    <w:p w14:paraId="2C1BDF5D" w14:textId="720B8601" w:rsidR="00A14F9F" w:rsidRPr="006468E7" w:rsidRDefault="006468E7" w:rsidP="006468E7">
      <w:pPr>
        <w:pStyle w:val="Classificationlist"/>
      </w:pPr>
      <w:r w:rsidRPr="006468E7">
        <w:tab/>
      </w:r>
      <w:r w:rsidR="00A14F9F" w:rsidRPr="006468E7">
        <w:t>9.2 Industrial &amp; military effluents</w:t>
      </w:r>
    </w:p>
    <w:p w14:paraId="6804E307" w14:textId="668812E0" w:rsidR="00A14F9F" w:rsidRPr="006468E7" w:rsidRDefault="006468E7" w:rsidP="006468E7">
      <w:pPr>
        <w:pStyle w:val="Classificationlist"/>
      </w:pPr>
      <w:r w:rsidRPr="006468E7">
        <w:tab/>
      </w:r>
      <w:r w:rsidRPr="006468E7">
        <w:tab/>
      </w:r>
      <w:r w:rsidR="00A14F9F" w:rsidRPr="006468E7">
        <w:t>9.2.1 Oil spills</w:t>
      </w:r>
    </w:p>
    <w:p w14:paraId="2AD58838" w14:textId="0D490EEB" w:rsidR="00A14F9F" w:rsidRPr="006468E7" w:rsidRDefault="006468E7" w:rsidP="006468E7">
      <w:pPr>
        <w:pStyle w:val="Classificationlist"/>
      </w:pPr>
      <w:r w:rsidRPr="006468E7">
        <w:tab/>
      </w:r>
      <w:r w:rsidR="00A14F9F" w:rsidRPr="006468E7">
        <w:t>9.3 Agricultural &amp; forestry effluents</w:t>
      </w:r>
    </w:p>
    <w:p w14:paraId="75FD6A24" w14:textId="6887908D" w:rsidR="00A14F9F" w:rsidRPr="006468E7" w:rsidRDefault="006468E7" w:rsidP="006468E7">
      <w:pPr>
        <w:pStyle w:val="Classificationlist"/>
      </w:pPr>
      <w:r w:rsidRPr="006468E7">
        <w:tab/>
      </w:r>
      <w:r w:rsidRPr="006468E7">
        <w:tab/>
      </w:r>
      <w:r w:rsidR="00A14F9F" w:rsidRPr="006468E7">
        <w:t>9.3.1 Nutrient loads</w:t>
      </w:r>
    </w:p>
    <w:p w14:paraId="7D741578" w14:textId="1F6E312B" w:rsidR="00A14F9F" w:rsidRPr="006468E7" w:rsidRDefault="006468E7" w:rsidP="006468E7">
      <w:pPr>
        <w:pStyle w:val="Classificationlist"/>
      </w:pPr>
      <w:r w:rsidRPr="006468E7">
        <w:tab/>
      </w:r>
      <w:r w:rsidRPr="006468E7">
        <w:tab/>
      </w:r>
      <w:r w:rsidR="00A14F9F" w:rsidRPr="006468E7">
        <w:t>9.3.2 Soil erosion, sedimentation</w:t>
      </w:r>
    </w:p>
    <w:p w14:paraId="448E9158" w14:textId="77777777" w:rsidR="00A14F9F" w:rsidRPr="006468E7" w:rsidRDefault="00A14F9F" w:rsidP="006468E7">
      <w:pPr>
        <w:pStyle w:val="Classificationlist"/>
      </w:pPr>
      <w:r w:rsidRPr="006468E7">
        <w:t>10 Geological events</w:t>
      </w:r>
    </w:p>
    <w:p w14:paraId="0DD97563" w14:textId="616101D4" w:rsidR="00A14F9F" w:rsidRPr="006468E7" w:rsidRDefault="006468E7" w:rsidP="006468E7">
      <w:pPr>
        <w:pStyle w:val="Classificationlist"/>
      </w:pPr>
      <w:r w:rsidRPr="006468E7">
        <w:tab/>
      </w:r>
      <w:r w:rsidR="00A14F9F" w:rsidRPr="006468E7">
        <w:t>10.2 Earthquakes/tsunamis</w:t>
      </w:r>
    </w:p>
    <w:p w14:paraId="557FDFE0" w14:textId="77777777" w:rsidR="00A14F9F" w:rsidRPr="006468E7" w:rsidRDefault="00A14F9F" w:rsidP="006468E7">
      <w:pPr>
        <w:pStyle w:val="Classificationlist"/>
      </w:pPr>
      <w:r w:rsidRPr="006468E7">
        <w:t>11 Climate change &amp; severe weather</w:t>
      </w:r>
    </w:p>
    <w:p w14:paraId="59AF45D9" w14:textId="61901F98" w:rsidR="00A14F9F" w:rsidRPr="006468E7" w:rsidRDefault="006468E7" w:rsidP="006468E7">
      <w:pPr>
        <w:pStyle w:val="Classificationlist"/>
      </w:pPr>
      <w:r w:rsidRPr="006468E7">
        <w:tab/>
      </w:r>
      <w:r w:rsidR="00A14F9F" w:rsidRPr="006468E7">
        <w:t>11.1 Habitat shifting &amp; alteration</w:t>
      </w:r>
    </w:p>
    <w:p w14:paraId="080E676C" w14:textId="1159A1DB" w:rsidR="00A14F9F" w:rsidRPr="006468E7" w:rsidRDefault="006468E7" w:rsidP="006468E7">
      <w:pPr>
        <w:pStyle w:val="Classificationlist"/>
        <w:rPr>
          <w:rFonts w:ascii="Times New Roman" w:eastAsia="Times New Roman" w:hAnsi="Times New Roman" w:cs="Times New Roman"/>
          <w:lang w:eastAsia="en-GB"/>
        </w:rPr>
      </w:pPr>
      <w:r w:rsidRPr="006468E7">
        <w:tab/>
      </w:r>
      <w:r w:rsidR="00A14F9F" w:rsidRPr="006468E7">
        <w:t>11.4 Storms &amp; flooding</w:t>
      </w:r>
    </w:p>
    <w:p w14:paraId="61FE2132" w14:textId="77777777" w:rsidR="006C6B9F" w:rsidRDefault="00A2158C" w:rsidP="00764502">
      <w:pPr>
        <w:pStyle w:val="Heading2"/>
      </w:pPr>
      <w:r w:rsidRPr="00764502">
        <w:t>Definition of the collapsed state of the ecosystem</w:t>
      </w:r>
    </w:p>
    <w:p w14:paraId="42D19FD0" w14:textId="6D4C5DD8" w:rsidR="00764502" w:rsidRPr="006C6B9F" w:rsidRDefault="00A2158C" w:rsidP="006C6B9F">
      <w:pPr>
        <w:pStyle w:val="Comment"/>
        <w:rPr>
          <w:rFonts w:eastAsiaTheme="minorHAnsi"/>
        </w:rPr>
      </w:pPr>
      <w:r w:rsidRPr="00901A2D">
        <w:rPr>
          <w:rFonts w:eastAsiaTheme="minorHAnsi"/>
        </w:rPr>
        <w:t>Description of what the “collapsed” state of the ecosystem would look like relative to the main threats identified. It should include description of the biotic and abiotic parameters of the “collapsed” state, as well as that of useful proxies for understanding the “collapsed” state.</w:t>
      </w:r>
    </w:p>
    <w:p w14:paraId="32881D68" w14:textId="25B909C7" w:rsidR="00764502" w:rsidRDefault="00764502" w:rsidP="00764502">
      <w:fldSimple w:instr=" MERGEFIELD collapse_spatial \* MERGEFORMAT ">
        <w:r>
          <w:rPr>
            <w:noProof/>
          </w:rPr>
          <w:t>«collapse_spatial»</w:t>
        </w:r>
      </w:fldSimple>
    </w:p>
    <w:p w14:paraId="7A189888" w14:textId="46B8D6C2" w:rsidR="00A2158C" w:rsidRPr="006C6B9F" w:rsidRDefault="00764502" w:rsidP="00A2158C">
      <w:fldSimple w:instr=" MERGEFIELD collapse_functional \* MERGEFORMAT ">
        <w:r>
          <w:rPr>
            <w:noProof/>
          </w:rPr>
          <w:t>«collapse_functional»</w:t>
        </w:r>
      </w:fldSimple>
    </w:p>
    <w:p w14:paraId="1CA08C33" w14:textId="77777777" w:rsidR="00A2158C" w:rsidRPr="00901A2D" w:rsidRDefault="00A2158C" w:rsidP="006C6B9F">
      <w:pPr>
        <w:pStyle w:val="Comment"/>
        <w:rPr>
          <w:rFonts w:eastAsiaTheme="minorHAnsi"/>
        </w:rPr>
      </w:pPr>
      <w:r w:rsidRPr="00901A2D">
        <w:rPr>
          <w:rFonts w:eastAsiaTheme="minorHAnsi"/>
        </w:rPr>
        <w:t>The description of threats to the ecosystem must be accompanied by: </w:t>
      </w:r>
    </w:p>
    <w:p w14:paraId="6D7D49ED" w14:textId="3C13A48C" w:rsidR="00A2158C" w:rsidRPr="006C6B9F" w:rsidRDefault="00A2158C" w:rsidP="006C6B9F">
      <w:pPr>
        <w:pStyle w:val="Comment"/>
        <w:rPr>
          <w:rFonts w:eastAsiaTheme="minorHAnsi"/>
        </w:rPr>
      </w:pPr>
      <w:r w:rsidRPr="00901A2D">
        <w:rPr>
          <w:rFonts w:eastAsiaTheme="minorHAnsi"/>
        </w:rPr>
        <w:t>One or more photographs illustrating the identified threats with title(s) and sources</w:t>
      </w:r>
    </w:p>
    <w:p w14:paraId="03C794FB" w14:textId="79F9D269" w:rsidR="0014786C" w:rsidRPr="00D1382E" w:rsidRDefault="00A2158C" w:rsidP="00D1382E">
      <w:pPr>
        <w:pStyle w:val="Heading1"/>
        <w:rPr>
          <w:rFonts w:eastAsiaTheme="minorHAnsi"/>
        </w:rPr>
      </w:pPr>
      <w:r w:rsidRPr="00901A2D">
        <w:rPr>
          <w:rFonts w:eastAsiaTheme="minorHAnsi"/>
        </w:rPr>
        <w:t>References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9010"/>
      </w:tblGrid>
      <w:tr w:rsidR="00D1382E" w14:paraId="561B1490" w14:textId="77777777" w:rsidTr="00D1382E">
        <w:tc>
          <w:tcPr>
            <w:tcW w:w="9010" w:type="dxa"/>
          </w:tcPr>
          <w:p w14:paraId="11D5E767" w14:textId="226A412C" w:rsidR="00D1382E" w:rsidRDefault="00D1382E" w:rsidP="00D1382E">
            <w:pPr>
              <w:pStyle w:val="References"/>
            </w:pPr>
            <w:fldSimple w:instr=" MERGEFIELD references \* MERGEFORMAT ">
              <w:r>
                <w:rPr>
                  <w:noProof/>
                </w:rPr>
                <w:t>«references»</w:t>
              </w:r>
            </w:fldSimple>
          </w:p>
        </w:tc>
      </w:tr>
    </w:tbl>
    <w:p w14:paraId="2D8AD1A8" w14:textId="4199ED21" w:rsidR="004E4864" w:rsidRDefault="004E4864">
      <w:pPr>
        <w:rPr>
          <w:color w:val="BFBFBF" w:themeColor="background1" w:themeShade="BF"/>
          <w:sz w:val="18"/>
          <w:szCs w:val="18"/>
        </w:rPr>
      </w:pPr>
      <w:r>
        <w:rPr>
          <w:rFonts w:eastAsiaTheme="minorHAnsi"/>
          <w:color w:val="BFBFBF" w:themeColor="background1" w:themeShade="BF"/>
          <w:sz w:val="18"/>
          <w:szCs w:val="18"/>
        </w:rPr>
        <w:br w:type="page"/>
      </w:r>
    </w:p>
    <w:p w14:paraId="492ACF53" w14:textId="3651AA11" w:rsidR="004E4864" w:rsidRDefault="009A3521" w:rsidP="006C6B9F">
      <w:pPr>
        <w:pStyle w:val="Heading1"/>
        <w:rPr>
          <w:rFonts w:eastAsiaTheme="minorHAnsi"/>
        </w:rPr>
      </w:pPr>
      <w:r>
        <w:rPr>
          <w:rFonts w:eastAsiaTheme="minorHAnsi"/>
        </w:rPr>
        <w:lastRenderedPageBreak/>
        <w:t>Appendix</w:t>
      </w:r>
    </w:p>
    <w:p w14:paraId="75F62278" w14:textId="4A18D6EF" w:rsidR="007C323C" w:rsidRDefault="007C323C" w:rsidP="007C323C">
      <w:pPr>
        <w:pStyle w:val="Heading2"/>
      </w:pPr>
      <w:r>
        <w:t>List of Key Mangrove Species</w:t>
      </w:r>
    </w:p>
    <w:p w14:paraId="366BF861" w14:textId="6F3AE28C" w:rsidR="007C323C" w:rsidRPr="007C323C" w:rsidRDefault="007C323C" w:rsidP="007C323C">
      <w:r w:rsidRPr="007C323C">
        <w:t xml:space="preserve">List of plant species considered true mangroves or key </w:t>
      </w:r>
      <w:r w:rsidR="00F87F5E">
        <w:t xml:space="preserve">plant </w:t>
      </w:r>
      <w:r w:rsidRPr="007C323C">
        <w:t>species in mangrove communities according to Red List of Threatened Species (RLTS) spatial data.</w:t>
      </w:r>
      <w:r>
        <w:t xml:space="preserve"> We included species whose range maps intersected with the boundary of the marine provinces/ecoregions described in the Distribution section. </w:t>
      </w:r>
    </w:p>
    <w:tbl>
      <w:tblPr>
        <w:tblStyle w:val="GridTable2-Accent1"/>
        <w:tblW w:w="9104" w:type="dxa"/>
        <w:tblLook w:val="0420" w:firstRow="1" w:lastRow="0" w:firstColumn="0" w:lastColumn="0" w:noHBand="0" w:noVBand="1"/>
      </w:tblPr>
      <w:tblGrid>
        <w:gridCol w:w="1721"/>
        <w:gridCol w:w="1756"/>
        <w:gridCol w:w="1687"/>
        <w:gridCol w:w="1998"/>
        <w:gridCol w:w="1942"/>
      </w:tblGrid>
      <w:tr w:rsidR="00F87F5E" w14:paraId="05D8F6BC" w14:textId="77777777" w:rsidTr="000338AB">
        <w:trPr>
          <w:cnfStyle w:val="100000000000" w:firstRow="1" w:lastRow="0" w:firstColumn="0" w:lastColumn="0" w:oddVBand="0" w:evenVBand="0" w:oddHBand="0" w:evenHBand="0" w:firstRowFirstColumn="0" w:firstRowLastColumn="0" w:lastRowFirstColumn="0" w:lastRowLastColumn="0"/>
          <w:trHeight w:val="401"/>
        </w:trPr>
        <w:tc>
          <w:tcPr>
            <w:tcW w:w="1721" w:type="dxa"/>
          </w:tcPr>
          <w:p w14:paraId="67247156" w14:textId="77777777" w:rsidR="00F87F5E" w:rsidRPr="00BD6BC0" w:rsidRDefault="00F87F5E" w:rsidP="00417430">
            <w:pPr>
              <w:pStyle w:val="NormalWeb"/>
              <w:spacing w:before="0" w:beforeAutospacing="0" w:after="200" w:afterAutospacing="0"/>
              <w:jc w:val="both"/>
              <w:rPr>
                <w:rFonts w:asciiTheme="minorHAnsi" w:eastAsiaTheme="minorHAnsi" w:hAnsiTheme="minorHAnsi" w:cstheme="minorBidi"/>
                <w:color w:val="000000" w:themeColor="text1"/>
                <w:sz w:val="16"/>
                <w:szCs w:val="16"/>
                <w:lang w:eastAsia="en-US"/>
              </w:rPr>
            </w:pPr>
            <w:r w:rsidRPr="00BD6BC0">
              <w:rPr>
                <w:rFonts w:asciiTheme="minorHAnsi" w:eastAsiaTheme="minorHAnsi" w:hAnsiTheme="minorHAnsi" w:cstheme="minorBidi"/>
                <w:color w:val="000000" w:themeColor="text1"/>
                <w:sz w:val="16"/>
                <w:szCs w:val="16"/>
                <w:lang w:eastAsia="en-US"/>
              </w:rPr>
              <w:t>Class</w:t>
            </w:r>
          </w:p>
        </w:tc>
        <w:tc>
          <w:tcPr>
            <w:tcW w:w="1756" w:type="dxa"/>
          </w:tcPr>
          <w:p w14:paraId="7C1CE7C0" w14:textId="77777777" w:rsidR="00F87F5E" w:rsidRPr="00BD6BC0" w:rsidRDefault="00F87F5E" w:rsidP="00417430">
            <w:pPr>
              <w:pStyle w:val="NormalWeb"/>
              <w:spacing w:before="0" w:beforeAutospacing="0" w:after="200" w:afterAutospacing="0"/>
              <w:jc w:val="both"/>
              <w:rPr>
                <w:rFonts w:asciiTheme="minorHAnsi" w:eastAsiaTheme="minorHAnsi" w:hAnsiTheme="minorHAnsi" w:cstheme="minorBidi"/>
                <w:color w:val="000000" w:themeColor="text1"/>
                <w:sz w:val="16"/>
                <w:szCs w:val="16"/>
                <w:lang w:eastAsia="en-US"/>
              </w:rPr>
            </w:pPr>
            <w:r w:rsidRPr="00BD6BC0">
              <w:rPr>
                <w:rFonts w:asciiTheme="minorHAnsi" w:eastAsiaTheme="minorHAnsi" w:hAnsiTheme="minorHAnsi" w:cstheme="minorBidi"/>
                <w:color w:val="000000" w:themeColor="text1"/>
                <w:sz w:val="16"/>
                <w:szCs w:val="16"/>
                <w:lang w:eastAsia="en-US"/>
              </w:rPr>
              <w:t>Order</w:t>
            </w:r>
          </w:p>
        </w:tc>
        <w:tc>
          <w:tcPr>
            <w:tcW w:w="1687" w:type="dxa"/>
          </w:tcPr>
          <w:p w14:paraId="7BF3A616" w14:textId="77777777" w:rsidR="00F87F5E" w:rsidRPr="00BD6BC0" w:rsidRDefault="00F87F5E" w:rsidP="00417430">
            <w:pPr>
              <w:pStyle w:val="NormalWeb"/>
              <w:spacing w:before="0" w:beforeAutospacing="0" w:after="200" w:afterAutospacing="0"/>
              <w:jc w:val="both"/>
              <w:rPr>
                <w:rFonts w:asciiTheme="minorHAnsi" w:eastAsiaTheme="minorHAnsi" w:hAnsiTheme="minorHAnsi" w:cstheme="minorBidi"/>
                <w:color w:val="000000" w:themeColor="text1"/>
                <w:sz w:val="16"/>
                <w:szCs w:val="16"/>
                <w:lang w:eastAsia="en-US"/>
              </w:rPr>
            </w:pPr>
            <w:r w:rsidRPr="00BD6BC0">
              <w:rPr>
                <w:rFonts w:asciiTheme="minorHAnsi" w:eastAsiaTheme="minorHAnsi" w:hAnsiTheme="minorHAnsi" w:cstheme="minorBidi"/>
                <w:color w:val="000000" w:themeColor="text1"/>
                <w:sz w:val="16"/>
                <w:szCs w:val="16"/>
                <w:lang w:eastAsia="en-US"/>
              </w:rPr>
              <w:t>Family</w:t>
            </w:r>
          </w:p>
        </w:tc>
        <w:tc>
          <w:tcPr>
            <w:tcW w:w="1998" w:type="dxa"/>
          </w:tcPr>
          <w:p w14:paraId="4D378537" w14:textId="77777777" w:rsidR="00F87F5E" w:rsidRPr="00BD6BC0" w:rsidRDefault="00F87F5E" w:rsidP="00417430">
            <w:pPr>
              <w:pStyle w:val="NormalWeb"/>
              <w:spacing w:before="0" w:beforeAutospacing="0" w:after="200" w:afterAutospacing="0"/>
              <w:jc w:val="both"/>
              <w:rPr>
                <w:rFonts w:asciiTheme="minorHAnsi" w:eastAsiaTheme="minorHAnsi" w:hAnsiTheme="minorHAnsi" w:cstheme="minorBidi"/>
                <w:color w:val="000000" w:themeColor="text1"/>
                <w:sz w:val="16"/>
                <w:szCs w:val="16"/>
                <w:lang w:eastAsia="en-US"/>
              </w:rPr>
            </w:pPr>
            <w:r w:rsidRPr="00BD6BC0">
              <w:rPr>
                <w:rFonts w:asciiTheme="minorHAnsi" w:eastAsiaTheme="minorHAnsi" w:hAnsiTheme="minorHAnsi" w:cstheme="minorBidi"/>
                <w:color w:val="000000" w:themeColor="text1"/>
                <w:sz w:val="16"/>
                <w:szCs w:val="16"/>
                <w:lang w:eastAsia="en-US"/>
              </w:rPr>
              <w:t>Species</w:t>
            </w:r>
          </w:p>
        </w:tc>
        <w:tc>
          <w:tcPr>
            <w:tcW w:w="1942" w:type="dxa"/>
          </w:tcPr>
          <w:p w14:paraId="6BA0969D" w14:textId="77777777" w:rsidR="00F87F5E" w:rsidRPr="00BD6BC0" w:rsidRDefault="00F87F5E" w:rsidP="00417430">
            <w:pPr>
              <w:pStyle w:val="NormalWeb"/>
              <w:spacing w:before="0" w:beforeAutospacing="0" w:after="200" w:afterAutospacing="0"/>
              <w:jc w:val="both"/>
              <w:rPr>
                <w:rFonts w:asciiTheme="minorHAnsi" w:eastAsiaTheme="minorHAnsi" w:hAnsiTheme="minorHAnsi" w:cstheme="minorBidi"/>
                <w:color w:val="000000" w:themeColor="text1"/>
                <w:sz w:val="16"/>
                <w:szCs w:val="16"/>
                <w:lang w:eastAsia="en-US"/>
              </w:rPr>
            </w:pPr>
            <w:r w:rsidRPr="00BD6BC0">
              <w:rPr>
                <w:rFonts w:asciiTheme="minorHAnsi" w:eastAsiaTheme="minorHAnsi" w:hAnsiTheme="minorHAnsi" w:cstheme="minorBidi"/>
                <w:color w:val="000000" w:themeColor="text1"/>
                <w:sz w:val="16"/>
                <w:szCs w:val="16"/>
                <w:lang w:eastAsia="en-US"/>
              </w:rPr>
              <w:t>RLTS category</w:t>
            </w:r>
          </w:p>
        </w:tc>
      </w:tr>
      <w:tr w:rsidR="00F87F5E" w14:paraId="052D7436" w14:textId="77777777" w:rsidTr="000338AB">
        <w:trPr>
          <w:cnfStyle w:val="000000100000" w:firstRow="0" w:lastRow="0" w:firstColumn="0" w:lastColumn="0" w:oddVBand="0" w:evenVBand="0" w:oddHBand="1" w:evenHBand="0" w:firstRowFirstColumn="0" w:firstRowLastColumn="0" w:lastRowFirstColumn="0" w:lastRowLastColumn="0"/>
          <w:trHeight w:val="390"/>
        </w:trPr>
        <w:tc>
          <w:tcPr>
            <w:tcW w:w="1721" w:type="dxa"/>
          </w:tcPr>
          <w:p w14:paraId="6F7E38AD" w14:textId="1B4D32CA" w:rsidR="00F87F5E" w:rsidRPr="00BD6BC0" w:rsidRDefault="00F87F5E" w:rsidP="00417430">
            <w:pPr>
              <w:pStyle w:val="NormalWeb"/>
              <w:spacing w:before="0" w:beforeAutospacing="0" w:after="200" w:afterAutospacing="0"/>
              <w:jc w:val="both"/>
              <w:rPr>
                <w:rFonts w:asciiTheme="minorHAnsi" w:eastAsiaTheme="minorHAnsi" w:hAnsiTheme="minorHAnsi" w:cstheme="minorBidi"/>
                <w:color w:val="000000" w:themeColor="text1"/>
                <w:sz w:val="15"/>
                <w:szCs w:val="15"/>
                <w:lang w:eastAsia="en-US"/>
              </w:rPr>
            </w:pPr>
            <w:r>
              <w:rPr>
                <w:rFonts w:asciiTheme="minorHAnsi" w:eastAsiaTheme="minorHAnsi" w:hAnsiTheme="minorHAnsi" w:cstheme="minorBidi"/>
                <w:color w:val="000000" w:themeColor="text1"/>
                <w:sz w:val="15"/>
                <w:szCs w:val="15"/>
                <w:lang w:eastAsia="en-US"/>
              </w:rPr>
              <w:fldChar w:fldCharType="begin"/>
            </w:r>
            <w:r>
              <w:rPr>
                <w:rFonts w:asciiTheme="minorHAnsi" w:eastAsiaTheme="minorHAnsi" w:hAnsiTheme="minorHAnsi" w:cstheme="minorBidi"/>
                <w:color w:val="000000" w:themeColor="text1"/>
                <w:sz w:val="15"/>
                <w:szCs w:val="15"/>
                <w:lang w:eastAsia="en-US"/>
              </w:rPr>
              <w:instrText xml:space="preserve"> MERGEFIELD key_class \* MERGEFORMAT </w:instrText>
            </w:r>
            <w:r>
              <w:rPr>
                <w:rFonts w:asciiTheme="minorHAnsi" w:eastAsiaTheme="minorHAnsi" w:hAnsiTheme="minorHAnsi" w:cstheme="minorBidi"/>
                <w:color w:val="000000" w:themeColor="text1"/>
                <w:sz w:val="15"/>
                <w:szCs w:val="15"/>
                <w:lang w:eastAsia="en-US"/>
              </w:rPr>
              <w:fldChar w:fldCharType="separate"/>
            </w:r>
            <w:r>
              <w:rPr>
                <w:rFonts w:asciiTheme="minorHAnsi" w:eastAsiaTheme="minorHAnsi" w:hAnsiTheme="minorHAnsi" w:cstheme="minorBidi"/>
                <w:noProof/>
                <w:color w:val="000000" w:themeColor="text1"/>
                <w:sz w:val="15"/>
                <w:szCs w:val="15"/>
                <w:lang w:eastAsia="en-US"/>
              </w:rPr>
              <w:t>«key_class»</w:t>
            </w:r>
            <w:r>
              <w:rPr>
                <w:rFonts w:asciiTheme="minorHAnsi" w:eastAsiaTheme="minorHAnsi" w:hAnsiTheme="minorHAnsi" w:cstheme="minorBidi"/>
                <w:color w:val="000000" w:themeColor="text1"/>
                <w:sz w:val="15"/>
                <w:szCs w:val="15"/>
                <w:lang w:eastAsia="en-US"/>
              </w:rPr>
              <w:fldChar w:fldCharType="end"/>
            </w:r>
          </w:p>
        </w:tc>
        <w:tc>
          <w:tcPr>
            <w:tcW w:w="1756" w:type="dxa"/>
          </w:tcPr>
          <w:p w14:paraId="58512F65" w14:textId="7DD872F5" w:rsidR="00F87F5E" w:rsidRPr="00BD6BC0" w:rsidRDefault="00F87F5E" w:rsidP="00417430">
            <w:pPr>
              <w:pStyle w:val="NormalWeb"/>
              <w:spacing w:before="0" w:beforeAutospacing="0" w:after="200" w:afterAutospacing="0"/>
              <w:jc w:val="both"/>
              <w:rPr>
                <w:rFonts w:asciiTheme="minorHAnsi" w:eastAsiaTheme="minorHAnsi" w:hAnsiTheme="minorHAnsi" w:cstheme="minorBidi"/>
                <w:color w:val="000000" w:themeColor="text1"/>
                <w:sz w:val="15"/>
                <w:szCs w:val="15"/>
                <w:lang w:eastAsia="en-US"/>
              </w:rPr>
            </w:pPr>
            <w:r>
              <w:rPr>
                <w:rFonts w:asciiTheme="minorHAnsi" w:eastAsiaTheme="minorHAnsi" w:hAnsiTheme="minorHAnsi" w:cstheme="minorBidi"/>
                <w:color w:val="000000" w:themeColor="text1"/>
                <w:sz w:val="15"/>
                <w:szCs w:val="15"/>
                <w:lang w:eastAsia="en-US"/>
              </w:rPr>
              <w:fldChar w:fldCharType="begin"/>
            </w:r>
            <w:r>
              <w:rPr>
                <w:rFonts w:asciiTheme="minorHAnsi" w:eastAsiaTheme="minorHAnsi" w:hAnsiTheme="minorHAnsi" w:cstheme="minorBidi"/>
                <w:color w:val="000000" w:themeColor="text1"/>
                <w:sz w:val="15"/>
                <w:szCs w:val="15"/>
                <w:lang w:eastAsia="en-US"/>
              </w:rPr>
              <w:instrText xml:space="preserve"> MERGEFIELD key_order \* MERGEFORMAT </w:instrText>
            </w:r>
            <w:r>
              <w:rPr>
                <w:rFonts w:asciiTheme="minorHAnsi" w:eastAsiaTheme="minorHAnsi" w:hAnsiTheme="minorHAnsi" w:cstheme="minorBidi"/>
                <w:color w:val="000000" w:themeColor="text1"/>
                <w:sz w:val="15"/>
                <w:szCs w:val="15"/>
                <w:lang w:eastAsia="en-US"/>
              </w:rPr>
              <w:fldChar w:fldCharType="separate"/>
            </w:r>
            <w:r>
              <w:rPr>
                <w:rFonts w:asciiTheme="minorHAnsi" w:eastAsiaTheme="minorHAnsi" w:hAnsiTheme="minorHAnsi" w:cstheme="minorBidi"/>
                <w:noProof/>
                <w:color w:val="000000" w:themeColor="text1"/>
                <w:sz w:val="15"/>
                <w:szCs w:val="15"/>
                <w:lang w:eastAsia="en-US"/>
              </w:rPr>
              <w:t>«key_order»</w:t>
            </w:r>
            <w:r>
              <w:rPr>
                <w:rFonts w:asciiTheme="minorHAnsi" w:eastAsiaTheme="minorHAnsi" w:hAnsiTheme="minorHAnsi" w:cstheme="minorBidi"/>
                <w:color w:val="000000" w:themeColor="text1"/>
                <w:sz w:val="15"/>
                <w:szCs w:val="15"/>
                <w:lang w:eastAsia="en-US"/>
              </w:rPr>
              <w:fldChar w:fldCharType="end"/>
            </w:r>
          </w:p>
        </w:tc>
        <w:tc>
          <w:tcPr>
            <w:tcW w:w="1687" w:type="dxa"/>
          </w:tcPr>
          <w:p w14:paraId="3D941AEC" w14:textId="63CB3861" w:rsidR="00F87F5E" w:rsidRPr="00BD6BC0" w:rsidRDefault="00F87F5E" w:rsidP="00417430">
            <w:pPr>
              <w:pStyle w:val="NormalWeb"/>
              <w:spacing w:before="0" w:beforeAutospacing="0" w:after="200" w:afterAutospacing="0"/>
              <w:jc w:val="both"/>
              <w:rPr>
                <w:rFonts w:asciiTheme="minorHAnsi" w:eastAsiaTheme="minorHAnsi" w:hAnsiTheme="minorHAnsi" w:cstheme="minorBidi"/>
                <w:color w:val="000000" w:themeColor="text1"/>
                <w:sz w:val="15"/>
                <w:szCs w:val="15"/>
                <w:lang w:eastAsia="en-US"/>
              </w:rPr>
            </w:pPr>
            <w:r>
              <w:rPr>
                <w:rFonts w:asciiTheme="minorHAnsi" w:eastAsiaTheme="minorHAnsi" w:hAnsiTheme="minorHAnsi" w:cstheme="minorBidi"/>
                <w:color w:val="000000" w:themeColor="text1"/>
                <w:sz w:val="15"/>
                <w:szCs w:val="15"/>
                <w:lang w:eastAsia="en-US"/>
              </w:rPr>
              <w:fldChar w:fldCharType="begin"/>
            </w:r>
            <w:r>
              <w:rPr>
                <w:rFonts w:asciiTheme="minorHAnsi" w:eastAsiaTheme="minorHAnsi" w:hAnsiTheme="minorHAnsi" w:cstheme="minorBidi"/>
                <w:color w:val="000000" w:themeColor="text1"/>
                <w:sz w:val="15"/>
                <w:szCs w:val="15"/>
                <w:lang w:eastAsia="en-US"/>
              </w:rPr>
              <w:instrText xml:space="preserve"> MERGEFIELD key_family \* MERGEFORMAT </w:instrText>
            </w:r>
            <w:r>
              <w:rPr>
                <w:rFonts w:asciiTheme="minorHAnsi" w:eastAsiaTheme="minorHAnsi" w:hAnsiTheme="minorHAnsi" w:cstheme="minorBidi"/>
                <w:color w:val="000000" w:themeColor="text1"/>
                <w:sz w:val="15"/>
                <w:szCs w:val="15"/>
                <w:lang w:eastAsia="en-US"/>
              </w:rPr>
              <w:fldChar w:fldCharType="separate"/>
            </w:r>
            <w:r>
              <w:rPr>
                <w:rFonts w:asciiTheme="minorHAnsi" w:eastAsiaTheme="minorHAnsi" w:hAnsiTheme="minorHAnsi" w:cstheme="minorBidi"/>
                <w:noProof/>
                <w:color w:val="000000" w:themeColor="text1"/>
                <w:sz w:val="15"/>
                <w:szCs w:val="15"/>
                <w:lang w:eastAsia="en-US"/>
              </w:rPr>
              <w:t>«key_family»</w:t>
            </w:r>
            <w:r>
              <w:rPr>
                <w:rFonts w:asciiTheme="minorHAnsi" w:eastAsiaTheme="minorHAnsi" w:hAnsiTheme="minorHAnsi" w:cstheme="minorBidi"/>
                <w:color w:val="000000" w:themeColor="text1"/>
                <w:sz w:val="15"/>
                <w:szCs w:val="15"/>
                <w:lang w:eastAsia="en-US"/>
              </w:rPr>
              <w:fldChar w:fldCharType="end"/>
            </w:r>
          </w:p>
        </w:tc>
        <w:tc>
          <w:tcPr>
            <w:tcW w:w="1998" w:type="dxa"/>
          </w:tcPr>
          <w:p w14:paraId="75D9926B" w14:textId="68321554" w:rsidR="00F87F5E" w:rsidRPr="00BD6BC0" w:rsidRDefault="00F87F5E" w:rsidP="00417430">
            <w:pPr>
              <w:pStyle w:val="NormalWeb"/>
              <w:spacing w:before="0" w:beforeAutospacing="0" w:after="200" w:afterAutospacing="0"/>
              <w:jc w:val="both"/>
              <w:rPr>
                <w:rFonts w:asciiTheme="minorHAnsi" w:eastAsiaTheme="minorHAnsi" w:hAnsiTheme="minorHAnsi" w:cstheme="minorBidi"/>
                <w:color w:val="000000" w:themeColor="text1"/>
                <w:sz w:val="15"/>
                <w:szCs w:val="15"/>
                <w:lang w:eastAsia="en-US"/>
              </w:rPr>
            </w:pPr>
            <w:r>
              <w:rPr>
                <w:rFonts w:asciiTheme="minorHAnsi" w:eastAsiaTheme="minorHAnsi" w:hAnsiTheme="minorHAnsi" w:cstheme="minorBidi"/>
                <w:color w:val="000000" w:themeColor="text1"/>
                <w:sz w:val="15"/>
                <w:szCs w:val="15"/>
                <w:lang w:eastAsia="en-US"/>
              </w:rPr>
              <w:fldChar w:fldCharType="begin"/>
            </w:r>
            <w:r>
              <w:rPr>
                <w:rFonts w:asciiTheme="minorHAnsi" w:eastAsiaTheme="minorHAnsi" w:hAnsiTheme="minorHAnsi" w:cstheme="minorBidi"/>
                <w:color w:val="000000" w:themeColor="text1"/>
                <w:sz w:val="15"/>
                <w:szCs w:val="15"/>
                <w:lang w:eastAsia="en-US"/>
              </w:rPr>
              <w:instrText xml:space="preserve"> MERGEFIELD key_species \* MERGEFORMAT </w:instrText>
            </w:r>
            <w:r>
              <w:rPr>
                <w:rFonts w:asciiTheme="minorHAnsi" w:eastAsiaTheme="minorHAnsi" w:hAnsiTheme="minorHAnsi" w:cstheme="minorBidi"/>
                <w:color w:val="000000" w:themeColor="text1"/>
                <w:sz w:val="15"/>
                <w:szCs w:val="15"/>
                <w:lang w:eastAsia="en-US"/>
              </w:rPr>
              <w:fldChar w:fldCharType="separate"/>
            </w:r>
            <w:r>
              <w:rPr>
                <w:rFonts w:asciiTheme="minorHAnsi" w:eastAsiaTheme="minorHAnsi" w:hAnsiTheme="minorHAnsi" w:cstheme="minorBidi"/>
                <w:noProof/>
                <w:color w:val="000000" w:themeColor="text1"/>
                <w:sz w:val="15"/>
                <w:szCs w:val="15"/>
                <w:lang w:eastAsia="en-US"/>
              </w:rPr>
              <w:t>«key_species»</w:t>
            </w:r>
            <w:r>
              <w:rPr>
                <w:rFonts w:asciiTheme="minorHAnsi" w:eastAsiaTheme="minorHAnsi" w:hAnsiTheme="minorHAnsi" w:cstheme="minorBidi"/>
                <w:color w:val="000000" w:themeColor="text1"/>
                <w:sz w:val="15"/>
                <w:szCs w:val="15"/>
                <w:lang w:eastAsia="en-US"/>
              </w:rPr>
              <w:fldChar w:fldCharType="end"/>
            </w:r>
          </w:p>
        </w:tc>
        <w:tc>
          <w:tcPr>
            <w:tcW w:w="1942" w:type="dxa"/>
          </w:tcPr>
          <w:p w14:paraId="589B6827" w14:textId="4DDCD2E9" w:rsidR="00F87F5E" w:rsidRPr="00BD6BC0" w:rsidRDefault="00F87F5E" w:rsidP="00417430">
            <w:pPr>
              <w:pStyle w:val="NormalWeb"/>
              <w:spacing w:before="0" w:beforeAutospacing="0" w:after="200" w:afterAutospacing="0"/>
              <w:jc w:val="both"/>
              <w:rPr>
                <w:rFonts w:asciiTheme="minorHAnsi" w:eastAsiaTheme="minorHAnsi" w:hAnsiTheme="minorHAnsi" w:cstheme="minorBidi"/>
                <w:color w:val="000000" w:themeColor="text1"/>
                <w:sz w:val="15"/>
                <w:szCs w:val="15"/>
                <w:lang w:eastAsia="en-US"/>
              </w:rPr>
            </w:pPr>
            <w:r>
              <w:rPr>
                <w:rFonts w:asciiTheme="minorHAnsi" w:eastAsiaTheme="minorHAnsi" w:hAnsiTheme="minorHAnsi" w:cstheme="minorBidi"/>
                <w:color w:val="000000" w:themeColor="text1"/>
                <w:sz w:val="15"/>
                <w:szCs w:val="15"/>
                <w:lang w:eastAsia="en-US"/>
              </w:rPr>
              <w:fldChar w:fldCharType="begin"/>
            </w:r>
            <w:r>
              <w:rPr>
                <w:rFonts w:asciiTheme="minorHAnsi" w:eastAsiaTheme="minorHAnsi" w:hAnsiTheme="minorHAnsi" w:cstheme="minorBidi"/>
                <w:color w:val="000000" w:themeColor="text1"/>
                <w:sz w:val="15"/>
                <w:szCs w:val="15"/>
                <w:lang w:eastAsia="en-US"/>
              </w:rPr>
              <w:instrText xml:space="preserve"> MERGEFIELD key_category \* MERGEFORMAT </w:instrText>
            </w:r>
            <w:r>
              <w:rPr>
                <w:rFonts w:asciiTheme="minorHAnsi" w:eastAsiaTheme="minorHAnsi" w:hAnsiTheme="minorHAnsi" w:cstheme="minorBidi"/>
                <w:color w:val="000000" w:themeColor="text1"/>
                <w:sz w:val="15"/>
                <w:szCs w:val="15"/>
                <w:lang w:eastAsia="en-US"/>
              </w:rPr>
              <w:fldChar w:fldCharType="separate"/>
            </w:r>
            <w:r>
              <w:rPr>
                <w:rFonts w:asciiTheme="minorHAnsi" w:eastAsiaTheme="minorHAnsi" w:hAnsiTheme="minorHAnsi" w:cstheme="minorBidi"/>
                <w:noProof/>
                <w:color w:val="000000" w:themeColor="text1"/>
                <w:sz w:val="15"/>
                <w:szCs w:val="15"/>
                <w:lang w:eastAsia="en-US"/>
              </w:rPr>
              <w:t>«key_category»</w:t>
            </w:r>
            <w:r>
              <w:rPr>
                <w:rFonts w:asciiTheme="minorHAnsi" w:eastAsiaTheme="minorHAnsi" w:hAnsiTheme="minorHAnsi" w:cstheme="minorBidi"/>
                <w:color w:val="000000" w:themeColor="text1"/>
                <w:sz w:val="15"/>
                <w:szCs w:val="15"/>
                <w:lang w:eastAsia="en-US"/>
              </w:rPr>
              <w:fldChar w:fldCharType="end"/>
            </w:r>
          </w:p>
        </w:tc>
      </w:tr>
    </w:tbl>
    <w:p w14:paraId="35FA67D7" w14:textId="023E9879" w:rsidR="007C323C" w:rsidRPr="007C323C" w:rsidRDefault="007C323C" w:rsidP="007C323C"/>
    <w:p w14:paraId="19ECA677" w14:textId="209AA49E" w:rsidR="009A3521" w:rsidRDefault="00956334" w:rsidP="00956334">
      <w:pPr>
        <w:pStyle w:val="Heading2"/>
        <w:rPr>
          <w:rFonts w:eastAsiaTheme="minorHAnsi"/>
        </w:rPr>
      </w:pPr>
      <w:r>
        <w:rPr>
          <w:rFonts w:eastAsiaTheme="minorHAnsi"/>
        </w:rPr>
        <w:t>List of associated species</w:t>
      </w:r>
    </w:p>
    <w:p w14:paraId="67AA0701" w14:textId="7D29593E" w:rsidR="007C323C" w:rsidRPr="007C323C" w:rsidRDefault="007C323C" w:rsidP="007C323C">
      <w:r w:rsidRPr="007C323C">
        <w:t>List of taxa that are associated with mangrove habitats in the R</w:t>
      </w:r>
      <w:r>
        <w:t>ed List of Threatened Species</w:t>
      </w:r>
      <w:r w:rsidRPr="007C323C">
        <w:t xml:space="preserve"> database. We included only species with entries for Habitat 1.7: "Forest - Subtropical/Tropical Mangrove Vegetation Above High Tide Level" or Habitat 12.7 for "Marine Intertidal - Mangrove Submerged Roots", and with suitability recorded as "Suitable", </w:t>
      </w:r>
      <w:r>
        <w:t>with "</w:t>
      </w:r>
      <w:r w:rsidRPr="007C323C">
        <w:t>Major Importance</w:t>
      </w:r>
      <w:r>
        <w:t>"</w:t>
      </w:r>
      <w:r w:rsidRPr="007C323C">
        <w:t xml:space="preserve"> recorded as "Yes", and any value of seasonality except "Passage".  We further filtered species with spatial point records in GBIF (some species are excluded due to mismatch in taxonomic names or lack of georeferenced records).</w:t>
      </w:r>
    </w:p>
    <w:tbl>
      <w:tblPr>
        <w:tblStyle w:val="GridTable2-Accent1"/>
        <w:tblW w:w="0" w:type="auto"/>
        <w:tblLook w:val="0420" w:firstRow="1" w:lastRow="0" w:firstColumn="0" w:lastColumn="0" w:noHBand="0" w:noVBand="1"/>
      </w:tblPr>
      <w:tblGrid>
        <w:gridCol w:w="1006"/>
        <w:gridCol w:w="1052"/>
        <w:gridCol w:w="1087"/>
        <w:gridCol w:w="1151"/>
        <w:gridCol w:w="1121"/>
        <w:gridCol w:w="1232"/>
        <w:gridCol w:w="1241"/>
        <w:gridCol w:w="1130"/>
      </w:tblGrid>
      <w:tr w:rsidR="007C323C" w14:paraId="56C3A480" w14:textId="77777777" w:rsidTr="007C323C">
        <w:trPr>
          <w:cnfStyle w:val="100000000000" w:firstRow="1" w:lastRow="0" w:firstColumn="0" w:lastColumn="0" w:oddVBand="0" w:evenVBand="0" w:oddHBand="0" w:evenHBand="0" w:firstRowFirstColumn="0" w:firstRowLastColumn="0" w:lastRowFirstColumn="0" w:lastRowLastColumn="0"/>
        </w:trPr>
        <w:tc>
          <w:tcPr>
            <w:tcW w:w="1126" w:type="dxa"/>
          </w:tcPr>
          <w:p w14:paraId="71FE9BF2" w14:textId="2C69A2E5" w:rsidR="00956334" w:rsidRPr="00BD6BC0" w:rsidRDefault="00956334" w:rsidP="00A2158C">
            <w:pPr>
              <w:pStyle w:val="NormalWeb"/>
              <w:spacing w:before="0" w:beforeAutospacing="0" w:after="200" w:afterAutospacing="0"/>
              <w:jc w:val="both"/>
              <w:rPr>
                <w:rFonts w:asciiTheme="minorHAnsi" w:eastAsiaTheme="minorHAnsi" w:hAnsiTheme="minorHAnsi" w:cstheme="minorBidi"/>
                <w:color w:val="000000" w:themeColor="text1"/>
                <w:sz w:val="16"/>
                <w:szCs w:val="16"/>
                <w:lang w:eastAsia="en-US"/>
              </w:rPr>
            </w:pPr>
            <w:r w:rsidRPr="00BD6BC0">
              <w:rPr>
                <w:rFonts w:asciiTheme="minorHAnsi" w:eastAsiaTheme="minorHAnsi" w:hAnsiTheme="minorHAnsi" w:cstheme="minorBidi"/>
                <w:color w:val="000000" w:themeColor="text1"/>
                <w:sz w:val="16"/>
                <w:szCs w:val="16"/>
                <w:lang w:eastAsia="en-US"/>
              </w:rPr>
              <w:t>Class</w:t>
            </w:r>
          </w:p>
        </w:tc>
        <w:tc>
          <w:tcPr>
            <w:tcW w:w="1126" w:type="dxa"/>
          </w:tcPr>
          <w:p w14:paraId="4FB195BD" w14:textId="7A80AE59" w:rsidR="00956334" w:rsidRPr="00BD6BC0" w:rsidRDefault="00956334" w:rsidP="00A2158C">
            <w:pPr>
              <w:pStyle w:val="NormalWeb"/>
              <w:spacing w:before="0" w:beforeAutospacing="0" w:after="200" w:afterAutospacing="0"/>
              <w:jc w:val="both"/>
              <w:rPr>
                <w:rFonts w:asciiTheme="minorHAnsi" w:eastAsiaTheme="minorHAnsi" w:hAnsiTheme="minorHAnsi" w:cstheme="minorBidi"/>
                <w:color w:val="000000" w:themeColor="text1"/>
                <w:sz w:val="16"/>
                <w:szCs w:val="16"/>
                <w:lang w:eastAsia="en-US"/>
              </w:rPr>
            </w:pPr>
            <w:r w:rsidRPr="00BD6BC0">
              <w:rPr>
                <w:rFonts w:asciiTheme="minorHAnsi" w:eastAsiaTheme="minorHAnsi" w:hAnsiTheme="minorHAnsi" w:cstheme="minorBidi"/>
                <w:color w:val="000000" w:themeColor="text1"/>
                <w:sz w:val="16"/>
                <w:szCs w:val="16"/>
                <w:lang w:eastAsia="en-US"/>
              </w:rPr>
              <w:t>Order</w:t>
            </w:r>
          </w:p>
        </w:tc>
        <w:tc>
          <w:tcPr>
            <w:tcW w:w="1126" w:type="dxa"/>
          </w:tcPr>
          <w:p w14:paraId="6ACA5331" w14:textId="1A6411DB" w:rsidR="00956334" w:rsidRPr="00BD6BC0" w:rsidRDefault="00956334" w:rsidP="00A2158C">
            <w:pPr>
              <w:pStyle w:val="NormalWeb"/>
              <w:spacing w:before="0" w:beforeAutospacing="0" w:after="200" w:afterAutospacing="0"/>
              <w:jc w:val="both"/>
              <w:rPr>
                <w:rFonts w:asciiTheme="minorHAnsi" w:eastAsiaTheme="minorHAnsi" w:hAnsiTheme="minorHAnsi" w:cstheme="minorBidi"/>
                <w:color w:val="000000" w:themeColor="text1"/>
                <w:sz w:val="16"/>
                <w:szCs w:val="16"/>
                <w:lang w:eastAsia="en-US"/>
              </w:rPr>
            </w:pPr>
            <w:r w:rsidRPr="00BD6BC0">
              <w:rPr>
                <w:rFonts w:asciiTheme="minorHAnsi" w:eastAsiaTheme="minorHAnsi" w:hAnsiTheme="minorHAnsi" w:cstheme="minorBidi"/>
                <w:color w:val="000000" w:themeColor="text1"/>
                <w:sz w:val="16"/>
                <w:szCs w:val="16"/>
                <w:lang w:eastAsia="en-US"/>
              </w:rPr>
              <w:t>Family</w:t>
            </w:r>
          </w:p>
        </w:tc>
        <w:tc>
          <w:tcPr>
            <w:tcW w:w="1126" w:type="dxa"/>
          </w:tcPr>
          <w:p w14:paraId="6EE66F57" w14:textId="32513493" w:rsidR="00956334" w:rsidRPr="00BD6BC0" w:rsidRDefault="00956334" w:rsidP="00A2158C">
            <w:pPr>
              <w:pStyle w:val="NormalWeb"/>
              <w:spacing w:before="0" w:beforeAutospacing="0" w:after="200" w:afterAutospacing="0"/>
              <w:jc w:val="both"/>
              <w:rPr>
                <w:rFonts w:asciiTheme="minorHAnsi" w:eastAsiaTheme="minorHAnsi" w:hAnsiTheme="minorHAnsi" w:cstheme="minorBidi"/>
                <w:color w:val="000000" w:themeColor="text1"/>
                <w:sz w:val="16"/>
                <w:szCs w:val="16"/>
                <w:lang w:eastAsia="en-US"/>
              </w:rPr>
            </w:pPr>
            <w:r w:rsidRPr="00BD6BC0">
              <w:rPr>
                <w:rFonts w:asciiTheme="minorHAnsi" w:eastAsiaTheme="minorHAnsi" w:hAnsiTheme="minorHAnsi" w:cstheme="minorBidi"/>
                <w:color w:val="000000" w:themeColor="text1"/>
                <w:sz w:val="16"/>
                <w:szCs w:val="16"/>
                <w:lang w:eastAsia="en-US"/>
              </w:rPr>
              <w:t>Species</w:t>
            </w:r>
          </w:p>
        </w:tc>
        <w:tc>
          <w:tcPr>
            <w:tcW w:w="1126" w:type="dxa"/>
          </w:tcPr>
          <w:p w14:paraId="194A5637" w14:textId="6AC35B1E" w:rsidR="00956334" w:rsidRPr="00BD6BC0" w:rsidRDefault="00956334" w:rsidP="00A2158C">
            <w:pPr>
              <w:pStyle w:val="NormalWeb"/>
              <w:spacing w:before="0" w:beforeAutospacing="0" w:after="200" w:afterAutospacing="0"/>
              <w:jc w:val="both"/>
              <w:rPr>
                <w:rFonts w:asciiTheme="minorHAnsi" w:eastAsiaTheme="minorHAnsi" w:hAnsiTheme="minorHAnsi" w:cstheme="minorBidi"/>
                <w:color w:val="000000" w:themeColor="text1"/>
                <w:sz w:val="16"/>
                <w:szCs w:val="16"/>
                <w:lang w:eastAsia="en-US"/>
              </w:rPr>
            </w:pPr>
            <w:r w:rsidRPr="00BD6BC0">
              <w:rPr>
                <w:rFonts w:asciiTheme="minorHAnsi" w:eastAsiaTheme="minorHAnsi" w:hAnsiTheme="minorHAnsi" w:cstheme="minorBidi"/>
                <w:color w:val="000000" w:themeColor="text1"/>
                <w:sz w:val="16"/>
                <w:szCs w:val="16"/>
                <w:lang w:eastAsia="en-US"/>
              </w:rPr>
              <w:t>Authority</w:t>
            </w:r>
          </w:p>
        </w:tc>
        <w:tc>
          <w:tcPr>
            <w:tcW w:w="1126" w:type="dxa"/>
          </w:tcPr>
          <w:p w14:paraId="53DA4E53" w14:textId="73B17EAF" w:rsidR="00956334" w:rsidRPr="00BD6BC0" w:rsidRDefault="00956334" w:rsidP="00A2158C">
            <w:pPr>
              <w:pStyle w:val="NormalWeb"/>
              <w:spacing w:before="0" w:beforeAutospacing="0" w:after="200" w:afterAutospacing="0"/>
              <w:jc w:val="both"/>
              <w:rPr>
                <w:rFonts w:asciiTheme="minorHAnsi" w:eastAsiaTheme="minorHAnsi" w:hAnsiTheme="minorHAnsi" w:cstheme="minorBidi"/>
                <w:color w:val="000000" w:themeColor="text1"/>
                <w:sz w:val="16"/>
                <w:szCs w:val="16"/>
                <w:lang w:eastAsia="en-US"/>
              </w:rPr>
            </w:pPr>
            <w:r w:rsidRPr="00BD6BC0">
              <w:rPr>
                <w:rFonts w:asciiTheme="minorHAnsi" w:eastAsiaTheme="minorHAnsi" w:hAnsiTheme="minorHAnsi" w:cstheme="minorBidi"/>
                <w:color w:val="000000" w:themeColor="text1"/>
                <w:sz w:val="16"/>
                <w:szCs w:val="16"/>
                <w:lang w:eastAsia="en-US"/>
              </w:rPr>
              <w:t>RLTS category</w:t>
            </w:r>
          </w:p>
        </w:tc>
        <w:tc>
          <w:tcPr>
            <w:tcW w:w="1127" w:type="dxa"/>
          </w:tcPr>
          <w:p w14:paraId="78FBB7E4" w14:textId="1645FEB7" w:rsidR="00956334" w:rsidRPr="00BD6BC0" w:rsidRDefault="00956334" w:rsidP="00A2158C">
            <w:pPr>
              <w:pStyle w:val="NormalWeb"/>
              <w:spacing w:before="0" w:beforeAutospacing="0" w:after="200" w:afterAutospacing="0"/>
              <w:jc w:val="both"/>
              <w:rPr>
                <w:rFonts w:asciiTheme="minorHAnsi" w:eastAsiaTheme="minorHAnsi" w:hAnsiTheme="minorHAnsi" w:cstheme="minorBidi"/>
                <w:color w:val="000000" w:themeColor="text1"/>
                <w:sz w:val="16"/>
                <w:szCs w:val="16"/>
                <w:lang w:eastAsia="en-US"/>
              </w:rPr>
            </w:pPr>
            <w:r w:rsidRPr="00BD6BC0">
              <w:rPr>
                <w:rFonts w:asciiTheme="minorHAnsi" w:eastAsiaTheme="minorHAnsi" w:hAnsiTheme="minorHAnsi" w:cstheme="minorBidi"/>
                <w:color w:val="000000" w:themeColor="text1"/>
                <w:sz w:val="16"/>
                <w:szCs w:val="16"/>
                <w:lang w:eastAsia="en-US"/>
              </w:rPr>
              <w:t>Common name</w:t>
            </w:r>
          </w:p>
        </w:tc>
        <w:tc>
          <w:tcPr>
            <w:tcW w:w="1127" w:type="dxa"/>
          </w:tcPr>
          <w:p w14:paraId="6BCA9BB0" w14:textId="0F2EB419" w:rsidR="00956334" w:rsidRPr="00BD6BC0" w:rsidRDefault="00956334" w:rsidP="00A2158C">
            <w:pPr>
              <w:pStyle w:val="NormalWeb"/>
              <w:spacing w:before="0" w:beforeAutospacing="0" w:after="200" w:afterAutospacing="0"/>
              <w:jc w:val="both"/>
              <w:rPr>
                <w:rFonts w:asciiTheme="minorHAnsi" w:eastAsiaTheme="minorHAnsi" w:hAnsiTheme="minorHAnsi" w:cstheme="minorBidi"/>
                <w:color w:val="000000" w:themeColor="text1"/>
                <w:sz w:val="16"/>
                <w:szCs w:val="16"/>
                <w:lang w:eastAsia="en-US"/>
              </w:rPr>
            </w:pPr>
            <w:r w:rsidRPr="00BD6BC0">
              <w:rPr>
                <w:rFonts w:asciiTheme="minorHAnsi" w:eastAsiaTheme="minorHAnsi" w:hAnsiTheme="minorHAnsi" w:cstheme="minorBidi"/>
                <w:color w:val="000000" w:themeColor="text1"/>
                <w:sz w:val="16"/>
                <w:szCs w:val="16"/>
                <w:lang w:eastAsia="en-US"/>
              </w:rPr>
              <w:t>Seasonality</w:t>
            </w:r>
          </w:p>
        </w:tc>
      </w:tr>
      <w:tr w:rsidR="007C323C" w14:paraId="55A5B38B" w14:textId="77777777" w:rsidTr="007C323C">
        <w:trPr>
          <w:cnfStyle w:val="000000100000" w:firstRow="0" w:lastRow="0" w:firstColumn="0" w:lastColumn="0" w:oddVBand="0" w:evenVBand="0" w:oddHBand="1" w:evenHBand="0" w:firstRowFirstColumn="0" w:firstRowLastColumn="0" w:lastRowFirstColumn="0" w:lastRowLastColumn="0"/>
        </w:trPr>
        <w:tc>
          <w:tcPr>
            <w:tcW w:w="1126" w:type="dxa"/>
          </w:tcPr>
          <w:p w14:paraId="2A8A9C31" w14:textId="182AE60B" w:rsidR="00956334" w:rsidRPr="00BD6BC0" w:rsidRDefault="00956334" w:rsidP="00A2158C">
            <w:pPr>
              <w:pStyle w:val="NormalWeb"/>
              <w:spacing w:before="0" w:beforeAutospacing="0" w:after="200" w:afterAutospacing="0"/>
              <w:jc w:val="both"/>
              <w:rPr>
                <w:rFonts w:asciiTheme="minorHAnsi" w:eastAsiaTheme="minorHAnsi" w:hAnsiTheme="minorHAnsi" w:cstheme="minorBidi"/>
                <w:color w:val="000000" w:themeColor="text1"/>
                <w:sz w:val="15"/>
                <w:szCs w:val="15"/>
                <w:lang w:eastAsia="en-US"/>
              </w:rPr>
            </w:pPr>
            <w:r w:rsidRPr="00BD6BC0">
              <w:rPr>
                <w:rFonts w:asciiTheme="minorHAnsi" w:eastAsiaTheme="minorHAnsi" w:hAnsiTheme="minorHAnsi" w:cstheme="minorBidi"/>
                <w:color w:val="000000" w:themeColor="text1"/>
                <w:sz w:val="15"/>
                <w:szCs w:val="15"/>
                <w:lang w:eastAsia="en-US"/>
              </w:rPr>
              <w:fldChar w:fldCharType="begin"/>
            </w:r>
            <w:r w:rsidRPr="00BD6BC0">
              <w:rPr>
                <w:rFonts w:asciiTheme="minorHAnsi" w:eastAsiaTheme="minorHAnsi" w:hAnsiTheme="minorHAnsi" w:cstheme="minorBidi"/>
                <w:color w:val="000000" w:themeColor="text1"/>
                <w:sz w:val="15"/>
                <w:szCs w:val="15"/>
                <w:lang w:eastAsia="en-US"/>
              </w:rPr>
              <w:instrText xml:space="preserve"> MERGEFIELD assoc_class \* MERGEFORMAT </w:instrText>
            </w:r>
            <w:r w:rsidRPr="00BD6BC0">
              <w:rPr>
                <w:rFonts w:asciiTheme="minorHAnsi" w:eastAsiaTheme="minorHAnsi" w:hAnsiTheme="minorHAnsi" w:cstheme="minorBidi"/>
                <w:color w:val="000000" w:themeColor="text1"/>
                <w:sz w:val="15"/>
                <w:szCs w:val="15"/>
                <w:lang w:eastAsia="en-US"/>
              </w:rPr>
              <w:fldChar w:fldCharType="separate"/>
            </w:r>
            <w:r w:rsidRPr="00BD6BC0">
              <w:rPr>
                <w:rFonts w:asciiTheme="minorHAnsi" w:eastAsiaTheme="minorHAnsi" w:hAnsiTheme="minorHAnsi" w:cstheme="minorBidi"/>
                <w:noProof/>
                <w:color w:val="000000" w:themeColor="text1"/>
                <w:sz w:val="15"/>
                <w:szCs w:val="15"/>
                <w:lang w:eastAsia="en-US"/>
              </w:rPr>
              <w:t>«assoc_class»</w:t>
            </w:r>
            <w:r w:rsidRPr="00BD6BC0">
              <w:rPr>
                <w:rFonts w:asciiTheme="minorHAnsi" w:eastAsiaTheme="minorHAnsi" w:hAnsiTheme="minorHAnsi" w:cstheme="minorBidi"/>
                <w:color w:val="000000" w:themeColor="text1"/>
                <w:sz w:val="15"/>
                <w:szCs w:val="15"/>
                <w:lang w:eastAsia="en-US"/>
              </w:rPr>
              <w:fldChar w:fldCharType="end"/>
            </w:r>
          </w:p>
        </w:tc>
        <w:tc>
          <w:tcPr>
            <w:tcW w:w="1126" w:type="dxa"/>
          </w:tcPr>
          <w:p w14:paraId="2296C78A" w14:textId="67FBF097" w:rsidR="00956334" w:rsidRPr="00BD6BC0" w:rsidRDefault="00956334" w:rsidP="00A2158C">
            <w:pPr>
              <w:pStyle w:val="NormalWeb"/>
              <w:spacing w:before="0" w:beforeAutospacing="0" w:after="200" w:afterAutospacing="0"/>
              <w:jc w:val="both"/>
              <w:rPr>
                <w:rFonts w:asciiTheme="minorHAnsi" w:eastAsiaTheme="minorHAnsi" w:hAnsiTheme="minorHAnsi" w:cstheme="minorBidi"/>
                <w:color w:val="000000" w:themeColor="text1"/>
                <w:sz w:val="15"/>
                <w:szCs w:val="15"/>
                <w:lang w:eastAsia="en-US"/>
              </w:rPr>
            </w:pPr>
            <w:r w:rsidRPr="00BD6BC0">
              <w:rPr>
                <w:rFonts w:asciiTheme="minorHAnsi" w:eastAsiaTheme="minorHAnsi" w:hAnsiTheme="minorHAnsi" w:cstheme="minorBidi"/>
                <w:color w:val="000000" w:themeColor="text1"/>
                <w:sz w:val="15"/>
                <w:szCs w:val="15"/>
                <w:lang w:eastAsia="en-US"/>
              </w:rPr>
              <w:fldChar w:fldCharType="begin"/>
            </w:r>
            <w:r w:rsidRPr="00BD6BC0">
              <w:rPr>
                <w:rFonts w:asciiTheme="minorHAnsi" w:eastAsiaTheme="minorHAnsi" w:hAnsiTheme="minorHAnsi" w:cstheme="minorBidi"/>
                <w:color w:val="000000" w:themeColor="text1"/>
                <w:sz w:val="15"/>
                <w:szCs w:val="15"/>
                <w:lang w:eastAsia="en-US"/>
              </w:rPr>
              <w:instrText xml:space="preserve"> MERGEFIELD assoc_order \* MERGEFORMAT </w:instrText>
            </w:r>
            <w:r w:rsidRPr="00BD6BC0">
              <w:rPr>
                <w:rFonts w:asciiTheme="minorHAnsi" w:eastAsiaTheme="minorHAnsi" w:hAnsiTheme="minorHAnsi" w:cstheme="minorBidi"/>
                <w:color w:val="000000" w:themeColor="text1"/>
                <w:sz w:val="15"/>
                <w:szCs w:val="15"/>
                <w:lang w:eastAsia="en-US"/>
              </w:rPr>
              <w:fldChar w:fldCharType="separate"/>
            </w:r>
            <w:r w:rsidRPr="00BD6BC0">
              <w:rPr>
                <w:rFonts w:asciiTheme="minorHAnsi" w:eastAsiaTheme="minorHAnsi" w:hAnsiTheme="minorHAnsi" w:cstheme="minorBidi"/>
                <w:noProof/>
                <w:color w:val="000000" w:themeColor="text1"/>
                <w:sz w:val="15"/>
                <w:szCs w:val="15"/>
                <w:lang w:eastAsia="en-US"/>
              </w:rPr>
              <w:t>«assoc_order»</w:t>
            </w:r>
            <w:r w:rsidRPr="00BD6BC0">
              <w:rPr>
                <w:rFonts w:asciiTheme="minorHAnsi" w:eastAsiaTheme="minorHAnsi" w:hAnsiTheme="minorHAnsi" w:cstheme="minorBidi"/>
                <w:color w:val="000000" w:themeColor="text1"/>
                <w:sz w:val="15"/>
                <w:szCs w:val="15"/>
                <w:lang w:eastAsia="en-US"/>
              </w:rPr>
              <w:fldChar w:fldCharType="end"/>
            </w:r>
          </w:p>
        </w:tc>
        <w:tc>
          <w:tcPr>
            <w:tcW w:w="1126" w:type="dxa"/>
          </w:tcPr>
          <w:p w14:paraId="0D71B468" w14:textId="054AC441" w:rsidR="00956334" w:rsidRPr="00BD6BC0" w:rsidRDefault="00956334" w:rsidP="00A2158C">
            <w:pPr>
              <w:pStyle w:val="NormalWeb"/>
              <w:spacing w:before="0" w:beforeAutospacing="0" w:after="200" w:afterAutospacing="0"/>
              <w:jc w:val="both"/>
              <w:rPr>
                <w:rFonts w:asciiTheme="minorHAnsi" w:eastAsiaTheme="minorHAnsi" w:hAnsiTheme="minorHAnsi" w:cstheme="minorBidi"/>
                <w:color w:val="000000" w:themeColor="text1"/>
                <w:sz w:val="15"/>
                <w:szCs w:val="15"/>
                <w:lang w:eastAsia="en-US"/>
              </w:rPr>
            </w:pPr>
            <w:r w:rsidRPr="00BD6BC0">
              <w:rPr>
                <w:rFonts w:asciiTheme="minorHAnsi" w:eastAsiaTheme="minorHAnsi" w:hAnsiTheme="minorHAnsi" w:cstheme="minorBidi"/>
                <w:color w:val="000000" w:themeColor="text1"/>
                <w:sz w:val="15"/>
                <w:szCs w:val="15"/>
                <w:lang w:eastAsia="en-US"/>
              </w:rPr>
              <w:fldChar w:fldCharType="begin"/>
            </w:r>
            <w:r w:rsidRPr="00BD6BC0">
              <w:rPr>
                <w:rFonts w:asciiTheme="minorHAnsi" w:eastAsiaTheme="minorHAnsi" w:hAnsiTheme="minorHAnsi" w:cstheme="minorBidi"/>
                <w:color w:val="000000" w:themeColor="text1"/>
                <w:sz w:val="15"/>
                <w:szCs w:val="15"/>
                <w:lang w:eastAsia="en-US"/>
              </w:rPr>
              <w:instrText xml:space="preserve"> MERGEFIELD assoc_family \* MERGEFORMAT </w:instrText>
            </w:r>
            <w:r w:rsidRPr="00BD6BC0">
              <w:rPr>
                <w:rFonts w:asciiTheme="minorHAnsi" w:eastAsiaTheme="minorHAnsi" w:hAnsiTheme="minorHAnsi" w:cstheme="minorBidi"/>
                <w:color w:val="000000" w:themeColor="text1"/>
                <w:sz w:val="15"/>
                <w:szCs w:val="15"/>
                <w:lang w:eastAsia="en-US"/>
              </w:rPr>
              <w:fldChar w:fldCharType="separate"/>
            </w:r>
            <w:r w:rsidRPr="00BD6BC0">
              <w:rPr>
                <w:rFonts w:asciiTheme="minorHAnsi" w:eastAsiaTheme="minorHAnsi" w:hAnsiTheme="minorHAnsi" w:cstheme="minorBidi"/>
                <w:noProof/>
                <w:color w:val="000000" w:themeColor="text1"/>
                <w:sz w:val="15"/>
                <w:szCs w:val="15"/>
                <w:lang w:eastAsia="en-US"/>
              </w:rPr>
              <w:t>«assoc_family»</w:t>
            </w:r>
            <w:r w:rsidRPr="00BD6BC0">
              <w:rPr>
                <w:rFonts w:asciiTheme="minorHAnsi" w:eastAsiaTheme="minorHAnsi" w:hAnsiTheme="minorHAnsi" w:cstheme="minorBidi"/>
                <w:color w:val="000000" w:themeColor="text1"/>
                <w:sz w:val="15"/>
                <w:szCs w:val="15"/>
                <w:lang w:eastAsia="en-US"/>
              </w:rPr>
              <w:fldChar w:fldCharType="end"/>
            </w:r>
          </w:p>
        </w:tc>
        <w:tc>
          <w:tcPr>
            <w:tcW w:w="1126" w:type="dxa"/>
          </w:tcPr>
          <w:p w14:paraId="5E22A0E4" w14:textId="5F91FDCC" w:rsidR="00956334" w:rsidRPr="00BD6BC0" w:rsidRDefault="00956334" w:rsidP="00A2158C">
            <w:pPr>
              <w:pStyle w:val="NormalWeb"/>
              <w:spacing w:before="0" w:beforeAutospacing="0" w:after="200" w:afterAutospacing="0"/>
              <w:jc w:val="both"/>
              <w:rPr>
                <w:rFonts w:asciiTheme="minorHAnsi" w:eastAsiaTheme="minorHAnsi" w:hAnsiTheme="minorHAnsi" w:cstheme="minorBidi"/>
                <w:color w:val="000000" w:themeColor="text1"/>
                <w:sz w:val="15"/>
                <w:szCs w:val="15"/>
                <w:lang w:eastAsia="en-US"/>
              </w:rPr>
            </w:pPr>
            <w:r w:rsidRPr="00BD6BC0">
              <w:rPr>
                <w:rFonts w:asciiTheme="minorHAnsi" w:eastAsiaTheme="minorHAnsi" w:hAnsiTheme="minorHAnsi" w:cstheme="minorBidi"/>
                <w:color w:val="000000" w:themeColor="text1"/>
                <w:sz w:val="15"/>
                <w:szCs w:val="15"/>
                <w:lang w:eastAsia="en-US"/>
              </w:rPr>
              <w:fldChar w:fldCharType="begin"/>
            </w:r>
            <w:r w:rsidRPr="00BD6BC0">
              <w:rPr>
                <w:rFonts w:asciiTheme="minorHAnsi" w:eastAsiaTheme="minorHAnsi" w:hAnsiTheme="minorHAnsi" w:cstheme="minorBidi"/>
                <w:color w:val="000000" w:themeColor="text1"/>
                <w:sz w:val="15"/>
                <w:szCs w:val="15"/>
                <w:lang w:eastAsia="en-US"/>
              </w:rPr>
              <w:instrText xml:space="preserve"> MERGEFIELD assoc_species \* MERGEFORMAT </w:instrText>
            </w:r>
            <w:r w:rsidRPr="00BD6BC0">
              <w:rPr>
                <w:rFonts w:asciiTheme="minorHAnsi" w:eastAsiaTheme="minorHAnsi" w:hAnsiTheme="minorHAnsi" w:cstheme="minorBidi"/>
                <w:color w:val="000000" w:themeColor="text1"/>
                <w:sz w:val="15"/>
                <w:szCs w:val="15"/>
                <w:lang w:eastAsia="en-US"/>
              </w:rPr>
              <w:fldChar w:fldCharType="separate"/>
            </w:r>
            <w:r w:rsidRPr="00BD6BC0">
              <w:rPr>
                <w:rFonts w:asciiTheme="minorHAnsi" w:eastAsiaTheme="minorHAnsi" w:hAnsiTheme="minorHAnsi" w:cstheme="minorBidi"/>
                <w:noProof/>
                <w:color w:val="000000" w:themeColor="text1"/>
                <w:sz w:val="15"/>
                <w:szCs w:val="15"/>
                <w:lang w:eastAsia="en-US"/>
              </w:rPr>
              <w:t>«assoc_species»</w:t>
            </w:r>
            <w:r w:rsidRPr="00BD6BC0">
              <w:rPr>
                <w:rFonts w:asciiTheme="minorHAnsi" w:eastAsiaTheme="minorHAnsi" w:hAnsiTheme="minorHAnsi" w:cstheme="minorBidi"/>
                <w:color w:val="000000" w:themeColor="text1"/>
                <w:sz w:val="15"/>
                <w:szCs w:val="15"/>
                <w:lang w:eastAsia="en-US"/>
              </w:rPr>
              <w:fldChar w:fldCharType="end"/>
            </w:r>
          </w:p>
        </w:tc>
        <w:tc>
          <w:tcPr>
            <w:tcW w:w="1126" w:type="dxa"/>
          </w:tcPr>
          <w:p w14:paraId="718343FC" w14:textId="5328A73E" w:rsidR="00956334" w:rsidRPr="00BD6BC0" w:rsidRDefault="00956334" w:rsidP="00A2158C">
            <w:pPr>
              <w:pStyle w:val="NormalWeb"/>
              <w:spacing w:before="0" w:beforeAutospacing="0" w:after="200" w:afterAutospacing="0"/>
              <w:jc w:val="both"/>
              <w:rPr>
                <w:rFonts w:asciiTheme="minorHAnsi" w:eastAsiaTheme="minorHAnsi" w:hAnsiTheme="minorHAnsi" w:cstheme="minorBidi"/>
                <w:color w:val="000000" w:themeColor="text1"/>
                <w:sz w:val="15"/>
                <w:szCs w:val="15"/>
                <w:lang w:eastAsia="en-US"/>
              </w:rPr>
            </w:pPr>
            <w:r w:rsidRPr="00BD6BC0">
              <w:rPr>
                <w:rFonts w:asciiTheme="minorHAnsi" w:eastAsiaTheme="minorHAnsi" w:hAnsiTheme="minorHAnsi" w:cstheme="minorBidi"/>
                <w:color w:val="000000" w:themeColor="text1"/>
                <w:sz w:val="15"/>
                <w:szCs w:val="15"/>
                <w:lang w:eastAsia="en-US"/>
              </w:rPr>
              <w:fldChar w:fldCharType="begin"/>
            </w:r>
            <w:r w:rsidRPr="00BD6BC0">
              <w:rPr>
                <w:rFonts w:asciiTheme="minorHAnsi" w:eastAsiaTheme="minorHAnsi" w:hAnsiTheme="minorHAnsi" w:cstheme="minorBidi"/>
                <w:color w:val="000000" w:themeColor="text1"/>
                <w:sz w:val="15"/>
                <w:szCs w:val="15"/>
                <w:lang w:eastAsia="en-US"/>
              </w:rPr>
              <w:instrText xml:space="preserve"> MERGEFIELD assoc_author \* MERGEFORMAT </w:instrText>
            </w:r>
            <w:r w:rsidRPr="00BD6BC0">
              <w:rPr>
                <w:rFonts w:asciiTheme="minorHAnsi" w:eastAsiaTheme="minorHAnsi" w:hAnsiTheme="minorHAnsi" w:cstheme="minorBidi"/>
                <w:color w:val="000000" w:themeColor="text1"/>
                <w:sz w:val="15"/>
                <w:szCs w:val="15"/>
                <w:lang w:eastAsia="en-US"/>
              </w:rPr>
              <w:fldChar w:fldCharType="separate"/>
            </w:r>
            <w:r w:rsidRPr="00BD6BC0">
              <w:rPr>
                <w:rFonts w:asciiTheme="minorHAnsi" w:eastAsiaTheme="minorHAnsi" w:hAnsiTheme="minorHAnsi" w:cstheme="minorBidi"/>
                <w:noProof/>
                <w:color w:val="000000" w:themeColor="text1"/>
                <w:sz w:val="15"/>
                <w:szCs w:val="15"/>
                <w:lang w:eastAsia="en-US"/>
              </w:rPr>
              <w:t>«assoc_author»</w:t>
            </w:r>
            <w:r w:rsidRPr="00BD6BC0">
              <w:rPr>
                <w:rFonts w:asciiTheme="minorHAnsi" w:eastAsiaTheme="minorHAnsi" w:hAnsiTheme="minorHAnsi" w:cstheme="minorBidi"/>
                <w:color w:val="000000" w:themeColor="text1"/>
                <w:sz w:val="15"/>
                <w:szCs w:val="15"/>
                <w:lang w:eastAsia="en-US"/>
              </w:rPr>
              <w:fldChar w:fldCharType="end"/>
            </w:r>
          </w:p>
        </w:tc>
        <w:tc>
          <w:tcPr>
            <w:tcW w:w="1126" w:type="dxa"/>
          </w:tcPr>
          <w:p w14:paraId="53D40FBC" w14:textId="055DD991" w:rsidR="00956334" w:rsidRPr="00BD6BC0" w:rsidRDefault="00956334" w:rsidP="00A2158C">
            <w:pPr>
              <w:pStyle w:val="NormalWeb"/>
              <w:spacing w:before="0" w:beforeAutospacing="0" w:after="200" w:afterAutospacing="0"/>
              <w:jc w:val="both"/>
              <w:rPr>
                <w:rFonts w:asciiTheme="minorHAnsi" w:eastAsiaTheme="minorHAnsi" w:hAnsiTheme="minorHAnsi" w:cstheme="minorBidi"/>
                <w:color w:val="000000" w:themeColor="text1"/>
                <w:sz w:val="15"/>
                <w:szCs w:val="15"/>
                <w:lang w:eastAsia="en-US"/>
              </w:rPr>
            </w:pPr>
            <w:r w:rsidRPr="00BD6BC0">
              <w:rPr>
                <w:rFonts w:asciiTheme="minorHAnsi" w:eastAsiaTheme="minorHAnsi" w:hAnsiTheme="minorHAnsi" w:cstheme="minorBidi"/>
                <w:color w:val="000000" w:themeColor="text1"/>
                <w:sz w:val="15"/>
                <w:szCs w:val="15"/>
                <w:lang w:eastAsia="en-US"/>
              </w:rPr>
              <w:fldChar w:fldCharType="begin"/>
            </w:r>
            <w:r w:rsidRPr="00BD6BC0">
              <w:rPr>
                <w:rFonts w:asciiTheme="minorHAnsi" w:eastAsiaTheme="minorHAnsi" w:hAnsiTheme="minorHAnsi" w:cstheme="minorBidi"/>
                <w:color w:val="000000" w:themeColor="text1"/>
                <w:sz w:val="15"/>
                <w:szCs w:val="15"/>
                <w:lang w:eastAsia="en-US"/>
              </w:rPr>
              <w:instrText xml:space="preserve"> MERGEFIELD assoc_category \* MERGEFORMAT </w:instrText>
            </w:r>
            <w:r w:rsidRPr="00BD6BC0">
              <w:rPr>
                <w:rFonts w:asciiTheme="minorHAnsi" w:eastAsiaTheme="minorHAnsi" w:hAnsiTheme="minorHAnsi" w:cstheme="minorBidi"/>
                <w:color w:val="000000" w:themeColor="text1"/>
                <w:sz w:val="15"/>
                <w:szCs w:val="15"/>
                <w:lang w:eastAsia="en-US"/>
              </w:rPr>
              <w:fldChar w:fldCharType="separate"/>
            </w:r>
            <w:r w:rsidRPr="00BD6BC0">
              <w:rPr>
                <w:rFonts w:asciiTheme="minorHAnsi" w:eastAsiaTheme="minorHAnsi" w:hAnsiTheme="minorHAnsi" w:cstheme="minorBidi"/>
                <w:noProof/>
                <w:color w:val="000000" w:themeColor="text1"/>
                <w:sz w:val="15"/>
                <w:szCs w:val="15"/>
                <w:lang w:eastAsia="en-US"/>
              </w:rPr>
              <w:t>«assoc_category»</w:t>
            </w:r>
            <w:r w:rsidRPr="00BD6BC0">
              <w:rPr>
                <w:rFonts w:asciiTheme="minorHAnsi" w:eastAsiaTheme="minorHAnsi" w:hAnsiTheme="minorHAnsi" w:cstheme="minorBidi"/>
                <w:color w:val="000000" w:themeColor="text1"/>
                <w:sz w:val="15"/>
                <w:szCs w:val="15"/>
                <w:lang w:eastAsia="en-US"/>
              </w:rPr>
              <w:fldChar w:fldCharType="end"/>
            </w:r>
          </w:p>
        </w:tc>
        <w:tc>
          <w:tcPr>
            <w:tcW w:w="1127" w:type="dxa"/>
          </w:tcPr>
          <w:p w14:paraId="096C7C70" w14:textId="2D663DAF" w:rsidR="00956334" w:rsidRPr="00BD6BC0" w:rsidRDefault="00956334" w:rsidP="00A2158C">
            <w:pPr>
              <w:pStyle w:val="NormalWeb"/>
              <w:spacing w:before="0" w:beforeAutospacing="0" w:after="200" w:afterAutospacing="0"/>
              <w:jc w:val="both"/>
              <w:rPr>
                <w:rFonts w:asciiTheme="minorHAnsi" w:eastAsiaTheme="minorHAnsi" w:hAnsiTheme="minorHAnsi" w:cstheme="minorBidi"/>
                <w:color w:val="000000" w:themeColor="text1"/>
                <w:sz w:val="15"/>
                <w:szCs w:val="15"/>
                <w:lang w:eastAsia="en-US"/>
              </w:rPr>
            </w:pPr>
            <w:r w:rsidRPr="00BD6BC0">
              <w:rPr>
                <w:rFonts w:asciiTheme="minorHAnsi" w:eastAsiaTheme="minorHAnsi" w:hAnsiTheme="minorHAnsi" w:cstheme="minorBidi"/>
                <w:color w:val="000000" w:themeColor="text1"/>
                <w:sz w:val="15"/>
                <w:szCs w:val="15"/>
                <w:lang w:eastAsia="en-US"/>
              </w:rPr>
              <w:fldChar w:fldCharType="begin"/>
            </w:r>
            <w:r w:rsidRPr="00BD6BC0">
              <w:rPr>
                <w:rFonts w:asciiTheme="minorHAnsi" w:eastAsiaTheme="minorHAnsi" w:hAnsiTheme="minorHAnsi" w:cstheme="minorBidi"/>
                <w:color w:val="000000" w:themeColor="text1"/>
                <w:sz w:val="15"/>
                <w:szCs w:val="15"/>
                <w:lang w:eastAsia="en-US"/>
              </w:rPr>
              <w:instrText xml:space="preserve"> MERGEFIELD assoc_common \* MERGEFORMAT </w:instrText>
            </w:r>
            <w:r w:rsidRPr="00BD6BC0">
              <w:rPr>
                <w:rFonts w:asciiTheme="minorHAnsi" w:eastAsiaTheme="minorHAnsi" w:hAnsiTheme="minorHAnsi" w:cstheme="minorBidi"/>
                <w:color w:val="000000" w:themeColor="text1"/>
                <w:sz w:val="15"/>
                <w:szCs w:val="15"/>
                <w:lang w:eastAsia="en-US"/>
              </w:rPr>
              <w:fldChar w:fldCharType="separate"/>
            </w:r>
            <w:r w:rsidRPr="00BD6BC0">
              <w:rPr>
                <w:rFonts w:asciiTheme="minorHAnsi" w:eastAsiaTheme="minorHAnsi" w:hAnsiTheme="minorHAnsi" w:cstheme="minorBidi"/>
                <w:noProof/>
                <w:color w:val="000000" w:themeColor="text1"/>
                <w:sz w:val="15"/>
                <w:szCs w:val="15"/>
                <w:lang w:eastAsia="en-US"/>
              </w:rPr>
              <w:t>«assoc_common»</w:t>
            </w:r>
            <w:r w:rsidRPr="00BD6BC0">
              <w:rPr>
                <w:rFonts w:asciiTheme="minorHAnsi" w:eastAsiaTheme="minorHAnsi" w:hAnsiTheme="minorHAnsi" w:cstheme="minorBidi"/>
                <w:color w:val="000000" w:themeColor="text1"/>
                <w:sz w:val="15"/>
                <w:szCs w:val="15"/>
                <w:lang w:eastAsia="en-US"/>
              </w:rPr>
              <w:fldChar w:fldCharType="end"/>
            </w:r>
          </w:p>
        </w:tc>
        <w:tc>
          <w:tcPr>
            <w:tcW w:w="1127" w:type="dxa"/>
          </w:tcPr>
          <w:p w14:paraId="21EE7FB3" w14:textId="70546620" w:rsidR="00956334" w:rsidRPr="00BD6BC0" w:rsidRDefault="00956334" w:rsidP="00A2158C">
            <w:pPr>
              <w:pStyle w:val="NormalWeb"/>
              <w:spacing w:before="0" w:beforeAutospacing="0" w:after="200" w:afterAutospacing="0"/>
              <w:jc w:val="both"/>
              <w:rPr>
                <w:rFonts w:asciiTheme="minorHAnsi" w:eastAsiaTheme="minorHAnsi" w:hAnsiTheme="minorHAnsi" w:cstheme="minorBidi"/>
                <w:color w:val="000000" w:themeColor="text1"/>
                <w:sz w:val="15"/>
                <w:szCs w:val="15"/>
                <w:lang w:eastAsia="en-US"/>
              </w:rPr>
            </w:pPr>
            <w:r w:rsidRPr="00BD6BC0">
              <w:rPr>
                <w:rFonts w:asciiTheme="minorHAnsi" w:eastAsiaTheme="minorHAnsi" w:hAnsiTheme="minorHAnsi" w:cstheme="minorBidi"/>
                <w:color w:val="000000" w:themeColor="text1"/>
                <w:sz w:val="15"/>
                <w:szCs w:val="15"/>
                <w:lang w:eastAsia="en-US"/>
              </w:rPr>
              <w:fldChar w:fldCharType="begin"/>
            </w:r>
            <w:r w:rsidRPr="00BD6BC0">
              <w:rPr>
                <w:rFonts w:asciiTheme="minorHAnsi" w:eastAsiaTheme="minorHAnsi" w:hAnsiTheme="minorHAnsi" w:cstheme="minorBidi"/>
                <w:color w:val="000000" w:themeColor="text1"/>
                <w:sz w:val="15"/>
                <w:szCs w:val="15"/>
                <w:lang w:eastAsia="en-US"/>
              </w:rPr>
              <w:instrText xml:space="preserve"> MERGEFIELD assoc_season \* MERGEFORMAT </w:instrText>
            </w:r>
            <w:r w:rsidRPr="00BD6BC0">
              <w:rPr>
                <w:rFonts w:asciiTheme="minorHAnsi" w:eastAsiaTheme="minorHAnsi" w:hAnsiTheme="minorHAnsi" w:cstheme="minorBidi"/>
                <w:color w:val="000000" w:themeColor="text1"/>
                <w:sz w:val="15"/>
                <w:szCs w:val="15"/>
                <w:lang w:eastAsia="en-US"/>
              </w:rPr>
              <w:fldChar w:fldCharType="separate"/>
            </w:r>
            <w:r w:rsidRPr="00BD6BC0">
              <w:rPr>
                <w:rFonts w:asciiTheme="minorHAnsi" w:eastAsiaTheme="minorHAnsi" w:hAnsiTheme="minorHAnsi" w:cstheme="minorBidi"/>
                <w:noProof/>
                <w:color w:val="000000" w:themeColor="text1"/>
                <w:sz w:val="15"/>
                <w:szCs w:val="15"/>
                <w:lang w:eastAsia="en-US"/>
              </w:rPr>
              <w:t>«assoc_season»</w:t>
            </w:r>
            <w:r w:rsidRPr="00BD6BC0">
              <w:rPr>
                <w:rFonts w:asciiTheme="minorHAnsi" w:eastAsiaTheme="minorHAnsi" w:hAnsiTheme="minorHAnsi" w:cstheme="minorBidi"/>
                <w:color w:val="000000" w:themeColor="text1"/>
                <w:sz w:val="15"/>
                <w:szCs w:val="15"/>
                <w:lang w:eastAsia="en-US"/>
              </w:rPr>
              <w:fldChar w:fldCharType="end"/>
            </w:r>
          </w:p>
        </w:tc>
      </w:tr>
    </w:tbl>
    <w:p w14:paraId="43FB759C" w14:textId="77777777" w:rsidR="00956334" w:rsidRPr="00901A2D" w:rsidRDefault="00956334" w:rsidP="00A2158C">
      <w:pPr>
        <w:pStyle w:val="NormalWeb"/>
        <w:spacing w:before="0" w:beforeAutospacing="0" w:after="200" w:afterAutospacing="0"/>
        <w:jc w:val="both"/>
        <w:rPr>
          <w:rFonts w:asciiTheme="minorHAnsi" w:eastAsiaTheme="minorHAnsi" w:hAnsiTheme="minorHAnsi" w:cstheme="minorBidi"/>
          <w:color w:val="BFBFBF" w:themeColor="background1" w:themeShade="BF"/>
          <w:sz w:val="18"/>
          <w:szCs w:val="18"/>
          <w:lang w:eastAsia="en-US"/>
        </w:rPr>
      </w:pPr>
    </w:p>
    <w:p w14:paraId="0220BC11" w14:textId="77777777" w:rsidR="00A2158C" w:rsidRPr="00901A2D" w:rsidRDefault="00A2158C" w:rsidP="00A2158C">
      <w:pPr>
        <w:rPr>
          <w:color w:val="BFBFBF" w:themeColor="background1" w:themeShade="BF"/>
          <w:sz w:val="18"/>
          <w:szCs w:val="18"/>
        </w:rPr>
      </w:pPr>
    </w:p>
    <w:p w14:paraId="42E94655" w14:textId="77777777" w:rsidR="00A2158C" w:rsidRPr="00901A2D" w:rsidRDefault="00A2158C">
      <w:pPr>
        <w:rPr>
          <w:color w:val="BFBFBF" w:themeColor="background1" w:themeShade="BF"/>
          <w:sz w:val="18"/>
          <w:szCs w:val="18"/>
        </w:rPr>
      </w:pPr>
    </w:p>
    <w:sectPr w:rsidR="00A2158C" w:rsidRPr="00901A2D" w:rsidSect="00780287">
      <w:headerReference w:type="default" r:id="rId8"/>
      <w:footerReference w:type="default" r:id="rId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4FB335" w14:textId="77777777" w:rsidR="00FC78C8" w:rsidRDefault="00FC78C8" w:rsidP="00356E32">
      <w:pPr>
        <w:spacing w:before="0" w:after="0" w:line="240" w:lineRule="auto"/>
      </w:pPr>
      <w:r>
        <w:separator/>
      </w:r>
    </w:p>
  </w:endnote>
  <w:endnote w:type="continuationSeparator" w:id="0">
    <w:p w14:paraId="0D44C4E4" w14:textId="77777777" w:rsidR="00FC78C8" w:rsidRDefault="00FC78C8" w:rsidP="00356E3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1CB330" w14:textId="28C3F942" w:rsidR="008D67B4" w:rsidRDefault="008D67B4">
    <w:pPr>
      <w:pStyle w:val="Footer"/>
    </w:pPr>
    <w:r>
      <w:t xml:space="preserve">PRELIMINARY DRAFT </w:t>
    </w:r>
    <w:r>
      <w:softHyphen/>
      <w:t>— Please provide corrections and suggestions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732D1" w14:textId="77777777" w:rsidR="00FC78C8" w:rsidRDefault="00FC78C8" w:rsidP="00356E32">
      <w:pPr>
        <w:spacing w:before="0" w:after="0" w:line="240" w:lineRule="auto"/>
      </w:pPr>
      <w:r>
        <w:separator/>
      </w:r>
    </w:p>
  </w:footnote>
  <w:footnote w:type="continuationSeparator" w:id="0">
    <w:p w14:paraId="549FE891" w14:textId="77777777" w:rsidR="00FC78C8" w:rsidRDefault="00FC78C8" w:rsidP="00356E3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7A58C4" w14:textId="3F81A7C8" w:rsidR="00356E32" w:rsidRDefault="00356E32">
    <w:pPr>
      <w:pStyle w:val="Header"/>
    </w:pPr>
    <w:r w:rsidRPr="00356E32">
      <w:drawing>
        <wp:anchor distT="114300" distB="114300" distL="114300" distR="114300" simplePos="0" relativeHeight="251660288" behindDoc="0" locked="0" layoutInCell="1" hidden="0" allowOverlap="1" wp14:anchorId="79C3AAF8" wp14:editId="4A274BA7">
          <wp:simplePos x="0" y="0"/>
          <wp:positionH relativeFrom="column">
            <wp:posOffset>5297805</wp:posOffset>
          </wp:positionH>
          <wp:positionV relativeFrom="paragraph">
            <wp:posOffset>-332823</wp:posOffset>
          </wp:positionV>
          <wp:extent cx="721042" cy="721042"/>
          <wp:effectExtent l="0" t="0" r="0" b="0"/>
          <wp:wrapSquare wrapText="bothSides" distT="114300" distB="114300" distL="114300" distR="114300"/>
          <wp:docPr id="1" name="image2.pn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2.png" descr="Logo&#10;&#10;Description automatically generated"/>
                  <pic:cNvPicPr preferRelativeResize="0"/>
                </pic:nvPicPr>
                <pic:blipFill>
                  <a:blip r:embed="rId1"/>
                  <a:srcRect/>
                  <a:stretch>
                    <a:fillRect/>
                  </a:stretch>
                </pic:blipFill>
                <pic:spPr>
                  <a:xfrm>
                    <a:off x="0" y="0"/>
                    <a:ext cx="721042" cy="721042"/>
                  </a:xfrm>
                  <a:prstGeom prst="rect">
                    <a:avLst/>
                  </a:prstGeom>
                  <a:ln/>
                </pic:spPr>
              </pic:pic>
            </a:graphicData>
          </a:graphic>
        </wp:anchor>
      </w:drawing>
    </w:r>
    <w:r w:rsidRPr="00356E32">
      <w:drawing>
        <wp:anchor distT="0" distB="0" distL="114300" distR="114300" simplePos="0" relativeHeight="251659264" behindDoc="0" locked="0" layoutInCell="1" hidden="0" allowOverlap="1" wp14:anchorId="33235900" wp14:editId="1ADCF5CB">
          <wp:simplePos x="0" y="0"/>
          <wp:positionH relativeFrom="column">
            <wp:posOffset>36830</wp:posOffset>
          </wp:positionH>
          <wp:positionV relativeFrom="paragraph">
            <wp:posOffset>-255905</wp:posOffset>
          </wp:positionV>
          <wp:extent cx="670560" cy="640080"/>
          <wp:effectExtent l="0" t="0" r="0" b="0"/>
          <wp:wrapNone/>
          <wp:docPr id="2" name="image1.jpg" descr="Logo, company name&#10;&#10;Description automatically generated"/>
          <wp:cNvGraphicFramePr/>
          <a:graphic xmlns:a="http://schemas.openxmlformats.org/drawingml/2006/main">
            <a:graphicData uri="http://schemas.openxmlformats.org/drawingml/2006/picture">
              <pic:pic xmlns:pic="http://schemas.openxmlformats.org/drawingml/2006/picture">
                <pic:nvPicPr>
                  <pic:cNvPr id="2" name="image1.jpg" descr="Logo, company name&#10;&#10;Description automatically generated"/>
                  <pic:cNvPicPr preferRelativeResize="0"/>
                </pic:nvPicPr>
                <pic:blipFill>
                  <a:blip r:embed="rId2"/>
                  <a:srcRect/>
                  <a:stretch>
                    <a:fillRect/>
                  </a:stretch>
                </pic:blipFill>
                <pic:spPr>
                  <a:xfrm>
                    <a:off x="0" y="0"/>
                    <a:ext cx="670560" cy="64008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F853A1"/>
    <w:multiLevelType w:val="multilevel"/>
    <w:tmpl w:val="3626A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F8A5626"/>
    <w:multiLevelType w:val="multilevel"/>
    <w:tmpl w:val="913E7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EF8"/>
    <w:rsid w:val="000338AB"/>
    <w:rsid w:val="0014786C"/>
    <w:rsid w:val="00356E32"/>
    <w:rsid w:val="004B73C2"/>
    <w:rsid w:val="004E4864"/>
    <w:rsid w:val="00634AAA"/>
    <w:rsid w:val="006468E7"/>
    <w:rsid w:val="006C6B9F"/>
    <w:rsid w:val="00764502"/>
    <w:rsid w:val="00780287"/>
    <w:rsid w:val="007C323C"/>
    <w:rsid w:val="008D67B4"/>
    <w:rsid w:val="00901A2D"/>
    <w:rsid w:val="00956334"/>
    <w:rsid w:val="009A3521"/>
    <w:rsid w:val="00A14F9F"/>
    <w:rsid w:val="00A2158C"/>
    <w:rsid w:val="00BD6BC0"/>
    <w:rsid w:val="00C75EF8"/>
    <w:rsid w:val="00D1382E"/>
    <w:rsid w:val="00DE7B76"/>
    <w:rsid w:val="00EA4097"/>
    <w:rsid w:val="00F87F5E"/>
    <w:rsid w:val="00FC78C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9E3BF"/>
  <w15:chartTrackingRefBased/>
  <w15:docId w15:val="{C44DE78A-612F-4A47-AD5C-9D39DC80D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323C"/>
    <w:rPr>
      <w:sz w:val="20"/>
      <w:szCs w:val="20"/>
    </w:rPr>
  </w:style>
  <w:style w:type="paragraph" w:styleId="Heading1">
    <w:name w:val="heading 1"/>
    <w:basedOn w:val="Normal"/>
    <w:next w:val="Normal"/>
    <w:link w:val="Heading1Char"/>
    <w:uiPriority w:val="9"/>
    <w:qFormat/>
    <w:rsid w:val="007C323C"/>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7C323C"/>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7C323C"/>
    <w:pPr>
      <w:pBdr>
        <w:top w:val="single" w:sz="6" w:space="2" w:color="4472C4" w:themeColor="accent1"/>
        <w:left w:val="single" w:sz="6" w:space="2" w:color="4472C4" w:themeColor="accent1"/>
      </w:pBdr>
      <w:spacing w:before="300" w:after="0"/>
      <w:outlineLvl w:val="2"/>
    </w:pPr>
    <w:rPr>
      <w:caps/>
      <w:color w:val="1F3763" w:themeColor="accent1" w:themeShade="7F"/>
      <w:spacing w:val="15"/>
      <w:sz w:val="22"/>
      <w:szCs w:val="22"/>
    </w:rPr>
  </w:style>
  <w:style w:type="paragraph" w:styleId="Heading4">
    <w:name w:val="heading 4"/>
    <w:basedOn w:val="Normal"/>
    <w:next w:val="Normal"/>
    <w:link w:val="Heading4Char"/>
    <w:uiPriority w:val="9"/>
    <w:unhideWhenUsed/>
    <w:qFormat/>
    <w:rsid w:val="007C323C"/>
    <w:pPr>
      <w:pBdr>
        <w:top w:val="dotted" w:sz="6" w:space="2" w:color="4472C4" w:themeColor="accent1"/>
        <w:left w:val="dotted" w:sz="6" w:space="2" w:color="4472C4" w:themeColor="accent1"/>
      </w:pBdr>
      <w:spacing w:before="300" w:after="0"/>
      <w:outlineLvl w:val="3"/>
    </w:pPr>
    <w:rPr>
      <w:caps/>
      <w:color w:val="2F5496" w:themeColor="accent1" w:themeShade="BF"/>
      <w:spacing w:val="10"/>
      <w:sz w:val="22"/>
      <w:szCs w:val="22"/>
    </w:rPr>
  </w:style>
  <w:style w:type="paragraph" w:styleId="Heading5">
    <w:name w:val="heading 5"/>
    <w:basedOn w:val="Normal"/>
    <w:next w:val="Normal"/>
    <w:link w:val="Heading5Char"/>
    <w:uiPriority w:val="9"/>
    <w:semiHidden/>
    <w:unhideWhenUsed/>
    <w:qFormat/>
    <w:rsid w:val="007C323C"/>
    <w:pPr>
      <w:pBdr>
        <w:bottom w:val="single" w:sz="6" w:space="1" w:color="4472C4" w:themeColor="accent1"/>
      </w:pBdr>
      <w:spacing w:before="300" w:after="0"/>
      <w:outlineLvl w:val="4"/>
    </w:pPr>
    <w:rPr>
      <w:caps/>
      <w:color w:val="2F5496" w:themeColor="accent1" w:themeShade="BF"/>
      <w:spacing w:val="10"/>
      <w:sz w:val="22"/>
      <w:szCs w:val="22"/>
    </w:rPr>
  </w:style>
  <w:style w:type="paragraph" w:styleId="Heading6">
    <w:name w:val="heading 6"/>
    <w:basedOn w:val="Normal"/>
    <w:next w:val="Normal"/>
    <w:link w:val="Heading6Char"/>
    <w:uiPriority w:val="9"/>
    <w:semiHidden/>
    <w:unhideWhenUsed/>
    <w:qFormat/>
    <w:rsid w:val="007C323C"/>
    <w:pPr>
      <w:pBdr>
        <w:bottom w:val="dotted" w:sz="6" w:space="1" w:color="4472C4" w:themeColor="accent1"/>
      </w:pBdr>
      <w:spacing w:before="300" w:after="0"/>
      <w:outlineLvl w:val="5"/>
    </w:pPr>
    <w:rPr>
      <w:caps/>
      <w:color w:val="2F5496" w:themeColor="accent1" w:themeShade="BF"/>
      <w:spacing w:val="10"/>
      <w:sz w:val="22"/>
      <w:szCs w:val="22"/>
    </w:rPr>
  </w:style>
  <w:style w:type="paragraph" w:styleId="Heading7">
    <w:name w:val="heading 7"/>
    <w:basedOn w:val="Normal"/>
    <w:next w:val="Normal"/>
    <w:link w:val="Heading7Char"/>
    <w:uiPriority w:val="9"/>
    <w:semiHidden/>
    <w:unhideWhenUsed/>
    <w:qFormat/>
    <w:rsid w:val="007C323C"/>
    <w:pPr>
      <w:spacing w:before="300" w:after="0"/>
      <w:outlineLvl w:val="6"/>
    </w:pPr>
    <w:rPr>
      <w:caps/>
      <w:color w:val="2F5496" w:themeColor="accent1" w:themeShade="BF"/>
      <w:spacing w:val="10"/>
      <w:sz w:val="22"/>
      <w:szCs w:val="22"/>
    </w:rPr>
  </w:style>
  <w:style w:type="paragraph" w:styleId="Heading8">
    <w:name w:val="heading 8"/>
    <w:basedOn w:val="Normal"/>
    <w:next w:val="Normal"/>
    <w:link w:val="Heading8Char"/>
    <w:uiPriority w:val="9"/>
    <w:semiHidden/>
    <w:unhideWhenUsed/>
    <w:qFormat/>
    <w:rsid w:val="007C323C"/>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C323C"/>
    <w:pPr>
      <w:spacing w:before="300" w:after="0"/>
      <w:outlineLvl w:val="8"/>
    </w:pPr>
    <w:rPr>
      <w:i/>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C323C"/>
    <w:rPr>
      <w:caps/>
      <w:spacing w:val="15"/>
      <w:shd w:val="clear" w:color="auto" w:fill="D9E2F3" w:themeFill="accent1" w:themeFillTint="33"/>
    </w:rPr>
  </w:style>
  <w:style w:type="paragraph" w:customStyle="1" w:styleId="Style1">
    <w:name w:val="Style1"/>
    <w:basedOn w:val="Normal"/>
    <w:rsid w:val="00C75EF8"/>
  </w:style>
  <w:style w:type="paragraph" w:styleId="Header">
    <w:name w:val="header"/>
    <w:basedOn w:val="Normal"/>
    <w:link w:val="HeaderChar"/>
    <w:uiPriority w:val="99"/>
    <w:unhideWhenUsed/>
    <w:rsid w:val="00356E32"/>
    <w:pPr>
      <w:tabs>
        <w:tab w:val="center" w:pos="4513"/>
        <w:tab w:val="right" w:pos="9026"/>
      </w:tabs>
    </w:pPr>
  </w:style>
  <w:style w:type="character" w:customStyle="1" w:styleId="HeaderChar">
    <w:name w:val="Header Char"/>
    <w:basedOn w:val="DefaultParagraphFont"/>
    <w:link w:val="Header"/>
    <w:uiPriority w:val="99"/>
    <w:rsid w:val="00356E32"/>
  </w:style>
  <w:style w:type="paragraph" w:styleId="Footer">
    <w:name w:val="footer"/>
    <w:basedOn w:val="Normal"/>
    <w:link w:val="FooterChar"/>
    <w:uiPriority w:val="99"/>
    <w:unhideWhenUsed/>
    <w:rsid w:val="00356E32"/>
    <w:pPr>
      <w:tabs>
        <w:tab w:val="center" w:pos="4513"/>
        <w:tab w:val="right" w:pos="9026"/>
      </w:tabs>
    </w:pPr>
  </w:style>
  <w:style w:type="character" w:customStyle="1" w:styleId="FooterChar">
    <w:name w:val="Footer Char"/>
    <w:basedOn w:val="DefaultParagraphFont"/>
    <w:link w:val="Footer"/>
    <w:uiPriority w:val="99"/>
    <w:rsid w:val="00356E32"/>
  </w:style>
  <w:style w:type="paragraph" w:styleId="Title">
    <w:name w:val="Title"/>
    <w:basedOn w:val="Normal"/>
    <w:next w:val="Normal"/>
    <w:link w:val="TitleChar"/>
    <w:uiPriority w:val="10"/>
    <w:qFormat/>
    <w:rsid w:val="007C323C"/>
    <w:pPr>
      <w:spacing w:before="720"/>
    </w:pPr>
    <w:rPr>
      <w:caps/>
      <w:color w:val="4472C4" w:themeColor="accent1"/>
      <w:spacing w:val="10"/>
      <w:kern w:val="28"/>
      <w:sz w:val="52"/>
      <w:szCs w:val="52"/>
    </w:rPr>
  </w:style>
  <w:style w:type="character" w:customStyle="1" w:styleId="TitleChar">
    <w:name w:val="Title Char"/>
    <w:basedOn w:val="DefaultParagraphFont"/>
    <w:link w:val="Title"/>
    <w:uiPriority w:val="10"/>
    <w:rsid w:val="007C323C"/>
    <w:rPr>
      <w:caps/>
      <w:color w:val="4472C4" w:themeColor="accent1"/>
      <w:spacing w:val="10"/>
      <w:kern w:val="28"/>
      <w:sz w:val="52"/>
      <w:szCs w:val="52"/>
    </w:rPr>
  </w:style>
  <w:style w:type="character" w:styleId="SubtleReference">
    <w:name w:val="Subtle Reference"/>
    <w:uiPriority w:val="31"/>
    <w:qFormat/>
    <w:rsid w:val="007C323C"/>
    <w:rPr>
      <w:b/>
      <w:bCs/>
      <w:color w:val="4472C4" w:themeColor="accent1"/>
    </w:rPr>
  </w:style>
  <w:style w:type="character" w:customStyle="1" w:styleId="Heading1Char">
    <w:name w:val="Heading 1 Char"/>
    <w:basedOn w:val="DefaultParagraphFont"/>
    <w:link w:val="Heading1"/>
    <w:uiPriority w:val="9"/>
    <w:rsid w:val="007C323C"/>
    <w:rPr>
      <w:b/>
      <w:bCs/>
      <w:caps/>
      <w:color w:val="FFFFFF" w:themeColor="background1"/>
      <w:spacing w:val="15"/>
      <w:shd w:val="clear" w:color="auto" w:fill="4472C4" w:themeFill="accent1"/>
    </w:rPr>
  </w:style>
  <w:style w:type="character" w:customStyle="1" w:styleId="Heading4Char">
    <w:name w:val="Heading 4 Char"/>
    <w:basedOn w:val="DefaultParagraphFont"/>
    <w:link w:val="Heading4"/>
    <w:uiPriority w:val="9"/>
    <w:rsid w:val="007C323C"/>
    <w:rPr>
      <w:caps/>
      <w:color w:val="2F5496" w:themeColor="accent1" w:themeShade="BF"/>
      <w:spacing w:val="10"/>
    </w:rPr>
  </w:style>
  <w:style w:type="character" w:customStyle="1" w:styleId="Heading3Char">
    <w:name w:val="Heading 3 Char"/>
    <w:basedOn w:val="DefaultParagraphFont"/>
    <w:link w:val="Heading3"/>
    <w:uiPriority w:val="9"/>
    <w:rsid w:val="007C323C"/>
    <w:rPr>
      <w:caps/>
      <w:color w:val="1F3763" w:themeColor="accent1" w:themeShade="7F"/>
      <w:spacing w:val="15"/>
    </w:rPr>
  </w:style>
  <w:style w:type="paragraph" w:styleId="NormalWeb">
    <w:name w:val="Normal (Web)"/>
    <w:basedOn w:val="Normal"/>
    <w:uiPriority w:val="99"/>
    <w:unhideWhenUsed/>
    <w:rsid w:val="00A2158C"/>
    <w:pPr>
      <w:spacing w:before="100" w:beforeAutospacing="1" w:after="100" w:afterAutospacing="1"/>
    </w:pPr>
    <w:rPr>
      <w:rFonts w:ascii="Times New Roman" w:eastAsia="Times New Roman" w:hAnsi="Times New Roman" w:cs="Times New Roman"/>
      <w:lang w:eastAsia="en-GB"/>
    </w:rPr>
  </w:style>
  <w:style w:type="character" w:customStyle="1" w:styleId="apple-tab-span">
    <w:name w:val="apple-tab-span"/>
    <w:basedOn w:val="DefaultParagraphFont"/>
    <w:rsid w:val="00A2158C"/>
  </w:style>
  <w:style w:type="table" w:styleId="TableGrid">
    <w:name w:val="Table Grid"/>
    <w:basedOn w:val="TableNormal"/>
    <w:uiPriority w:val="39"/>
    <w:rsid w:val="009563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956334"/>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956334"/>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2">
    <w:name w:val="Grid Table 2"/>
    <w:basedOn w:val="TableNormal"/>
    <w:uiPriority w:val="47"/>
    <w:rsid w:val="00956334"/>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3">
    <w:name w:val="Grid Table 2 Accent 3"/>
    <w:basedOn w:val="TableNormal"/>
    <w:uiPriority w:val="47"/>
    <w:rsid w:val="00956334"/>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2">
    <w:name w:val="Grid Table 2 Accent 2"/>
    <w:basedOn w:val="TableNormal"/>
    <w:uiPriority w:val="47"/>
    <w:rsid w:val="00956334"/>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1Light-Accent6">
    <w:name w:val="Grid Table 1 Light Accent 6"/>
    <w:basedOn w:val="TableNormal"/>
    <w:uiPriority w:val="46"/>
    <w:rsid w:val="00956334"/>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3-Accent4">
    <w:name w:val="Grid Table 3 Accent 4"/>
    <w:basedOn w:val="TableNormal"/>
    <w:uiPriority w:val="48"/>
    <w:rsid w:val="00956334"/>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2">
    <w:name w:val="Grid Table 3 Accent 2"/>
    <w:basedOn w:val="TableNormal"/>
    <w:uiPriority w:val="48"/>
    <w:rsid w:val="00956334"/>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5Dark">
    <w:name w:val="Grid Table 5 Dark"/>
    <w:basedOn w:val="TableNormal"/>
    <w:uiPriority w:val="50"/>
    <w:rsid w:val="0095633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Accent6">
    <w:name w:val="Grid Table 4 Accent 6"/>
    <w:basedOn w:val="TableNormal"/>
    <w:uiPriority w:val="49"/>
    <w:rsid w:val="00956334"/>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5">
    <w:name w:val="Grid Table 4 Accent 5"/>
    <w:basedOn w:val="TableNormal"/>
    <w:uiPriority w:val="49"/>
    <w:rsid w:val="00956334"/>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5Dark-Accent6">
    <w:name w:val="Grid Table 5 Dark Accent 6"/>
    <w:basedOn w:val="TableNormal"/>
    <w:uiPriority w:val="50"/>
    <w:rsid w:val="0095633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urfulAccent1">
    <w:name w:val="Grid Table 6 Colorful Accent 1"/>
    <w:basedOn w:val="TableNormal"/>
    <w:uiPriority w:val="51"/>
    <w:rsid w:val="00956334"/>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2-Accent6">
    <w:name w:val="Grid Table 2 Accent 6"/>
    <w:basedOn w:val="TableNormal"/>
    <w:uiPriority w:val="47"/>
    <w:rsid w:val="00956334"/>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Heading5Char">
    <w:name w:val="Heading 5 Char"/>
    <w:basedOn w:val="DefaultParagraphFont"/>
    <w:link w:val="Heading5"/>
    <w:uiPriority w:val="9"/>
    <w:semiHidden/>
    <w:rsid w:val="007C323C"/>
    <w:rPr>
      <w:caps/>
      <w:color w:val="2F5496" w:themeColor="accent1" w:themeShade="BF"/>
      <w:spacing w:val="10"/>
    </w:rPr>
  </w:style>
  <w:style w:type="character" w:customStyle="1" w:styleId="Heading6Char">
    <w:name w:val="Heading 6 Char"/>
    <w:basedOn w:val="DefaultParagraphFont"/>
    <w:link w:val="Heading6"/>
    <w:uiPriority w:val="9"/>
    <w:semiHidden/>
    <w:rsid w:val="007C323C"/>
    <w:rPr>
      <w:caps/>
      <w:color w:val="2F5496" w:themeColor="accent1" w:themeShade="BF"/>
      <w:spacing w:val="10"/>
    </w:rPr>
  </w:style>
  <w:style w:type="character" w:customStyle="1" w:styleId="Heading7Char">
    <w:name w:val="Heading 7 Char"/>
    <w:basedOn w:val="DefaultParagraphFont"/>
    <w:link w:val="Heading7"/>
    <w:uiPriority w:val="9"/>
    <w:semiHidden/>
    <w:rsid w:val="007C323C"/>
    <w:rPr>
      <w:caps/>
      <w:color w:val="2F5496" w:themeColor="accent1" w:themeShade="BF"/>
      <w:spacing w:val="10"/>
    </w:rPr>
  </w:style>
  <w:style w:type="character" w:customStyle="1" w:styleId="Heading8Char">
    <w:name w:val="Heading 8 Char"/>
    <w:basedOn w:val="DefaultParagraphFont"/>
    <w:link w:val="Heading8"/>
    <w:uiPriority w:val="9"/>
    <w:semiHidden/>
    <w:rsid w:val="007C323C"/>
    <w:rPr>
      <w:caps/>
      <w:spacing w:val="10"/>
      <w:sz w:val="18"/>
      <w:szCs w:val="18"/>
    </w:rPr>
  </w:style>
  <w:style w:type="character" w:customStyle="1" w:styleId="Heading9Char">
    <w:name w:val="Heading 9 Char"/>
    <w:basedOn w:val="DefaultParagraphFont"/>
    <w:link w:val="Heading9"/>
    <w:uiPriority w:val="9"/>
    <w:semiHidden/>
    <w:rsid w:val="007C323C"/>
    <w:rPr>
      <w:i/>
      <w:caps/>
      <w:spacing w:val="10"/>
      <w:sz w:val="18"/>
      <w:szCs w:val="18"/>
    </w:rPr>
  </w:style>
  <w:style w:type="paragraph" w:styleId="Caption">
    <w:name w:val="caption"/>
    <w:basedOn w:val="Normal"/>
    <w:next w:val="Normal"/>
    <w:uiPriority w:val="35"/>
    <w:semiHidden/>
    <w:unhideWhenUsed/>
    <w:qFormat/>
    <w:rsid w:val="007C323C"/>
    <w:rPr>
      <w:b/>
      <w:bCs/>
      <w:color w:val="2F5496" w:themeColor="accent1" w:themeShade="BF"/>
      <w:sz w:val="16"/>
      <w:szCs w:val="16"/>
    </w:rPr>
  </w:style>
  <w:style w:type="paragraph" w:styleId="Subtitle">
    <w:name w:val="Subtitle"/>
    <w:basedOn w:val="Normal"/>
    <w:next w:val="Normal"/>
    <w:link w:val="SubtitleChar"/>
    <w:uiPriority w:val="11"/>
    <w:qFormat/>
    <w:rsid w:val="007C323C"/>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7C323C"/>
    <w:rPr>
      <w:caps/>
      <w:color w:val="595959" w:themeColor="text1" w:themeTint="A6"/>
      <w:spacing w:val="10"/>
      <w:sz w:val="24"/>
      <w:szCs w:val="24"/>
    </w:rPr>
  </w:style>
  <w:style w:type="character" w:styleId="Strong">
    <w:name w:val="Strong"/>
    <w:uiPriority w:val="22"/>
    <w:qFormat/>
    <w:rsid w:val="007C323C"/>
    <w:rPr>
      <w:b/>
      <w:bCs/>
    </w:rPr>
  </w:style>
  <w:style w:type="character" w:styleId="Emphasis">
    <w:name w:val="Emphasis"/>
    <w:uiPriority w:val="20"/>
    <w:qFormat/>
    <w:rsid w:val="007C323C"/>
    <w:rPr>
      <w:caps/>
      <w:color w:val="1F3763" w:themeColor="accent1" w:themeShade="7F"/>
      <w:spacing w:val="5"/>
    </w:rPr>
  </w:style>
  <w:style w:type="paragraph" w:styleId="NoSpacing">
    <w:name w:val="No Spacing"/>
    <w:basedOn w:val="Normal"/>
    <w:link w:val="NoSpacingChar"/>
    <w:uiPriority w:val="1"/>
    <w:qFormat/>
    <w:rsid w:val="007C323C"/>
    <w:pPr>
      <w:spacing w:before="0" w:after="0" w:line="240" w:lineRule="auto"/>
    </w:pPr>
  </w:style>
  <w:style w:type="paragraph" w:styleId="ListParagraph">
    <w:name w:val="List Paragraph"/>
    <w:basedOn w:val="Normal"/>
    <w:uiPriority w:val="34"/>
    <w:qFormat/>
    <w:rsid w:val="007C323C"/>
    <w:pPr>
      <w:ind w:left="720"/>
      <w:contextualSpacing/>
    </w:pPr>
  </w:style>
  <w:style w:type="paragraph" w:styleId="Quote">
    <w:name w:val="Quote"/>
    <w:basedOn w:val="Normal"/>
    <w:next w:val="Normal"/>
    <w:link w:val="QuoteChar"/>
    <w:uiPriority w:val="29"/>
    <w:qFormat/>
    <w:rsid w:val="007C323C"/>
    <w:rPr>
      <w:i/>
      <w:iCs/>
    </w:rPr>
  </w:style>
  <w:style w:type="character" w:customStyle="1" w:styleId="QuoteChar">
    <w:name w:val="Quote Char"/>
    <w:basedOn w:val="DefaultParagraphFont"/>
    <w:link w:val="Quote"/>
    <w:uiPriority w:val="29"/>
    <w:rsid w:val="007C323C"/>
    <w:rPr>
      <w:i/>
      <w:iCs/>
      <w:sz w:val="20"/>
      <w:szCs w:val="20"/>
    </w:rPr>
  </w:style>
  <w:style w:type="paragraph" w:styleId="IntenseQuote">
    <w:name w:val="Intense Quote"/>
    <w:basedOn w:val="Normal"/>
    <w:next w:val="Normal"/>
    <w:link w:val="IntenseQuoteChar"/>
    <w:uiPriority w:val="30"/>
    <w:qFormat/>
    <w:rsid w:val="007C323C"/>
    <w:pPr>
      <w:pBdr>
        <w:top w:val="single" w:sz="4" w:space="10" w:color="4472C4" w:themeColor="accent1"/>
        <w:left w:val="single" w:sz="4" w:space="10" w:color="4472C4" w:themeColor="accent1"/>
      </w:pBdr>
      <w:spacing w:after="0"/>
      <w:ind w:left="1296" w:right="1152"/>
      <w:jc w:val="both"/>
    </w:pPr>
    <w:rPr>
      <w:i/>
      <w:iCs/>
      <w:color w:val="4472C4" w:themeColor="accent1"/>
    </w:rPr>
  </w:style>
  <w:style w:type="character" w:customStyle="1" w:styleId="IntenseQuoteChar">
    <w:name w:val="Intense Quote Char"/>
    <w:basedOn w:val="DefaultParagraphFont"/>
    <w:link w:val="IntenseQuote"/>
    <w:uiPriority w:val="30"/>
    <w:rsid w:val="007C323C"/>
    <w:rPr>
      <w:i/>
      <w:iCs/>
      <w:color w:val="4472C4" w:themeColor="accent1"/>
      <w:sz w:val="20"/>
      <w:szCs w:val="20"/>
    </w:rPr>
  </w:style>
  <w:style w:type="character" w:styleId="SubtleEmphasis">
    <w:name w:val="Subtle Emphasis"/>
    <w:uiPriority w:val="19"/>
    <w:qFormat/>
    <w:rsid w:val="007C323C"/>
    <w:rPr>
      <w:i/>
      <w:iCs/>
      <w:color w:val="1F3763" w:themeColor="accent1" w:themeShade="7F"/>
    </w:rPr>
  </w:style>
  <w:style w:type="character" w:styleId="IntenseEmphasis">
    <w:name w:val="Intense Emphasis"/>
    <w:uiPriority w:val="21"/>
    <w:qFormat/>
    <w:rsid w:val="007C323C"/>
    <w:rPr>
      <w:b/>
      <w:bCs/>
      <w:caps/>
      <w:color w:val="1F3763" w:themeColor="accent1" w:themeShade="7F"/>
      <w:spacing w:val="10"/>
    </w:rPr>
  </w:style>
  <w:style w:type="character" w:styleId="IntenseReference">
    <w:name w:val="Intense Reference"/>
    <w:uiPriority w:val="32"/>
    <w:qFormat/>
    <w:rsid w:val="007C323C"/>
    <w:rPr>
      <w:b/>
      <w:bCs/>
      <w:i/>
      <w:iCs/>
      <w:caps/>
      <w:color w:val="4472C4" w:themeColor="accent1"/>
    </w:rPr>
  </w:style>
  <w:style w:type="character" w:styleId="BookTitle">
    <w:name w:val="Book Title"/>
    <w:uiPriority w:val="33"/>
    <w:qFormat/>
    <w:rsid w:val="007C323C"/>
    <w:rPr>
      <w:b/>
      <w:bCs/>
      <w:i/>
      <w:iCs/>
      <w:spacing w:val="9"/>
    </w:rPr>
  </w:style>
  <w:style w:type="paragraph" w:styleId="TOCHeading">
    <w:name w:val="TOC Heading"/>
    <w:basedOn w:val="Heading1"/>
    <w:next w:val="Normal"/>
    <w:uiPriority w:val="39"/>
    <w:semiHidden/>
    <w:unhideWhenUsed/>
    <w:qFormat/>
    <w:rsid w:val="007C323C"/>
    <w:pPr>
      <w:outlineLvl w:val="9"/>
    </w:pPr>
  </w:style>
  <w:style w:type="paragraph" w:customStyle="1" w:styleId="Comment">
    <w:name w:val="Comment"/>
    <w:basedOn w:val="Normal"/>
    <w:next w:val="Normal"/>
    <w:qFormat/>
    <w:rsid w:val="006C6B9F"/>
    <w:pPr>
      <w:spacing w:after="80" w:line="240" w:lineRule="auto"/>
      <w:ind w:left="720"/>
    </w:pPr>
    <w:rPr>
      <w:color w:val="AEAAAA" w:themeColor="background2" w:themeShade="BF"/>
      <w:sz w:val="18"/>
    </w:rPr>
  </w:style>
  <w:style w:type="character" w:customStyle="1" w:styleId="NoSpacingChar">
    <w:name w:val="No Spacing Char"/>
    <w:basedOn w:val="DefaultParagraphFont"/>
    <w:link w:val="NoSpacing"/>
    <w:uiPriority w:val="1"/>
    <w:rsid w:val="007C323C"/>
    <w:rPr>
      <w:sz w:val="20"/>
      <w:szCs w:val="20"/>
    </w:rPr>
  </w:style>
  <w:style w:type="table" w:styleId="GridTable1Light-Accent5">
    <w:name w:val="Grid Table 1 Light Accent 5"/>
    <w:basedOn w:val="TableNormal"/>
    <w:uiPriority w:val="46"/>
    <w:rsid w:val="007C323C"/>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customStyle="1" w:styleId="Classificationlist">
    <w:name w:val="Classification list"/>
    <w:basedOn w:val="Normal"/>
    <w:qFormat/>
    <w:rsid w:val="00A14F9F"/>
    <w:pPr>
      <w:spacing w:before="0" w:after="0" w:line="240" w:lineRule="auto"/>
    </w:pPr>
    <w:rPr>
      <w:sz w:val="18"/>
    </w:rPr>
  </w:style>
  <w:style w:type="paragraph" w:customStyle="1" w:styleId="References">
    <w:name w:val="References"/>
    <w:basedOn w:val="Normal"/>
    <w:qFormat/>
    <w:rsid w:val="0014786C"/>
    <w:pPr>
      <w:spacing w:before="0" w:after="0" w:line="240" w:lineRule="auto"/>
    </w:pPr>
    <w:rPr>
      <w:rFonts w:eastAsiaTheme="minorHAnsi"/>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331496">
      <w:bodyDiv w:val="1"/>
      <w:marLeft w:val="0"/>
      <w:marRight w:val="0"/>
      <w:marTop w:val="0"/>
      <w:marBottom w:val="0"/>
      <w:divBdr>
        <w:top w:val="none" w:sz="0" w:space="0" w:color="auto"/>
        <w:left w:val="none" w:sz="0" w:space="0" w:color="auto"/>
        <w:bottom w:val="none" w:sz="0" w:space="0" w:color="auto"/>
        <w:right w:val="none" w:sz="0" w:space="0" w:color="auto"/>
      </w:divBdr>
    </w:div>
    <w:div w:id="194656588">
      <w:bodyDiv w:val="1"/>
      <w:marLeft w:val="0"/>
      <w:marRight w:val="0"/>
      <w:marTop w:val="0"/>
      <w:marBottom w:val="0"/>
      <w:divBdr>
        <w:top w:val="none" w:sz="0" w:space="0" w:color="auto"/>
        <w:left w:val="none" w:sz="0" w:space="0" w:color="auto"/>
        <w:bottom w:val="none" w:sz="0" w:space="0" w:color="auto"/>
        <w:right w:val="none" w:sz="0" w:space="0" w:color="auto"/>
      </w:divBdr>
    </w:div>
    <w:div w:id="279727869">
      <w:bodyDiv w:val="1"/>
      <w:marLeft w:val="0"/>
      <w:marRight w:val="0"/>
      <w:marTop w:val="0"/>
      <w:marBottom w:val="0"/>
      <w:divBdr>
        <w:top w:val="none" w:sz="0" w:space="0" w:color="auto"/>
        <w:left w:val="none" w:sz="0" w:space="0" w:color="auto"/>
        <w:bottom w:val="none" w:sz="0" w:space="0" w:color="auto"/>
        <w:right w:val="none" w:sz="0" w:space="0" w:color="auto"/>
      </w:divBdr>
    </w:div>
    <w:div w:id="402920690">
      <w:bodyDiv w:val="1"/>
      <w:marLeft w:val="0"/>
      <w:marRight w:val="0"/>
      <w:marTop w:val="0"/>
      <w:marBottom w:val="0"/>
      <w:divBdr>
        <w:top w:val="none" w:sz="0" w:space="0" w:color="auto"/>
        <w:left w:val="none" w:sz="0" w:space="0" w:color="auto"/>
        <w:bottom w:val="none" w:sz="0" w:space="0" w:color="auto"/>
        <w:right w:val="none" w:sz="0" w:space="0" w:color="auto"/>
      </w:divBdr>
    </w:div>
    <w:div w:id="413016380">
      <w:bodyDiv w:val="1"/>
      <w:marLeft w:val="0"/>
      <w:marRight w:val="0"/>
      <w:marTop w:val="0"/>
      <w:marBottom w:val="0"/>
      <w:divBdr>
        <w:top w:val="none" w:sz="0" w:space="0" w:color="auto"/>
        <w:left w:val="none" w:sz="0" w:space="0" w:color="auto"/>
        <w:bottom w:val="none" w:sz="0" w:space="0" w:color="auto"/>
        <w:right w:val="none" w:sz="0" w:space="0" w:color="auto"/>
      </w:divBdr>
    </w:div>
    <w:div w:id="430977765">
      <w:bodyDiv w:val="1"/>
      <w:marLeft w:val="0"/>
      <w:marRight w:val="0"/>
      <w:marTop w:val="0"/>
      <w:marBottom w:val="0"/>
      <w:divBdr>
        <w:top w:val="none" w:sz="0" w:space="0" w:color="auto"/>
        <w:left w:val="none" w:sz="0" w:space="0" w:color="auto"/>
        <w:bottom w:val="none" w:sz="0" w:space="0" w:color="auto"/>
        <w:right w:val="none" w:sz="0" w:space="0" w:color="auto"/>
      </w:divBdr>
    </w:div>
    <w:div w:id="463079822">
      <w:bodyDiv w:val="1"/>
      <w:marLeft w:val="0"/>
      <w:marRight w:val="0"/>
      <w:marTop w:val="0"/>
      <w:marBottom w:val="0"/>
      <w:divBdr>
        <w:top w:val="none" w:sz="0" w:space="0" w:color="auto"/>
        <w:left w:val="none" w:sz="0" w:space="0" w:color="auto"/>
        <w:bottom w:val="none" w:sz="0" w:space="0" w:color="auto"/>
        <w:right w:val="none" w:sz="0" w:space="0" w:color="auto"/>
      </w:divBdr>
    </w:div>
    <w:div w:id="512769671">
      <w:bodyDiv w:val="1"/>
      <w:marLeft w:val="0"/>
      <w:marRight w:val="0"/>
      <w:marTop w:val="0"/>
      <w:marBottom w:val="0"/>
      <w:divBdr>
        <w:top w:val="none" w:sz="0" w:space="0" w:color="auto"/>
        <w:left w:val="none" w:sz="0" w:space="0" w:color="auto"/>
        <w:bottom w:val="none" w:sz="0" w:space="0" w:color="auto"/>
        <w:right w:val="none" w:sz="0" w:space="0" w:color="auto"/>
      </w:divBdr>
    </w:div>
    <w:div w:id="513958837">
      <w:bodyDiv w:val="1"/>
      <w:marLeft w:val="0"/>
      <w:marRight w:val="0"/>
      <w:marTop w:val="0"/>
      <w:marBottom w:val="0"/>
      <w:divBdr>
        <w:top w:val="none" w:sz="0" w:space="0" w:color="auto"/>
        <w:left w:val="none" w:sz="0" w:space="0" w:color="auto"/>
        <w:bottom w:val="none" w:sz="0" w:space="0" w:color="auto"/>
        <w:right w:val="none" w:sz="0" w:space="0" w:color="auto"/>
      </w:divBdr>
    </w:div>
    <w:div w:id="634334720">
      <w:bodyDiv w:val="1"/>
      <w:marLeft w:val="0"/>
      <w:marRight w:val="0"/>
      <w:marTop w:val="0"/>
      <w:marBottom w:val="0"/>
      <w:divBdr>
        <w:top w:val="none" w:sz="0" w:space="0" w:color="auto"/>
        <w:left w:val="none" w:sz="0" w:space="0" w:color="auto"/>
        <w:bottom w:val="none" w:sz="0" w:space="0" w:color="auto"/>
        <w:right w:val="none" w:sz="0" w:space="0" w:color="auto"/>
      </w:divBdr>
    </w:div>
    <w:div w:id="650254414">
      <w:bodyDiv w:val="1"/>
      <w:marLeft w:val="0"/>
      <w:marRight w:val="0"/>
      <w:marTop w:val="0"/>
      <w:marBottom w:val="0"/>
      <w:divBdr>
        <w:top w:val="none" w:sz="0" w:space="0" w:color="auto"/>
        <w:left w:val="none" w:sz="0" w:space="0" w:color="auto"/>
        <w:bottom w:val="none" w:sz="0" w:space="0" w:color="auto"/>
        <w:right w:val="none" w:sz="0" w:space="0" w:color="auto"/>
      </w:divBdr>
    </w:div>
    <w:div w:id="681275820">
      <w:bodyDiv w:val="1"/>
      <w:marLeft w:val="0"/>
      <w:marRight w:val="0"/>
      <w:marTop w:val="0"/>
      <w:marBottom w:val="0"/>
      <w:divBdr>
        <w:top w:val="none" w:sz="0" w:space="0" w:color="auto"/>
        <w:left w:val="none" w:sz="0" w:space="0" w:color="auto"/>
        <w:bottom w:val="none" w:sz="0" w:space="0" w:color="auto"/>
        <w:right w:val="none" w:sz="0" w:space="0" w:color="auto"/>
      </w:divBdr>
    </w:div>
    <w:div w:id="709494302">
      <w:bodyDiv w:val="1"/>
      <w:marLeft w:val="0"/>
      <w:marRight w:val="0"/>
      <w:marTop w:val="0"/>
      <w:marBottom w:val="0"/>
      <w:divBdr>
        <w:top w:val="none" w:sz="0" w:space="0" w:color="auto"/>
        <w:left w:val="none" w:sz="0" w:space="0" w:color="auto"/>
        <w:bottom w:val="none" w:sz="0" w:space="0" w:color="auto"/>
        <w:right w:val="none" w:sz="0" w:space="0" w:color="auto"/>
      </w:divBdr>
    </w:div>
    <w:div w:id="745111124">
      <w:bodyDiv w:val="1"/>
      <w:marLeft w:val="0"/>
      <w:marRight w:val="0"/>
      <w:marTop w:val="0"/>
      <w:marBottom w:val="0"/>
      <w:divBdr>
        <w:top w:val="none" w:sz="0" w:space="0" w:color="auto"/>
        <w:left w:val="none" w:sz="0" w:space="0" w:color="auto"/>
        <w:bottom w:val="none" w:sz="0" w:space="0" w:color="auto"/>
        <w:right w:val="none" w:sz="0" w:space="0" w:color="auto"/>
      </w:divBdr>
    </w:div>
    <w:div w:id="758791630">
      <w:bodyDiv w:val="1"/>
      <w:marLeft w:val="0"/>
      <w:marRight w:val="0"/>
      <w:marTop w:val="0"/>
      <w:marBottom w:val="0"/>
      <w:divBdr>
        <w:top w:val="none" w:sz="0" w:space="0" w:color="auto"/>
        <w:left w:val="none" w:sz="0" w:space="0" w:color="auto"/>
        <w:bottom w:val="none" w:sz="0" w:space="0" w:color="auto"/>
        <w:right w:val="none" w:sz="0" w:space="0" w:color="auto"/>
      </w:divBdr>
    </w:div>
    <w:div w:id="758867600">
      <w:bodyDiv w:val="1"/>
      <w:marLeft w:val="0"/>
      <w:marRight w:val="0"/>
      <w:marTop w:val="0"/>
      <w:marBottom w:val="0"/>
      <w:divBdr>
        <w:top w:val="none" w:sz="0" w:space="0" w:color="auto"/>
        <w:left w:val="none" w:sz="0" w:space="0" w:color="auto"/>
        <w:bottom w:val="none" w:sz="0" w:space="0" w:color="auto"/>
        <w:right w:val="none" w:sz="0" w:space="0" w:color="auto"/>
      </w:divBdr>
    </w:div>
    <w:div w:id="893614841">
      <w:bodyDiv w:val="1"/>
      <w:marLeft w:val="0"/>
      <w:marRight w:val="0"/>
      <w:marTop w:val="0"/>
      <w:marBottom w:val="0"/>
      <w:divBdr>
        <w:top w:val="none" w:sz="0" w:space="0" w:color="auto"/>
        <w:left w:val="none" w:sz="0" w:space="0" w:color="auto"/>
        <w:bottom w:val="none" w:sz="0" w:space="0" w:color="auto"/>
        <w:right w:val="none" w:sz="0" w:space="0" w:color="auto"/>
      </w:divBdr>
    </w:div>
    <w:div w:id="897516800">
      <w:bodyDiv w:val="1"/>
      <w:marLeft w:val="0"/>
      <w:marRight w:val="0"/>
      <w:marTop w:val="0"/>
      <w:marBottom w:val="0"/>
      <w:divBdr>
        <w:top w:val="none" w:sz="0" w:space="0" w:color="auto"/>
        <w:left w:val="none" w:sz="0" w:space="0" w:color="auto"/>
        <w:bottom w:val="none" w:sz="0" w:space="0" w:color="auto"/>
        <w:right w:val="none" w:sz="0" w:space="0" w:color="auto"/>
      </w:divBdr>
    </w:div>
    <w:div w:id="1000616754">
      <w:bodyDiv w:val="1"/>
      <w:marLeft w:val="0"/>
      <w:marRight w:val="0"/>
      <w:marTop w:val="0"/>
      <w:marBottom w:val="0"/>
      <w:divBdr>
        <w:top w:val="none" w:sz="0" w:space="0" w:color="auto"/>
        <w:left w:val="none" w:sz="0" w:space="0" w:color="auto"/>
        <w:bottom w:val="none" w:sz="0" w:space="0" w:color="auto"/>
        <w:right w:val="none" w:sz="0" w:space="0" w:color="auto"/>
      </w:divBdr>
    </w:div>
    <w:div w:id="1216821498">
      <w:bodyDiv w:val="1"/>
      <w:marLeft w:val="0"/>
      <w:marRight w:val="0"/>
      <w:marTop w:val="0"/>
      <w:marBottom w:val="0"/>
      <w:divBdr>
        <w:top w:val="none" w:sz="0" w:space="0" w:color="auto"/>
        <w:left w:val="none" w:sz="0" w:space="0" w:color="auto"/>
        <w:bottom w:val="none" w:sz="0" w:space="0" w:color="auto"/>
        <w:right w:val="none" w:sz="0" w:space="0" w:color="auto"/>
      </w:divBdr>
    </w:div>
    <w:div w:id="1368141493">
      <w:bodyDiv w:val="1"/>
      <w:marLeft w:val="0"/>
      <w:marRight w:val="0"/>
      <w:marTop w:val="0"/>
      <w:marBottom w:val="0"/>
      <w:divBdr>
        <w:top w:val="none" w:sz="0" w:space="0" w:color="auto"/>
        <w:left w:val="none" w:sz="0" w:space="0" w:color="auto"/>
        <w:bottom w:val="none" w:sz="0" w:space="0" w:color="auto"/>
        <w:right w:val="none" w:sz="0" w:space="0" w:color="auto"/>
      </w:divBdr>
    </w:div>
    <w:div w:id="1383018325">
      <w:bodyDiv w:val="1"/>
      <w:marLeft w:val="0"/>
      <w:marRight w:val="0"/>
      <w:marTop w:val="0"/>
      <w:marBottom w:val="0"/>
      <w:divBdr>
        <w:top w:val="none" w:sz="0" w:space="0" w:color="auto"/>
        <w:left w:val="none" w:sz="0" w:space="0" w:color="auto"/>
        <w:bottom w:val="none" w:sz="0" w:space="0" w:color="auto"/>
        <w:right w:val="none" w:sz="0" w:space="0" w:color="auto"/>
      </w:divBdr>
    </w:div>
    <w:div w:id="1452943343">
      <w:bodyDiv w:val="1"/>
      <w:marLeft w:val="0"/>
      <w:marRight w:val="0"/>
      <w:marTop w:val="0"/>
      <w:marBottom w:val="0"/>
      <w:divBdr>
        <w:top w:val="none" w:sz="0" w:space="0" w:color="auto"/>
        <w:left w:val="none" w:sz="0" w:space="0" w:color="auto"/>
        <w:bottom w:val="none" w:sz="0" w:space="0" w:color="auto"/>
        <w:right w:val="none" w:sz="0" w:space="0" w:color="auto"/>
      </w:divBdr>
    </w:div>
    <w:div w:id="1551308115">
      <w:bodyDiv w:val="1"/>
      <w:marLeft w:val="0"/>
      <w:marRight w:val="0"/>
      <w:marTop w:val="0"/>
      <w:marBottom w:val="0"/>
      <w:divBdr>
        <w:top w:val="none" w:sz="0" w:space="0" w:color="auto"/>
        <w:left w:val="none" w:sz="0" w:space="0" w:color="auto"/>
        <w:bottom w:val="none" w:sz="0" w:space="0" w:color="auto"/>
        <w:right w:val="none" w:sz="0" w:space="0" w:color="auto"/>
      </w:divBdr>
    </w:div>
    <w:div w:id="1555969681">
      <w:bodyDiv w:val="1"/>
      <w:marLeft w:val="0"/>
      <w:marRight w:val="0"/>
      <w:marTop w:val="0"/>
      <w:marBottom w:val="0"/>
      <w:divBdr>
        <w:top w:val="none" w:sz="0" w:space="0" w:color="auto"/>
        <w:left w:val="none" w:sz="0" w:space="0" w:color="auto"/>
        <w:bottom w:val="none" w:sz="0" w:space="0" w:color="auto"/>
        <w:right w:val="none" w:sz="0" w:space="0" w:color="auto"/>
      </w:divBdr>
    </w:div>
    <w:div w:id="1567833739">
      <w:bodyDiv w:val="1"/>
      <w:marLeft w:val="0"/>
      <w:marRight w:val="0"/>
      <w:marTop w:val="0"/>
      <w:marBottom w:val="0"/>
      <w:divBdr>
        <w:top w:val="none" w:sz="0" w:space="0" w:color="auto"/>
        <w:left w:val="none" w:sz="0" w:space="0" w:color="auto"/>
        <w:bottom w:val="none" w:sz="0" w:space="0" w:color="auto"/>
        <w:right w:val="none" w:sz="0" w:space="0" w:color="auto"/>
      </w:divBdr>
    </w:div>
    <w:div w:id="1611011758">
      <w:bodyDiv w:val="1"/>
      <w:marLeft w:val="0"/>
      <w:marRight w:val="0"/>
      <w:marTop w:val="0"/>
      <w:marBottom w:val="0"/>
      <w:divBdr>
        <w:top w:val="none" w:sz="0" w:space="0" w:color="auto"/>
        <w:left w:val="none" w:sz="0" w:space="0" w:color="auto"/>
        <w:bottom w:val="none" w:sz="0" w:space="0" w:color="auto"/>
        <w:right w:val="none" w:sz="0" w:space="0" w:color="auto"/>
      </w:divBdr>
      <w:divsChild>
        <w:div w:id="1091774155">
          <w:marLeft w:val="0"/>
          <w:marRight w:val="0"/>
          <w:marTop w:val="0"/>
          <w:marBottom w:val="0"/>
          <w:divBdr>
            <w:top w:val="none" w:sz="0" w:space="0" w:color="auto"/>
            <w:left w:val="none" w:sz="0" w:space="0" w:color="auto"/>
            <w:bottom w:val="none" w:sz="0" w:space="0" w:color="auto"/>
            <w:right w:val="none" w:sz="0" w:space="0" w:color="auto"/>
          </w:divBdr>
          <w:divsChild>
            <w:div w:id="1136797103">
              <w:marLeft w:val="0"/>
              <w:marRight w:val="0"/>
              <w:marTop w:val="0"/>
              <w:marBottom w:val="0"/>
              <w:divBdr>
                <w:top w:val="none" w:sz="0" w:space="0" w:color="auto"/>
                <w:left w:val="none" w:sz="0" w:space="0" w:color="auto"/>
                <w:bottom w:val="none" w:sz="0" w:space="0" w:color="auto"/>
                <w:right w:val="none" w:sz="0" w:space="0" w:color="auto"/>
              </w:divBdr>
            </w:div>
          </w:divsChild>
        </w:div>
        <w:div w:id="911355349">
          <w:marLeft w:val="0"/>
          <w:marRight w:val="0"/>
          <w:marTop w:val="0"/>
          <w:marBottom w:val="0"/>
          <w:divBdr>
            <w:top w:val="none" w:sz="0" w:space="0" w:color="auto"/>
            <w:left w:val="none" w:sz="0" w:space="0" w:color="auto"/>
            <w:bottom w:val="none" w:sz="0" w:space="0" w:color="auto"/>
            <w:right w:val="none" w:sz="0" w:space="0" w:color="auto"/>
          </w:divBdr>
          <w:divsChild>
            <w:div w:id="1448235766">
              <w:marLeft w:val="0"/>
              <w:marRight w:val="0"/>
              <w:marTop w:val="0"/>
              <w:marBottom w:val="0"/>
              <w:divBdr>
                <w:top w:val="none" w:sz="0" w:space="0" w:color="auto"/>
                <w:left w:val="none" w:sz="0" w:space="0" w:color="auto"/>
                <w:bottom w:val="none" w:sz="0" w:space="0" w:color="auto"/>
                <w:right w:val="none" w:sz="0" w:space="0" w:color="auto"/>
              </w:divBdr>
            </w:div>
          </w:divsChild>
        </w:div>
        <w:div w:id="2004776065">
          <w:marLeft w:val="0"/>
          <w:marRight w:val="0"/>
          <w:marTop w:val="0"/>
          <w:marBottom w:val="0"/>
          <w:divBdr>
            <w:top w:val="none" w:sz="0" w:space="0" w:color="auto"/>
            <w:left w:val="none" w:sz="0" w:space="0" w:color="auto"/>
            <w:bottom w:val="none" w:sz="0" w:space="0" w:color="auto"/>
            <w:right w:val="none" w:sz="0" w:space="0" w:color="auto"/>
          </w:divBdr>
          <w:divsChild>
            <w:div w:id="173685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958909">
      <w:bodyDiv w:val="1"/>
      <w:marLeft w:val="0"/>
      <w:marRight w:val="0"/>
      <w:marTop w:val="0"/>
      <w:marBottom w:val="0"/>
      <w:divBdr>
        <w:top w:val="none" w:sz="0" w:space="0" w:color="auto"/>
        <w:left w:val="none" w:sz="0" w:space="0" w:color="auto"/>
        <w:bottom w:val="none" w:sz="0" w:space="0" w:color="auto"/>
        <w:right w:val="none" w:sz="0" w:space="0" w:color="auto"/>
      </w:divBdr>
    </w:div>
    <w:div w:id="1644694420">
      <w:bodyDiv w:val="1"/>
      <w:marLeft w:val="0"/>
      <w:marRight w:val="0"/>
      <w:marTop w:val="0"/>
      <w:marBottom w:val="0"/>
      <w:divBdr>
        <w:top w:val="none" w:sz="0" w:space="0" w:color="auto"/>
        <w:left w:val="none" w:sz="0" w:space="0" w:color="auto"/>
        <w:bottom w:val="none" w:sz="0" w:space="0" w:color="auto"/>
        <w:right w:val="none" w:sz="0" w:space="0" w:color="auto"/>
      </w:divBdr>
    </w:div>
    <w:div w:id="1649701486">
      <w:bodyDiv w:val="1"/>
      <w:marLeft w:val="0"/>
      <w:marRight w:val="0"/>
      <w:marTop w:val="0"/>
      <w:marBottom w:val="0"/>
      <w:divBdr>
        <w:top w:val="none" w:sz="0" w:space="0" w:color="auto"/>
        <w:left w:val="none" w:sz="0" w:space="0" w:color="auto"/>
        <w:bottom w:val="none" w:sz="0" w:space="0" w:color="auto"/>
        <w:right w:val="none" w:sz="0" w:space="0" w:color="auto"/>
      </w:divBdr>
    </w:div>
    <w:div w:id="1692798352">
      <w:bodyDiv w:val="1"/>
      <w:marLeft w:val="0"/>
      <w:marRight w:val="0"/>
      <w:marTop w:val="0"/>
      <w:marBottom w:val="0"/>
      <w:divBdr>
        <w:top w:val="none" w:sz="0" w:space="0" w:color="auto"/>
        <w:left w:val="none" w:sz="0" w:space="0" w:color="auto"/>
        <w:bottom w:val="none" w:sz="0" w:space="0" w:color="auto"/>
        <w:right w:val="none" w:sz="0" w:space="0" w:color="auto"/>
      </w:divBdr>
    </w:div>
    <w:div w:id="1846239556">
      <w:bodyDiv w:val="1"/>
      <w:marLeft w:val="0"/>
      <w:marRight w:val="0"/>
      <w:marTop w:val="0"/>
      <w:marBottom w:val="0"/>
      <w:divBdr>
        <w:top w:val="none" w:sz="0" w:space="0" w:color="auto"/>
        <w:left w:val="none" w:sz="0" w:space="0" w:color="auto"/>
        <w:bottom w:val="none" w:sz="0" w:space="0" w:color="auto"/>
        <w:right w:val="none" w:sz="0" w:space="0" w:color="auto"/>
      </w:divBdr>
    </w:div>
    <w:div w:id="1934824497">
      <w:bodyDiv w:val="1"/>
      <w:marLeft w:val="0"/>
      <w:marRight w:val="0"/>
      <w:marTop w:val="0"/>
      <w:marBottom w:val="0"/>
      <w:divBdr>
        <w:top w:val="none" w:sz="0" w:space="0" w:color="auto"/>
        <w:left w:val="none" w:sz="0" w:space="0" w:color="auto"/>
        <w:bottom w:val="none" w:sz="0" w:space="0" w:color="auto"/>
        <w:right w:val="none" w:sz="0" w:space="0" w:color="auto"/>
      </w:divBdr>
    </w:div>
    <w:div w:id="2086879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41BF4A-54B0-F64A-B1EE-5A954A872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4</Pages>
  <Words>1035</Words>
  <Characters>5905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Ferrer</dc:creator>
  <cp:keywords/>
  <dc:description/>
  <cp:lastModifiedBy>Jose Ferrer</cp:lastModifiedBy>
  <cp:revision>14</cp:revision>
  <dcterms:created xsi:type="dcterms:W3CDTF">2021-10-11T20:36:00Z</dcterms:created>
  <dcterms:modified xsi:type="dcterms:W3CDTF">2021-10-12T09:02:00Z</dcterms:modified>
</cp:coreProperties>
</file>