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C533E" w14:textId="77777777" w:rsidR="00394163" w:rsidRDefault="006B7C21">
      <w:pPr>
        <w:pStyle w:val="Title"/>
      </w:pPr>
      <w:r>
        <w:t>Análisis de las llamadas de A. pertinax (variable Tcall dur)</w:t>
      </w:r>
    </w:p>
    <w:p w14:paraId="06D25E9F" w14:textId="77777777" w:rsidR="00394163" w:rsidRDefault="006B7C21">
      <w:pPr>
        <w:pStyle w:val="Author"/>
      </w:pPr>
      <w:r>
        <w:t>José R. Ferrer Paris</w:t>
      </w:r>
    </w:p>
    <w:p w14:paraId="4F84BF38" w14:textId="77777777" w:rsidR="00394163" w:rsidRDefault="006B7C21">
      <w:pPr>
        <w:pStyle w:val="Date"/>
      </w:pPr>
      <w:r>
        <w:t>2019-11-15</w:t>
      </w:r>
    </w:p>
    <w:p w14:paraId="32A8AFCC" w14:textId="77777777" w:rsidR="00394163" w:rsidRDefault="006B7C21">
      <w:pPr>
        <w:pStyle w:val="Heading2"/>
      </w:pPr>
      <w:bookmarkStart w:id="0" w:name="exploración-de-los-datos"/>
      <w:r>
        <w:t>Exploración de los datos</w:t>
      </w:r>
      <w:bookmarkEnd w:id="0"/>
    </w:p>
    <w:p w14:paraId="0C6CE088" w14:textId="77777777" w:rsidR="00394163" w:rsidRDefault="006B7C21">
      <w:pPr>
        <w:pStyle w:val="FirstParagraph"/>
      </w:pPr>
      <w:r>
        <w:t>Leemos el archivo de datos de Aratinga pertinax, versión de 2019, y reclassificamos la variable Region para facilitar interpretación:</w:t>
      </w:r>
    </w:p>
    <w:p w14:paraId="47EE7675" w14:textId="77777777" w:rsidR="00394163" w:rsidRDefault="006B7C21">
      <w:pPr>
        <w:pStyle w:val="SourceCode"/>
      </w:pPr>
      <w:r>
        <w:rPr>
          <w:rStyle w:val="NormalTok"/>
        </w:rPr>
        <w:t>dts &lt;-</w:t>
      </w:r>
      <w:r>
        <w:rPr>
          <w:rStyle w:val="StringTok"/>
        </w:rPr>
        <w:t xml:space="preserve"> </w:t>
      </w:r>
      <w:r>
        <w:rPr>
          <w:rStyle w:val="KeywordTok"/>
        </w:rPr>
        <w:t>read.csv</w:t>
      </w:r>
      <w:r>
        <w:rPr>
          <w:rStyle w:val="NormalTok"/>
        </w:rPr>
        <w:t>(</w:t>
      </w:r>
      <w:r>
        <w:rPr>
          <w:rStyle w:val="KeywordTok"/>
        </w:rPr>
        <w:t>sprintf</w:t>
      </w:r>
      <w:r>
        <w:rPr>
          <w:rStyle w:val="NormalTok"/>
        </w:rPr>
        <w:t>(</w:t>
      </w:r>
      <w:r>
        <w:rPr>
          <w:rStyle w:val="StringTok"/>
        </w:rPr>
        <w:t>"%s/data/mdf_JR_15viii19.csv"</w:t>
      </w:r>
      <w:r>
        <w:rPr>
          <w:rStyle w:val="NormalTok"/>
        </w:rPr>
        <w:t>,script.dir))</w:t>
      </w:r>
      <w:r>
        <w:br/>
      </w:r>
      <w:r>
        <w:rPr>
          <w:rStyle w:val="KeywordTok"/>
        </w:rPr>
        <w:t>str</w:t>
      </w:r>
      <w:r>
        <w:rPr>
          <w:rStyle w:val="NormalTok"/>
        </w:rPr>
        <w:t>(dts)</w:t>
      </w:r>
    </w:p>
    <w:p w14:paraId="2243310F" w14:textId="77777777" w:rsidR="00394163" w:rsidRDefault="006B7C21">
      <w:pPr>
        <w:pStyle w:val="SourceCode"/>
      </w:pPr>
      <w:r>
        <w:rPr>
          <w:rStyle w:val="VerbatimChar"/>
        </w:rPr>
        <w:t>## 'data.frame':    1351 obs. of  9 variables:</w:t>
      </w:r>
      <w:r>
        <w:br/>
      </w:r>
      <w:r>
        <w:rPr>
          <w:rStyle w:val="VerbatimChar"/>
        </w:rPr>
        <w:t>##  $ IndivGroup: Factor w/ 97 levels "AUA01","AUA02",..: 1 1 1 1 1 1 1 1 2 2 ...</w:t>
      </w:r>
      <w:r>
        <w:br/>
      </w:r>
      <w:r>
        <w:rPr>
          <w:rStyle w:val="VerbatimChar"/>
        </w:rPr>
        <w:t>##  $ soundfile : Factor w/ 1351 levels "0211327a","0211344a",..: 1 2 3 4 5 6 7 8 9 10 ...</w:t>
      </w:r>
      <w:r>
        <w:br/>
      </w:r>
      <w:r>
        <w:rPr>
          <w:rStyle w:val="VerbatimChar"/>
        </w:rPr>
        <w:t>##  $ S1_dur    : num  0.156 0.133 0.14 0.136 0.149 ...</w:t>
      </w:r>
      <w:r>
        <w:br/>
      </w:r>
      <w:r>
        <w:rPr>
          <w:rStyle w:val="VerbatimChar"/>
        </w:rPr>
        <w:t>##  $ Tcall_dur : num  0.154 0.137 0.144 0.137 0.144 ...</w:t>
      </w:r>
      <w:r>
        <w:br/>
      </w:r>
      <w:r>
        <w:rPr>
          <w:rStyle w:val="VerbatimChar"/>
        </w:rPr>
        <w:t>##  $ RecSite   : Factor w/ 37 levels "A6","A7","B1",..: 1 1 1 1 1 1 1 1 1 1 ...</w:t>
      </w:r>
      <w:r>
        <w:br/>
      </w:r>
      <w:r>
        <w:rPr>
          <w:rStyle w:val="VerbatimChar"/>
        </w:rPr>
        <w:t>##  $ Lat       : num  12.5 12.5 12.5 12.5 12.5 ...</w:t>
      </w:r>
      <w:r>
        <w:br/>
      </w:r>
      <w:r>
        <w:rPr>
          <w:rStyle w:val="VerbatimChar"/>
        </w:rPr>
        <w:t>##  $ Long      : num  -69.9 -69.9 -69.9 -69.9 -69.9 ...</w:t>
      </w:r>
      <w:r>
        <w:br/>
      </w:r>
      <w:r>
        <w:rPr>
          <w:rStyle w:val="VerbatimChar"/>
        </w:rPr>
        <w:t>##  $ LocCode   : Factor w/ 14 levels "AUA","BON","CUR",..: 1 1 1 1 1 1 1 1 1 1 ...</w:t>
      </w:r>
      <w:r>
        <w:br/>
      </w:r>
      <w:r>
        <w:rPr>
          <w:rStyle w:val="VerbatimChar"/>
        </w:rPr>
        <w:t>##  $ Region    : Factor w/ 2 levels "isl","main": 1 1 1 1 1 1 1 1 1 1 ...</w:t>
      </w:r>
    </w:p>
    <w:p w14:paraId="06BDDC07" w14:textId="77777777" w:rsidR="00394163" w:rsidRDefault="006B7C21">
      <w:pPr>
        <w:pStyle w:val="SourceCode"/>
      </w:pPr>
      <w:r>
        <w:rPr>
          <w:rStyle w:val="NormalTok"/>
        </w:rPr>
        <w:t>dts</w:t>
      </w:r>
      <w:r>
        <w:rPr>
          <w:rStyle w:val="OperatorTok"/>
        </w:rPr>
        <w:t>$</w:t>
      </w:r>
      <w:r>
        <w:rPr>
          <w:rStyle w:val="NormalTok"/>
        </w:rPr>
        <w:t>Region &lt;-</w:t>
      </w:r>
      <w:r>
        <w:rPr>
          <w:rStyle w:val="StringTok"/>
        </w:rPr>
        <w:t xml:space="preserve"> </w:t>
      </w:r>
      <w:r>
        <w:rPr>
          <w:rStyle w:val="KeywordTok"/>
        </w:rPr>
        <w:t>factor</w:t>
      </w:r>
      <w:r>
        <w:rPr>
          <w:rStyle w:val="NormalTok"/>
        </w:rPr>
        <w:t>(dts</w:t>
      </w:r>
      <w:r>
        <w:rPr>
          <w:rStyle w:val="OperatorTok"/>
        </w:rPr>
        <w:t>$</w:t>
      </w:r>
      <w:r>
        <w:rPr>
          <w:rStyle w:val="NormalTok"/>
        </w:rPr>
        <w:t>Region,</w:t>
      </w:r>
      <w:r>
        <w:rPr>
          <w:rStyle w:val="DataTypeTok"/>
        </w:rPr>
        <w:t>levels=</w:t>
      </w:r>
      <w:r>
        <w:rPr>
          <w:rStyle w:val="KeywordTok"/>
        </w:rPr>
        <w:t>c</w:t>
      </w:r>
      <w:r>
        <w:rPr>
          <w:rStyle w:val="NormalTok"/>
        </w:rPr>
        <w:t>(</w:t>
      </w:r>
      <w:r>
        <w:rPr>
          <w:rStyle w:val="StringTok"/>
        </w:rPr>
        <w:t>"main"</w:t>
      </w:r>
      <w:r>
        <w:rPr>
          <w:rStyle w:val="NormalTok"/>
        </w:rPr>
        <w:t>,</w:t>
      </w:r>
      <w:r>
        <w:rPr>
          <w:rStyle w:val="StringTok"/>
        </w:rPr>
        <w:t>"isl"</w:t>
      </w:r>
      <w:r>
        <w:rPr>
          <w:rStyle w:val="NormalTok"/>
        </w:rPr>
        <w:t>))</w:t>
      </w:r>
    </w:p>
    <w:p w14:paraId="3CAEA846" w14:textId="19EE6D6B" w:rsidR="00394163" w:rsidRDefault="006B7C21">
      <w:pPr>
        <w:pStyle w:val="FirstParagraph"/>
      </w:pPr>
      <w:r>
        <w:t xml:space="preserve">Verificamos las dos variables (duración de la primera sílaba y duración total). Existe una correlación natural entre ambas, pero hay un grupo que tiene un valor casi idéntico y se aprecia como un línea recta. No se si esto es </w:t>
      </w:r>
      <w:proofErr w:type="gramStart"/>
      <w:r>
        <w:t>un</w:t>
      </w:r>
      <w:proofErr w:type="gramEnd"/>
      <w:r>
        <w:t xml:space="preserve"> error, o si se desea incluir este tipo de observaciones en el análisis, pero me parecen que deberían </w:t>
      </w:r>
      <w:proofErr w:type="spellStart"/>
      <w:r>
        <w:t>excluirse</w:t>
      </w:r>
      <w:proofErr w:type="spellEnd"/>
      <w:r>
        <w:t xml:space="preserve">.  </w:t>
      </w:r>
      <w:r w:rsidRPr="006B7C21">
        <w:rPr>
          <w:highlight w:val="cyan"/>
        </w:rPr>
        <w:t>[</w:t>
      </w:r>
      <w:proofErr w:type="spellStart"/>
      <w:r w:rsidRPr="006B7C21">
        <w:rPr>
          <w:highlight w:val="cyan"/>
        </w:rPr>
        <w:t>Esas</w:t>
      </w:r>
      <w:proofErr w:type="spellEnd"/>
      <w:r w:rsidRPr="006B7C21">
        <w:rPr>
          <w:highlight w:val="cyan"/>
        </w:rPr>
        <w:t xml:space="preserve"> son </w:t>
      </w:r>
      <w:proofErr w:type="spellStart"/>
      <w:r w:rsidRPr="006B7C21">
        <w:rPr>
          <w:highlight w:val="cyan"/>
        </w:rPr>
        <w:t>llamadas</w:t>
      </w:r>
      <w:proofErr w:type="spellEnd"/>
      <w:r w:rsidRPr="006B7C21">
        <w:rPr>
          <w:highlight w:val="cyan"/>
        </w:rPr>
        <w:t xml:space="preserve"> de </w:t>
      </w:r>
      <w:proofErr w:type="spellStart"/>
      <w:r w:rsidRPr="006B7C21">
        <w:rPr>
          <w:highlight w:val="cyan"/>
        </w:rPr>
        <w:t>una</w:t>
      </w:r>
      <w:proofErr w:type="spellEnd"/>
      <w:r w:rsidRPr="006B7C21">
        <w:rPr>
          <w:highlight w:val="cyan"/>
        </w:rPr>
        <w:t xml:space="preserve"> sola </w:t>
      </w:r>
      <w:proofErr w:type="spellStart"/>
      <w:r w:rsidRPr="006B7C21">
        <w:rPr>
          <w:highlight w:val="cyan"/>
        </w:rPr>
        <w:t>sílaba</w:t>
      </w:r>
      <w:proofErr w:type="spellEnd"/>
      <w:r w:rsidRPr="006B7C21">
        <w:rPr>
          <w:highlight w:val="cyan"/>
        </w:rPr>
        <w:t xml:space="preserve">, y </w:t>
      </w:r>
      <w:proofErr w:type="spellStart"/>
      <w:r w:rsidRPr="006B7C21">
        <w:rPr>
          <w:highlight w:val="cyan"/>
        </w:rPr>
        <w:t>por</w:t>
      </w:r>
      <w:proofErr w:type="spellEnd"/>
      <w:r w:rsidRPr="006B7C21">
        <w:rPr>
          <w:highlight w:val="cyan"/>
        </w:rPr>
        <w:t xml:space="preserve"> </w:t>
      </w:r>
      <w:proofErr w:type="spellStart"/>
      <w:r w:rsidRPr="006B7C21">
        <w:rPr>
          <w:highlight w:val="cyan"/>
        </w:rPr>
        <w:t>ende</w:t>
      </w:r>
      <w:proofErr w:type="spellEnd"/>
      <w:r w:rsidRPr="006B7C21">
        <w:rPr>
          <w:highlight w:val="cyan"/>
        </w:rPr>
        <w:t>, S1=</w:t>
      </w:r>
      <w:proofErr w:type="spellStart"/>
      <w:r w:rsidRPr="006B7C21">
        <w:rPr>
          <w:highlight w:val="cyan"/>
        </w:rPr>
        <w:t>Tcall</w:t>
      </w:r>
      <w:proofErr w:type="spellEnd"/>
      <w:r w:rsidRPr="006B7C21">
        <w:rPr>
          <w:highlight w:val="cyan"/>
        </w:rPr>
        <w:t>.</w:t>
      </w:r>
      <w:r>
        <w:rPr>
          <w:highlight w:val="cyan"/>
        </w:rPr>
        <w:t xml:space="preserve">  </w:t>
      </w:r>
      <w:proofErr w:type="spellStart"/>
      <w:r w:rsidR="00FE2511">
        <w:rPr>
          <w:highlight w:val="cyan"/>
        </w:rPr>
        <w:t>Esas</w:t>
      </w:r>
      <w:proofErr w:type="spellEnd"/>
      <w:r w:rsidR="00FE2511">
        <w:rPr>
          <w:highlight w:val="cyan"/>
        </w:rPr>
        <w:t xml:space="preserve"> </w:t>
      </w:r>
      <w:proofErr w:type="spellStart"/>
      <w:r w:rsidR="00FE2511">
        <w:rPr>
          <w:highlight w:val="cyan"/>
        </w:rPr>
        <w:t>llamadas</w:t>
      </w:r>
      <w:proofErr w:type="spellEnd"/>
      <w:r w:rsidR="00FE2511">
        <w:rPr>
          <w:highlight w:val="cyan"/>
        </w:rPr>
        <w:t xml:space="preserve"> NO </w:t>
      </w:r>
      <w:proofErr w:type="spellStart"/>
      <w:r w:rsidR="00FE2511">
        <w:rPr>
          <w:highlight w:val="cyan"/>
        </w:rPr>
        <w:t>deben</w:t>
      </w:r>
      <w:proofErr w:type="spellEnd"/>
      <w:r w:rsidR="00FE2511">
        <w:rPr>
          <w:highlight w:val="cyan"/>
        </w:rPr>
        <w:t xml:space="preserve"> </w:t>
      </w:r>
      <w:proofErr w:type="spellStart"/>
      <w:r w:rsidR="00FE2511">
        <w:rPr>
          <w:highlight w:val="cyan"/>
        </w:rPr>
        <w:t>ser</w:t>
      </w:r>
      <w:proofErr w:type="spellEnd"/>
      <w:r w:rsidR="00FE2511">
        <w:rPr>
          <w:highlight w:val="cyan"/>
        </w:rPr>
        <w:t xml:space="preserve"> </w:t>
      </w:r>
      <w:proofErr w:type="spellStart"/>
      <w:r w:rsidR="00FE2511">
        <w:rPr>
          <w:highlight w:val="cyan"/>
        </w:rPr>
        <w:t>excluidas</w:t>
      </w:r>
      <w:proofErr w:type="spellEnd"/>
      <w:r w:rsidR="00FE2511">
        <w:rPr>
          <w:highlight w:val="cyan"/>
        </w:rPr>
        <w:t xml:space="preserve">. </w:t>
      </w:r>
      <w:proofErr w:type="spellStart"/>
      <w:r>
        <w:rPr>
          <w:highlight w:val="cyan"/>
        </w:rPr>
        <w:t>Puntos</w:t>
      </w:r>
      <w:proofErr w:type="spellEnd"/>
      <w:r>
        <w:rPr>
          <w:highlight w:val="cyan"/>
        </w:rPr>
        <w:t xml:space="preserve"> </w:t>
      </w:r>
      <w:proofErr w:type="spellStart"/>
      <w:r>
        <w:rPr>
          <w:highlight w:val="cyan"/>
        </w:rPr>
        <w:t>que</w:t>
      </w:r>
      <w:proofErr w:type="spellEnd"/>
      <w:r>
        <w:rPr>
          <w:highlight w:val="cyan"/>
        </w:rPr>
        <w:t xml:space="preserve"> </w:t>
      </w:r>
      <w:proofErr w:type="spellStart"/>
      <w:proofErr w:type="gramStart"/>
      <w:r>
        <w:rPr>
          <w:highlight w:val="cyan"/>
        </w:rPr>
        <w:t>caen</w:t>
      </w:r>
      <w:proofErr w:type="spellEnd"/>
      <w:proofErr w:type="gramEnd"/>
      <w:r>
        <w:rPr>
          <w:highlight w:val="cyan"/>
        </w:rPr>
        <w:t xml:space="preserve"> </w:t>
      </w:r>
      <w:proofErr w:type="spellStart"/>
      <w:r>
        <w:rPr>
          <w:highlight w:val="cyan"/>
        </w:rPr>
        <w:t>debajo</w:t>
      </w:r>
      <w:proofErr w:type="spellEnd"/>
      <w:r>
        <w:rPr>
          <w:highlight w:val="cyan"/>
        </w:rPr>
        <w:t xml:space="preserve"> de </w:t>
      </w:r>
      <w:proofErr w:type="spellStart"/>
      <w:r>
        <w:rPr>
          <w:highlight w:val="cyan"/>
        </w:rPr>
        <w:t>esa</w:t>
      </w:r>
      <w:proofErr w:type="spellEnd"/>
      <w:r>
        <w:rPr>
          <w:highlight w:val="cyan"/>
        </w:rPr>
        <w:t xml:space="preserve"> </w:t>
      </w:r>
      <w:proofErr w:type="spellStart"/>
      <w:r>
        <w:rPr>
          <w:highlight w:val="cyan"/>
        </w:rPr>
        <w:t>línea</w:t>
      </w:r>
      <w:proofErr w:type="spellEnd"/>
      <w:r>
        <w:rPr>
          <w:highlight w:val="cyan"/>
        </w:rPr>
        <w:t xml:space="preserve"> </w:t>
      </w:r>
      <w:proofErr w:type="spellStart"/>
      <w:r>
        <w:rPr>
          <w:highlight w:val="cyan"/>
        </w:rPr>
        <w:t>reflejan</w:t>
      </w:r>
      <w:proofErr w:type="spellEnd"/>
      <w:r w:rsidR="009127FF">
        <w:rPr>
          <w:highlight w:val="cyan"/>
        </w:rPr>
        <w:t xml:space="preserve"> </w:t>
      </w:r>
      <w:proofErr w:type="spellStart"/>
      <w:r w:rsidR="009127FF">
        <w:rPr>
          <w:highlight w:val="cyan"/>
        </w:rPr>
        <w:t>errores</w:t>
      </w:r>
      <w:proofErr w:type="spellEnd"/>
      <w:r w:rsidR="009127FF">
        <w:rPr>
          <w:highlight w:val="cyan"/>
        </w:rPr>
        <w:t xml:space="preserve"> de </w:t>
      </w:r>
      <w:proofErr w:type="spellStart"/>
      <w:r w:rsidR="009127FF">
        <w:rPr>
          <w:highlight w:val="cyan"/>
        </w:rPr>
        <w:t>medición</w:t>
      </w:r>
      <w:proofErr w:type="spellEnd"/>
      <w:r w:rsidR="009127FF">
        <w:rPr>
          <w:highlight w:val="cyan"/>
        </w:rPr>
        <w:t xml:space="preserve">; </w:t>
      </w:r>
      <w:proofErr w:type="spellStart"/>
      <w:r w:rsidR="009127FF">
        <w:rPr>
          <w:highlight w:val="cyan"/>
        </w:rPr>
        <w:t>medí</w:t>
      </w:r>
      <w:proofErr w:type="spellEnd"/>
      <w:r w:rsidR="009127FF">
        <w:rPr>
          <w:highlight w:val="cyan"/>
        </w:rPr>
        <w:t xml:space="preserve"> </w:t>
      </w:r>
      <w:proofErr w:type="spellStart"/>
      <w:r w:rsidR="009127FF">
        <w:rPr>
          <w:highlight w:val="cyan"/>
        </w:rPr>
        <w:t>las</w:t>
      </w:r>
      <w:proofErr w:type="spellEnd"/>
      <w:r w:rsidR="009127FF">
        <w:rPr>
          <w:highlight w:val="cyan"/>
        </w:rPr>
        <w:t xml:space="preserve"> </w:t>
      </w:r>
      <w:proofErr w:type="spellStart"/>
      <w:r w:rsidR="009127FF">
        <w:rPr>
          <w:highlight w:val="cyan"/>
        </w:rPr>
        <w:t>duraciones</w:t>
      </w:r>
      <w:proofErr w:type="spellEnd"/>
      <w:r>
        <w:rPr>
          <w:highlight w:val="cyan"/>
        </w:rPr>
        <w:t xml:space="preserve"> </w:t>
      </w:r>
      <w:r w:rsidR="009127FF">
        <w:rPr>
          <w:highlight w:val="cyan"/>
        </w:rPr>
        <w:t>manualmente</w:t>
      </w:r>
      <w:bookmarkStart w:id="1" w:name="_GoBack"/>
      <w:bookmarkEnd w:id="1"/>
      <w:r w:rsidR="009127FF">
        <w:rPr>
          <w:highlight w:val="cyan"/>
        </w:rPr>
        <w:t xml:space="preserve"> (en </w:t>
      </w:r>
      <w:proofErr w:type="spellStart"/>
      <w:r w:rsidR="009127FF">
        <w:rPr>
          <w:highlight w:val="cyan"/>
        </w:rPr>
        <w:t>espectrogramas</w:t>
      </w:r>
      <w:proofErr w:type="spellEnd"/>
      <w:r w:rsidR="009127FF">
        <w:rPr>
          <w:highlight w:val="cyan"/>
        </w:rPr>
        <w:t>)</w:t>
      </w:r>
      <w:r>
        <w:rPr>
          <w:highlight w:val="cyan"/>
        </w:rPr>
        <w:t xml:space="preserve">, </w:t>
      </w:r>
      <w:proofErr w:type="spellStart"/>
      <w:r>
        <w:rPr>
          <w:highlight w:val="cyan"/>
        </w:rPr>
        <w:t>porque</w:t>
      </w:r>
      <w:proofErr w:type="spellEnd"/>
      <w:r>
        <w:rPr>
          <w:highlight w:val="cyan"/>
        </w:rPr>
        <w:t xml:space="preserve"> </w:t>
      </w:r>
      <w:proofErr w:type="spellStart"/>
      <w:r w:rsidR="009127FF">
        <w:rPr>
          <w:highlight w:val="cyan"/>
        </w:rPr>
        <w:t>muchas</w:t>
      </w:r>
      <w:proofErr w:type="spellEnd"/>
      <w:r>
        <w:rPr>
          <w:highlight w:val="cyan"/>
        </w:rPr>
        <w:t xml:space="preserve"> </w:t>
      </w:r>
      <w:proofErr w:type="spellStart"/>
      <w:r>
        <w:rPr>
          <w:highlight w:val="cyan"/>
        </w:rPr>
        <w:t>tenían</w:t>
      </w:r>
      <w:proofErr w:type="spellEnd"/>
      <w:r>
        <w:rPr>
          <w:highlight w:val="cyan"/>
        </w:rPr>
        <w:t xml:space="preserve"> </w:t>
      </w:r>
      <w:proofErr w:type="spellStart"/>
      <w:r>
        <w:rPr>
          <w:highlight w:val="cyan"/>
        </w:rPr>
        <w:t>problemas</w:t>
      </w:r>
      <w:proofErr w:type="spellEnd"/>
      <w:r>
        <w:rPr>
          <w:highlight w:val="cyan"/>
        </w:rPr>
        <w:t xml:space="preserve"> con “background noise.”</w:t>
      </w:r>
      <w:r w:rsidRPr="006B7C21">
        <w:rPr>
          <w:highlight w:val="cyan"/>
        </w:rPr>
        <w:t>]</w:t>
      </w:r>
    </w:p>
    <w:p w14:paraId="137A53F5" w14:textId="77777777" w:rsidR="00394163" w:rsidRDefault="006B7C21">
      <w:pPr>
        <w:pStyle w:val="SourceCode"/>
      </w:pPr>
      <w:proofErr w:type="gramStart"/>
      <w:r>
        <w:rPr>
          <w:rStyle w:val="KeywordTok"/>
        </w:rPr>
        <w:t>layout</w:t>
      </w:r>
      <w:proofErr w:type="gramEnd"/>
      <w:r>
        <w:rPr>
          <w:rStyle w:val="NormalTok"/>
        </w:rPr>
        <w:t>(</w:t>
      </w:r>
      <w:r>
        <w:rPr>
          <w:rStyle w:val="KeywordTok"/>
        </w:rPr>
        <w:t>matrix</w:t>
      </w:r>
      <w:r>
        <w:rPr>
          <w:rStyle w:val="NormalTok"/>
        </w:rPr>
        <w:t>(</w:t>
      </w:r>
      <w:r>
        <w:rPr>
          <w:rStyle w:val="DecValTok"/>
        </w:rPr>
        <w:t>1</w:t>
      </w:r>
      <w:r>
        <w:rPr>
          <w:rStyle w:val="OperatorTok"/>
        </w:rPr>
        <w:t>:</w:t>
      </w:r>
      <w:r>
        <w:rPr>
          <w:rStyle w:val="DecValTok"/>
        </w:rPr>
        <w:t>2</w:t>
      </w:r>
      <w:r>
        <w:rPr>
          <w:rStyle w:val="NormalTok"/>
        </w:rPr>
        <w:t>,</w:t>
      </w:r>
      <w:r>
        <w:rPr>
          <w:rStyle w:val="DataTypeTok"/>
        </w:rPr>
        <w:t>ncol=</w:t>
      </w:r>
      <w:r>
        <w:rPr>
          <w:rStyle w:val="DecValTok"/>
        </w:rPr>
        <w:t>2</w:t>
      </w:r>
      <w:r>
        <w:rPr>
          <w:rStyle w:val="NormalTok"/>
        </w:rPr>
        <w:t>))</w:t>
      </w:r>
      <w:r>
        <w:br/>
      </w:r>
      <w:r>
        <w:rPr>
          <w:rStyle w:val="KeywordTok"/>
        </w:rPr>
        <w:t>plot</w:t>
      </w:r>
      <w:r>
        <w:rPr>
          <w:rStyle w:val="NormalTok"/>
        </w:rPr>
        <w:t>(Tcall_dur</w:t>
      </w:r>
      <w:r>
        <w:rPr>
          <w:rStyle w:val="OperatorTok"/>
        </w:rPr>
        <w:t>~</w:t>
      </w:r>
      <w:r>
        <w:rPr>
          <w:rStyle w:val="NormalTok"/>
        </w:rPr>
        <w:t>S1_dur,dts,</w:t>
      </w:r>
      <w:r>
        <w:rPr>
          <w:rStyle w:val="DataTypeTok"/>
        </w:rPr>
        <w:t>xlab=</w:t>
      </w:r>
      <w:r>
        <w:rPr>
          <w:rStyle w:val="StringTok"/>
        </w:rPr>
        <w:t>"S1"</w:t>
      </w:r>
      <w:r>
        <w:rPr>
          <w:rStyle w:val="NormalTok"/>
        </w:rPr>
        <w:t>,</w:t>
      </w:r>
      <w:r>
        <w:rPr>
          <w:rStyle w:val="DataTypeTok"/>
        </w:rPr>
        <w:t>ylab=</w:t>
      </w:r>
      <w:r>
        <w:rPr>
          <w:rStyle w:val="StringTok"/>
        </w:rPr>
        <w:t>"Total call"</w:t>
      </w:r>
      <w:r>
        <w:rPr>
          <w:rStyle w:val="NormalTok"/>
        </w:rPr>
        <w:t>,</w:t>
      </w:r>
      <w:r>
        <w:rPr>
          <w:rStyle w:val="DataTypeTok"/>
        </w:rPr>
        <w:t>main=</w:t>
      </w:r>
      <w:r>
        <w:rPr>
          <w:rStyle w:val="StringTok"/>
        </w:rPr>
        <w:t>"Datos originales"</w:t>
      </w:r>
      <w:r>
        <w:rPr>
          <w:rStyle w:val="NormalTok"/>
        </w:rPr>
        <w:t>)</w:t>
      </w:r>
      <w:r>
        <w:br/>
      </w:r>
      <w:r>
        <w:rPr>
          <w:rStyle w:val="KeywordTok"/>
        </w:rPr>
        <w:t>plot</w:t>
      </w:r>
      <w:r>
        <w:rPr>
          <w:rStyle w:val="NormalTok"/>
        </w:rPr>
        <w:t>(Tcall_dur</w:t>
      </w:r>
      <w:r>
        <w:rPr>
          <w:rStyle w:val="OperatorTok"/>
        </w:rPr>
        <w:t>~</w:t>
      </w:r>
      <w:r>
        <w:rPr>
          <w:rStyle w:val="NormalTok"/>
        </w:rPr>
        <w:t>S1_dur,</w:t>
      </w:r>
      <w:r>
        <w:rPr>
          <w:rStyle w:val="KeywordTok"/>
        </w:rPr>
        <w:t>subset</w:t>
      </w:r>
      <w:r>
        <w:rPr>
          <w:rStyle w:val="NormalTok"/>
        </w:rPr>
        <w:t>(dts,Tcall_dur</w:t>
      </w:r>
      <w:r>
        <w:rPr>
          <w:rStyle w:val="OperatorTok"/>
        </w:rPr>
        <w:t>&gt;</w:t>
      </w:r>
      <w:r>
        <w:rPr>
          <w:rStyle w:val="NormalTok"/>
        </w:rPr>
        <w:t>S1_dur</w:t>
      </w:r>
      <w:r>
        <w:rPr>
          <w:rStyle w:val="OperatorTok"/>
        </w:rPr>
        <w:t>*</w:t>
      </w:r>
      <w:r>
        <w:rPr>
          <w:rStyle w:val="FloatTok"/>
        </w:rPr>
        <w:t>1.1</w:t>
      </w:r>
      <w:r>
        <w:rPr>
          <w:rStyle w:val="NormalTok"/>
        </w:rPr>
        <w:t>),</w:t>
      </w:r>
      <w:r>
        <w:rPr>
          <w:rStyle w:val="DataTypeTok"/>
        </w:rPr>
        <w:t>xlab=</w:t>
      </w:r>
      <w:r>
        <w:rPr>
          <w:rStyle w:val="StringTok"/>
        </w:rPr>
        <w:t>"S1"</w:t>
      </w:r>
      <w:r>
        <w:rPr>
          <w:rStyle w:val="NormalTok"/>
        </w:rPr>
        <w:t>,</w:t>
      </w:r>
      <w:r>
        <w:rPr>
          <w:rStyle w:val="DataTypeTok"/>
        </w:rPr>
        <w:t>ylab=</w:t>
      </w:r>
      <w:r>
        <w:rPr>
          <w:rStyle w:val="StringTok"/>
        </w:rPr>
        <w:t>"Total call"</w:t>
      </w:r>
      <w:r>
        <w:rPr>
          <w:rStyle w:val="NormalTok"/>
        </w:rPr>
        <w:t>,</w:t>
      </w:r>
      <w:r>
        <w:rPr>
          <w:rStyle w:val="DataTypeTok"/>
        </w:rPr>
        <w:t>main=</w:t>
      </w:r>
      <w:r>
        <w:rPr>
          <w:rStyle w:val="StringTok"/>
        </w:rPr>
        <w:t>"Datos filtrados"</w:t>
      </w:r>
      <w:r>
        <w:rPr>
          <w:rStyle w:val="NormalTok"/>
        </w:rPr>
        <w:t>)</w:t>
      </w:r>
    </w:p>
    <w:p w14:paraId="56F39F44" w14:textId="219A8FFB" w:rsidR="00394163" w:rsidRDefault="006B7C21">
      <w:pPr>
        <w:pStyle w:val="FirstParagraph"/>
      </w:pPr>
      <w:r>
        <w:rPr>
          <w:noProof/>
        </w:rPr>
        <w:lastRenderedPageBreak/>
        <w:drawing>
          <wp:inline distT="0" distB="0" distL="0" distR="0" wp14:anchorId="3AF306A9" wp14:editId="18535AF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isis_Tcall_dur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Verificamos la duración total por localidad (LocCode). El ancho es proporcional al número de observaciones. </w:t>
      </w:r>
      <w:proofErr w:type="gramStart"/>
      <w:r>
        <w:t xml:space="preserve">Mi sugerencia para no sacrificar tantas muestras es combinar los grupos más pequeños según proximidad geográfica y similitud en la </w:t>
      </w:r>
      <w:proofErr w:type="spellStart"/>
      <w:r>
        <w:t>duración</w:t>
      </w:r>
      <w:proofErr w:type="spellEnd"/>
      <w:r>
        <w:t>.</w:t>
      </w:r>
      <w:proofErr w:type="gramEnd"/>
      <w:r w:rsidR="00F94799">
        <w:t xml:space="preserve">  </w:t>
      </w:r>
      <w:r w:rsidR="00F94799" w:rsidRPr="005A7492">
        <w:rPr>
          <w:highlight w:val="cyan"/>
        </w:rPr>
        <w:t xml:space="preserve">[Como </w:t>
      </w:r>
      <w:proofErr w:type="gramStart"/>
      <w:r w:rsidR="00F94799" w:rsidRPr="005A7492">
        <w:rPr>
          <w:highlight w:val="cyan"/>
        </w:rPr>
        <w:t>un</w:t>
      </w:r>
      <w:proofErr w:type="gramEnd"/>
      <w:r w:rsidR="00F94799" w:rsidRPr="005A7492">
        <w:rPr>
          <w:highlight w:val="cyan"/>
        </w:rPr>
        <w:t xml:space="preserve"> </w:t>
      </w:r>
      <w:proofErr w:type="spellStart"/>
      <w:r w:rsidR="00F94799" w:rsidRPr="005A7492">
        <w:rPr>
          <w:highlight w:val="cyan"/>
        </w:rPr>
        <w:t>punto</w:t>
      </w:r>
      <w:proofErr w:type="spellEnd"/>
      <w:r w:rsidR="00F94799" w:rsidRPr="005A7492">
        <w:rPr>
          <w:highlight w:val="cyan"/>
        </w:rPr>
        <w:t xml:space="preserve"> de </w:t>
      </w:r>
      <w:proofErr w:type="spellStart"/>
      <w:r w:rsidR="00F94799" w:rsidRPr="005A7492">
        <w:rPr>
          <w:highlight w:val="cyan"/>
        </w:rPr>
        <w:t>interés</w:t>
      </w:r>
      <w:proofErr w:type="spellEnd"/>
      <w:r w:rsidR="00F94799" w:rsidRPr="005A7492">
        <w:rPr>
          <w:highlight w:val="cyan"/>
        </w:rPr>
        <w:t xml:space="preserve"> </w:t>
      </w:r>
      <w:proofErr w:type="spellStart"/>
      <w:r w:rsidR="00F94799" w:rsidRPr="005A7492">
        <w:rPr>
          <w:highlight w:val="cyan"/>
        </w:rPr>
        <w:t>es</w:t>
      </w:r>
      <w:proofErr w:type="spellEnd"/>
      <w:r w:rsidR="00F94799" w:rsidRPr="005A7492">
        <w:rPr>
          <w:highlight w:val="cyan"/>
        </w:rPr>
        <w:t xml:space="preserve"> de </w:t>
      </w:r>
      <w:proofErr w:type="spellStart"/>
      <w:r w:rsidR="00F94799" w:rsidRPr="005A7492">
        <w:rPr>
          <w:highlight w:val="cyan"/>
        </w:rPr>
        <w:t>investigar</w:t>
      </w:r>
      <w:proofErr w:type="spellEnd"/>
      <w:r w:rsidR="00F94799" w:rsidRPr="005A7492">
        <w:rPr>
          <w:highlight w:val="cyan"/>
        </w:rPr>
        <w:t>/</w:t>
      </w:r>
      <w:proofErr w:type="spellStart"/>
      <w:r w:rsidR="00F94799" w:rsidRPr="005A7492">
        <w:rPr>
          <w:highlight w:val="cyan"/>
        </w:rPr>
        <w:t>cuantificar</w:t>
      </w:r>
      <w:proofErr w:type="spellEnd"/>
      <w:r w:rsidR="00F94799" w:rsidRPr="005A7492">
        <w:rPr>
          <w:highlight w:val="cyan"/>
        </w:rPr>
        <w:t xml:space="preserve"> la </w:t>
      </w:r>
      <w:proofErr w:type="spellStart"/>
      <w:r w:rsidR="00F94799" w:rsidRPr="005A7492">
        <w:rPr>
          <w:highlight w:val="cyan"/>
        </w:rPr>
        <w:t>variabilidad</w:t>
      </w:r>
      <w:proofErr w:type="spellEnd"/>
      <w:r w:rsidR="00F94799" w:rsidRPr="005A7492">
        <w:rPr>
          <w:highlight w:val="cyan"/>
        </w:rPr>
        <w:t xml:space="preserve"> de </w:t>
      </w:r>
      <w:proofErr w:type="spellStart"/>
      <w:r w:rsidR="00F94799" w:rsidRPr="005A7492">
        <w:rPr>
          <w:highlight w:val="cyan"/>
        </w:rPr>
        <w:t>llamadas</w:t>
      </w:r>
      <w:proofErr w:type="spellEnd"/>
      <w:r w:rsidR="00F94799" w:rsidRPr="005A7492">
        <w:rPr>
          <w:highlight w:val="cyan"/>
        </w:rPr>
        <w:t xml:space="preserve"> </w:t>
      </w:r>
      <w:proofErr w:type="spellStart"/>
      <w:r w:rsidR="00F94799" w:rsidRPr="005A7492">
        <w:rPr>
          <w:highlight w:val="cyan"/>
        </w:rPr>
        <w:t>de</w:t>
      </w:r>
      <w:r w:rsidR="005A7492" w:rsidRPr="005A7492">
        <w:rPr>
          <w:highlight w:val="cyan"/>
        </w:rPr>
        <w:t>ntro</w:t>
      </w:r>
      <w:proofErr w:type="spellEnd"/>
      <w:r w:rsidR="005A7492" w:rsidRPr="005A7492">
        <w:rPr>
          <w:highlight w:val="cyan"/>
        </w:rPr>
        <w:t xml:space="preserve"> de </w:t>
      </w:r>
      <w:proofErr w:type="spellStart"/>
      <w:r w:rsidR="005A7492" w:rsidRPr="005A7492">
        <w:rPr>
          <w:highlight w:val="cyan"/>
        </w:rPr>
        <w:t>localidades</w:t>
      </w:r>
      <w:proofErr w:type="spellEnd"/>
      <w:r w:rsidR="005A7492" w:rsidRPr="005A7492">
        <w:rPr>
          <w:highlight w:val="cyan"/>
        </w:rPr>
        <w:t xml:space="preserve"> (</w:t>
      </w:r>
      <w:proofErr w:type="spellStart"/>
      <w:r w:rsidR="005A7492" w:rsidRPr="005A7492">
        <w:rPr>
          <w:highlight w:val="cyan"/>
        </w:rPr>
        <w:t>LocCode</w:t>
      </w:r>
      <w:proofErr w:type="spellEnd"/>
      <w:r w:rsidR="005A7492" w:rsidRPr="005A7492">
        <w:rPr>
          <w:highlight w:val="cyan"/>
        </w:rPr>
        <w:t xml:space="preserve">), </w:t>
      </w:r>
      <w:r w:rsidR="00F94799" w:rsidRPr="005A7492">
        <w:rPr>
          <w:highlight w:val="cyan"/>
        </w:rPr>
        <w:t xml:space="preserve">me </w:t>
      </w:r>
      <w:proofErr w:type="spellStart"/>
      <w:r w:rsidR="00F94799" w:rsidRPr="005A7492">
        <w:rPr>
          <w:highlight w:val="cyan"/>
        </w:rPr>
        <w:t>preocupa</w:t>
      </w:r>
      <w:proofErr w:type="spellEnd"/>
      <w:r w:rsidR="00F94799" w:rsidRPr="005A7492">
        <w:rPr>
          <w:highlight w:val="cyan"/>
        </w:rPr>
        <w:t xml:space="preserve"> </w:t>
      </w:r>
      <w:proofErr w:type="spellStart"/>
      <w:r w:rsidR="00F94799" w:rsidRPr="005A7492">
        <w:rPr>
          <w:highlight w:val="cyan"/>
        </w:rPr>
        <w:t>variar</w:t>
      </w:r>
      <w:proofErr w:type="spellEnd"/>
      <w:r w:rsidR="00F94799" w:rsidRPr="005A7492">
        <w:rPr>
          <w:highlight w:val="cyan"/>
        </w:rPr>
        <w:t xml:space="preserve"> </w:t>
      </w:r>
      <w:proofErr w:type="spellStart"/>
      <w:r w:rsidR="00F94799" w:rsidRPr="005A7492">
        <w:rPr>
          <w:highlight w:val="cyan"/>
        </w:rPr>
        <w:t>demasiado</w:t>
      </w:r>
      <w:proofErr w:type="spellEnd"/>
      <w:r w:rsidR="00F94799" w:rsidRPr="005A7492">
        <w:rPr>
          <w:highlight w:val="cyan"/>
        </w:rPr>
        <w:t xml:space="preserve"> la </w:t>
      </w:r>
      <w:proofErr w:type="spellStart"/>
      <w:r w:rsidR="00F94799" w:rsidRPr="005A7492">
        <w:rPr>
          <w:highlight w:val="cyan"/>
        </w:rPr>
        <w:t>escala</w:t>
      </w:r>
      <w:proofErr w:type="spellEnd"/>
      <w:r w:rsidR="00F94799" w:rsidRPr="005A7492">
        <w:rPr>
          <w:highlight w:val="cyan"/>
        </w:rPr>
        <w:t xml:space="preserve"> </w:t>
      </w:r>
      <w:proofErr w:type="spellStart"/>
      <w:r w:rsidR="00F94799" w:rsidRPr="005A7492">
        <w:rPr>
          <w:highlight w:val="cyan"/>
        </w:rPr>
        <w:t>geográfica</w:t>
      </w:r>
      <w:proofErr w:type="spellEnd"/>
      <w:r w:rsidR="00F94799" w:rsidRPr="005A7492">
        <w:rPr>
          <w:highlight w:val="cyan"/>
        </w:rPr>
        <w:t xml:space="preserve"> de </w:t>
      </w:r>
      <w:proofErr w:type="spellStart"/>
      <w:r w:rsidR="00F94799" w:rsidRPr="005A7492">
        <w:rPr>
          <w:highlight w:val="cyan"/>
        </w:rPr>
        <w:t>las</w:t>
      </w:r>
      <w:proofErr w:type="spellEnd"/>
      <w:r w:rsidR="00F94799" w:rsidRPr="005A7492">
        <w:rPr>
          <w:highlight w:val="cyan"/>
        </w:rPr>
        <w:t xml:space="preserve"> </w:t>
      </w:r>
      <w:proofErr w:type="spellStart"/>
      <w:r w:rsidR="00F94799" w:rsidRPr="005A7492">
        <w:rPr>
          <w:highlight w:val="cyan"/>
        </w:rPr>
        <w:t>muestras</w:t>
      </w:r>
      <w:proofErr w:type="spellEnd"/>
      <w:r w:rsidR="00F94799" w:rsidRPr="005A7492">
        <w:rPr>
          <w:highlight w:val="cyan"/>
        </w:rPr>
        <w:t xml:space="preserve"> en </w:t>
      </w:r>
      <w:proofErr w:type="spellStart"/>
      <w:r w:rsidR="00F94799" w:rsidRPr="005A7492">
        <w:rPr>
          <w:highlight w:val="cyan"/>
        </w:rPr>
        <w:t>cada</w:t>
      </w:r>
      <w:proofErr w:type="spellEnd"/>
      <w:r w:rsidR="00F94799" w:rsidRPr="005A7492">
        <w:rPr>
          <w:highlight w:val="cyan"/>
        </w:rPr>
        <w:t xml:space="preserve"> </w:t>
      </w:r>
      <w:proofErr w:type="spellStart"/>
      <w:r w:rsidR="00F94799" w:rsidRPr="005A7492">
        <w:rPr>
          <w:highlight w:val="cyan"/>
        </w:rPr>
        <w:t>LocCode</w:t>
      </w:r>
      <w:proofErr w:type="spellEnd"/>
      <w:r w:rsidR="00F94799" w:rsidRPr="005A7492">
        <w:rPr>
          <w:highlight w:val="cyan"/>
        </w:rPr>
        <w:t xml:space="preserve">.  O sea, me </w:t>
      </w:r>
      <w:proofErr w:type="spellStart"/>
      <w:r w:rsidR="00F94799" w:rsidRPr="005A7492">
        <w:rPr>
          <w:highlight w:val="cyan"/>
        </w:rPr>
        <w:t>preocupa</w:t>
      </w:r>
      <w:proofErr w:type="spellEnd"/>
      <w:r w:rsidR="00F94799" w:rsidRPr="005A7492">
        <w:rPr>
          <w:highlight w:val="cyan"/>
        </w:rPr>
        <w:t xml:space="preserve"> </w:t>
      </w:r>
      <w:proofErr w:type="spellStart"/>
      <w:r w:rsidR="00F94799" w:rsidRPr="005A7492">
        <w:rPr>
          <w:highlight w:val="cyan"/>
        </w:rPr>
        <w:t>que</w:t>
      </w:r>
      <w:proofErr w:type="spellEnd"/>
      <w:r w:rsidR="00F94799" w:rsidRPr="005A7492">
        <w:rPr>
          <w:highlight w:val="cyan"/>
        </w:rPr>
        <w:t xml:space="preserve"> </w:t>
      </w:r>
      <w:r w:rsidR="005A7492" w:rsidRPr="005A7492">
        <w:rPr>
          <w:highlight w:val="cyan"/>
        </w:rPr>
        <w:t xml:space="preserve">al </w:t>
      </w:r>
      <w:proofErr w:type="spellStart"/>
      <w:r w:rsidR="005A7492" w:rsidRPr="005A7492">
        <w:rPr>
          <w:highlight w:val="cyan"/>
        </w:rPr>
        <w:t>combinar</w:t>
      </w:r>
      <w:proofErr w:type="spellEnd"/>
      <w:r w:rsidR="005A7492" w:rsidRPr="005A7492">
        <w:rPr>
          <w:highlight w:val="cyan"/>
        </w:rPr>
        <w:t xml:space="preserve"> </w:t>
      </w:r>
      <w:proofErr w:type="spellStart"/>
      <w:r w:rsidR="005A7492" w:rsidRPr="005A7492">
        <w:rPr>
          <w:highlight w:val="cyan"/>
        </w:rPr>
        <w:t>grupos</w:t>
      </w:r>
      <w:proofErr w:type="spellEnd"/>
      <w:r w:rsidR="005A7492" w:rsidRPr="005A7492">
        <w:rPr>
          <w:highlight w:val="cyan"/>
        </w:rPr>
        <w:t xml:space="preserve">, </w:t>
      </w:r>
      <w:r w:rsidR="00F94799" w:rsidRPr="005A7492">
        <w:rPr>
          <w:highlight w:val="cyan"/>
        </w:rPr>
        <w:t xml:space="preserve">los </w:t>
      </w:r>
      <w:proofErr w:type="spellStart"/>
      <w:r w:rsidR="00F94799" w:rsidRPr="005A7492">
        <w:rPr>
          <w:highlight w:val="cyan"/>
        </w:rPr>
        <w:t>LocCodes</w:t>
      </w:r>
      <w:proofErr w:type="spellEnd"/>
      <w:r w:rsidR="00F94799" w:rsidRPr="005A7492">
        <w:rPr>
          <w:highlight w:val="cyan"/>
        </w:rPr>
        <w:t xml:space="preserve"> en </w:t>
      </w:r>
      <w:proofErr w:type="spellStart"/>
      <w:r w:rsidR="00F94799" w:rsidRPr="005A7492">
        <w:rPr>
          <w:highlight w:val="cyan"/>
        </w:rPr>
        <w:t>tierra</w:t>
      </w:r>
      <w:proofErr w:type="spellEnd"/>
      <w:r w:rsidR="00F94799" w:rsidRPr="005A7492">
        <w:rPr>
          <w:highlight w:val="cyan"/>
        </w:rPr>
        <w:t xml:space="preserve"> </w:t>
      </w:r>
      <w:proofErr w:type="spellStart"/>
      <w:r w:rsidR="00F94799" w:rsidRPr="005A7492">
        <w:rPr>
          <w:highlight w:val="cyan"/>
        </w:rPr>
        <w:t>firme</w:t>
      </w:r>
      <w:proofErr w:type="spellEnd"/>
      <w:r w:rsidR="00F94799" w:rsidRPr="005A7492">
        <w:rPr>
          <w:highlight w:val="cyan"/>
        </w:rPr>
        <w:t xml:space="preserve"> </w:t>
      </w:r>
      <w:proofErr w:type="spellStart"/>
      <w:r w:rsidR="00F94799" w:rsidRPr="005A7492">
        <w:rPr>
          <w:highlight w:val="cyan"/>
        </w:rPr>
        <w:t>abarquen</w:t>
      </w:r>
      <w:proofErr w:type="spellEnd"/>
      <w:r w:rsidR="00F94799" w:rsidRPr="005A7492">
        <w:rPr>
          <w:highlight w:val="cyan"/>
        </w:rPr>
        <w:t xml:space="preserve"> areas mucho </w:t>
      </w:r>
      <w:proofErr w:type="spellStart"/>
      <w:r w:rsidR="00F94799" w:rsidRPr="005A7492">
        <w:rPr>
          <w:highlight w:val="cyan"/>
        </w:rPr>
        <w:t>más</w:t>
      </w:r>
      <w:proofErr w:type="spellEnd"/>
      <w:r w:rsidR="00F94799" w:rsidRPr="005A7492">
        <w:rPr>
          <w:highlight w:val="cyan"/>
        </w:rPr>
        <w:t xml:space="preserve"> </w:t>
      </w:r>
      <w:proofErr w:type="spellStart"/>
      <w:r w:rsidR="00F94799" w:rsidRPr="005A7492">
        <w:rPr>
          <w:highlight w:val="cyan"/>
        </w:rPr>
        <w:t>grandes</w:t>
      </w:r>
      <w:proofErr w:type="spellEnd"/>
      <w:r w:rsidR="00F94799" w:rsidRPr="005A7492">
        <w:rPr>
          <w:highlight w:val="cyan"/>
        </w:rPr>
        <w:t xml:space="preserve"> </w:t>
      </w:r>
      <w:proofErr w:type="spellStart"/>
      <w:r w:rsidR="00F94799" w:rsidRPr="005A7492">
        <w:rPr>
          <w:highlight w:val="cyan"/>
        </w:rPr>
        <w:t>que</w:t>
      </w:r>
      <w:proofErr w:type="spellEnd"/>
      <w:r w:rsidR="00F94799" w:rsidRPr="005A7492">
        <w:rPr>
          <w:highlight w:val="cyan"/>
        </w:rPr>
        <w:t xml:space="preserve"> los </w:t>
      </w:r>
      <w:proofErr w:type="spellStart"/>
      <w:r w:rsidR="00F94799" w:rsidRPr="005A7492">
        <w:rPr>
          <w:highlight w:val="cyan"/>
        </w:rPr>
        <w:t>LocCodes</w:t>
      </w:r>
      <w:proofErr w:type="spellEnd"/>
      <w:r w:rsidR="00F94799" w:rsidRPr="005A7492">
        <w:rPr>
          <w:highlight w:val="cyan"/>
        </w:rPr>
        <w:t xml:space="preserve"> en </w:t>
      </w:r>
      <w:proofErr w:type="spellStart"/>
      <w:r w:rsidR="00F94799" w:rsidRPr="005A7492">
        <w:rPr>
          <w:highlight w:val="cyan"/>
        </w:rPr>
        <w:t>islas</w:t>
      </w:r>
      <w:proofErr w:type="spellEnd"/>
      <w:r w:rsidR="00F94799" w:rsidRPr="005A7492">
        <w:rPr>
          <w:highlight w:val="cyan"/>
        </w:rPr>
        <w:t xml:space="preserve">.  </w:t>
      </w:r>
      <w:proofErr w:type="spellStart"/>
      <w:r w:rsidR="00F94799" w:rsidRPr="005A7492">
        <w:rPr>
          <w:highlight w:val="cyan"/>
        </w:rPr>
        <w:t>Por</w:t>
      </w:r>
      <w:proofErr w:type="spellEnd"/>
      <w:r w:rsidR="00F94799" w:rsidRPr="005A7492">
        <w:rPr>
          <w:highlight w:val="cyan"/>
        </w:rPr>
        <w:t xml:space="preserve"> </w:t>
      </w:r>
      <w:proofErr w:type="spellStart"/>
      <w:r w:rsidR="00F94799" w:rsidRPr="005A7492">
        <w:rPr>
          <w:highlight w:val="cyan"/>
        </w:rPr>
        <w:t>esa</w:t>
      </w:r>
      <w:proofErr w:type="spellEnd"/>
      <w:r w:rsidR="00F94799" w:rsidRPr="005A7492">
        <w:rPr>
          <w:highlight w:val="cyan"/>
        </w:rPr>
        <w:t xml:space="preserve"> </w:t>
      </w:r>
      <w:proofErr w:type="spellStart"/>
      <w:r w:rsidR="00F94799" w:rsidRPr="005A7492">
        <w:rPr>
          <w:highlight w:val="cyan"/>
        </w:rPr>
        <w:t>razón</w:t>
      </w:r>
      <w:proofErr w:type="spellEnd"/>
      <w:r w:rsidR="00F94799" w:rsidRPr="005A7492">
        <w:rPr>
          <w:highlight w:val="cyan"/>
        </w:rPr>
        <w:t xml:space="preserve">, </w:t>
      </w:r>
      <w:proofErr w:type="spellStart"/>
      <w:r w:rsidR="00F94799" w:rsidRPr="005A7492">
        <w:rPr>
          <w:highlight w:val="cyan"/>
        </w:rPr>
        <w:t>creo</w:t>
      </w:r>
      <w:proofErr w:type="spellEnd"/>
      <w:r w:rsidR="00F94799" w:rsidRPr="005A7492">
        <w:rPr>
          <w:highlight w:val="cyan"/>
        </w:rPr>
        <w:t xml:space="preserve"> </w:t>
      </w:r>
      <w:proofErr w:type="spellStart"/>
      <w:r w:rsidR="00F94799" w:rsidRPr="005A7492">
        <w:rPr>
          <w:highlight w:val="cyan"/>
        </w:rPr>
        <w:t>que</w:t>
      </w:r>
      <w:proofErr w:type="spellEnd"/>
      <w:r w:rsidR="00F94799" w:rsidRPr="005A7492">
        <w:rPr>
          <w:highlight w:val="cyan"/>
        </w:rPr>
        <w:t xml:space="preserve"> </w:t>
      </w:r>
      <w:proofErr w:type="spellStart"/>
      <w:proofErr w:type="gramStart"/>
      <w:r w:rsidR="001155D5">
        <w:rPr>
          <w:highlight w:val="cyan"/>
        </w:rPr>
        <w:t>tal</w:t>
      </w:r>
      <w:proofErr w:type="spellEnd"/>
      <w:proofErr w:type="gramEnd"/>
      <w:r w:rsidR="001155D5">
        <w:rPr>
          <w:highlight w:val="cyan"/>
        </w:rPr>
        <w:t xml:space="preserve"> </w:t>
      </w:r>
      <w:proofErr w:type="spellStart"/>
      <w:r w:rsidR="001155D5">
        <w:rPr>
          <w:highlight w:val="cyan"/>
        </w:rPr>
        <w:t>vez</w:t>
      </w:r>
      <w:proofErr w:type="spellEnd"/>
      <w:r w:rsidR="001155D5">
        <w:rPr>
          <w:highlight w:val="cyan"/>
        </w:rPr>
        <w:t xml:space="preserve"> </w:t>
      </w:r>
      <w:proofErr w:type="spellStart"/>
      <w:r w:rsidR="00F94799" w:rsidRPr="005A7492">
        <w:rPr>
          <w:highlight w:val="cyan"/>
        </w:rPr>
        <w:t>sería</w:t>
      </w:r>
      <w:proofErr w:type="spellEnd"/>
      <w:r w:rsidR="00F94799" w:rsidRPr="005A7492">
        <w:rPr>
          <w:highlight w:val="cyan"/>
        </w:rPr>
        <w:t xml:space="preserve"> major </w:t>
      </w:r>
      <w:proofErr w:type="spellStart"/>
      <w:r w:rsidR="00F94799" w:rsidRPr="005A7492">
        <w:rPr>
          <w:highlight w:val="cyan"/>
        </w:rPr>
        <w:t>eliminar</w:t>
      </w:r>
      <w:proofErr w:type="spellEnd"/>
      <w:r w:rsidR="00F94799" w:rsidRPr="005A7492">
        <w:rPr>
          <w:highlight w:val="cyan"/>
        </w:rPr>
        <w:t>/</w:t>
      </w:r>
      <w:proofErr w:type="spellStart"/>
      <w:r w:rsidR="00F94799" w:rsidRPr="005A7492">
        <w:rPr>
          <w:highlight w:val="cyan"/>
        </w:rPr>
        <w:t>excluir</w:t>
      </w:r>
      <w:proofErr w:type="spellEnd"/>
      <w:r w:rsidR="00F94799" w:rsidRPr="005A7492">
        <w:rPr>
          <w:highlight w:val="cyan"/>
        </w:rPr>
        <w:t xml:space="preserve"> los </w:t>
      </w:r>
      <w:proofErr w:type="spellStart"/>
      <w:r w:rsidR="00F94799" w:rsidRPr="005A7492">
        <w:rPr>
          <w:highlight w:val="cyan"/>
        </w:rPr>
        <w:t>LocCodes</w:t>
      </w:r>
      <w:proofErr w:type="spellEnd"/>
      <w:r w:rsidR="00F94799" w:rsidRPr="005A7492">
        <w:rPr>
          <w:highlight w:val="cyan"/>
        </w:rPr>
        <w:t xml:space="preserve"> con </w:t>
      </w:r>
      <w:proofErr w:type="spellStart"/>
      <w:r w:rsidR="00F94799" w:rsidRPr="005A7492">
        <w:rPr>
          <w:highlight w:val="cyan"/>
        </w:rPr>
        <w:t>muestras</w:t>
      </w:r>
      <w:proofErr w:type="spellEnd"/>
      <w:r w:rsidR="00F94799" w:rsidRPr="005A7492">
        <w:rPr>
          <w:highlight w:val="cyan"/>
        </w:rPr>
        <w:t xml:space="preserve"> </w:t>
      </w:r>
      <w:proofErr w:type="spellStart"/>
      <w:r w:rsidR="00F94799" w:rsidRPr="005A7492">
        <w:rPr>
          <w:highlight w:val="cyan"/>
        </w:rPr>
        <w:t>muy</w:t>
      </w:r>
      <w:proofErr w:type="spellEnd"/>
      <w:r w:rsidR="00F94799" w:rsidRPr="005A7492">
        <w:rPr>
          <w:highlight w:val="cyan"/>
        </w:rPr>
        <w:t xml:space="preserve"> </w:t>
      </w:r>
      <w:proofErr w:type="spellStart"/>
      <w:r w:rsidR="00F94799" w:rsidRPr="005A7492">
        <w:rPr>
          <w:highlight w:val="cyan"/>
        </w:rPr>
        <w:t>pequeñas</w:t>
      </w:r>
      <w:proofErr w:type="spellEnd"/>
      <w:r w:rsidR="00F94799" w:rsidRPr="005A7492">
        <w:rPr>
          <w:highlight w:val="cyan"/>
        </w:rPr>
        <w:t xml:space="preserve">: VEN3, VEN7, VEN8, y VEN9... </w:t>
      </w:r>
      <w:proofErr w:type="spellStart"/>
      <w:r w:rsidR="00F94799" w:rsidRPr="005A7492">
        <w:rPr>
          <w:highlight w:val="cyan"/>
        </w:rPr>
        <w:t>posiblemente</w:t>
      </w:r>
      <w:proofErr w:type="spellEnd"/>
      <w:r w:rsidR="00F94799" w:rsidRPr="005A7492">
        <w:rPr>
          <w:highlight w:val="cyan"/>
        </w:rPr>
        <w:t xml:space="preserve"> VEN4</w:t>
      </w:r>
      <w:r w:rsidR="005A7492" w:rsidRPr="005A7492">
        <w:rPr>
          <w:highlight w:val="cyan"/>
        </w:rPr>
        <w:t xml:space="preserve"> </w:t>
      </w:r>
      <w:proofErr w:type="spellStart"/>
      <w:r w:rsidR="005A7492" w:rsidRPr="005A7492">
        <w:rPr>
          <w:highlight w:val="cyan"/>
        </w:rPr>
        <w:t>tambien</w:t>
      </w:r>
      <w:proofErr w:type="spellEnd"/>
      <w:r w:rsidR="00F94799" w:rsidRPr="005A7492">
        <w:rPr>
          <w:highlight w:val="cyan"/>
        </w:rPr>
        <w:t>.</w:t>
      </w:r>
      <w:r w:rsidR="005A7492" w:rsidRPr="005A7492">
        <w:rPr>
          <w:highlight w:val="cyan"/>
        </w:rPr>
        <w:t xml:space="preserve">  Se </w:t>
      </w:r>
      <w:proofErr w:type="spellStart"/>
      <w:r w:rsidR="005A7492" w:rsidRPr="005A7492">
        <w:rPr>
          <w:highlight w:val="cyan"/>
        </w:rPr>
        <w:t>mantendría</w:t>
      </w:r>
      <w:proofErr w:type="spellEnd"/>
      <w:r w:rsidR="005A7492" w:rsidRPr="005A7492">
        <w:rPr>
          <w:highlight w:val="cyan"/>
        </w:rPr>
        <w:t xml:space="preserve"> la </w:t>
      </w:r>
      <w:proofErr w:type="spellStart"/>
      <w:r w:rsidR="005A7492" w:rsidRPr="005A7492">
        <w:rPr>
          <w:highlight w:val="cyan"/>
        </w:rPr>
        <w:t>escala</w:t>
      </w:r>
      <w:proofErr w:type="spellEnd"/>
      <w:r w:rsidR="005A7492" w:rsidRPr="005A7492">
        <w:rPr>
          <w:highlight w:val="cyan"/>
        </w:rPr>
        <w:t xml:space="preserve"> </w:t>
      </w:r>
      <w:proofErr w:type="spellStart"/>
      <w:r w:rsidR="005A7492" w:rsidRPr="005A7492">
        <w:rPr>
          <w:highlight w:val="cyan"/>
        </w:rPr>
        <w:t>geográfica</w:t>
      </w:r>
      <w:proofErr w:type="spellEnd"/>
      <w:r w:rsidR="005A7492" w:rsidRPr="005A7492">
        <w:rPr>
          <w:highlight w:val="cyan"/>
        </w:rPr>
        <w:t xml:space="preserve"> de </w:t>
      </w:r>
      <w:proofErr w:type="spellStart"/>
      <w:r w:rsidR="005A7492" w:rsidRPr="005A7492">
        <w:rPr>
          <w:highlight w:val="cyan"/>
        </w:rPr>
        <w:t>muestreo</w:t>
      </w:r>
      <w:proofErr w:type="spellEnd"/>
      <w:r w:rsidR="005A7492" w:rsidRPr="005A7492">
        <w:rPr>
          <w:highlight w:val="cyan"/>
        </w:rPr>
        <w:t xml:space="preserve"> a </w:t>
      </w:r>
      <w:proofErr w:type="spellStart"/>
      <w:r w:rsidR="005A7492" w:rsidRPr="005A7492">
        <w:rPr>
          <w:highlight w:val="cyan"/>
        </w:rPr>
        <w:t>través</w:t>
      </w:r>
      <w:proofErr w:type="spellEnd"/>
      <w:r w:rsidR="005A7492" w:rsidRPr="005A7492">
        <w:rPr>
          <w:highlight w:val="cyan"/>
        </w:rPr>
        <w:t xml:space="preserve"> de los </w:t>
      </w:r>
      <w:proofErr w:type="spellStart"/>
      <w:r w:rsidR="005A7492" w:rsidRPr="005A7492">
        <w:rPr>
          <w:highlight w:val="cyan"/>
        </w:rPr>
        <w:t>LocCodes</w:t>
      </w:r>
      <w:proofErr w:type="spellEnd"/>
      <w:r w:rsidR="005A7492" w:rsidRPr="005A7492">
        <w:rPr>
          <w:highlight w:val="cyan"/>
        </w:rPr>
        <w:t xml:space="preserve">, y </w:t>
      </w:r>
      <w:proofErr w:type="spellStart"/>
      <w:r w:rsidR="005A7492" w:rsidRPr="005A7492">
        <w:rPr>
          <w:highlight w:val="cyan"/>
        </w:rPr>
        <w:t>todavía</w:t>
      </w:r>
      <w:proofErr w:type="spellEnd"/>
      <w:r w:rsidR="005A7492" w:rsidRPr="005A7492">
        <w:rPr>
          <w:highlight w:val="cyan"/>
        </w:rPr>
        <w:t xml:space="preserve"> </w:t>
      </w:r>
      <w:proofErr w:type="spellStart"/>
      <w:r w:rsidR="005A7492" w:rsidRPr="005A7492">
        <w:rPr>
          <w:highlight w:val="cyan"/>
        </w:rPr>
        <w:t>tendríamos</w:t>
      </w:r>
      <w:proofErr w:type="spellEnd"/>
      <w:r w:rsidR="005A7492" w:rsidRPr="005A7492">
        <w:rPr>
          <w:highlight w:val="cyan"/>
        </w:rPr>
        <w:t xml:space="preserve"> </w:t>
      </w:r>
      <w:proofErr w:type="spellStart"/>
      <w:r w:rsidR="005A7492" w:rsidRPr="005A7492">
        <w:rPr>
          <w:highlight w:val="cyan"/>
        </w:rPr>
        <w:t>más</w:t>
      </w:r>
      <w:proofErr w:type="spellEnd"/>
      <w:r w:rsidR="005A7492" w:rsidRPr="005A7492">
        <w:rPr>
          <w:highlight w:val="cyan"/>
        </w:rPr>
        <w:t xml:space="preserve"> o </w:t>
      </w:r>
      <w:proofErr w:type="spellStart"/>
      <w:r w:rsidR="005A7492" w:rsidRPr="005A7492">
        <w:rPr>
          <w:highlight w:val="cyan"/>
        </w:rPr>
        <w:t>menos</w:t>
      </w:r>
      <w:proofErr w:type="spellEnd"/>
      <w:r w:rsidR="005A7492" w:rsidRPr="005A7492">
        <w:rPr>
          <w:highlight w:val="cyan"/>
        </w:rPr>
        <w:t xml:space="preserve"> el </w:t>
      </w:r>
      <w:proofErr w:type="spellStart"/>
      <w:r w:rsidR="001155D5">
        <w:rPr>
          <w:highlight w:val="cyan"/>
        </w:rPr>
        <w:t>mismo</w:t>
      </w:r>
      <w:proofErr w:type="spellEnd"/>
      <w:r w:rsidR="001155D5">
        <w:rPr>
          <w:highlight w:val="cyan"/>
        </w:rPr>
        <w:t xml:space="preserve"> </w:t>
      </w:r>
      <w:proofErr w:type="spellStart"/>
      <w:r w:rsidR="005A7492" w:rsidRPr="005A7492">
        <w:rPr>
          <w:highlight w:val="cyan"/>
        </w:rPr>
        <w:t>número</w:t>
      </w:r>
      <w:proofErr w:type="spellEnd"/>
      <w:r w:rsidR="005A7492" w:rsidRPr="005A7492">
        <w:rPr>
          <w:highlight w:val="cyan"/>
        </w:rPr>
        <w:t xml:space="preserve"> de </w:t>
      </w:r>
      <w:proofErr w:type="spellStart"/>
      <w:r w:rsidR="005A7492" w:rsidRPr="005A7492">
        <w:rPr>
          <w:highlight w:val="cyan"/>
        </w:rPr>
        <w:t>LocCodes</w:t>
      </w:r>
      <w:proofErr w:type="spellEnd"/>
      <w:r w:rsidR="005A7492" w:rsidRPr="005A7492">
        <w:rPr>
          <w:highlight w:val="cyan"/>
        </w:rPr>
        <w:t xml:space="preserve"> en </w:t>
      </w:r>
      <w:proofErr w:type="spellStart"/>
      <w:r w:rsidR="005A7492" w:rsidRPr="005A7492">
        <w:rPr>
          <w:highlight w:val="cyan"/>
        </w:rPr>
        <w:t>islas</w:t>
      </w:r>
      <w:proofErr w:type="spellEnd"/>
      <w:r w:rsidR="005A7492" w:rsidRPr="005A7492">
        <w:rPr>
          <w:highlight w:val="cyan"/>
        </w:rPr>
        <w:t xml:space="preserve"> y en </w:t>
      </w:r>
      <w:proofErr w:type="spellStart"/>
      <w:r w:rsidR="005A7492" w:rsidRPr="005A7492">
        <w:rPr>
          <w:highlight w:val="cyan"/>
        </w:rPr>
        <w:t>tierra</w:t>
      </w:r>
      <w:proofErr w:type="spellEnd"/>
      <w:r w:rsidR="005A7492" w:rsidRPr="005A7492">
        <w:rPr>
          <w:highlight w:val="cyan"/>
        </w:rPr>
        <w:t xml:space="preserve"> </w:t>
      </w:r>
      <w:proofErr w:type="spellStart"/>
      <w:r w:rsidR="005A7492" w:rsidRPr="005A7492">
        <w:rPr>
          <w:highlight w:val="cyan"/>
        </w:rPr>
        <w:t>firme</w:t>
      </w:r>
      <w:proofErr w:type="spellEnd"/>
      <w:r w:rsidR="005A7492" w:rsidRPr="005A7492">
        <w:rPr>
          <w:highlight w:val="cyan"/>
        </w:rPr>
        <w:t>.]</w:t>
      </w:r>
      <w:r w:rsidR="00F94799">
        <w:t xml:space="preserve">  </w:t>
      </w:r>
    </w:p>
    <w:p w14:paraId="5B31D58F" w14:textId="77777777" w:rsidR="00394163" w:rsidRDefault="006B7C21">
      <w:pPr>
        <w:pStyle w:val="SourceCode"/>
      </w:pPr>
      <w:proofErr w:type="gramStart"/>
      <w:r>
        <w:rPr>
          <w:rStyle w:val="KeywordTok"/>
        </w:rPr>
        <w:t>boxplot</w:t>
      </w:r>
      <w:proofErr w:type="gramEnd"/>
      <w:r>
        <w:rPr>
          <w:rStyle w:val="NormalTok"/>
        </w:rPr>
        <w:t>(Tcall_dur</w:t>
      </w:r>
      <w:r>
        <w:rPr>
          <w:rStyle w:val="OperatorTok"/>
        </w:rPr>
        <w:t>~</w:t>
      </w:r>
      <w:r>
        <w:rPr>
          <w:rStyle w:val="NormalTok"/>
        </w:rPr>
        <w:t>LocCode,dts,</w:t>
      </w:r>
      <w:r>
        <w:rPr>
          <w:rStyle w:val="DataTypeTok"/>
        </w:rPr>
        <w:t>las=</w:t>
      </w:r>
      <w:r>
        <w:rPr>
          <w:rStyle w:val="DecValTok"/>
        </w:rPr>
        <w:t>2</w:t>
      </w:r>
      <w:r>
        <w:rPr>
          <w:rStyle w:val="NormalTok"/>
        </w:rPr>
        <w:t>,</w:t>
      </w:r>
      <w:r>
        <w:rPr>
          <w:rStyle w:val="DataTypeTok"/>
        </w:rPr>
        <w:t>varwidth=</w:t>
      </w:r>
      <w:r>
        <w:rPr>
          <w:rStyle w:val="NormalTok"/>
        </w:rPr>
        <w:t>T,</w:t>
      </w:r>
      <w:r>
        <w:rPr>
          <w:rStyle w:val="DataTypeTok"/>
        </w:rPr>
        <w:t>xlab=</w:t>
      </w:r>
      <w:r>
        <w:rPr>
          <w:rStyle w:val="StringTok"/>
        </w:rPr>
        <w:t>""</w:t>
      </w:r>
      <w:r>
        <w:rPr>
          <w:rStyle w:val="NormalTok"/>
        </w:rPr>
        <w:t>,</w:t>
      </w:r>
      <w:r>
        <w:rPr>
          <w:rStyle w:val="DataTypeTok"/>
        </w:rPr>
        <w:t>ylab=</w:t>
      </w:r>
      <w:r>
        <w:rPr>
          <w:rStyle w:val="StringTok"/>
        </w:rPr>
        <w:t>"Total call"</w:t>
      </w:r>
      <w:r>
        <w:rPr>
          <w:rStyle w:val="NormalTok"/>
        </w:rPr>
        <w:t>,</w:t>
      </w:r>
      <w:r>
        <w:rPr>
          <w:rStyle w:val="DataTypeTok"/>
        </w:rPr>
        <w:t>main=</w:t>
      </w:r>
      <w:r>
        <w:rPr>
          <w:rStyle w:val="StringTok"/>
        </w:rPr>
        <w:t>"Datos originales"</w:t>
      </w:r>
      <w:r>
        <w:rPr>
          <w:rStyle w:val="NormalTok"/>
        </w:rPr>
        <w:t>)</w:t>
      </w:r>
    </w:p>
    <w:p w14:paraId="21DAB155" w14:textId="77777777" w:rsidR="00394163" w:rsidRDefault="006B7C21">
      <w:pPr>
        <w:pStyle w:val="FirstParagraph"/>
      </w:pPr>
      <w:r>
        <w:rPr>
          <w:noProof/>
        </w:rPr>
        <w:lastRenderedPageBreak/>
        <w:drawing>
          <wp:inline distT="0" distB="0" distL="0" distR="0" wp14:anchorId="50D45EFC" wp14:editId="7E4CD36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isis_Tcall_dur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DD1D04F" w14:textId="77777777" w:rsidR="00394163" w:rsidRDefault="006B7C21">
      <w:pPr>
        <w:pStyle w:val="BodyText"/>
      </w:pPr>
      <w:r>
        <w:t>La distribución espacial de las localidades y la agrupación sugerida es la siguiente.</w:t>
      </w:r>
    </w:p>
    <w:p w14:paraId="55315D03" w14:textId="77777777" w:rsidR="00394163" w:rsidRDefault="006B7C21">
      <w:pPr>
        <w:pStyle w:val="SourceCode"/>
      </w:pPr>
      <w:r>
        <w:rPr>
          <w:rStyle w:val="NormalTok"/>
        </w:rPr>
        <w:t>xys &lt;-</w:t>
      </w:r>
      <w:r>
        <w:rPr>
          <w:rStyle w:val="StringTok"/>
        </w:rPr>
        <w:t xml:space="preserve"> </w:t>
      </w:r>
      <w:r>
        <w:rPr>
          <w:rStyle w:val="KeywordTok"/>
        </w:rPr>
        <w:t>with</w:t>
      </w:r>
      <w:r>
        <w:rPr>
          <w:rStyle w:val="NormalTok"/>
        </w:rPr>
        <w:t>(dts,</w:t>
      </w:r>
      <w:r>
        <w:rPr>
          <w:rStyle w:val="KeywordTok"/>
        </w:rPr>
        <w:t>aggregate</w:t>
      </w:r>
      <w:r>
        <w:rPr>
          <w:rStyle w:val="NormalTok"/>
        </w:rPr>
        <w:t>(</w:t>
      </w:r>
      <w:r>
        <w:rPr>
          <w:rStyle w:val="KeywordTok"/>
        </w:rPr>
        <w:t>data.frame</w:t>
      </w:r>
      <w:r>
        <w:rPr>
          <w:rStyle w:val="NormalTok"/>
        </w:rPr>
        <w:t>(Lat,Long),</w:t>
      </w:r>
      <w:r>
        <w:rPr>
          <w:rStyle w:val="DataTypeTok"/>
        </w:rPr>
        <w:t>by=</w:t>
      </w:r>
      <w:r>
        <w:rPr>
          <w:rStyle w:val="KeywordTok"/>
        </w:rPr>
        <w:t>list</w:t>
      </w:r>
      <w:r>
        <w:rPr>
          <w:rStyle w:val="NormalTok"/>
        </w:rPr>
        <w:t>(</w:t>
      </w:r>
      <w:r>
        <w:rPr>
          <w:rStyle w:val="DataTypeTok"/>
        </w:rPr>
        <w:t>LocCode=</w:t>
      </w:r>
      <w:r>
        <w:rPr>
          <w:rStyle w:val="NormalTok"/>
        </w:rPr>
        <w:t>LocCode),median))</w:t>
      </w:r>
      <w:r>
        <w:br/>
      </w:r>
      <w:r>
        <w:rPr>
          <w:rStyle w:val="KeywordTok"/>
        </w:rPr>
        <w:t>plot</w:t>
      </w:r>
      <w:r>
        <w:rPr>
          <w:rStyle w:val="NormalTok"/>
        </w:rPr>
        <w:t>(Lat</w:t>
      </w:r>
      <w:r>
        <w:rPr>
          <w:rStyle w:val="OperatorTok"/>
        </w:rPr>
        <w:t>~</w:t>
      </w:r>
      <w:r>
        <w:rPr>
          <w:rStyle w:val="NormalTok"/>
        </w:rPr>
        <w:t>Long,xys,</w:t>
      </w:r>
      <w:r>
        <w:rPr>
          <w:rStyle w:val="DataTypeTok"/>
        </w:rPr>
        <w:t>col=</w:t>
      </w:r>
      <w:r>
        <w:rPr>
          <w:rStyle w:val="StringTok"/>
        </w:rPr>
        <w:t>"grey81"</w:t>
      </w:r>
      <w:r>
        <w:rPr>
          <w:rStyle w:val="NormalTok"/>
        </w:rPr>
        <w:t>)</w:t>
      </w:r>
      <w:r>
        <w:br/>
      </w:r>
      <w:r>
        <w:rPr>
          <w:rStyle w:val="KeywordTok"/>
        </w:rPr>
        <w:t>with</w:t>
      </w:r>
      <w:r>
        <w:rPr>
          <w:rStyle w:val="NormalTok"/>
        </w:rPr>
        <w:t>(xys,</w:t>
      </w:r>
      <w:r>
        <w:rPr>
          <w:rStyle w:val="KeywordTok"/>
        </w:rPr>
        <w:t>text</w:t>
      </w:r>
      <w:r>
        <w:rPr>
          <w:rStyle w:val="NormalTok"/>
        </w:rPr>
        <w:t>(Long,Lat,LocCode),</w:t>
      </w:r>
      <w:r>
        <w:rPr>
          <w:rStyle w:val="DataTypeTok"/>
        </w:rPr>
        <w:t>cex=</w:t>
      </w:r>
      <w:r>
        <w:rPr>
          <w:rStyle w:val="NormalTok"/>
        </w:rPr>
        <w:t>.</w:t>
      </w:r>
      <w:r>
        <w:rPr>
          <w:rStyle w:val="DecValTok"/>
        </w:rPr>
        <w:t>7</w:t>
      </w:r>
      <w:r>
        <w:rPr>
          <w:rStyle w:val="NormalTok"/>
        </w:rPr>
        <w:t>)</w:t>
      </w:r>
      <w:r>
        <w:br/>
      </w:r>
      <w:r>
        <w:rPr>
          <w:rStyle w:val="KeywordTok"/>
        </w:rPr>
        <w:t>rect</w:t>
      </w:r>
      <w:r>
        <w:rPr>
          <w:rStyle w:val="NormalTok"/>
        </w:rPr>
        <w:t>(</w:t>
      </w:r>
      <w:r>
        <w:rPr>
          <w:rStyle w:val="OperatorTok"/>
        </w:rPr>
        <w:t>-</w:t>
      </w:r>
      <w:r>
        <w:rPr>
          <w:rStyle w:val="DecValTok"/>
        </w:rPr>
        <w:t>67</w:t>
      </w:r>
      <w:r>
        <w:rPr>
          <w:rStyle w:val="NormalTok"/>
        </w:rPr>
        <w:t>,</w:t>
      </w:r>
      <w:r>
        <w:rPr>
          <w:rStyle w:val="DecValTok"/>
        </w:rPr>
        <w:t>6</w:t>
      </w:r>
      <w:r>
        <w:rPr>
          <w:rStyle w:val="NormalTok"/>
        </w:rPr>
        <w:t>,</w:t>
      </w:r>
      <w:r>
        <w:rPr>
          <w:rStyle w:val="OperatorTok"/>
        </w:rPr>
        <w:t>-</w:t>
      </w:r>
      <w:r>
        <w:rPr>
          <w:rStyle w:val="DecValTok"/>
        </w:rPr>
        <w:t>64</w:t>
      </w:r>
      <w:r>
        <w:rPr>
          <w:rStyle w:val="NormalTok"/>
        </w:rPr>
        <w:t>,</w:t>
      </w:r>
      <w:r>
        <w:rPr>
          <w:rStyle w:val="DecValTok"/>
        </w:rPr>
        <w:t>8</w:t>
      </w:r>
      <w:r>
        <w:rPr>
          <w:rStyle w:val="NormalTok"/>
        </w:rPr>
        <w:t>,</w:t>
      </w:r>
      <w:r>
        <w:rPr>
          <w:rStyle w:val="DataTypeTok"/>
        </w:rPr>
        <w:t>border=</w:t>
      </w:r>
      <w:r>
        <w:rPr>
          <w:rStyle w:val="DecValTok"/>
        </w:rPr>
        <w:t>4</w:t>
      </w:r>
      <w:r>
        <w:rPr>
          <w:rStyle w:val="NormalTok"/>
        </w:rPr>
        <w:t>,</w:t>
      </w:r>
      <w:r>
        <w:rPr>
          <w:rStyle w:val="DataTypeTok"/>
        </w:rPr>
        <w:t>lty=</w:t>
      </w:r>
      <w:r>
        <w:rPr>
          <w:rStyle w:val="DecValTok"/>
        </w:rPr>
        <w:t>2</w:t>
      </w:r>
      <w:r>
        <w:rPr>
          <w:rStyle w:val="NormalTok"/>
        </w:rPr>
        <w:t>)</w:t>
      </w:r>
      <w:r>
        <w:br/>
      </w:r>
      <w:r>
        <w:rPr>
          <w:rStyle w:val="KeywordTok"/>
        </w:rPr>
        <w:t>rect</w:t>
      </w:r>
      <w:r>
        <w:rPr>
          <w:rStyle w:val="NormalTok"/>
        </w:rPr>
        <w:t>(</w:t>
      </w:r>
      <w:r>
        <w:rPr>
          <w:rStyle w:val="OperatorTok"/>
        </w:rPr>
        <w:t>-</w:t>
      </w:r>
      <w:r>
        <w:rPr>
          <w:rStyle w:val="DecValTok"/>
        </w:rPr>
        <w:t>66</w:t>
      </w:r>
      <w:r>
        <w:rPr>
          <w:rStyle w:val="NormalTok"/>
        </w:rPr>
        <w:t>,</w:t>
      </w:r>
      <w:r>
        <w:rPr>
          <w:rStyle w:val="DecValTok"/>
        </w:rPr>
        <w:t>10</w:t>
      </w:r>
      <w:r>
        <w:rPr>
          <w:rStyle w:val="NormalTok"/>
        </w:rPr>
        <w:t>,</w:t>
      </w:r>
      <w:r>
        <w:rPr>
          <w:rStyle w:val="OperatorTok"/>
        </w:rPr>
        <w:t>-</w:t>
      </w:r>
      <w:r>
        <w:rPr>
          <w:rStyle w:val="DecValTok"/>
        </w:rPr>
        <w:t>68</w:t>
      </w:r>
      <w:r>
        <w:rPr>
          <w:rStyle w:val="NormalTok"/>
        </w:rPr>
        <w:t>,</w:t>
      </w:r>
      <w:r>
        <w:rPr>
          <w:rStyle w:val="DecValTok"/>
        </w:rPr>
        <w:t>11</w:t>
      </w:r>
      <w:r>
        <w:rPr>
          <w:rStyle w:val="NormalTok"/>
        </w:rPr>
        <w:t>,</w:t>
      </w:r>
      <w:r>
        <w:rPr>
          <w:rStyle w:val="DataTypeTok"/>
        </w:rPr>
        <w:t>border=</w:t>
      </w:r>
      <w:r>
        <w:rPr>
          <w:rStyle w:val="DecValTok"/>
        </w:rPr>
        <w:t>3</w:t>
      </w:r>
      <w:r>
        <w:rPr>
          <w:rStyle w:val="NormalTok"/>
        </w:rPr>
        <w:t>,</w:t>
      </w:r>
      <w:r>
        <w:rPr>
          <w:rStyle w:val="DataTypeTok"/>
        </w:rPr>
        <w:t>lty=</w:t>
      </w:r>
      <w:r>
        <w:rPr>
          <w:rStyle w:val="DecValTok"/>
        </w:rPr>
        <w:t>2</w:t>
      </w:r>
      <w:r>
        <w:rPr>
          <w:rStyle w:val="NormalTok"/>
        </w:rPr>
        <w:t>)</w:t>
      </w:r>
      <w:r>
        <w:br/>
      </w:r>
      <w:r>
        <w:rPr>
          <w:rStyle w:val="KeywordTok"/>
        </w:rPr>
        <w:t>rect</w:t>
      </w:r>
      <w:r>
        <w:rPr>
          <w:rStyle w:val="NormalTok"/>
        </w:rPr>
        <w:t>(</w:t>
      </w:r>
      <w:r>
        <w:rPr>
          <w:rStyle w:val="OperatorTok"/>
        </w:rPr>
        <w:t>-</w:t>
      </w:r>
      <w:r>
        <w:rPr>
          <w:rStyle w:val="DecValTok"/>
        </w:rPr>
        <w:t>67</w:t>
      </w:r>
      <w:r>
        <w:rPr>
          <w:rStyle w:val="NormalTok"/>
        </w:rPr>
        <w:t>,</w:t>
      </w:r>
      <w:r>
        <w:rPr>
          <w:rStyle w:val="DecValTok"/>
        </w:rPr>
        <w:t>8</w:t>
      </w:r>
      <w:r>
        <w:rPr>
          <w:rStyle w:val="NormalTok"/>
        </w:rPr>
        <w:t>,</w:t>
      </w:r>
      <w:r>
        <w:rPr>
          <w:rStyle w:val="OperatorTok"/>
        </w:rPr>
        <w:t>-</w:t>
      </w:r>
      <w:r>
        <w:rPr>
          <w:rStyle w:val="DecValTok"/>
        </w:rPr>
        <w:t>68</w:t>
      </w:r>
      <w:r>
        <w:rPr>
          <w:rStyle w:val="NormalTok"/>
        </w:rPr>
        <w:t>,</w:t>
      </w:r>
      <w:r>
        <w:rPr>
          <w:rStyle w:val="DecValTok"/>
        </w:rPr>
        <w:t>10</w:t>
      </w:r>
      <w:r>
        <w:rPr>
          <w:rStyle w:val="NormalTok"/>
        </w:rPr>
        <w:t>,</w:t>
      </w:r>
      <w:r>
        <w:rPr>
          <w:rStyle w:val="DataTypeTok"/>
        </w:rPr>
        <w:t>border=</w:t>
      </w:r>
      <w:r>
        <w:rPr>
          <w:rStyle w:val="DecValTok"/>
        </w:rPr>
        <w:t>2</w:t>
      </w:r>
      <w:r>
        <w:rPr>
          <w:rStyle w:val="NormalTok"/>
        </w:rPr>
        <w:t>,</w:t>
      </w:r>
      <w:r>
        <w:rPr>
          <w:rStyle w:val="DataTypeTok"/>
        </w:rPr>
        <w:t>lty=</w:t>
      </w:r>
      <w:r>
        <w:rPr>
          <w:rStyle w:val="DecValTok"/>
        </w:rPr>
        <w:t>2</w:t>
      </w:r>
      <w:r>
        <w:rPr>
          <w:rStyle w:val="NormalTok"/>
        </w:rPr>
        <w:t>)</w:t>
      </w:r>
      <w:r>
        <w:br/>
      </w:r>
      <w:r>
        <w:rPr>
          <w:rStyle w:val="KeywordTok"/>
        </w:rPr>
        <w:t>rect</w:t>
      </w:r>
      <w:r>
        <w:rPr>
          <w:rStyle w:val="NormalTok"/>
        </w:rPr>
        <w:t>(</w:t>
      </w:r>
      <w:r>
        <w:rPr>
          <w:rStyle w:val="OperatorTok"/>
        </w:rPr>
        <w:t>-</w:t>
      </w:r>
      <w:r>
        <w:rPr>
          <w:rStyle w:val="DecValTok"/>
        </w:rPr>
        <w:t>69</w:t>
      </w:r>
      <w:r>
        <w:rPr>
          <w:rStyle w:val="NormalTok"/>
        </w:rPr>
        <w:t>,</w:t>
      </w:r>
      <w:r>
        <w:rPr>
          <w:rStyle w:val="DecValTok"/>
        </w:rPr>
        <w:t>11</w:t>
      </w:r>
      <w:r>
        <w:rPr>
          <w:rStyle w:val="NormalTok"/>
        </w:rPr>
        <w:t>,</w:t>
      </w:r>
      <w:r>
        <w:rPr>
          <w:rStyle w:val="OperatorTok"/>
        </w:rPr>
        <w:t>-</w:t>
      </w:r>
      <w:r>
        <w:rPr>
          <w:rStyle w:val="DecValTok"/>
        </w:rPr>
        <w:t>70</w:t>
      </w:r>
      <w:r>
        <w:rPr>
          <w:rStyle w:val="NormalTok"/>
        </w:rPr>
        <w:t>,</w:t>
      </w:r>
      <w:r>
        <w:rPr>
          <w:rStyle w:val="DecValTok"/>
        </w:rPr>
        <w:t>10</w:t>
      </w:r>
      <w:r>
        <w:rPr>
          <w:rStyle w:val="NormalTok"/>
        </w:rPr>
        <w:t>,</w:t>
      </w:r>
      <w:r>
        <w:rPr>
          <w:rStyle w:val="DataTypeTok"/>
        </w:rPr>
        <w:t>border=</w:t>
      </w:r>
      <w:r>
        <w:rPr>
          <w:rStyle w:val="DecValTok"/>
        </w:rPr>
        <w:t>10</w:t>
      </w:r>
      <w:r>
        <w:rPr>
          <w:rStyle w:val="NormalTok"/>
        </w:rPr>
        <w:t>,</w:t>
      </w:r>
      <w:r>
        <w:rPr>
          <w:rStyle w:val="DataTypeTok"/>
        </w:rPr>
        <w:t>lty=</w:t>
      </w:r>
      <w:r>
        <w:rPr>
          <w:rStyle w:val="DecValTok"/>
        </w:rPr>
        <w:t>2</w:t>
      </w:r>
      <w:r>
        <w:rPr>
          <w:rStyle w:val="NormalTok"/>
        </w:rPr>
        <w:t>)</w:t>
      </w:r>
    </w:p>
    <w:p w14:paraId="61CA0EA9" w14:textId="77777777" w:rsidR="00394163" w:rsidRDefault="006B7C21">
      <w:pPr>
        <w:pStyle w:val="FirstParagraph"/>
      </w:pPr>
      <w:r>
        <w:rPr>
          <w:noProof/>
        </w:rPr>
        <w:lastRenderedPageBreak/>
        <w:drawing>
          <wp:inline distT="0" distB="0" distL="0" distR="0" wp14:anchorId="6457A2F6" wp14:editId="11139136">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isis_Tcall_dur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FA149AE" w14:textId="77777777" w:rsidR="00394163" w:rsidRDefault="006B7C21">
      <w:pPr>
        <w:pStyle w:val="BodyText"/>
      </w:pPr>
      <w:r>
        <w:t>A continuación aplicamos el filtro y agrupamos las localidades según la exploración anterior.</w:t>
      </w:r>
    </w:p>
    <w:p w14:paraId="09945B5A" w14:textId="77777777" w:rsidR="00394163" w:rsidRDefault="006B7C21">
      <w:pPr>
        <w:pStyle w:val="SourceCode"/>
      </w:pPr>
      <w:r>
        <w:rPr>
          <w:rStyle w:val="NormalTok"/>
        </w:rPr>
        <w:t>dts &lt;-</w:t>
      </w:r>
      <w:r>
        <w:rPr>
          <w:rStyle w:val="StringTok"/>
        </w:rPr>
        <w:t xml:space="preserve"> </w:t>
      </w:r>
      <w:r>
        <w:rPr>
          <w:rStyle w:val="KeywordTok"/>
        </w:rPr>
        <w:t>subset</w:t>
      </w:r>
      <w:r>
        <w:rPr>
          <w:rStyle w:val="NormalTok"/>
        </w:rPr>
        <w:t>(dts,Tcall_dur</w:t>
      </w:r>
      <w:r>
        <w:rPr>
          <w:rStyle w:val="OperatorTok"/>
        </w:rPr>
        <w:t>&gt;</w:t>
      </w:r>
      <w:r>
        <w:rPr>
          <w:rStyle w:val="NormalTok"/>
        </w:rPr>
        <w:t>S1_dur</w:t>
      </w:r>
      <w:r>
        <w:rPr>
          <w:rStyle w:val="OperatorTok"/>
        </w:rPr>
        <w:t>*</w:t>
      </w:r>
      <w:r>
        <w:rPr>
          <w:rStyle w:val="FloatTok"/>
        </w:rPr>
        <w:t>1.1</w:t>
      </w:r>
      <w:r>
        <w:rPr>
          <w:rStyle w:val="NormalTok"/>
        </w:rPr>
        <w:t>)</w:t>
      </w:r>
      <w:r>
        <w:br/>
      </w:r>
      <w:r>
        <w:rPr>
          <w:rStyle w:val="NormalTok"/>
        </w:rPr>
        <w:t>dts[dts</w:t>
      </w:r>
      <w:r>
        <w:rPr>
          <w:rStyle w:val="OperatorTok"/>
        </w:rPr>
        <w:t>$</w:t>
      </w:r>
      <w:r>
        <w:rPr>
          <w:rStyle w:val="NormalTok"/>
        </w:rPr>
        <w:t xml:space="preserve">LocCode </w:t>
      </w:r>
      <w:r>
        <w:rPr>
          <w:rStyle w:val="OperatorTok"/>
        </w:rPr>
        <w:t>%in%</w:t>
      </w:r>
      <w:r>
        <w:rPr>
          <w:rStyle w:val="StringTok"/>
        </w:rPr>
        <w:t xml:space="preserve"> </w:t>
      </w:r>
      <w:r>
        <w:rPr>
          <w:rStyle w:val="KeywordTok"/>
        </w:rPr>
        <w:t>c</w:t>
      </w:r>
      <w:r>
        <w:rPr>
          <w:rStyle w:val="NormalTok"/>
        </w:rPr>
        <w:t>(</w:t>
      </w:r>
      <w:r>
        <w:rPr>
          <w:rStyle w:val="StringTok"/>
        </w:rPr>
        <w:t>"VEN2"</w:t>
      </w:r>
      <w:r>
        <w:rPr>
          <w:rStyle w:val="NormalTok"/>
        </w:rPr>
        <w:t>,</w:t>
      </w:r>
      <w:r>
        <w:rPr>
          <w:rStyle w:val="StringTok"/>
        </w:rPr>
        <w:t>"VEN3"</w:t>
      </w:r>
      <w:r>
        <w:rPr>
          <w:rStyle w:val="NormalTok"/>
        </w:rPr>
        <w:t>),</w:t>
      </w:r>
      <w:r>
        <w:rPr>
          <w:rStyle w:val="StringTok"/>
        </w:rPr>
        <w:t>"LocCode"</w:t>
      </w:r>
      <w:r>
        <w:rPr>
          <w:rStyle w:val="NormalTok"/>
        </w:rPr>
        <w:t>] &lt;-</w:t>
      </w:r>
      <w:r>
        <w:rPr>
          <w:rStyle w:val="StringTok"/>
        </w:rPr>
        <w:t xml:space="preserve"> "VEN2"</w:t>
      </w:r>
      <w:r>
        <w:br/>
      </w:r>
      <w:r>
        <w:rPr>
          <w:rStyle w:val="NormalTok"/>
        </w:rPr>
        <w:t>dts[dts</w:t>
      </w:r>
      <w:r>
        <w:rPr>
          <w:rStyle w:val="OperatorTok"/>
        </w:rPr>
        <w:t>$</w:t>
      </w:r>
      <w:r>
        <w:rPr>
          <w:rStyle w:val="NormalTok"/>
        </w:rPr>
        <w:t xml:space="preserve">LocCode </w:t>
      </w:r>
      <w:r>
        <w:rPr>
          <w:rStyle w:val="OperatorTok"/>
        </w:rPr>
        <w:t>%in%</w:t>
      </w:r>
      <w:r>
        <w:rPr>
          <w:rStyle w:val="StringTok"/>
        </w:rPr>
        <w:t xml:space="preserve"> </w:t>
      </w:r>
      <w:r>
        <w:rPr>
          <w:rStyle w:val="KeywordTok"/>
        </w:rPr>
        <w:t>c</w:t>
      </w:r>
      <w:r>
        <w:rPr>
          <w:rStyle w:val="NormalTok"/>
        </w:rPr>
        <w:t>(</w:t>
      </w:r>
      <w:r>
        <w:rPr>
          <w:rStyle w:val="StringTok"/>
        </w:rPr>
        <w:t>"VEN7"</w:t>
      </w:r>
      <w:r>
        <w:rPr>
          <w:rStyle w:val="NormalTok"/>
        </w:rPr>
        <w:t>,</w:t>
      </w:r>
      <w:r>
        <w:rPr>
          <w:rStyle w:val="StringTok"/>
        </w:rPr>
        <w:t>"VEN1"</w:t>
      </w:r>
      <w:r>
        <w:rPr>
          <w:rStyle w:val="NormalTok"/>
        </w:rPr>
        <w:t>),</w:t>
      </w:r>
      <w:r>
        <w:rPr>
          <w:rStyle w:val="StringTok"/>
        </w:rPr>
        <w:t>"LocCode"</w:t>
      </w:r>
      <w:r>
        <w:rPr>
          <w:rStyle w:val="NormalTok"/>
        </w:rPr>
        <w:t>] &lt;-</w:t>
      </w:r>
      <w:r>
        <w:rPr>
          <w:rStyle w:val="StringTok"/>
        </w:rPr>
        <w:t xml:space="preserve"> "VEN1"</w:t>
      </w:r>
      <w:r>
        <w:br/>
      </w:r>
      <w:r>
        <w:rPr>
          <w:rStyle w:val="NormalTok"/>
        </w:rPr>
        <w:t>dts[dts</w:t>
      </w:r>
      <w:r>
        <w:rPr>
          <w:rStyle w:val="OperatorTok"/>
        </w:rPr>
        <w:t>$</w:t>
      </w:r>
      <w:r>
        <w:rPr>
          <w:rStyle w:val="NormalTok"/>
        </w:rPr>
        <w:t xml:space="preserve">LocCode </w:t>
      </w:r>
      <w:r>
        <w:rPr>
          <w:rStyle w:val="OperatorTok"/>
        </w:rPr>
        <w:t>%in%</w:t>
      </w:r>
      <w:r>
        <w:rPr>
          <w:rStyle w:val="StringTok"/>
        </w:rPr>
        <w:t xml:space="preserve"> </w:t>
      </w:r>
      <w:r>
        <w:rPr>
          <w:rStyle w:val="KeywordTok"/>
        </w:rPr>
        <w:t>c</w:t>
      </w:r>
      <w:r>
        <w:rPr>
          <w:rStyle w:val="NormalTok"/>
        </w:rPr>
        <w:t>(</w:t>
      </w:r>
      <w:r>
        <w:rPr>
          <w:rStyle w:val="StringTok"/>
        </w:rPr>
        <w:t>"VEN8"</w:t>
      </w:r>
      <w:r>
        <w:rPr>
          <w:rStyle w:val="NormalTok"/>
        </w:rPr>
        <w:t>,</w:t>
      </w:r>
      <w:r>
        <w:rPr>
          <w:rStyle w:val="StringTok"/>
        </w:rPr>
        <w:t>"VEN9"</w:t>
      </w:r>
      <w:r>
        <w:rPr>
          <w:rStyle w:val="NormalTok"/>
        </w:rPr>
        <w:t>),</w:t>
      </w:r>
      <w:r>
        <w:rPr>
          <w:rStyle w:val="StringTok"/>
        </w:rPr>
        <w:t>"LocCode"</w:t>
      </w:r>
      <w:r>
        <w:rPr>
          <w:rStyle w:val="NormalTok"/>
        </w:rPr>
        <w:t>] &lt;-</w:t>
      </w:r>
      <w:r>
        <w:rPr>
          <w:rStyle w:val="StringTok"/>
        </w:rPr>
        <w:t xml:space="preserve"> "VEN8"</w:t>
      </w:r>
      <w:r>
        <w:br/>
      </w:r>
      <w:r>
        <w:rPr>
          <w:rStyle w:val="NormalTok"/>
        </w:rPr>
        <w:t>dts[dts</w:t>
      </w:r>
      <w:r>
        <w:rPr>
          <w:rStyle w:val="OperatorTok"/>
        </w:rPr>
        <w:t>$</w:t>
      </w:r>
      <w:r>
        <w:rPr>
          <w:rStyle w:val="NormalTok"/>
        </w:rPr>
        <w:t xml:space="preserve">LocCode </w:t>
      </w:r>
      <w:r>
        <w:rPr>
          <w:rStyle w:val="OperatorTok"/>
        </w:rPr>
        <w:t>%in%</w:t>
      </w:r>
      <w:r>
        <w:rPr>
          <w:rStyle w:val="StringTok"/>
        </w:rPr>
        <w:t xml:space="preserve"> </w:t>
      </w:r>
      <w:r>
        <w:rPr>
          <w:rStyle w:val="KeywordTok"/>
        </w:rPr>
        <w:t>c</w:t>
      </w:r>
      <w:r>
        <w:rPr>
          <w:rStyle w:val="NormalTok"/>
        </w:rPr>
        <w:t>(</w:t>
      </w:r>
      <w:r>
        <w:rPr>
          <w:rStyle w:val="StringTok"/>
        </w:rPr>
        <w:t>"VEN4"</w:t>
      </w:r>
      <w:r>
        <w:rPr>
          <w:rStyle w:val="NormalTok"/>
        </w:rPr>
        <w:t>,</w:t>
      </w:r>
      <w:r>
        <w:rPr>
          <w:rStyle w:val="StringTok"/>
        </w:rPr>
        <w:t>"VEN5"</w:t>
      </w:r>
      <w:r>
        <w:rPr>
          <w:rStyle w:val="NormalTok"/>
        </w:rPr>
        <w:t>),</w:t>
      </w:r>
      <w:r>
        <w:rPr>
          <w:rStyle w:val="StringTok"/>
        </w:rPr>
        <w:t>"LocCode"</w:t>
      </w:r>
      <w:r>
        <w:rPr>
          <w:rStyle w:val="NormalTok"/>
        </w:rPr>
        <w:t>] &lt;-</w:t>
      </w:r>
      <w:r>
        <w:rPr>
          <w:rStyle w:val="StringTok"/>
        </w:rPr>
        <w:t xml:space="preserve"> "VEN5"</w:t>
      </w:r>
      <w:r>
        <w:br/>
      </w:r>
      <w:r>
        <w:rPr>
          <w:rStyle w:val="CommentTok"/>
        </w:rPr>
        <w:t>##dts &lt;- subset(dts,!LocCode %in% c("VEN3","VEN7","VEN8","VEN9") &amp; (Tcall_dur&gt;S1_dur*1.1))</w:t>
      </w:r>
      <w:r>
        <w:br/>
      </w:r>
      <w:r>
        <w:rPr>
          <w:rStyle w:val="NormalTok"/>
        </w:rPr>
        <w:t>dts</w:t>
      </w:r>
      <w:r>
        <w:rPr>
          <w:rStyle w:val="OperatorTok"/>
        </w:rPr>
        <w:t>$</w:t>
      </w:r>
      <w:r>
        <w:rPr>
          <w:rStyle w:val="NormalTok"/>
        </w:rPr>
        <w:t>LocCode &lt;-</w:t>
      </w:r>
      <w:r>
        <w:rPr>
          <w:rStyle w:val="StringTok"/>
        </w:rPr>
        <w:t xml:space="preserve"> </w:t>
      </w:r>
      <w:r>
        <w:rPr>
          <w:rStyle w:val="KeywordTok"/>
        </w:rPr>
        <w:t>droplevels</w:t>
      </w:r>
      <w:r>
        <w:rPr>
          <w:rStyle w:val="NormalTok"/>
        </w:rPr>
        <w:t>(dts</w:t>
      </w:r>
      <w:r>
        <w:rPr>
          <w:rStyle w:val="OperatorTok"/>
        </w:rPr>
        <w:t>$</w:t>
      </w:r>
      <w:r>
        <w:rPr>
          <w:rStyle w:val="NormalTok"/>
        </w:rPr>
        <w:t>LocCode)</w:t>
      </w:r>
      <w:r>
        <w:br/>
      </w:r>
      <w:r>
        <w:rPr>
          <w:rStyle w:val="NormalTok"/>
        </w:rPr>
        <w:t>dts</w:t>
      </w:r>
      <w:r>
        <w:rPr>
          <w:rStyle w:val="OperatorTok"/>
        </w:rPr>
        <w:t>$</w:t>
      </w:r>
      <w:r>
        <w:rPr>
          <w:rStyle w:val="NormalTok"/>
        </w:rPr>
        <w:t>IndivGroup &lt;-</w:t>
      </w:r>
      <w:r>
        <w:rPr>
          <w:rStyle w:val="StringTok"/>
        </w:rPr>
        <w:t xml:space="preserve"> </w:t>
      </w:r>
      <w:r>
        <w:rPr>
          <w:rStyle w:val="KeywordTok"/>
        </w:rPr>
        <w:t>droplevels</w:t>
      </w:r>
      <w:r>
        <w:rPr>
          <w:rStyle w:val="NormalTok"/>
        </w:rPr>
        <w:t>(dts</w:t>
      </w:r>
      <w:r>
        <w:rPr>
          <w:rStyle w:val="OperatorTok"/>
        </w:rPr>
        <w:t>$</w:t>
      </w:r>
      <w:r>
        <w:rPr>
          <w:rStyle w:val="NormalTok"/>
        </w:rPr>
        <w:t>IndivGroup)</w:t>
      </w:r>
    </w:p>
    <w:p w14:paraId="1B813595" w14:textId="77777777" w:rsidR="00394163" w:rsidRDefault="006B7C21">
      <w:pPr>
        <w:pStyle w:val="FirstParagraph"/>
      </w:pPr>
      <w:r>
        <w:t>El gráfico de duración por localidad queda de la siguiente manera.</w:t>
      </w:r>
    </w:p>
    <w:p w14:paraId="46F15D36" w14:textId="77777777" w:rsidR="00394163" w:rsidRDefault="006B7C21">
      <w:pPr>
        <w:pStyle w:val="SourceCode"/>
      </w:pPr>
      <w:r>
        <w:rPr>
          <w:rStyle w:val="KeywordTok"/>
        </w:rPr>
        <w:t>boxplot</w:t>
      </w:r>
      <w:r>
        <w:rPr>
          <w:rStyle w:val="NormalTok"/>
        </w:rPr>
        <w:t>(Tcall_dur</w:t>
      </w:r>
      <w:r>
        <w:rPr>
          <w:rStyle w:val="OperatorTok"/>
        </w:rPr>
        <w:t>~</w:t>
      </w:r>
      <w:r>
        <w:rPr>
          <w:rStyle w:val="NormalTok"/>
        </w:rPr>
        <w:t>LocCode,dts,</w:t>
      </w:r>
      <w:r>
        <w:rPr>
          <w:rStyle w:val="DataTypeTok"/>
        </w:rPr>
        <w:t>las=</w:t>
      </w:r>
      <w:r>
        <w:rPr>
          <w:rStyle w:val="DecValTok"/>
        </w:rPr>
        <w:t>2</w:t>
      </w:r>
      <w:r>
        <w:rPr>
          <w:rStyle w:val="NormalTok"/>
        </w:rPr>
        <w:t>,</w:t>
      </w:r>
      <w:r>
        <w:rPr>
          <w:rStyle w:val="DataTypeTok"/>
        </w:rPr>
        <w:t>varwidth=</w:t>
      </w:r>
      <w:r>
        <w:rPr>
          <w:rStyle w:val="NormalTok"/>
        </w:rPr>
        <w:t>T,</w:t>
      </w:r>
      <w:r>
        <w:rPr>
          <w:rStyle w:val="DataTypeTok"/>
        </w:rPr>
        <w:t>xlab=</w:t>
      </w:r>
      <w:r>
        <w:rPr>
          <w:rStyle w:val="StringTok"/>
        </w:rPr>
        <w:t>""</w:t>
      </w:r>
      <w:r>
        <w:rPr>
          <w:rStyle w:val="NormalTok"/>
        </w:rPr>
        <w:t>,</w:t>
      </w:r>
      <w:r>
        <w:rPr>
          <w:rStyle w:val="DataTypeTok"/>
        </w:rPr>
        <w:t>ylab=</w:t>
      </w:r>
      <w:r>
        <w:rPr>
          <w:rStyle w:val="StringTok"/>
        </w:rPr>
        <w:t>"Total call"</w:t>
      </w:r>
      <w:r>
        <w:rPr>
          <w:rStyle w:val="NormalTok"/>
        </w:rPr>
        <w:t>,</w:t>
      </w:r>
      <w:r>
        <w:rPr>
          <w:rStyle w:val="DataTypeTok"/>
        </w:rPr>
        <w:t>main=</w:t>
      </w:r>
      <w:r>
        <w:rPr>
          <w:rStyle w:val="StringTok"/>
        </w:rPr>
        <w:t>"Datos filtrados y agrupados"</w:t>
      </w:r>
      <w:r>
        <w:rPr>
          <w:rStyle w:val="NormalTok"/>
        </w:rPr>
        <w:t>)</w:t>
      </w:r>
    </w:p>
    <w:p w14:paraId="3491B06B" w14:textId="77777777" w:rsidR="00394163" w:rsidRDefault="006B7C21">
      <w:pPr>
        <w:pStyle w:val="FirstParagraph"/>
      </w:pPr>
      <w:r>
        <w:rPr>
          <w:noProof/>
        </w:rPr>
        <w:lastRenderedPageBreak/>
        <w:drawing>
          <wp:inline distT="0" distB="0" distL="0" distR="0" wp14:anchorId="36B66FED" wp14:editId="0FF0B07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isis_Tcall_dur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429BD81" w14:textId="1108C535" w:rsidR="00394163" w:rsidRDefault="006B7C21">
      <w:pPr>
        <w:pStyle w:val="BodyText"/>
      </w:pPr>
      <w:r>
        <w:t xml:space="preserve">Vemos que la localidad VEN2 (combinación de VEN2 y VEN3) tiene una duración más parecida a la de las islas, y la de TOR tiene una duración más parecida a la de tierra firme. Por otro lado VEN5 tiene mucha variabilidad. ¿Alguna sugerencia sobre </w:t>
      </w:r>
      <w:proofErr w:type="gramStart"/>
      <w:r>
        <w:t>como</w:t>
      </w:r>
      <w:proofErr w:type="gramEnd"/>
      <w:r>
        <w:t xml:space="preserve"> explicar </w:t>
      </w:r>
      <w:proofErr w:type="spellStart"/>
      <w:r>
        <w:t>esto</w:t>
      </w:r>
      <w:proofErr w:type="spellEnd"/>
      <w:r>
        <w:t>?</w:t>
      </w:r>
      <w:r w:rsidR="00014142">
        <w:t xml:space="preserve"> </w:t>
      </w:r>
      <w:r w:rsidR="00014142" w:rsidRPr="00014142">
        <w:rPr>
          <w:highlight w:val="cyan"/>
        </w:rPr>
        <w:t>[</w:t>
      </w:r>
      <w:proofErr w:type="spellStart"/>
      <w:r w:rsidR="00014142" w:rsidRPr="00014142">
        <w:rPr>
          <w:highlight w:val="cyan"/>
        </w:rPr>
        <w:t>Por</w:t>
      </w:r>
      <w:proofErr w:type="spellEnd"/>
      <w:r w:rsidR="00014142" w:rsidRPr="00014142">
        <w:rPr>
          <w:highlight w:val="cyan"/>
        </w:rPr>
        <w:t xml:space="preserve"> el </w:t>
      </w:r>
      <w:proofErr w:type="spellStart"/>
      <w:r w:rsidR="00014142" w:rsidRPr="00014142">
        <w:rPr>
          <w:highlight w:val="cyan"/>
        </w:rPr>
        <w:t>momento</w:t>
      </w:r>
      <w:proofErr w:type="spellEnd"/>
      <w:r w:rsidR="00014142" w:rsidRPr="00014142">
        <w:rPr>
          <w:highlight w:val="cyan"/>
        </w:rPr>
        <w:t xml:space="preserve"> no</w:t>
      </w:r>
      <w:proofErr w:type="gramStart"/>
      <w:r w:rsidR="00014142" w:rsidRPr="00014142">
        <w:rPr>
          <w:highlight w:val="cyan"/>
        </w:rPr>
        <w:t>..</w:t>
      </w:r>
      <w:proofErr w:type="gramEnd"/>
      <w:r w:rsidR="00014142" w:rsidRPr="00014142">
        <w:rPr>
          <w:highlight w:val="cyan"/>
        </w:rPr>
        <w:t>.]</w:t>
      </w:r>
    </w:p>
    <w:p w14:paraId="6057E663" w14:textId="05EDA5CE" w:rsidR="00394163" w:rsidRDefault="006B7C21">
      <w:pPr>
        <w:pStyle w:val="BodyText"/>
      </w:pPr>
      <w:r>
        <w:t xml:space="preserve">Otro aspecto clave es que la distribución de valores de la variable duración total no es normal, de hecho es ligeramente asimétrica y esto genera una distribución asimétrica de residuales en los modelos. </w:t>
      </w:r>
      <w:proofErr w:type="gramStart"/>
      <w:r>
        <w:t xml:space="preserve">Después de varias pruebas, parece que la transformación logarítmica mejora la distribución de los residuales, sin embargo, al aplicarla resalta una ligera bimodalidad en los </w:t>
      </w:r>
      <w:proofErr w:type="spellStart"/>
      <w:r>
        <w:t>datos</w:t>
      </w:r>
      <w:proofErr w:type="spellEnd"/>
      <w:r>
        <w:t>.</w:t>
      </w:r>
      <w:proofErr w:type="gramEnd"/>
      <w:r w:rsidR="008258B7">
        <w:t xml:space="preserve"> </w:t>
      </w:r>
      <w:r w:rsidR="008258B7" w:rsidRPr="008258B7">
        <w:rPr>
          <w:highlight w:val="cyan"/>
        </w:rPr>
        <w:t xml:space="preserve">[Nota: </w:t>
      </w:r>
      <w:proofErr w:type="spellStart"/>
      <w:r w:rsidR="008258B7" w:rsidRPr="008258B7">
        <w:rPr>
          <w:highlight w:val="cyan"/>
        </w:rPr>
        <w:t>estas</w:t>
      </w:r>
      <w:proofErr w:type="spellEnd"/>
      <w:r w:rsidR="008258B7" w:rsidRPr="008258B7">
        <w:rPr>
          <w:highlight w:val="cyan"/>
        </w:rPr>
        <w:t xml:space="preserve"> </w:t>
      </w:r>
      <w:proofErr w:type="spellStart"/>
      <w:r w:rsidR="008258B7" w:rsidRPr="008258B7">
        <w:rPr>
          <w:highlight w:val="cyan"/>
        </w:rPr>
        <w:t>distribuciones</w:t>
      </w:r>
      <w:proofErr w:type="spellEnd"/>
      <w:r w:rsidR="008258B7" w:rsidRPr="008258B7">
        <w:rPr>
          <w:highlight w:val="cyan"/>
        </w:rPr>
        <w:t xml:space="preserve"> no </w:t>
      </w:r>
      <w:proofErr w:type="spellStart"/>
      <w:r w:rsidR="008258B7" w:rsidRPr="008258B7">
        <w:rPr>
          <w:highlight w:val="cyan"/>
        </w:rPr>
        <w:t>incluyen</w:t>
      </w:r>
      <w:proofErr w:type="spellEnd"/>
      <w:r w:rsidR="008258B7" w:rsidRPr="008258B7">
        <w:rPr>
          <w:highlight w:val="cyan"/>
        </w:rPr>
        <w:t xml:space="preserve"> </w:t>
      </w:r>
      <w:proofErr w:type="spellStart"/>
      <w:r w:rsidR="008258B7" w:rsidRPr="008258B7">
        <w:rPr>
          <w:highlight w:val="cyan"/>
        </w:rPr>
        <w:t>las</w:t>
      </w:r>
      <w:proofErr w:type="spellEnd"/>
      <w:r w:rsidR="008258B7" w:rsidRPr="008258B7">
        <w:rPr>
          <w:highlight w:val="cyan"/>
        </w:rPr>
        <w:t xml:space="preserve"> </w:t>
      </w:r>
      <w:proofErr w:type="spellStart"/>
      <w:r w:rsidR="008258B7" w:rsidRPr="008258B7">
        <w:rPr>
          <w:highlight w:val="cyan"/>
        </w:rPr>
        <w:t>llamadas</w:t>
      </w:r>
      <w:proofErr w:type="spellEnd"/>
      <w:r w:rsidR="008258B7" w:rsidRPr="008258B7">
        <w:rPr>
          <w:highlight w:val="cyan"/>
        </w:rPr>
        <w:t xml:space="preserve"> de </w:t>
      </w:r>
      <w:proofErr w:type="spellStart"/>
      <w:r w:rsidR="008258B7" w:rsidRPr="008258B7">
        <w:rPr>
          <w:highlight w:val="cyan"/>
        </w:rPr>
        <w:t>una</w:t>
      </w:r>
      <w:proofErr w:type="spellEnd"/>
      <w:r w:rsidR="008258B7" w:rsidRPr="008258B7">
        <w:rPr>
          <w:highlight w:val="cyan"/>
        </w:rPr>
        <w:t xml:space="preserve"> sola </w:t>
      </w:r>
      <w:proofErr w:type="spellStart"/>
      <w:r w:rsidR="008258B7" w:rsidRPr="008258B7">
        <w:rPr>
          <w:highlight w:val="cyan"/>
        </w:rPr>
        <w:t>sílaba</w:t>
      </w:r>
      <w:proofErr w:type="spellEnd"/>
      <w:r w:rsidR="008258B7" w:rsidRPr="008258B7">
        <w:rPr>
          <w:highlight w:val="cyan"/>
        </w:rPr>
        <w:t xml:space="preserve">, </w:t>
      </w:r>
      <w:proofErr w:type="spellStart"/>
      <w:r w:rsidR="008258B7" w:rsidRPr="008258B7">
        <w:rPr>
          <w:highlight w:val="cyan"/>
        </w:rPr>
        <w:t>ya</w:t>
      </w:r>
      <w:proofErr w:type="spellEnd"/>
      <w:r w:rsidR="008258B7" w:rsidRPr="008258B7">
        <w:rPr>
          <w:highlight w:val="cyan"/>
        </w:rPr>
        <w:t xml:space="preserve"> </w:t>
      </w:r>
      <w:proofErr w:type="spellStart"/>
      <w:r w:rsidR="008258B7" w:rsidRPr="008258B7">
        <w:rPr>
          <w:highlight w:val="cyan"/>
        </w:rPr>
        <w:t>que</w:t>
      </w:r>
      <w:proofErr w:type="spellEnd"/>
      <w:r w:rsidR="008258B7" w:rsidRPr="008258B7">
        <w:rPr>
          <w:highlight w:val="cyan"/>
        </w:rPr>
        <w:t xml:space="preserve"> </w:t>
      </w:r>
      <w:proofErr w:type="spellStart"/>
      <w:r w:rsidR="008258B7" w:rsidRPr="008258B7">
        <w:rPr>
          <w:highlight w:val="cyan"/>
        </w:rPr>
        <w:t>éstas</w:t>
      </w:r>
      <w:proofErr w:type="spellEnd"/>
      <w:r w:rsidR="008258B7" w:rsidRPr="008258B7">
        <w:rPr>
          <w:highlight w:val="cyan"/>
        </w:rPr>
        <w:t xml:space="preserve"> </w:t>
      </w:r>
      <w:proofErr w:type="spellStart"/>
      <w:r w:rsidR="008258B7" w:rsidRPr="008258B7">
        <w:rPr>
          <w:highlight w:val="cyan"/>
        </w:rPr>
        <w:t>fueron</w:t>
      </w:r>
      <w:proofErr w:type="spellEnd"/>
      <w:r w:rsidR="008258B7" w:rsidRPr="008258B7">
        <w:rPr>
          <w:highlight w:val="cyan"/>
        </w:rPr>
        <w:t xml:space="preserve"> </w:t>
      </w:r>
      <w:proofErr w:type="spellStart"/>
      <w:r w:rsidR="008258B7" w:rsidRPr="008258B7">
        <w:rPr>
          <w:highlight w:val="cyan"/>
        </w:rPr>
        <w:t>filtradas</w:t>
      </w:r>
      <w:proofErr w:type="spellEnd"/>
      <w:r w:rsidR="008258B7" w:rsidRPr="008258B7">
        <w:rPr>
          <w:highlight w:val="cyan"/>
        </w:rPr>
        <w:t xml:space="preserve">... </w:t>
      </w:r>
      <w:proofErr w:type="spellStart"/>
      <w:r w:rsidR="008258B7" w:rsidRPr="008258B7">
        <w:rPr>
          <w:highlight w:val="cyan"/>
        </w:rPr>
        <w:t>habría</w:t>
      </w:r>
      <w:proofErr w:type="spellEnd"/>
      <w:r w:rsidR="008258B7" w:rsidRPr="008258B7">
        <w:rPr>
          <w:highlight w:val="cyan"/>
        </w:rPr>
        <w:t xml:space="preserve"> </w:t>
      </w:r>
      <w:proofErr w:type="spellStart"/>
      <w:r w:rsidR="008258B7" w:rsidRPr="008258B7">
        <w:rPr>
          <w:highlight w:val="cyan"/>
        </w:rPr>
        <w:t>que</w:t>
      </w:r>
      <w:proofErr w:type="spellEnd"/>
      <w:r w:rsidR="008258B7" w:rsidRPr="008258B7">
        <w:rPr>
          <w:highlight w:val="cyan"/>
        </w:rPr>
        <w:t xml:space="preserve"> </w:t>
      </w:r>
      <w:proofErr w:type="spellStart"/>
      <w:r w:rsidR="008258B7" w:rsidRPr="008258B7">
        <w:rPr>
          <w:highlight w:val="cyan"/>
        </w:rPr>
        <w:t>ver</w:t>
      </w:r>
      <w:proofErr w:type="spellEnd"/>
      <w:r w:rsidR="008258B7" w:rsidRPr="008258B7">
        <w:rPr>
          <w:highlight w:val="cyan"/>
        </w:rPr>
        <w:t xml:space="preserve"> </w:t>
      </w:r>
      <w:proofErr w:type="spellStart"/>
      <w:r w:rsidR="008258B7" w:rsidRPr="008258B7">
        <w:rPr>
          <w:highlight w:val="cyan"/>
        </w:rPr>
        <w:t>como</w:t>
      </w:r>
      <w:proofErr w:type="spellEnd"/>
      <w:r w:rsidR="008258B7" w:rsidRPr="008258B7">
        <w:rPr>
          <w:highlight w:val="cyan"/>
        </w:rPr>
        <w:t xml:space="preserve"> </w:t>
      </w:r>
      <w:proofErr w:type="spellStart"/>
      <w:r w:rsidR="008258B7" w:rsidRPr="008258B7">
        <w:rPr>
          <w:highlight w:val="cyan"/>
        </w:rPr>
        <w:t>cambian</w:t>
      </w:r>
      <w:proofErr w:type="spellEnd"/>
      <w:r w:rsidR="008258B7" w:rsidRPr="008258B7">
        <w:rPr>
          <w:highlight w:val="cyan"/>
        </w:rPr>
        <w:t xml:space="preserve"> </w:t>
      </w:r>
      <w:proofErr w:type="spellStart"/>
      <w:r w:rsidR="008258B7" w:rsidRPr="008258B7">
        <w:rPr>
          <w:highlight w:val="cyan"/>
        </w:rPr>
        <w:t>las</w:t>
      </w:r>
      <w:proofErr w:type="spellEnd"/>
      <w:r w:rsidR="008258B7" w:rsidRPr="008258B7">
        <w:rPr>
          <w:highlight w:val="cyan"/>
        </w:rPr>
        <w:t xml:space="preserve"> </w:t>
      </w:r>
      <w:proofErr w:type="spellStart"/>
      <w:r w:rsidR="008258B7" w:rsidRPr="008258B7">
        <w:rPr>
          <w:highlight w:val="cyan"/>
        </w:rPr>
        <w:t>distribuciones</w:t>
      </w:r>
      <w:proofErr w:type="spellEnd"/>
      <w:r w:rsidR="008258B7" w:rsidRPr="008258B7">
        <w:rPr>
          <w:highlight w:val="cyan"/>
        </w:rPr>
        <w:t xml:space="preserve"> </w:t>
      </w:r>
      <w:proofErr w:type="spellStart"/>
      <w:r w:rsidR="008258B7" w:rsidRPr="008258B7">
        <w:rPr>
          <w:highlight w:val="cyan"/>
        </w:rPr>
        <w:t>si</w:t>
      </w:r>
      <w:proofErr w:type="spellEnd"/>
      <w:r w:rsidR="008258B7" w:rsidRPr="008258B7">
        <w:rPr>
          <w:highlight w:val="cyan"/>
        </w:rPr>
        <w:t xml:space="preserve"> la </w:t>
      </w:r>
      <w:proofErr w:type="spellStart"/>
      <w:r w:rsidR="008258B7" w:rsidRPr="008258B7">
        <w:rPr>
          <w:highlight w:val="cyan"/>
        </w:rPr>
        <w:t>llamadas</w:t>
      </w:r>
      <w:proofErr w:type="spellEnd"/>
      <w:r w:rsidR="008258B7" w:rsidRPr="008258B7">
        <w:rPr>
          <w:highlight w:val="cyan"/>
        </w:rPr>
        <w:t xml:space="preserve"> de </w:t>
      </w:r>
      <w:proofErr w:type="spellStart"/>
      <w:r w:rsidR="008258B7" w:rsidRPr="008258B7">
        <w:rPr>
          <w:highlight w:val="cyan"/>
        </w:rPr>
        <w:t>una</w:t>
      </w:r>
      <w:proofErr w:type="spellEnd"/>
      <w:r w:rsidR="008258B7" w:rsidRPr="008258B7">
        <w:rPr>
          <w:highlight w:val="cyan"/>
        </w:rPr>
        <w:t xml:space="preserve"> </w:t>
      </w:r>
      <w:proofErr w:type="spellStart"/>
      <w:r w:rsidR="008258B7" w:rsidRPr="008258B7">
        <w:rPr>
          <w:highlight w:val="cyan"/>
        </w:rPr>
        <w:t>sílaba</w:t>
      </w:r>
      <w:proofErr w:type="spellEnd"/>
      <w:r w:rsidR="008258B7" w:rsidRPr="008258B7">
        <w:rPr>
          <w:highlight w:val="cyan"/>
        </w:rPr>
        <w:t xml:space="preserve"> son </w:t>
      </w:r>
      <w:proofErr w:type="spellStart"/>
      <w:r w:rsidR="008258B7" w:rsidRPr="008258B7">
        <w:rPr>
          <w:highlight w:val="cyan"/>
        </w:rPr>
        <w:t>incluídas</w:t>
      </w:r>
      <w:proofErr w:type="spellEnd"/>
      <w:r w:rsidR="008258B7" w:rsidRPr="008258B7">
        <w:rPr>
          <w:highlight w:val="cyan"/>
        </w:rPr>
        <w:t>.</w:t>
      </w:r>
      <w:r w:rsidR="000E654B">
        <w:rPr>
          <w:highlight w:val="cyan"/>
        </w:rPr>
        <w:t xml:space="preserve"> </w:t>
      </w:r>
      <w:proofErr w:type="spellStart"/>
      <w:r w:rsidR="000E654B">
        <w:rPr>
          <w:highlight w:val="cyan"/>
        </w:rPr>
        <w:t>Supongo</w:t>
      </w:r>
      <w:proofErr w:type="spellEnd"/>
      <w:r w:rsidR="000E654B">
        <w:rPr>
          <w:highlight w:val="cyan"/>
        </w:rPr>
        <w:t xml:space="preserve"> </w:t>
      </w:r>
      <w:proofErr w:type="spellStart"/>
      <w:r w:rsidR="000E654B">
        <w:rPr>
          <w:highlight w:val="cyan"/>
        </w:rPr>
        <w:t>que</w:t>
      </w:r>
      <w:proofErr w:type="spellEnd"/>
      <w:r w:rsidR="000E654B">
        <w:rPr>
          <w:highlight w:val="cyan"/>
        </w:rPr>
        <w:t xml:space="preserve"> la </w:t>
      </w:r>
      <w:proofErr w:type="spellStart"/>
      <w:r w:rsidR="000E654B">
        <w:rPr>
          <w:highlight w:val="cyan"/>
        </w:rPr>
        <w:t>bimodalidad</w:t>
      </w:r>
      <w:proofErr w:type="spellEnd"/>
      <w:r w:rsidR="000E654B">
        <w:rPr>
          <w:highlight w:val="cyan"/>
        </w:rPr>
        <w:t xml:space="preserve"> </w:t>
      </w:r>
      <w:proofErr w:type="spellStart"/>
      <w:proofErr w:type="gramStart"/>
      <w:r w:rsidR="000E654B">
        <w:rPr>
          <w:highlight w:val="cyan"/>
        </w:rPr>
        <w:t>va</w:t>
      </w:r>
      <w:proofErr w:type="spellEnd"/>
      <w:proofErr w:type="gramEnd"/>
      <w:r w:rsidR="000E654B">
        <w:rPr>
          <w:highlight w:val="cyan"/>
        </w:rPr>
        <w:t xml:space="preserve"> a </w:t>
      </w:r>
      <w:proofErr w:type="spellStart"/>
      <w:r w:rsidR="000E654B">
        <w:rPr>
          <w:highlight w:val="cyan"/>
        </w:rPr>
        <w:t>ser</w:t>
      </w:r>
      <w:proofErr w:type="spellEnd"/>
      <w:r w:rsidR="000E654B">
        <w:rPr>
          <w:highlight w:val="cyan"/>
        </w:rPr>
        <w:t xml:space="preserve"> </w:t>
      </w:r>
      <w:proofErr w:type="spellStart"/>
      <w:r w:rsidR="000E654B">
        <w:rPr>
          <w:highlight w:val="cyan"/>
        </w:rPr>
        <w:t>peor</w:t>
      </w:r>
      <w:proofErr w:type="spellEnd"/>
      <w:r w:rsidR="000E654B">
        <w:rPr>
          <w:highlight w:val="cyan"/>
        </w:rPr>
        <w:t xml:space="preserve"> al </w:t>
      </w:r>
      <w:proofErr w:type="spellStart"/>
      <w:r w:rsidR="000E654B">
        <w:rPr>
          <w:highlight w:val="cyan"/>
        </w:rPr>
        <w:t>incluir</w:t>
      </w:r>
      <w:proofErr w:type="spellEnd"/>
      <w:r w:rsidR="000E654B">
        <w:rPr>
          <w:highlight w:val="cyan"/>
        </w:rPr>
        <w:t xml:space="preserve"> </w:t>
      </w:r>
      <w:proofErr w:type="spellStart"/>
      <w:r w:rsidR="000E654B">
        <w:rPr>
          <w:highlight w:val="cyan"/>
        </w:rPr>
        <w:t>llamadas</w:t>
      </w:r>
      <w:proofErr w:type="spellEnd"/>
      <w:r w:rsidR="000E654B">
        <w:rPr>
          <w:highlight w:val="cyan"/>
        </w:rPr>
        <w:t xml:space="preserve"> de </w:t>
      </w:r>
      <w:proofErr w:type="spellStart"/>
      <w:r w:rsidR="000E654B">
        <w:rPr>
          <w:highlight w:val="cyan"/>
        </w:rPr>
        <w:t>una</w:t>
      </w:r>
      <w:proofErr w:type="spellEnd"/>
      <w:r w:rsidR="000E654B">
        <w:rPr>
          <w:highlight w:val="cyan"/>
        </w:rPr>
        <w:t xml:space="preserve"> sola </w:t>
      </w:r>
      <w:proofErr w:type="spellStart"/>
      <w:r w:rsidR="000E654B">
        <w:rPr>
          <w:highlight w:val="cyan"/>
        </w:rPr>
        <w:t>sílaba</w:t>
      </w:r>
      <w:proofErr w:type="spellEnd"/>
      <w:r w:rsidR="000E654B">
        <w:rPr>
          <w:highlight w:val="cyan"/>
        </w:rPr>
        <w:t>...</w:t>
      </w:r>
      <w:r w:rsidR="008258B7" w:rsidRPr="008258B7">
        <w:rPr>
          <w:highlight w:val="cyan"/>
        </w:rPr>
        <w:t>]</w:t>
      </w:r>
    </w:p>
    <w:p w14:paraId="272E4CB7" w14:textId="77777777" w:rsidR="00394163" w:rsidRDefault="006B7C21">
      <w:pPr>
        <w:pStyle w:val="SourceCode"/>
      </w:pPr>
      <w:proofErr w:type="gramStart"/>
      <w:r>
        <w:rPr>
          <w:rStyle w:val="KeywordTok"/>
        </w:rPr>
        <w:t>layout</w:t>
      </w:r>
      <w:proofErr w:type="gramEnd"/>
      <w:r>
        <w:rPr>
          <w:rStyle w:val="NormalTok"/>
        </w:rPr>
        <w:t>(</w:t>
      </w:r>
      <w:r>
        <w:rPr>
          <w:rStyle w:val="KeywordTok"/>
        </w:rPr>
        <w:t>matrix</w:t>
      </w:r>
      <w:r>
        <w:rPr>
          <w:rStyle w:val="NormalTok"/>
        </w:rPr>
        <w:t>(</w:t>
      </w:r>
      <w:r>
        <w:rPr>
          <w:rStyle w:val="DecValTok"/>
        </w:rPr>
        <w:t>1</w:t>
      </w:r>
      <w:r>
        <w:rPr>
          <w:rStyle w:val="OperatorTok"/>
        </w:rPr>
        <w:t>:</w:t>
      </w:r>
      <w:r>
        <w:rPr>
          <w:rStyle w:val="DecValTok"/>
        </w:rPr>
        <w:t>2</w:t>
      </w:r>
      <w:r>
        <w:rPr>
          <w:rStyle w:val="NormalTok"/>
        </w:rPr>
        <w:t>,</w:t>
      </w:r>
      <w:r>
        <w:rPr>
          <w:rStyle w:val="DataTypeTok"/>
        </w:rPr>
        <w:t>ncol=</w:t>
      </w:r>
      <w:r>
        <w:rPr>
          <w:rStyle w:val="DecValTok"/>
        </w:rPr>
        <w:t>2</w:t>
      </w:r>
      <w:r>
        <w:rPr>
          <w:rStyle w:val="NormalTok"/>
        </w:rPr>
        <w:t>))</w:t>
      </w:r>
      <w:r>
        <w:br/>
      </w:r>
      <w:r>
        <w:rPr>
          <w:rStyle w:val="KeywordTok"/>
        </w:rPr>
        <w:t>hist</w:t>
      </w:r>
      <w:r>
        <w:rPr>
          <w:rStyle w:val="NormalTok"/>
        </w:rPr>
        <w:t>(dts</w:t>
      </w:r>
      <w:r>
        <w:rPr>
          <w:rStyle w:val="OperatorTok"/>
        </w:rPr>
        <w:t>$</w:t>
      </w:r>
      <w:r>
        <w:rPr>
          <w:rStyle w:val="NormalTok"/>
        </w:rPr>
        <w:t>Tcall_dur,</w:t>
      </w:r>
      <w:r>
        <w:rPr>
          <w:rStyle w:val="DataTypeTok"/>
        </w:rPr>
        <w:t>ylab=</w:t>
      </w:r>
      <w:r>
        <w:rPr>
          <w:rStyle w:val="StringTok"/>
        </w:rPr>
        <w:t>"Frecuencia"</w:t>
      </w:r>
      <w:r>
        <w:rPr>
          <w:rStyle w:val="NormalTok"/>
        </w:rPr>
        <w:t>,</w:t>
      </w:r>
      <w:r>
        <w:rPr>
          <w:rStyle w:val="DataTypeTok"/>
        </w:rPr>
        <w:t>xlab=</w:t>
      </w:r>
      <w:r>
        <w:rPr>
          <w:rStyle w:val="StringTok"/>
        </w:rPr>
        <w:t>"Total call"</w:t>
      </w:r>
      <w:r>
        <w:rPr>
          <w:rStyle w:val="NormalTok"/>
        </w:rPr>
        <w:t>,</w:t>
      </w:r>
      <w:r>
        <w:rPr>
          <w:rStyle w:val="DataTypeTok"/>
        </w:rPr>
        <w:t>main=</w:t>
      </w:r>
      <w:r>
        <w:rPr>
          <w:rStyle w:val="StringTok"/>
        </w:rPr>
        <w:t>"Datos originales"</w:t>
      </w:r>
      <w:r>
        <w:rPr>
          <w:rStyle w:val="NormalTok"/>
        </w:rPr>
        <w:t>)</w:t>
      </w:r>
      <w:r>
        <w:br/>
      </w:r>
      <w:r>
        <w:rPr>
          <w:rStyle w:val="KeywordTok"/>
        </w:rPr>
        <w:t>hist</w:t>
      </w:r>
      <w:r>
        <w:rPr>
          <w:rStyle w:val="NormalTok"/>
        </w:rPr>
        <w:t>(</w:t>
      </w:r>
      <w:r>
        <w:rPr>
          <w:rStyle w:val="KeywordTok"/>
        </w:rPr>
        <w:t>log</w:t>
      </w:r>
      <w:r>
        <w:rPr>
          <w:rStyle w:val="NormalTok"/>
        </w:rPr>
        <w:t>(dts</w:t>
      </w:r>
      <w:r>
        <w:rPr>
          <w:rStyle w:val="OperatorTok"/>
        </w:rPr>
        <w:t>$</w:t>
      </w:r>
      <w:r>
        <w:rPr>
          <w:rStyle w:val="NormalTok"/>
        </w:rPr>
        <w:t>Tcall_dur),</w:t>
      </w:r>
      <w:r>
        <w:rPr>
          <w:rStyle w:val="DataTypeTok"/>
        </w:rPr>
        <w:t>ylab=</w:t>
      </w:r>
      <w:r>
        <w:rPr>
          <w:rStyle w:val="StringTok"/>
        </w:rPr>
        <w:t>"Frecuencia"</w:t>
      </w:r>
      <w:r>
        <w:rPr>
          <w:rStyle w:val="NormalTok"/>
        </w:rPr>
        <w:t>,</w:t>
      </w:r>
      <w:r>
        <w:rPr>
          <w:rStyle w:val="DataTypeTok"/>
        </w:rPr>
        <w:t>xlab=</w:t>
      </w:r>
      <w:r>
        <w:rPr>
          <w:rStyle w:val="StringTok"/>
        </w:rPr>
        <w:t>"log (Total call)"</w:t>
      </w:r>
      <w:r>
        <w:rPr>
          <w:rStyle w:val="NormalTok"/>
        </w:rPr>
        <w:t>,</w:t>
      </w:r>
      <w:r>
        <w:rPr>
          <w:rStyle w:val="DataTypeTok"/>
        </w:rPr>
        <w:t>main=</w:t>
      </w:r>
      <w:r>
        <w:rPr>
          <w:rStyle w:val="StringTok"/>
        </w:rPr>
        <w:t>"Transformación logarítmica"</w:t>
      </w:r>
      <w:r>
        <w:rPr>
          <w:rStyle w:val="NormalTok"/>
        </w:rPr>
        <w:t>)</w:t>
      </w:r>
    </w:p>
    <w:p w14:paraId="3641DFC6" w14:textId="77777777" w:rsidR="00394163" w:rsidRDefault="006B7C21">
      <w:pPr>
        <w:pStyle w:val="FirstParagraph"/>
      </w:pPr>
      <w:r>
        <w:rPr>
          <w:noProof/>
        </w:rPr>
        <w:lastRenderedPageBreak/>
        <w:drawing>
          <wp:inline distT="0" distB="0" distL="0" distR="0" wp14:anchorId="1FAF79A3" wp14:editId="29DA2DF8">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isis_Tcall_dur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83279DC" w14:textId="77777777" w:rsidR="00394163" w:rsidRDefault="006B7C21">
      <w:pPr>
        <w:pStyle w:val="BodyText"/>
      </w:pPr>
      <w:r>
        <w:t>Al revisar el histograma por Localidad, pareciera que la bimodalidad es más pronunciada en algunas localidades que en otras</w:t>
      </w:r>
    </w:p>
    <w:p w14:paraId="6379B8F9" w14:textId="77777777" w:rsidR="00394163" w:rsidRDefault="006B7C21">
      <w:pPr>
        <w:pStyle w:val="SourceCode"/>
      </w:pPr>
      <w:r>
        <w:rPr>
          <w:rStyle w:val="KeywordTok"/>
        </w:rPr>
        <w:t>histogram</w:t>
      </w:r>
      <w:r>
        <w:rPr>
          <w:rStyle w:val="NormalTok"/>
        </w:rPr>
        <w:t>(</w:t>
      </w:r>
      <w:r>
        <w:rPr>
          <w:rStyle w:val="OperatorTok"/>
        </w:rPr>
        <w:t>~</w:t>
      </w:r>
      <w:r>
        <w:rPr>
          <w:rStyle w:val="KeywordTok"/>
        </w:rPr>
        <w:t>log</w:t>
      </w:r>
      <w:r>
        <w:rPr>
          <w:rStyle w:val="NormalTok"/>
        </w:rPr>
        <w:t>(Tcall_dur)</w:t>
      </w:r>
      <w:r>
        <w:rPr>
          <w:rStyle w:val="OperatorTok"/>
        </w:rPr>
        <w:t>|</w:t>
      </w:r>
      <w:r>
        <w:rPr>
          <w:rStyle w:val="NormalTok"/>
        </w:rPr>
        <w:t>LocCode,dts)</w:t>
      </w:r>
    </w:p>
    <w:p w14:paraId="4FBA104F" w14:textId="7609015A" w:rsidR="00394163" w:rsidRDefault="006B7C21">
      <w:pPr>
        <w:pStyle w:val="FirstParagraph"/>
      </w:pPr>
      <w:r>
        <w:rPr>
          <w:noProof/>
        </w:rPr>
        <w:lastRenderedPageBreak/>
        <w:drawing>
          <wp:inline distT="0" distB="0" distL="0" distR="0" wp14:anchorId="32224F12" wp14:editId="6940466B">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isis_Tcall_dur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Pero parece estar más relacionada con la duración de la primera sílaba. Por ejemplo si se compara las que tienen una primera silaba corta vs larga (umbral arbitrario de 0.135ms), los histogramas se ven mejor. </w:t>
      </w:r>
      <w:proofErr w:type="gramStart"/>
      <w:r>
        <w:t xml:space="preserve">¿Puede que se trate de varios tipos de llamadas/comportamientos </w:t>
      </w:r>
      <w:proofErr w:type="spellStart"/>
      <w:r>
        <w:t>diferentes</w:t>
      </w:r>
      <w:proofErr w:type="spellEnd"/>
      <w:r>
        <w:t>?</w:t>
      </w:r>
      <w:proofErr w:type="gramEnd"/>
      <w:r w:rsidR="008258B7">
        <w:t xml:space="preserve">  </w:t>
      </w:r>
      <w:r w:rsidR="008258B7" w:rsidRPr="000E654B">
        <w:rPr>
          <w:highlight w:val="cyan"/>
        </w:rPr>
        <w:t>[</w:t>
      </w:r>
      <w:proofErr w:type="spellStart"/>
      <w:r w:rsidR="008258B7" w:rsidRPr="000E654B">
        <w:rPr>
          <w:highlight w:val="cyan"/>
        </w:rPr>
        <w:t>Ver</w:t>
      </w:r>
      <w:proofErr w:type="spellEnd"/>
      <w:r w:rsidR="008258B7" w:rsidRPr="000E654B">
        <w:rPr>
          <w:highlight w:val="cyan"/>
        </w:rPr>
        <w:t xml:space="preserve"> nota anterior </w:t>
      </w:r>
      <w:proofErr w:type="spellStart"/>
      <w:r w:rsidR="008258B7" w:rsidRPr="000E654B">
        <w:rPr>
          <w:highlight w:val="cyan"/>
        </w:rPr>
        <w:t>sobre</w:t>
      </w:r>
      <w:proofErr w:type="spellEnd"/>
      <w:r w:rsidR="008258B7" w:rsidRPr="000E654B">
        <w:rPr>
          <w:highlight w:val="cyan"/>
        </w:rPr>
        <w:t xml:space="preserve"> </w:t>
      </w:r>
      <w:proofErr w:type="spellStart"/>
      <w:r w:rsidR="008258B7" w:rsidRPr="000E654B">
        <w:rPr>
          <w:highlight w:val="cyan"/>
        </w:rPr>
        <w:t>filtración</w:t>
      </w:r>
      <w:proofErr w:type="spellEnd"/>
      <w:r w:rsidR="008258B7" w:rsidRPr="000E654B">
        <w:rPr>
          <w:highlight w:val="cyan"/>
        </w:rPr>
        <w:t xml:space="preserve"> de </w:t>
      </w:r>
      <w:proofErr w:type="spellStart"/>
      <w:r w:rsidR="008258B7" w:rsidRPr="000E654B">
        <w:rPr>
          <w:highlight w:val="cyan"/>
        </w:rPr>
        <w:t>las</w:t>
      </w:r>
      <w:proofErr w:type="spellEnd"/>
      <w:r w:rsidR="008258B7" w:rsidRPr="000E654B">
        <w:rPr>
          <w:highlight w:val="cyan"/>
        </w:rPr>
        <w:t xml:space="preserve"> </w:t>
      </w:r>
      <w:proofErr w:type="spellStart"/>
      <w:r w:rsidR="008258B7" w:rsidRPr="000E654B">
        <w:rPr>
          <w:highlight w:val="cyan"/>
        </w:rPr>
        <w:t>llamadas</w:t>
      </w:r>
      <w:proofErr w:type="spellEnd"/>
      <w:r w:rsidR="008258B7" w:rsidRPr="000E654B">
        <w:rPr>
          <w:highlight w:val="cyan"/>
        </w:rPr>
        <w:t xml:space="preserve"> con </w:t>
      </w:r>
      <w:proofErr w:type="spellStart"/>
      <w:r w:rsidR="008258B7" w:rsidRPr="000E654B">
        <w:rPr>
          <w:highlight w:val="cyan"/>
        </w:rPr>
        <w:t>una</w:t>
      </w:r>
      <w:proofErr w:type="spellEnd"/>
      <w:r w:rsidR="008258B7" w:rsidRPr="000E654B">
        <w:rPr>
          <w:highlight w:val="cyan"/>
        </w:rPr>
        <w:t xml:space="preserve"> sola </w:t>
      </w:r>
      <w:proofErr w:type="spellStart"/>
      <w:r w:rsidR="008258B7" w:rsidRPr="000E654B">
        <w:rPr>
          <w:highlight w:val="cyan"/>
        </w:rPr>
        <w:t>sílaba</w:t>
      </w:r>
      <w:proofErr w:type="spellEnd"/>
      <w:r w:rsidR="008258B7" w:rsidRPr="000E654B">
        <w:rPr>
          <w:highlight w:val="cyan"/>
        </w:rPr>
        <w:t xml:space="preserve">.  En </w:t>
      </w:r>
      <w:proofErr w:type="spellStart"/>
      <w:r w:rsidR="008258B7" w:rsidRPr="000E654B">
        <w:rPr>
          <w:highlight w:val="cyan"/>
        </w:rPr>
        <w:t>cuanto</w:t>
      </w:r>
      <w:proofErr w:type="spellEnd"/>
      <w:r w:rsidR="008258B7" w:rsidRPr="000E654B">
        <w:rPr>
          <w:highlight w:val="cyan"/>
        </w:rPr>
        <w:t xml:space="preserve"> a </w:t>
      </w:r>
      <w:proofErr w:type="spellStart"/>
      <w:r w:rsidR="008258B7" w:rsidRPr="000E654B">
        <w:rPr>
          <w:highlight w:val="cyan"/>
        </w:rPr>
        <w:t>tu</w:t>
      </w:r>
      <w:proofErr w:type="spellEnd"/>
      <w:r w:rsidR="008258B7" w:rsidRPr="000E654B">
        <w:rPr>
          <w:highlight w:val="cyan"/>
        </w:rPr>
        <w:t xml:space="preserve"> </w:t>
      </w:r>
      <w:proofErr w:type="spellStart"/>
      <w:r w:rsidR="008258B7" w:rsidRPr="000E654B">
        <w:rPr>
          <w:highlight w:val="cyan"/>
        </w:rPr>
        <w:t>pregunta</w:t>
      </w:r>
      <w:proofErr w:type="spellEnd"/>
      <w:r w:rsidR="008258B7" w:rsidRPr="000E654B">
        <w:rPr>
          <w:highlight w:val="cyan"/>
        </w:rPr>
        <w:t xml:space="preserve"> </w:t>
      </w:r>
      <w:proofErr w:type="spellStart"/>
      <w:r w:rsidR="008258B7" w:rsidRPr="000E654B">
        <w:rPr>
          <w:highlight w:val="cyan"/>
        </w:rPr>
        <w:t>sobre</w:t>
      </w:r>
      <w:proofErr w:type="spellEnd"/>
      <w:r w:rsidR="008258B7" w:rsidRPr="000E654B">
        <w:rPr>
          <w:highlight w:val="cyan"/>
        </w:rPr>
        <w:t xml:space="preserve"> </w:t>
      </w:r>
      <w:proofErr w:type="spellStart"/>
      <w:r w:rsidR="008258B7" w:rsidRPr="000E654B">
        <w:rPr>
          <w:highlight w:val="cyan"/>
        </w:rPr>
        <w:t>tipos</w:t>
      </w:r>
      <w:proofErr w:type="spellEnd"/>
      <w:r w:rsidR="008258B7" w:rsidRPr="000E654B">
        <w:rPr>
          <w:highlight w:val="cyan"/>
        </w:rPr>
        <w:t xml:space="preserve"> de </w:t>
      </w:r>
      <w:proofErr w:type="spellStart"/>
      <w:r w:rsidR="008258B7" w:rsidRPr="000E654B">
        <w:rPr>
          <w:highlight w:val="cyan"/>
        </w:rPr>
        <w:t>llamadas</w:t>
      </w:r>
      <w:proofErr w:type="spellEnd"/>
      <w:r w:rsidR="008258B7" w:rsidRPr="000E654B">
        <w:rPr>
          <w:highlight w:val="cyan"/>
        </w:rPr>
        <w:t xml:space="preserve">... </w:t>
      </w:r>
      <w:proofErr w:type="spellStart"/>
      <w:r w:rsidR="008258B7" w:rsidRPr="000E654B">
        <w:rPr>
          <w:highlight w:val="cyan"/>
        </w:rPr>
        <w:t>es</w:t>
      </w:r>
      <w:proofErr w:type="spellEnd"/>
      <w:r w:rsidR="008258B7" w:rsidRPr="000E654B">
        <w:rPr>
          <w:highlight w:val="cyan"/>
        </w:rPr>
        <w:t xml:space="preserve"> </w:t>
      </w:r>
      <w:proofErr w:type="spellStart"/>
      <w:r w:rsidR="008258B7" w:rsidRPr="000E654B">
        <w:rPr>
          <w:highlight w:val="cyan"/>
        </w:rPr>
        <w:t>muy</w:t>
      </w:r>
      <w:proofErr w:type="spellEnd"/>
      <w:r w:rsidR="008258B7" w:rsidRPr="000E654B">
        <w:rPr>
          <w:highlight w:val="cyan"/>
        </w:rPr>
        <w:t xml:space="preserve"> </w:t>
      </w:r>
      <w:proofErr w:type="spellStart"/>
      <w:r w:rsidR="008258B7" w:rsidRPr="000E654B">
        <w:rPr>
          <w:highlight w:val="cyan"/>
        </w:rPr>
        <w:t>posible</w:t>
      </w:r>
      <w:proofErr w:type="spellEnd"/>
      <w:r w:rsidR="008258B7" w:rsidRPr="000E654B">
        <w:rPr>
          <w:highlight w:val="cyan"/>
        </w:rPr>
        <w:t xml:space="preserve"> </w:t>
      </w:r>
      <w:proofErr w:type="spellStart"/>
      <w:r w:rsidR="008258B7" w:rsidRPr="000E654B">
        <w:rPr>
          <w:highlight w:val="cyan"/>
        </w:rPr>
        <w:t>que</w:t>
      </w:r>
      <w:proofErr w:type="spellEnd"/>
      <w:r w:rsidR="008258B7" w:rsidRPr="000E654B">
        <w:rPr>
          <w:highlight w:val="cyan"/>
        </w:rPr>
        <w:t xml:space="preserve"> la </w:t>
      </w:r>
      <w:proofErr w:type="spellStart"/>
      <w:r w:rsidR="008258B7" w:rsidRPr="000E654B">
        <w:rPr>
          <w:highlight w:val="cyan"/>
        </w:rPr>
        <w:t>categoría</w:t>
      </w:r>
      <w:proofErr w:type="spellEnd"/>
      <w:r w:rsidR="008258B7" w:rsidRPr="000E654B">
        <w:rPr>
          <w:highlight w:val="cyan"/>
        </w:rPr>
        <w:t xml:space="preserve"> de “loud contact calls” </w:t>
      </w:r>
      <w:proofErr w:type="spellStart"/>
      <w:r w:rsidR="008258B7" w:rsidRPr="000E654B">
        <w:rPr>
          <w:highlight w:val="cyan"/>
        </w:rPr>
        <w:t>podría</w:t>
      </w:r>
      <w:proofErr w:type="spellEnd"/>
      <w:r w:rsidR="008258B7" w:rsidRPr="000E654B">
        <w:rPr>
          <w:highlight w:val="cyan"/>
        </w:rPr>
        <w:t xml:space="preserve"> </w:t>
      </w:r>
      <w:proofErr w:type="spellStart"/>
      <w:r w:rsidR="008258B7" w:rsidRPr="000E654B">
        <w:rPr>
          <w:highlight w:val="cyan"/>
        </w:rPr>
        <w:t>incluir</w:t>
      </w:r>
      <w:proofErr w:type="spellEnd"/>
      <w:r w:rsidR="008258B7" w:rsidRPr="000E654B">
        <w:rPr>
          <w:highlight w:val="cyan"/>
        </w:rPr>
        <w:t xml:space="preserve"> </w:t>
      </w:r>
      <w:proofErr w:type="spellStart"/>
      <w:r w:rsidR="008258B7" w:rsidRPr="000E654B">
        <w:rPr>
          <w:highlight w:val="cyan"/>
        </w:rPr>
        <w:t>varios</w:t>
      </w:r>
      <w:proofErr w:type="spellEnd"/>
      <w:r w:rsidR="008258B7" w:rsidRPr="000E654B">
        <w:rPr>
          <w:highlight w:val="cyan"/>
        </w:rPr>
        <w:t xml:space="preserve"> sub-</w:t>
      </w:r>
      <w:proofErr w:type="spellStart"/>
      <w:r w:rsidR="008258B7" w:rsidRPr="000E654B">
        <w:rPr>
          <w:highlight w:val="cyan"/>
        </w:rPr>
        <w:t>tipos</w:t>
      </w:r>
      <w:proofErr w:type="spellEnd"/>
      <w:r w:rsidR="008258B7" w:rsidRPr="000E654B">
        <w:rPr>
          <w:highlight w:val="cyan"/>
        </w:rPr>
        <w:t xml:space="preserve"> de </w:t>
      </w:r>
      <w:proofErr w:type="spellStart"/>
      <w:r w:rsidR="008258B7" w:rsidRPr="000E654B">
        <w:rPr>
          <w:highlight w:val="cyan"/>
        </w:rPr>
        <w:t>llamada</w:t>
      </w:r>
      <w:proofErr w:type="spellEnd"/>
      <w:r w:rsidR="008258B7" w:rsidRPr="000E654B">
        <w:rPr>
          <w:highlight w:val="cyan"/>
        </w:rPr>
        <w:t xml:space="preserve">, </w:t>
      </w:r>
      <w:proofErr w:type="spellStart"/>
      <w:r w:rsidR="008258B7" w:rsidRPr="000E654B">
        <w:rPr>
          <w:highlight w:val="cyan"/>
        </w:rPr>
        <w:t>pero</w:t>
      </w:r>
      <w:proofErr w:type="spellEnd"/>
      <w:r w:rsidR="008258B7" w:rsidRPr="000E654B">
        <w:rPr>
          <w:highlight w:val="cyan"/>
        </w:rPr>
        <w:t xml:space="preserve"> no </w:t>
      </w:r>
      <w:proofErr w:type="spellStart"/>
      <w:r w:rsidR="008258B7" w:rsidRPr="000E654B">
        <w:rPr>
          <w:highlight w:val="cyan"/>
        </w:rPr>
        <w:t>es</w:t>
      </w:r>
      <w:proofErr w:type="spellEnd"/>
      <w:r w:rsidR="008258B7" w:rsidRPr="000E654B">
        <w:rPr>
          <w:highlight w:val="cyan"/>
        </w:rPr>
        <w:t xml:space="preserve"> </w:t>
      </w:r>
      <w:proofErr w:type="spellStart"/>
      <w:r w:rsidR="008258B7" w:rsidRPr="000E654B">
        <w:rPr>
          <w:highlight w:val="cyan"/>
        </w:rPr>
        <w:t>obvio</w:t>
      </w:r>
      <w:proofErr w:type="spellEnd"/>
      <w:r w:rsidR="008258B7" w:rsidRPr="000E654B">
        <w:rPr>
          <w:highlight w:val="cyan"/>
        </w:rPr>
        <w:t xml:space="preserve"> </w:t>
      </w:r>
      <w:proofErr w:type="spellStart"/>
      <w:proofErr w:type="gramStart"/>
      <w:r w:rsidR="008258B7" w:rsidRPr="000E654B">
        <w:rPr>
          <w:highlight w:val="cyan"/>
        </w:rPr>
        <w:t>como</w:t>
      </w:r>
      <w:proofErr w:type="spellEnd"/>
      <w:proofErr w:type="gramEnd"/>
      <w:r w:rsidR="008258B7" w:rsidRPr="000E654B">
        <w:rPr>
          <w:highlight w:val="cyan"/>
        </w:rPr>
        <w:t xml:space="preserve"> </w:t>
      </w:r>
      <w:proofErr w:type="spellStart"/>
      <w:r w:rsidR="008258B7" w:rsidRPr="000E654B">
        <w:rPr>
          <w:highlight w:val="cyan"/>
        </w:rPr>
        <w:t>definirlos</w:t>
      </w:r>
      <w:proofErr w:type="spellEnd"/>
      <w:r w:rsidR="008258B7" w:rsidRPr="000E654B">
        <w:rPr>
          <w:highlight w:val="cyan"/>
        </w:rPr>
        <w:t xml:space="preserve">.  Son </w:t>
      </w:r>
      <w:proofErr w:type="spellStart"/>
      <w:r w:rsidR="008258B7" w:rsidRPr="000E654B">
        <w:rPr>
          <w:highlight w:val="cyan"/>
        </w:rPr>
        <w:t>llamadas</w:t>
      </w:r>
      <w:proofErr w:type="spellEnd"/>
      <w:r w:rsidR="000E654B" w:rsidRPr="000E654B">
        <w:rPr>
          <w:highlight w:val="cyan"/>
        </w:rPr>
        <w:t xml:space="preserve"> </w:t>
      </w:r>
      <w:proofErr w:type="spellStart"/>
      <w:proofErr w:type="gramStart"/>
      <w:r w:rsidR="000E654B" w:rsidRPr="000E654B">
        <w:rPr>
          <w:highlight w:val="cyan"/>
        </w:rPr>
        <w:t>fuertes</w:t>
      </w:r>
      <w:proofErr w:type="spellEnd"/>
      <w:proofErr w:type="gramEnd"/>
      <w:r w:rsidR="000E654B" w:rsidRPr="000E654B">
        <w:rPr>
          <w:highlight w:val="cyan"/>
        </w:rPr>
        <w:t xml:space="preserve"> y </w:t>
      </w:r>
      <w:proofErr w:type="spellStart"/>
      <w:r w:rsidR="000E654B" w:rsidRPr="000E654B">
        <w:rPr>
          <w:highlight w:val="cyan"/>
        </w:rPr>
        <w:t>frecuentes</w:t>
      </w:r>
      <w:proofErr w:type="spellEnd"/>
      <w:r w:rsidR="000E654B" w:rsidRPr="000E654B">
        <w:rPr>
          <w:highlight w:val="cyan"/>
        </w:rPr>
        <w:t xml:space="preserve">, </w:t>
      </w:r>
      <w:proofErr w:type="spellStart"/>
      <w:r w:rsidR="000E654B" w:rsidRPr="000E654B">
        <w:rPr>
          <w:highlight w:val="cyan"/>
        </w:rPr>
        <w:t>que</w:t>
      </w:r>
      <w:proofErr w:type="spellEnd"/>
      <w:r w:rsidR="000E654B" w:rsidRPr="000E654B">
        <w:rPr>
          <w:highlight w:val="cyan"/>
        </w:rPr>
        <w:t xml:space="preserve"> son </w:t>
      </w:r>
      <w:proofErr w:type="spellStart"/>
      <w:r w:rsidR="000E654B" w:rsidRPr="000E654B">
        <w:rPr>
          <w:highlight w:val="cyan"/>
        </w:rPr>
        <w:t>producidas</w:t>
      </w:r>
      <w:proofErr w:type="spellEnd"/>
      <w:r w:rsidR="000E654B" w:rsidRPr="000E654B">
        <w:rPr>
          <w:highlight w:val="cyan"/>
        </w:rPr>
        <w:t xml:space="preserve"> </w:t>
      </w:r>
      <w:proofErr w:type="spellStart"/>
      <w:r w:rsidR="000E654B" w:rsidRPr="000E654B">
        <w:rPr>
          <w:highlight w:val="cyan"/>
        </w:rPr>
        <w:t>mientras</w:t>
      </w:r>
      <w:proofErr w:type="spellEnd"/>
      <w:r w:rsidR="000E654B" w:rsidRPr="000E654B">
        <w:rPr>
          <w:highlight w:val="cyan"/>
        </w:rPr>
        <w:t xml:space="preserve"> </w:t>
      </w:r>
      <w:proofErr w:type="spellStart"/>
      <w:r w:rsidR="000E654B" w:rsidRPr="000E654B">
        <w:rPr>
          <w:highlight w:val="cyan"/>
        </w:rPr>
        <w:t>vuelan</w:t>
      </w:r>
      <w:proofErr w:type="spellEnd"/>
      <w:r w:rsidR="000E654B" w:rsidRPr="000E654B">
        <w:rPr>
          <w:highlight w:val="cyan"/>
        </w:rPr>
        <w:t xml:space="preserve"> los </w:t>
      </w:r>
      <w:proofErr w:type="spellStart"/>
      <w:r w:rsidR="000E654B" w:rsidRPr="000E654B">
        <w:rPr>
          <w:highlight w:val="cyan"/>
        </w:rPr>
        <w:t>pericos</w:t>
      </w:r>
      <w:proofErr w:type="spellEnd"/>
      <w:r w:rsidR="000E654B" w:rsidRPr="000E654B">
        <w:rPr>
          <w:highlight w:val="cyan"/>
        </w:rPr>
        <w:t xml:space="preserve">, y </w:t>
      </w:r>
      <w:proofErr w:type="spellStart"/>
      <w:r w:rsidR="000E654B" w:rsidRPr="000E654B">
        <w:rPr>
          <w:highlight w:val="cyan"/>
        </w:rPr>
        <w:t>cuando</w:t>
      </w:r>
      <w:proofErr w:type="spellEnd"/>
      <w:r w:rsidR="000E654B" w:rsidRPr="000E654B">
        <w:rPr>
          <w:highlight w:val="cyan"/>
        </w:rPr>
        <w:t xml:space="preserve"> </w:t>
      </w:r>
      <w:proofErr w:type="spellStart"/>
      <w:r w:rsidR="000E654B" w:rsidRPr="000E654B">
        <w:rPr>
          <w:highlight w:val="cyan"/>
        </w:rPr>
        <w:t>están</w:t>
      </w:r>
      <w:proofErr w:type="spellEnd"/>
      <w:r w:rsidR="000E654B" w:rsidRPr="000E654B">
        <w:rPr>
          <w:highlight w:val="cyan"/>
        </w:rPr>
        <w:t xml:space="preserve"> </w:t>
      </w:r>
      <w:proofErr w:type="spellStart"/>
      <w:r w:rsidR="000E654B" w:rsidRPr="000E654B">
        <w:rPr>
          <w:highlight w:val="cyan"/>
        </w:rPr>
        <w:t>posados</w:t>
      </w:r>
      <w:proofErr w:type="spellEnd"/>
      <w:r w:rsidR="000E654B" w:rsidRPr="000E654B">
        <w:rPr>
          <w:highlight w:val="cyan"/>
        </w:rPr>
        <w:t xml:space="preserve"> y </w:t>
      </w:r>
      <w:proofErr w:type="spellStart"/>
      <w:r w:rsidR="000E654B" w:rsidRPr="000E654B">
        <w:rPr>
          <w:highlight w:val="cyan"/>
        </w:rPr>
        <w:t>llamando</w:t>
      </w:r>
      <w:proofErr w:type="spellEnd"/>
      <w:r w:rsidR="000E654B" w:rsidRPr="000E654B">
        <w:rPr>
          <w:highlight w:val="cyan"/>
        </w:rPr>
        <w:t xml:space="preserve"> de </w:t>
      </w:r>
      <w:proofErr w:type="spellStart"/>
      <w:r w:rsidR="000E654B" w:rsidRPr="000E654B">
        <w:rPr>
          <w:highlight w:val="cyan"/>
        </w:rPr>
        <w:t>uno</w:t>
      </w:r>
      <w:proofErr w:type="spellEnd"/>
      <w:r w:rsidR="000E654B" w:rsidRPr="000E654B">
        <w:rPr>
          <w:highlight w:val="cyan"/>
        </w:rPr>
        <w:t xml:space="preserve"> a </w:t>
      </w:r>
      <w:proofErr w:type="spellStart"/>
      <w:r w:rsidR="000E654B" w:rsidRPr="000E654B">
        <w:rPr>
          <w:highlight w:val="cyan"/>
        </w:rPr>
        <w:t>otro</w:t>
      </w:r>
      <w:proofErr w:type="spellEnd"/>
      <w:r w:rsidR="000E654B" w:rsidRPr="000E654B">
        <w:rPr>
          <w:highlight w:val="cyan"/>
        </w:rPr>
        <w:t xml:space="preserve">.  Bien </w:t>
      </w:r>
      <w:proofErr w:type="spellStart"/>
      <w:r w:rsidR="000E654B" w:rsidRPr="000E654B">
        <w:rPr>
          <w:highlight w:val="cyan"/>
        </w:rPr>
        <w:t>podrían</w:t>
      </w:r>
      <w:proofErr w:type="spellEnd"/>
      <w:r w:rsidR="000E654B" w:rsidRPr="000E654B">
        <w:rPr>
          <w:highlight w:val="cyan"/>
        </w:rPr>
        <w:t xml:space="preserve"> </w:t>
      </w:r>
      <w:proofErr w:type="spellStart"/>
      <w:r w:rsidR="000E654B" w:rsidRPr="000E654B">
        <w:rPr>
          <w:highlight w:val="cyan"/>
        </w:rPr>
        <w:t>estar</w:t>
      </w:r>
      <w:proofErr w:type="spellEnd"/>
      <w:r w:rsidR="000E654B" w:rsidRPr="000E654B">
        <w:rPr>
          <w:highlight w:val="cyan"/>
        </w:rPr>
        <w:t xml:space="preserve"> </w:t>
      </w:r>
      <w:proofErr w:type="spellStart"/>
      <w:r w:rsidR="000E654B" w:rsidRPr="000E654B">
        <w:rPr>
          <w:highlight w:val="cyan"/>
        </w:rPr>
        <w:t>diciendo</w:t>
      </w:r>
      <w:proofErr w:type="spellEnd"/>
      <w:r w:rsidR="000E654B" w:rsidRPr="000E654B">
        <w:rPr>
          <w:highlight w:val="cyan"/>
        </w:rPr>
        <w:t xml:space="preserve"> “</w:t>
      </w:r>
      <w:proofErr w:type="spellStart"/>
      <w:r w:rsidR="000E654B" w:rsidRPr="000E654B">
        <w:rPr>
          <w:highlight w:val="cyan"/>
        </w:rPr>
        <w:t>aqui</w:t>
      </w:r>
      <w:proofErr w:type="spellEnd"/>
      <w:r w:rsidR="000E654B" w:rsidRPr="000E654B">
        <w:rPr>
          <w:highlight w:val="cyan"/>
        </w:rPr>
        <w:t xml:space="preserve"> </w:t>
      </w:r>
      <w:proofErr w:type="spellStart"/>
      <w:r w:rsidR="000E654B" w:rsidRPr="000E654B">
        <w:rPr>
          <w:highlight w:val="cyan"/>
        </w:rPr>
        <w:t>estoy</w:t>
      </w:r>
      <w:proofErr w:type="spellEnd"/>
      <w:r w:rsidR="000E654B" w:rsidRPr="000E654B">
        <w:rPr>
          <w:highlight w:val="cyan"/>
        </w:rPr>
        <w:t>!” o “</w:t>
      </w:r>
      <w:proofErr w:type="spellStart"/>
      <w:r w:rsidR="000E654B" w:rsidRPr="000E654B">
        <w:rPr>
          <w:highlight w:val="cyan"/>
        </w:rPr>
        <w:t>ven</w:t>
      </w:r>
      <w:proofErr w:type="spellEnd"/>
      <w:r w:rsidR="000E654B" w:rsidRPr="000E654B">
        <w:rPr>
          <w:highlight w:val="cyan"/>
        </w:rPr>
        <w:t xml:space="preserve"> </w:t>
      </w:r>
      <w:proofErr w:type="spellStart"/>
      <w:r w:rsidR="000E654B" w:rsidRPr="000E654B">
        <w:rPr>
          <w:highlight w:val="cyan"/>
        </w:rPr>
        <w:t>para</w:t>
      </w:r>
      <w:proofErr w:type="spellEnd"/>
      <w:r w:rsidR="000E654B" w:rsidRPr="000E654B">
        <w:rPr>
          <w:highlight w:val="cyan"/>
        </w:rPr>
        <w:t xml:space="preserve"> </w:t>
      </w:r>
      <w:proofErr w:type="spellStart"/>
      <w:r w:rsidR="000E654B" w:rsidRPr="000E654B">
        <w:rPr>
          <w:highlight w:val="cyan"/>
        </w:rPr>
        <w:t>acá</w:t>
      </w:r>
      <w:proofErr w:type="spellEnd"/>
      <w:r w:rsidR="000E654B" w:rsidRPr="000E654B">
        <w:rPr>
          <w:highlight w:val="cyan"/>
        </w:rPr>
        <w:t>!” o “</w:t>
      </w:r>
      <w:proofErr w:type="spellStart"/>
      <w:r w:rsidR="000E654B" w:rsidRPr="000E654B">
        <w:rPr>
          <w:highlight w:val="cyan"/>
        </w:rPr>
        <w:t>ya</w:t>
      </w:r>
      <w:proofErr w:type="spellEnd"/>
      <w:r w:rsidR="000E654B" w:rsidRPr="000E654B">
        <w:rPr>
          <w:highlight w:val="cyan"/>
        </w:rPr>
        <w:t xml:space="preserve"> </w:t>
      </w:r>
      <w:proofErr w:type="spellStart"/>
      <w:r w:rsidR="000E654B" w:rsidRPr="000E654B">
        <w:rPr>
          <w:highlight w:val="cyan"/>
        </w:rPr>
        <w:t>voy</w:t>
      </w:r>
      <w:proofErr w:type="spellEnd"/>
      <w:r w:rsidR="000E654B" w:rsidRPr="000E654B">
        <w:rPr>
          <w:highlight w:val="cyan"/>
        </w:rPr>
        <w:t>!</w:t>
      </w:r>
      <w:proofErr w:type="gramStart"/>
      <w:r w:rsidR="000E654B" w:rsidRPr="000E654B">
        <w:rPr>
          <w:highlight w:val="cyan"/>
        </w:rPr>
        <w:t>” .</w:t>
      </w:r>
      <w:proofErr w:type="gramEnd"/>
      <w:r w:rsidR="000E654B" w:rsidRPr="000E654B">
        <w:rPr>
          <w:highlight w:val="cyan"/>
        </w:rPr>
        <w:t xml:space="preserve">  </w:t>
      </w:r>
      <w:proofErr w:type="spellStart"/>
      <w:r w:rsidR="000E654B" w:rsidRPr="000E654B">
        <w:rPr>
          <w:highlight w:val="cyan"/>
        </w:rPr>
        <w:t>Yo</w:t>
      </w:r>
      <w:proofErr w:type="spellEnd"/>
      <w:r w:rsidR="000E654B" w:rsidRPr="000E654B">
        <w:rPr>
          <w:highlight w:val="cyan"/>
        </w:rPr>
        <w:t xml:space="preserve"> no he </w:t>
      </w:r>
      <w:proofErr w:type="spellStart"/>
      <w:r w:rsidR="000E654B" w:rsidRPr="000E654B">
        <w:rPr>
          <w:highlight w:val="cyan"/>
        </w:rPr>
        <w:t>podido</w:t>
      </w:r>
      <w:proofErr w:type="spellEnd"/>
      <w:r w:rsidR="000E654B" w:rsidRPr="000E654B">
        <w:rPr>
          <w:highlight w:val="cyan"/>
        </w:rPr>
        <w:t xml:space="preserve"> </w:t>
      </w:r>
      <w:proofErr w:type="spellStart"/>
      <w:r w:rsidR="000E654B" w:rsidRPr="000E654B">
        <w:rPr>
          <w:highlight w:val="cyan"/>
        </w:rPr>
        <w:t>reconocer</w:t>
      </w:r>
      <w:proofErr w:type="spellEnd"/>
      <w:r w:rsidR="000E654B" w:rsidRPr="000E654B">
        <w:rPr>
          <w:highlight w:val="cyan"/>
        </w:rPr>
        <w:t xml:space="preserve"> sub-</w:t>
      </w:r>
      <w:proofErr w:type="spellStart"/>
      <w:r w:rsidR="000E654B" w:rsidRPr="000E654B">
        <w:rPr>
          <w:highlight w:val="cyan"/>
        </w:rPr>
        <w:t>categorías</w:t>
      </w:r>
      <w:proofErr w:type="spellEnd"/>
      <w:r w:rsidR="000E654B" w:rsidRPr="000E654B">
        <w:rPr>
          <w:highlight w:val="cyan"/>
        </w:rPr>
        <w:t xml:space="preserve"> (y </w:t>
      </w:r>
      <w:proofErr w:type="spellStart"/>
      <w:r w:rsidR="000E654B" w:rsidRPr="000E654B">
        <w:rPr>
          <w:highlight w:val="cyan"/>
        </w:rPr>
        <w:t>otros</w:t>
      </w:r>
      <w:proofErr w:type="spellEnd"/>
      <w:r w:rsidR="000E654B" w:rsidRPr="000E654B">
        <w:rPr>
          <w:highlight w:val="cyan"/>
        </w:rPr>
        <w:t xml:space="preserve"> </w:t>
      </w:r>
      <w:proofErr w:type="spellStart"/>
      <w:r w:rsidR="000E654B" w:rsidRPr="000E654B">
        <w:rPr>
          <w:highlight w:val="cyan"/>
        </w:rPr>
        <w:t>investigadores</w:t>
      </w:r>
      <w:proofErr w:type="spellEnd"/>
      <w:r w:rsidR="000E654B" w:rsidRPr="000E654B">
        <w:rPr>
          <w:highlight w:val="cyan"/>
        </w:rPr>
        <w:t xml:space="preserve"> </w:t>
      </w:r>
      <w:proofErr w:type="spellStart"/>
      <w:r w:rsidR="000E654B" w:rsidRPr="000E654B">
        <w:rPr>
          <w:highlight w:val="cyan"/>
        </w:rPr>
        <w:t>trabajando</w:t>
      </w:r>
      <w:proofErr w:type="spellEnd"/>
      <w:r w:rsidR="000E654B" w:rsidRPr="000E654B">
        <w:rPr>
          <w:highlight w:val="cyan"/>
        </w:rPr>
        <w:t xml:space="preserve"> con </w:t>
      </w:r>
      <w:proofErr w:type="spellStart"/>
      <w:r w:rsidR="000E654B" w:rsidRPr="000E654B">
        <w:rPr>
          <w:highlight w:val="cyan"/>
        </w:rPr>
        <w:t>psitácidos</w:t>
      </w:r>
      <w:proofErr w:type="spellEnd"/>
      <w:r w:rsidR="000E654B" w:rsidRPr="000E654B">
        <w:rPr>
          <w:highlight w:val="cyan"/>
        </w:rPr>
        <w:t xml:space="preserve"> </w:t>
      </w:r>
      <w:proofErr w:type="spellStart"/>
      <w:r w:rsidR="000E654B" w:rsidRPr="000E654B">
        <w:rPr>
          <w:highlight w:val="cyan"/>
        </w:rPr>
        <w:t>tampoco</w:t>
      </w:r>
      <w:proofErr w:type="spellEnd"/>
      <w:r w:rsidR="000E654B" w:rsidRPr="000E654B">
        <w:rPr>
          <w:highlight w:val="cyan"/>
        </w:rPr>
        <w:t xml:space="preserve"> sub-</w:t>
      </w:r>
      <w:proofErr w:type="spellStart"/>
      <w:r w:rsidR="000E654B" w:rsidRPr="000E654B">
        <w:rPr>
          <w:highlight w:val="cyan"/>
        </w:rPr>
        <w:t>dividen</w:t>
      </w:r>
      <w:proofErr w:type="spellEnd"/>
      <w:r w:rsidR="000E654B" w:rsidRPr="000E654B">
        <w:rPr>
          <w:highlight w:val="cyan"/>
        </w:rPr>
        <w:t xml:space="preserve"> la </w:t>
      </w:r>
      <w:proofErr w:type="spellStart"/>
      <w:r w:rsidR="000E654B" w:rsidRPr="000E654B">
        <w:rPr>
          <w:highlight w:val="cyan"/>
        </w:rPr>
        <w:t>categoría</w:t>
      </w:r>
      <w:proofErr w:type="spellEnd"/>
      <w:r w:rsidR="000E654B" w:rsidRPr="000E654B">
        <w:rPr>
          <w:highlight w:val="cyan"/>
        </w:rPr>
        <w:t xml:space="preserve"> de “loud contact call”).]</w:t>
      </w:r>
      <w:r w:rsidR="000E654B">
        <w:t xml:space="preserve"> </w:t>
      </w:r>
    </w:p>
    <w:p w14:paraId="5199CB32" w14:textId="77777777" w:rsidR="000E654B" w:rsidRDefault="000E654B" w:rsidP="000E654B">
      <w:pPr>
        <w:pStyle w:val="BodyText"/>
      </w:pPr>
    </w:p>
    <w:p w14:paraId="0928C724" w14:textId="77777777" w:rsidR="000E654B" w:rsidRPr="000E654B" w:rsidRDefault="000E654B" w:rsidP="000E654B">
      <w:pPr>
        <w:pStyle w:val="BodyText"/>
      </w:pPr>
    </w:p>
    <w:p w14:paraId="30107719" w14:textId="77777777" w:rsidR="00394163" w:rsidRDefault="006B7C21">
      <w:pPr>
        <w:pStyle w:val="SourceCode"/>
      </w:pPr>
      <w:proofErr w:type="gramStart"/>
      <w:r>
        <w:rPr>
          <w:rStyle w:val="KeywordTok"/>
        </w:rPr>
        <w:t>histogram</w:t>
      </w:r>
      <w:proofErr w:type="gramEnd"/>
      <w:r>
        <w:rPr>
          <w:rStyle w:val="NormalTok"/>
        </w:rPr>
        <w:t>(</w:t>
      </w:r>
      <w:r>
        <w:rPr>
          <w:rStyle w:val="OperatorTok"/>
        </w:rPr>
        <w:t>~</w:t>
      </w:r>
      <w:r>
        <w:rPr>
          <w:rStyle w:val="KeywordTok"/>
        </w:rPr>
        <w:t>log</w:t>
      </w:r>
      <w:r>
        <w:rPr>
          <w:rStyle w:val="NormalTok"/>
        </w:rPr>
        <w:t>(Tcall_dur)</w:t>
      </w:r>
      <w:r>
        <w:rPr>
          <w:rStyle w:val="OperatorTok"/>
        </w:rPr>
        <w:t>|</w:t>
      </w:r>
      <w:r>
        <w:rPr>
          <w:rStyle w:val="NormalTok"/>
        </w:rPr>
        <w:t>(S1_dur</w:t>
      </w:r>
      <w:r>
        <w:rPr>
          <w:rStyle w:val="OperatorTok"/>
        </w:rPr>
        <w:t>&gt;</w:t>
      </w:r>
      <w:r>
        <w:rPr>
          <w:rStyle w:val="NormalTok"/>
        </w:rPr>
        <w:t>.</w:t>
      </w:r>
      <w:r>
        <w:rPr>
          <w:rStyle w:val="DecValTok"/>
        </w:rPr>
        <w:t>135</w:t>
      </w:r>
      <w:r>
        <w:rPr>
          <w:rStyle w:val="NormalTok"/>
        </w:rPr>
        <w:t>),dts)</w:t>
      </w:r>
    </w:p>
    <w:p w14:paraId="02B5D01B" w14:textId="77777777" w:rsidR="00394163" w:rsidRDefault="006B7C21">
      <w:pPr>
        <w:pStyle w:val="FirstParagraph"/>
      </w:pPr>
      <w:r>
        <w:rPr>
          <w:noProof/>
        </w:rPr>
        <w:lastRenderedPageBreak/>
        <w:drawing>
          <wp:inline distT="0" distB="0" distL="0" distR="0" wp14:anchorId="61DA71C0" wp14:editId="144ACEC2">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isis_Tcall_dur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3FD3D01" w14:textId="31494E1F" w:rsidR="00394163" w:rsidRDefault="006B7C21">
      <w:pPr>
        <w:pStyle w:val="BodyText"/>
      </w:pPr>
      <w:r>
        <w:t>Mi recomendación para los análisis es: * filtrar llamadas consistentes de una sola silaba (Tcall_dur&lt;S1_dur</w:t>
      </w:r>
      <w:r>
        <w:rPr>
          <w:i/>
        </w:rPr>
        <w:t>1.1</w:t>
      </w:r>
      <w:proofErr w:type="gramStart"/>
      <w:r>
        <w:rPr>
          <w:i/>
        </w:rPr>
        <w:t xml:space="preserve">) </w:t>
      </w:r>
      <w:r>
        <w:t xml:space="preserve"> agrupar</w:t>
      </w:r>
      <w:proofErr w:type="gramEnd"/>
      <w:r>
        <w:t xml:space="preserve"> las localidades de tierra firme por proximidad y similitud para homogeneizar un poco el tamaño muestral * usar la transformación logarítmica para la duración * Es necesario considerar como aminorar la bimodalidad en el modelo, después de considerar varias opciones estoy usando un ‘offset’ de S1_dur (suponiendo que la duración de S1 tiene un efecto directo en Tcall), pero tal vez haga falta introducir alguna variable adicional o restringir el análisis a un subconjunto de grabaciones más </w:t>
      </w:r>
      <w:proofErr w:type="spellStart"/>
      <w:r>
        <w:t>homogeneo</w:t>
      </w:r>
      <w:proofErr w:type="spellEnd"/>
      <w:r w:rsidR="00FE2511">
        <w:t xml:space="preserve">  </w:t>
      </w:r>
      <w:r w:rsidR="00FE2511" w:rsidRPr="0079625F">
        <w:rPr>
          <w:highlight w:val="cyan"/>
        </w:rPr>
        <w:t>[</w:t>
      </w:r>
      <w:proofErr w:type="spellStart"/>
      <w:r w:rsidR="00FE2511" w:rsidRPr="0079625F">
        <w:rPr>
          <w:highlight w:val="cyan"/>
        </w:rPr>
        <w:t>Ver</w:t>
      </w:r>
      <w:proofErr w:type="spellEnd"/>
      <w:r w:rsidR="00FE2511" w:rsidRPr="0079625F">
        <w:rPr>
          <w:highlight w:val="cyan"/>
        </w:rPr>
        <w:t xml:space="preserve"> </w:t>
      </w:r>
      <w:proofErr w:type="spellStart"/>
      <w:r w:rsidR="00FE2511" w:rsidRPr="0079625F">
        <w:rPr>
          <w:highlight w:val="cyan"/>
        </w:rPr>
        <w:t>comentarios</w:t>
      </w:r>
      <w:proofErr w:type="spellEnd"/>
      <w:r w:rsidR="00FE2511" w:rsidRPr="0079625F">
        <w:rPr>
          <w:highlight w:val="cyan"/>
        </w:rPr>
        <w:t xml:space="preserve"> </w:t>
      </w:r>
      <w:proofErr w:type="spellStart"/>
      <w:r w:rsidR="00FE2511" w:rsidRPr="0079625F">
        <w:rPr>
          <w:highlight w:val="cyan"/>
        </w:rPr>
        <w:t>anteriores</w:t>
      </w:r>
      <w:proofErr w:type="spellEnd"/>
      <w:r w:rsidR="00FE2511" w:rsidRPr="0079625F">
        <w:rPr>
          <w:highlight w:val="cyan"/>
        </w:rPr>
        <w:t xml:space="preserve"> </w:t>
      </w:r>
      <w:proofErr w:type="spellStart"/>
      <w:r w:rsidR="00FE2511" w:rsidRPr="0079625F">
        <w:rPr>
          <w:highlight w:val="cyan"/>
        </w:rPr>
        <w:t>sobre</w:t>
      </w:r>
      <w:proofErr w:type="spellEnd"/>
      <w:r w:rsidR="00FE2511" w:rsidRPr="0079625F">
        <w:rPr>
          <w:highlight w:val="cyan"/>
        </w:rPr>
        <w:t xml:space="preserve"> </w:t>
      </w:r>
      <w:proofErr w:type="spellStart"/>
      <w:r w:rsidR="00FE2511" w:rsidRPr="0079625F">
        <w:rPr>
          <w:highlight w:val="cyan"/>
        </w:rPr>
        <w:t>filtración</w:t>
      </w:r>
      <w:proofErr w:type="spellEnd"/>
      <w:r w:rsidR="00FE2511" w:rsidRPr="0079625F">
        <w:rPr>
          <w:highlight w:val="cyan"/>
        </w:rPr>
        <w:t xml:space="preserve"> y </w:t>
      </w:r>
      <w:proofErr w:type="spellStart"/>
      <w:r w:rsidR="00FE2511" w:rsidRPr="0079625F">
        <w:rPr>
          <w:highlight w:val="cyan"/>
        </w:rPr>
        <w:t>agrupación</w:t>
      </w:r>
      <w:proofErr w:type="spellEnd"/>
      <w:r w:rsidR="00FE2511" w:rsidRPr="0079625F">
        <w:rPr>
          <w:highlight w:val="cyan"/>
        </w:rPr>
        <w:t xml:space="preserve"> de </w:t>
      </w:r>
      <w:proofErr w:type="spellStart"/>
      <w:r w:rsidR="00FE2511" w:rsidRPr="0079625F">
        <w:rPr>
          <w:highlight w:val="cyan"/>
        </w:rPr>
        <w:t>localidades</w:t>
      </w:r>
      <w:proofErr w:type="spellEnd"/>
      <w:r w:rsidR="00FE2511" w:rsidRPr="0079625F">
        <w:rPr>
          <w:highlight w:val="cyan"/>
        </w:rPr>
        <w:t xml:space="preserve">.  En </w:t>
      </w:r>
      <w:proofErr w:type="spellStart"/>
      <w:r w:rsidR="00FE2511" w:rsidRPr="0079625F">
        <w:rPr>
          <w:highlight w:val="cyan"/>
        </w:rPr>
        <w:t>cuando</w:t>
      </w:r>
      <w:proofErr w:type="spellEnd"/>
      <w:r w:rsidR="00FE2511" w:rsidRPr="0079625F">
        <w:rPr>
          <w:highlight w:val="cyan"/>
        </w:rPr>
        <w:t xml:space="preserve"> al ‘offset’ de S1... </w:t>
      </w:r>
      <w:proofErr w:type="spellStart"/>
      <w:r w:rsidR="00FE2511" w:rsidRPr="0079625F">
        <w:rPr>
          <w:highlight w:val="cyan"/>
        </w:rPr>
        <w:t>creo</w:t>
      </w:r>
      <w:proofErr w:type="spellEnd"/>
      <w:r w:rsidR="00FE2511" w:rsidRPr="0079625F">
        <w:rPr>
          <w:highlight w:val="cyan"/>
        </w:rPr>
        <w:t xml:space="preserve"> </w:t>
      </w:r>
      <w:proofErr w:type="spellStart"/>
      <w:r w:rsidR="00FE2511" w:rsidRPr="0079625F">
        <w:rPr>
          <w:highlight w:val="cyan"/>
        </w:rPr>
        <w:t>que</w:t>
      </w:r>
      <w:proofErr w:type="spellEnd"/>
      <w:r w:rsidR="00FE2511" w:rsidRPr="0079625F">
        <w:rPr>
          <w:highlight w:val="cyan"/>
        </w:rPr>
        <w:t xml:space="preserve"> </w:t>
      </w:r>
      <w:proofErr w:type="spellStart"/>
      <w:r w:rsidR="00FE2511" w:rsidRPr="0079625F">
        <w:rPr>
          <w:highlight w:val="cyan"/>
        </w:rPr>
        <w:t>sería</w:t>
      </w:r>
      <w:proofErr w:type="spellEnd"/>
      <w:r w:rsidR="00FE2511" w:rsidRPr="0079625F">
        <w:rPr>
          <w:highlight w:val="cyan"/>
        </w:rPr>
        <w:t xml:space="preserve"> </w:t>
      </w:r>
      <w:proofErr w:type="spellStart"/>
      <w:r w:rsidR="00FE2511" w:rsidRPr="0079625F">
        <w:rPr>
          <w:highlight w:val="cyan"/>
        </w:rPr>
        <w:t>mejor</w:t>
      </w:r>
      <w:proofErr w:type="spellEnd"/>
      <w:r w:rsidR="00FE2511" w:rsidRPr="0079625F">
        <w:rPr>
          <w:highlight w:val="cyan"/>
        </w:rPr>
        <w:t xml:space="preserve"> </w:t>
      </w:r>
      <w:proofErr w:type="spellStart"/>
      <w:r w:rsidR="00FE2511" w:rsidRPr="0079625F">
        <w:rPr>
          <w:highlight w:val="cyan"/>
        </w:rPr>
        <w:t>hacer</w:t>
      </w:r>
      <w:proofErr w:type="spellEnd"/>
      <w:r w:rsidR="00FE2511" w:rsidRPr="0079625F">
        <w:rPr>
          <w:highlight w:val="cyan"/>
        </w:rPr>
        <w:t xml:space="preserve"> el </w:t>
      </w:r>
      <w:proofErr w:type="spellStart"/>
      <w:r w:rsidR="00FE2511" w:rsidRPr="0079625F">
        <w:rPr>
          <w:highlight w:val="cyan"/>
        </w:rPr>
        <w:t>ajuste</w:t>
      </w:r>
      <w:proofErr w:type="spellEnd"/>
      <w:r w:rsidR="00FE2511" w:rsidRPr="0079625F">
        <w:rPr>
          <w:highlight w:val="cyan"/>
        </w:rPr>
        <w:t xml:space="preserve"> de </w:t>
      </w:r>
      <w:proofErr w:type="spellStart"/>
      <w:r w:rsidR="00FE2511" w:rsidRPr="0079625F">
        <w:rPr>
          <w:highlight w:val="cyan"/>
        </w:rPr>
        <w:t>modelos</w:t>
      </w:r>
      <w:proofErr w:type="spellEnd"/>
      <w:r w:rsidR="00FE2511" w:rsidRPr="0079625F">
        <w:rPr>
          <w:highlight w:val="cyan"/>
        </w:rPr>
        <w:t xml:space="preserve"> de dos </w:t>
      </w:r>
      <w:proofErr w:type="spellStart"/>
      <w:r w:rsidR="00FE2511" w:rsidRPr="0079625F">
        <w:rPr>
          <w:highlight w:val="cyan"/>
        </w:rPr>
        <w:t>formas</w:t>
      </w:r>
      <w:proofErr w:type="spellEnd"/>
      <w:r w:rsidR="0079625F" w:rsidRPr="0079625F">
        <w:rPr>
          <w:highlight w:val="cyan"/>
        </w:rPr>
        <w:t xml:space="preserve"> (</w:t>
      </w:r>
      <w:proofErr w:type="spellStart"/>
      <w:r w:rsidR="0079625F" w:rsidRPr="0079625F">
        <w:rPr>
          <w:highlight w:val="cyan"/>
        </w:rPr>
        <w:t>como</w:t>
      </w:r>
      <w:proofErr w:type="spellEnd"/>
      <w:r w:rsidR="0079625F" w:rsidRPr="0079625F">
        <w:rPr>
          <w:highlight w:val="cyan"/>
        </w:rPr>
        <w:t xml:space="preserve"> </w:t>
      </w:r>
      <w:proofErr w:type="spellStart"/>
      <w:r w:rsidR="0079625F" w:rsidRPr="0079625F">
        <w:rPr>
          <w:highlight w:val="cyan"/>
        </w:rPr>
        <w:t>hicieron</w:t>
      </w:r>
      <w:proofErr w:type="spellEnd"/>
      <w:r w:rsidR="0079625F" w:rsidRPr="0079625F">
        <w:rPr>
          <w:highlight w:val="cyan"/>
        </w:rPr>
        <w:t xml:space="preserve"> </w:t>
      </w:r>
      <w:proofErr w:type="spellStart"/>
      <w:r w:rsidR="0079625F" w:rsidRPr="0079625F">
        <w:rPr>
          <w:highlight w:val="cyan"/>
        </w:rPr>
        <w:t>para</w:t>
      </w:r>
      <w:proofErr w:type="spellEnd"/>
      <w:r w:rsidR="0079625F" w:rsidRPr="0079625F">
        <w:rPr>
          <w:highlight w:val="cyan"/>
        </w:rPr>
        <w:t xml:space="preserve"> la </w:t>
      </w:r>
      <w:proofErr w:type="spellStart"/>
      <w:r w:rsidR="0079625F" w:rsidRPr="0079625F">
        <w:rPr>
          <w:highlight w:val="cyan"/>
        </w:rPr>
        <w:t>tesis</w:t>
      </w:r>
      <w:proofErr w:type="spellEnd"/>
      <w:r w:rsidR="0079625F" w:rsidRPr="0079625F">
        <w:rPr>
          <w:highlight w:val="cyan"/>
        </w:rPr>
        <w:t xml:space="preserve"> de Irene)</w:t>
      </w:r>
      <w:r w:rsidR="00FE2511" w:rsidRPr="0079625F">
        <w:rPr>
          <w:highlight w:val="cyan"/>
        </w:rPr>
        <w:t xml:space="preserve">: en </w:t>
      </w:r>
      <w:proofErr w:type="gramStart"/>
      <w:r w:rsidR="00FE2511" w:rsidRPr="0079625F">
        <w:rPr>
          <w:highlight w:val="cyan"/>
        </w:rPr>
        <w:t>un</w:t>
      </w:r>
      <w:proofErr w:type="gramEnd"/>
      <w:r w:rsidR="00FE2511" w:rsidRPr="0079625F">
        <w:rPr>
          <w:highlight w:val="cyan"/>
        </w:rPr>
        <w:t xml:space="preserve"> </w:t>
      </w:r>
      <w:proofErr w:type="spellStart"/>
      <w:r w:rsidR="00FE2511" w:rsidRPr="0079625F">
        <w:rPr>
          <w:highlight w:val="cyan"/>
        </w:rPr>
        <w:t>caso</w:t>
      </w:r>
      <w:proofErr w:type="spellEnd"/>
      <w:r w:rsidR="00FE2511" w:rsidRPr="0079625F">
        <w:rPr>
          <w:highlight w:val="cyan"/>
        </w:rPr>
        <w:t xml:space="preserve"> se </w:t>
      </w:r>
      <w:proofErr w:type="spellStart"/>
      <w:r w:rsidR="00FE2511" w:rsidRPr="0079625F">
        <w:rPr>
          <w:highlight w:val="cyan"/>
        </w:rPr>
        <w:t>consideran</w:t>
      </w:r>
      <w:proofErr w:type="spellEnd"/>
      <w:r w:rsidR="00FE2511" w:rsidRPr="0079625F">
        <w:rPr>
          <w:highlight w:val="cyan"/>
        </w:rPr>
        <w:t xml:space="preserve"> </w:t>
      </w:r>
      <w:proofErr w:type="spellStart"/>
      <w:r w:rsidR="00FE2511" w:rsidRPr="0079625F">
        <w:rPr>
          <w:highlight w:val="cyan"/>
        </w:rPr>
        <w:t>modelos</w:t>
      </w:r>
      <w:proofErr w:type="spellEnd"/>
      <w:r w:rsidR="00FE2511" w:rsidRPr="0079625F">
        <w:rPr>
          <w:highlight w:val="cyan"/>
        </w:rPr>
        <w:t xml:space="preserve"> </w:t>
      </w:r>
      <w:proofErr w:type="spellStart"/>
      <w:r w:rsidR="00FE2511" w:rsidRPr="0079625F">
        <w:rPr>
          <w:highlight w:val="cyan"/>
        </w:rPr>
        <w:t>para</w:t>
      </w:r>
      <w:proofErr w:type="spellEnd"/>
      <w:r w:rsidR="00FE2511" w:rsidRPr="0079625F">
        <w:rPr>
          <w:highlight w:val="cyan"/>
        </w:rPr>
        <w:t xml:space="preserve"> la variable </w:t>
      </w:r>
      <w:proofErr w:type="spellStart"/>
      <w:r w:rsidR="00FE2511" w:rsidRPr="0079625F">
        <w:rPr>
          <w:highlight w:val="cyan"/>
        </w:rPr>
        <w:t>Tcall_dur</w:t>
      </w:r>
      <w:proofErr w:type="spellEnd"/>
      <w:r w:rsidR="00FE2511" w:rsidRPr="0079625F">
        <w:rPr>
          <w:highlight w:val="cyan"/>
        </w:rPr>
        <w:t xml:space="preserve">, y en </w:t>
      </w:r>
      <w:proofErr w:type="spellStart"/>
      <w:r w:rsidR="00FE2511" w:rsidRPr="0079625F">
        <w:rPr>
          <w:highlight w:val="cyan"/>
        </w:rPr>
        <w:t>otro</w:t>
      </w:r>
      <w:proofErr w:type="spellEnd"/>
      <w:r w:rsidR="00FE2511" w:rsidRPr="0079625F">
        <w:rPr>
          <w:highlight w:val="cyan"/>
        </w:rPr>
        <w:t xml:space="preserve"> </w:t>
      </w:r>
      <w:proofErr w:type="spellStart"/>
      <w:r w:rsidR="00FE2511" w:rsidRPr="0079625F">
        <w:rPr>
          <w:highlight w:val="cyan"/>
        </w:rPr>
        <w:t>caso</w:t>
      </w:r>
      <w:proofErr w:type="spellEnd"/>
      <w:r w:rsidR="00FE2511" w:rsidRPr="0079625F">
        <w:rPr>
          <w:highlight w:val="cyan"/>
        </w:rPr>
        <w:t xml:space="preserve"> se </w:t>
      </w:r>
      <w:proofErr w:type="spellStart"/>
      <w:r w:rsidR="00FE2511" w:rsidRPr="0079625F">
        <w:rPr>
          <w:highlight w:val="cyan"/>
        </w:rPr>
        <w:t>consideran</w:t>
      </w:r>
      <w:proofErr w:type="spellEnd"/>
      <w:r w:rsidR="00FE2511" w:rsidRPr="0079625F">
        <w:rPr>
          <w:highlight w:val="cyan"/>
        </w:rPr>
        <w:t xml:space="preserve"> </w:t>
      </w:r>
      <w:proofErr w:type="spellStart"/>
      <w:r w:rsidR="00FE2511" w:rsidRPr="0079625F">
        <w:rPr>
          <w:highlight w:val="cyan"/>
        </w:rPr>
        <w:t>modelos</w:t>
      </w:r>
      <w:proofErr w:type="spellEnd"/>
      <w:r w:rsidR="00FE2511" w:rsidRPr="0079625F">
        <w:rPr>
          <w:highlight w:val="cyan"/>
        </w:rPr>
        <w:t xml:space="preserve"> </w:t>
      </w:r>
      <w:proofErr w:type="spellStart"/>
      <w:r w:rsidR="00FE2511" w:rsidRPr="0079625F">
        <w:rPr>
          <w:highlight w:val="cyan"/>
        </w:rPr>
        <w:t>para</w:t>
      </w:r>
      <w:proofErr w:type="spellEnd"/>
      <w:r w:rsidR="00FE2511" w:rsidRPr="0079625F">
        <w:rPr>
          <w:highlight w:val="cyan"/>
        </w:rPr>
        <w:t xml:space="preserve"> la variable S1_dur.  O sea, no </w:t>
      </w:r>
      <w:proofErr w:type="spellStart"/>
      <w:r w:rsidR="00FE2511" w:rsidRPr="0079625F">
        <w:rPr>
          <w:highlight w:val="cyan"/>
        </w:rPr>
        <w:t>mezclar</w:t>
      </w:r>
      <w:proofErr w:type="spellEnd"/>
      <w:r w:rsidR="00FE2511" w:rsidRPr="0079625F">
        <w:rPr>
          <w:highlight w:val="cyan"/>
        </w:rPr>
        <w:t xml:space="preserve"> </w:t>
      </w:r>
      <w:proofErr w:type="spellStart"/>
      <w:r w:rsidR="00FE2511" w:rsidRPr="0079625F">
        <w:rPr>
          <w:highlight w:val="cyan"/>
        </w:rPr>
        <w:t>Tcall_dur</w:t>
      </w:r>
      <w:proofErr w:type="spellEnd"/>
      <w:r w:rsidR="00FE2511" w:rsidRPr="0079625F">
        <w:rPr>
          <w:highlight w:val="cyan"/>
        </w:rPr>
        <w:t xml:space="preserve"> y S1_dur en </w:t>
      </w:r>
      <w:proofErr w:type="gramStart"/>
      <w:r w:rsidR="00FE2511" w:rsidRPr="0079625F">
        <w:rPr>
          <w:highlight w:val="cyan"/>
        </w:rPr>
        <w:t>un</w:t>
      </w:r>
      <w:proofErr w:type="gramEnd"/>
      <w:r w:rsidR="00FE2511" w:rsidRPr="0079625F">
        <w:rPr>
          <w:highlight w:val="cyan"/>
        </w:rPr>
        <w:t xml:space="preserve"> solo </w:t>
      </w:r>
      <w:proofErr w:type="spellStart"/>
      <w:r w:rsidR="00FE2511" w:rsidRPr="0079625F">
        <w:rPr>
          <w:highlight w:val="cyan"/>
        </w:rPr>
        <w:t>modelo</w:t>
      </w:r>
      <w:proofErr w:type="spellEnd"/>
      <w:r w:rsidR="00FE2511" w:rsidRPr="0079625F">
        <w:rPr>
          <w:highlight w:val="cyan"/>
        </w:rPr>
        <w:t xml:space="preserve">, </w:t>
      </w:r>
      <w:proofErr w:type="spellStart"/>
      <w:r w:rsidR="00FE2511" w:rsidRPr="0079625F">
        <w:rPr>
          <w:highlight w:val="cyan"/>
        </w:rPr>
        <w:t>pues</w:t>
      </w:r>
      <w:proofErr w:type="spellEnd"/>
      <w:r w:rsidR="00FE2511" w:rsidRPr="0079625F">
        <w:rPr>
          <w:highlight w:val="cyan"/>
        </w:rPr>
        <w:t xml:space="preserve"> no </w:t>
      </w:r>
      <w:proofErr w:type="spellStart"/>
      <w:r w:rsidR="00FE2511" w:rsidRPr="0079625F">
        <w:rPr>
          <w:highlight w:val="cyan"/>
        </w:rPr>
        <w:t>tenemos</w:t>
      </w:r>
      <w:proofErr w:type="spellEnd"/>
      <w:r w:rsidR="00FE2511" w:rsidRPr="0079625F">
        <w:rPr>
          <w:highlight w:val="cyan"/>
        </w:rPr>
        <w:t xml:space="preserve"> </w:t>
      </w:r>
      <w:proofErr w:type="spellStart"/>
      <w:r w:rsidR="00FE2511" w:rsidRPr="0079625F">
        <w:rPr>
          <w:highlight w:val="cyan"/>
        </w:rPr>
        <w:t>ninguna</w:t>
      </w:r>
      <w:proofErr w:type="spellEnd"/>
      <w:r w:rsidR="00FE2511" w:rsidRPr="0079625F">
        <w:rPr>
          <w:highlight w:val="cyan"/>
        </w:rPr>
        <w:t xml:space="preserve"> </w:t>
      </w:r>
      <w:proofErr w:type="spellStart"/>
      <w:r w:rsidR="00FE2511" w:rsidRPr="0079625F">
        <w:rPr>
          <w:highlight w:val="cyan"/>
        </w:rPr>
        <w:t>hipótesis</w:t>
      </w:r>
      <w:proofErr w:type="spellEnd"/>
      <w:r w:rsidR="00FE2511" w:rsidRPr="0079625F">
        <w:rPr>
          <w:highlight w:val="cyan"/>
        </w:rPr>
        <w:t xml:space="preserve"> </w:t>
      </w:r>
      <w:proofErr w:type="spellStart"/>
      <w:r w:rsidR="00FE2511" w:rsidRPr="0079625F">
        <w:rPr>
          <w:highlight w:val="cyan"/>
        </w:rPr>
        <w:t>acerca</w:t>
      </w:r>
      <w:proofErr w:type="spellEnd"/>
      <w:r w:rsidR="00FE2511" w:rsidRPr="0079625F">
        <w:rPr>
          <w:highlight w:val="cyan"/>
        </w:rPr>
        <w:t xml:space="preserve"> de </w:t>
      </w:r>
      <w:proofErr w:type="spellStart"/>
      <w:r w:rsidR="00FE2511" w:rsidRPr="0079625F">
        <w:rPr>
          <w:highlight w:val="cyan"/>
        </w:rPr>
        <w:t>efectos</w:t>
      </w:r>
      <w:proofErr w:type="spellEnd"/>
      <w:r w:rsidR="00FE2511" w:rsidRPr="0079625F">
        <w:rPr>
          <w:highlight w:val="cyan"/>
        </w:rPr>
        <w:t xml:space="preserve"> de S1_dur </w:t>
      </w:r>
      <w:proofErr w:type="spellStart"/>
      <w:r w:rsidR="00FE2511" w:rsidRPr="0079625F">
        <w:rPr>
          <w:highlight w:val="cyan"/>
        </w:rPr>
        <w:t>sobre</w:t>
      </w:r>
      <w:proofErr w:type="spellEnd"/>
      <w:r w:rsidR="00FE2511" w:rsidRPr="0079625F">
        <w:rPr>
          <w:highlight w:val="cyan"/>
        </w:rPr>
        <w:t xml:space="preserve"> </w:t>
      </w:r>
      <w:proofErr w:type="spellStart"/>
      <w:r w:rsidR="00FE2511" w:rsidRPr="0079625F">
        <w:rPr>
          <w:highlight w:val="cyan"/>
        </w:rPr>
        <w:t>Tcall_dur</w:t>
      </w:r>
      <w:proofErr w:type="spellEnd"/>
      <w:r w:rsidR="00FE2511" w:rsidRPr="0079625F">
        <w:rPr>
          <w:highlight w:val="cyan"/>
        </w:rPr>
        <w:t xml:space="preserve">.  </w:t>
      </w:r>
      <w:proofErr w:type="spellStart"/>
      <w:r w:rsidR="0079625F" w:rsidRPr="0079625F">
        <w:rPr>
          <w:highlight w:val="cyan"/>
        </w:rPr>
        <w:t>Simplemente</w:t>
      </w:r>
      <w:proofErr w:type="spellEnd"/>
      <w:r w:rsidR="0079625F" w:rsidRPr="0079625F">
        <w:rPr>
          <w:highlight w:val="cyan"/>
        </w:rPr>
        <w:t xml:space="preserve"> son dos </w:t>
      </w:r>
      <w:proofErr w:type="spellStart"/>
      <w:r w:rsidR="0079625F" w:rsidRPr="0079625F">
        <w:rPr>
          <w:highlight w:val="cyan"/>
        </w:rPr>
        <w:t>medidas</w:t>
      </w:r>
      <w:proofErr w:type="spellEnd"/>
      <w:r w:rsidR="0079625F" w:rsidRPr="0079625F">
        <w:rPr>
          <w:highlight w:val="cyan"/>
        </w:rPr>
        <w:t xml:space="preserve"> </w:t>
      </w:r>
      <w:proofErr w:type="spellStart"/>
      <w:r w:rsidR="0079625F" w:rsidRPr="0079625F">
        <w:rPr>
          <w:highlight w:val="cyan"/>
        </w:rPr>
        <w:t>diferentes</w:t>
      </w:r>
      <w:proofErr w:type="spellEnd"/>
      <w:r w:rsidR="0079625F" w:rsidRPr="0079625F">
        <w:rPr>
          <w:highlight w:val="cyan"/>
        </w:rPr>
        <w:t xml:space="preserve"> de </w:t>
      </w:r>
      <w:proofErr w:type="spellStart"/>
      <w:r w:rsidR="0079625F" w:rsidRPr="0079625F">
        <w:rPr>
          <w:highlight w:val="cyan"/>
        </w:rPr>
        <w:t>duración</w:t>
      </w:r>
      <w:proofErr w:type="spellEnd"/>
      <w:r w:rsidR="0079625F" w:rsidRPr="0079625F">
        <w:rPr>
          <w:highlight w:val="cyan"/>
        </w:rPr>
        <w:t xml:space="preserve"> </w:t>
      </w:r>
      <w:proofErr w:type="spellStart"/>
      <w:r w:rsidR="0079625F" w:rsidRPr="0079625F">
        <w:rPr>
          <w:highlight w:val="cyan"/>
        </w:rPr>
        <w:t>para</w:t>
      </w:r>
      <w:proofErr w:type="spellEnd"/>
      <w:r w:rsidR="0079625F" w:rsidRPr="0079625F">
        <w:rPr>
          <w:highlight w:val="cyan"/>
        </w:rPr>
        <w:t xml:space="preserve"> </w:t>
      </w:r>
      <w:proofErr w:type="spellStart"/>
      <w:r w:rsidR="0079625F" w:rsidRPr="0079625F">
        <w:rPr>
          <w:highlight w:val="cyan"/>
        </w:rPr>
        <w:t>caracterizar</w:t>
      </w:r>
      <w:proofErr w:type="spellEnd"/>
      <w:r w:rsidR="0079625F" w:rsidRPr="0079625F">
        <w:rPr>
          <w:highlight w:val="cyan"/>
        </w:rPr>
        <w:t xml:space="preserve"> </w:t>
      </w:r>
      <w:proofErr w:type="spellStart"/>
      <w:r w:rsidR="0079625F" w:rsidRPr="0079625F">
        <w:rPr>
          <w:highlight w:val="cyan"/>
        </w:rPr>
        <w:t>las</w:t>
      </w:r>
      <w:proofErr w:type="spellEnd"/>
      <w:r w:rsidR="0079625F" w:rsidRPr="0079625F">
        <w:rPr>
          <w:highlight w:val="cyan"/>
        </w:rPr>
        <w:t xml:space="preserve"> </w:t>
      </w:r>
      <w:proofErr w:type="spellStart"/>
      <w:r w:rsidR="0079625F" w:rsidRPr="0079625F">
        <w:rPr>
          <w:highlight w:val="cyan"/>
        </w:rPr>
        <w:t>llamadas</w:t>
      </w:r>
      <w:proofErr w:type="spellEnd"/>
      <w:r w:rsidR="0079625F" w:rsidRPr="0079625F">
        <w:rPr>
          <w:highlight w:val="cyan"/>
        </w:rPr>
        <w:t>.]</w:t>
      </w:r>
    </w:p>
    <w:p w14:paraId="751A14BF" w14:textId="77777777" w:rsidR="00394163" w:rsidRDefault="006B7C21">
      <w:pPr>
        <w:pStyle w:val="Heading2"/>
      </w:pPr>
      <w:bookmarkStart w:id="2" w:name="ajuste-de-modelos"/>
      <w:r>
        <w:t>Ajuste de modelos</w:t>
      </w:r>
      <w:bookmarkEnd w:id="2"/>
    </w:p>
    <w:p w14:paraId="049ADBE0" w14:textId="77777777" w:rsidR="00394163" w:rsidRDefault="006B7C21">
      <w:pPr>
        <w:pStyle w:val="FirstParagraph"/>
      </w:pPr>
      <w:r>
        <w:t>Vamos a considerar varios modelos para la variable Tcall_dur y utilizar el valor de AIC calculado por la función para escoger el mejor modelo. Debemos obviar el valor de las pruebas de t y F en las tablas, y basar la selección en las diferencias en AIC.</w:t>
      </w:r>
    </w:p>
    <w:p w14:paraId="43F1D6D9" w14:textId="77777777" w:rsidR="00394163" w:rsidRDefault="006B7C21">
      <w:pPr>
        <w:pStyle w:val="BodyText"/>
      </w:pPr>
      <w:r>
        <w:lastRenderedPageBreak/>
        <w:t>A partir de la exploración de los datos usamos un modelo con efecto fijo constante (offset(S1_dur)) y dos alternativas para representar el efecto geográfico : offset(S1_dur) + Region o offset(S1_dur) + Long + Lat</w:t>
      </w:r>
    </w:p>
    <w:p w14:paraId="2FCC1EB2" w14:textId="77777777" w:rsidR="00394163" w:rsidRDefault="006B7C21">
      <w:pPr>
        <w:pStyle w:val="BodyText"/>
      </w:pPr>
      <w:r>
        <w:t>La nomenclatura de los modelos es la siguiente</w:t>
      </w:r>
    </w:p>
    <w:tbl>
      <w:tblPr>
        <w:tblStyle w:val="Table"/>
        <w:tblW w:w="0" w:type="pct"/>
        <w:tblLook w:val="07E0" w:firstRow="1" w:lastRow="1" w:firstColumn="1" w:lastColumn="1" w:noHBand="1" w:noVBand="1"/>
      </w:tblPr>
      <w:tblGrid>
        <w:gridCol w:w="1151"/>
        <w:gridCol w:w="2203"/>
        <w:gridCol w:w="3332"/>
        <w:gridCol w:w="222"/>
      </w:tblGrid>
      <w:tr w:rsidR="00394163" w14:paraId="4E14BE95" w14:textId="77777777">
        <w:tc>
          <w:tcPr>
            <w:tcW w:w="0" w:type="auto"/>
            <w:tcBorders>
              <w:bottom w:val="single" w:sz="0" w:space="0" w:color="auto"/>
            </w:tcBorders>
            <w:vAlign w:val="bottom"/>
          </w:tcPr>
          <w:p w14:paraId="44C260AA" w14:textId="77777777" w:rsidR="00394163" w:rsidRDefault="006B7C21">
            <w:pPr>
              <w:pStyle w:val="Compact"/>
            </w:pPr>
            <w:r>
              <w:t>MODELO</w:t>
            </w:r>
          </w:p>
        </w:tc>
        <w:tc>
          <w:tcPr>
            <w:tcW w:w="0" w:type="auto"/>
            <w:tcBorders>
              <w:bottom w:val="single" w:sz="0" w:space="0" w:color="auto"/>
            </w:tcBorders>
            <w:vAlign w:val="bottom"/>
          </w:tcPr>
          <w:p w14:paraId="700336F7" w14:textId="77777777" w:rsidR="00394163" w:rsidRDefault="006B7C21">
            <w:pPr>
              <w:pStyle w:val="Compact"/>
            </w:pPr>
            <w:r>
              <w:t>componente</w:t>
            </w:r>
          </w:p>
        </w:tc>
        <w:tc>
          <w:tcPr>
            <w:tcW w:w="0" w:type="auto"/>
            <w:tcBorders>
              <w:bottom w:val="single" w:sz="0" w:space="0" w:color="auto"/>
            </w:tcBorders>
            <w:vAlign w:val="bottom"/>
          </w:tcPr>
          <w:p w14:paraId="4660A06F" w14:textId="77777777" w:rsidR="00394163" w:rsidRDefault="006B7C21">
            <w:pPr>
              <w:pStyle w:val="Compact"/>
            </w:pPr>
            <w:r>
              <w:t>valor</w:t>
            </w:r>
          </w:p>
        </w:tc>
        <w:tc>
          <w:tcPr>
            <w:tcW w:w="0" w:type="auto"/>
            <w:tcBorders>
              <w:bottom w:val="single" w:sz="0" w:space="0" w:color="auto"/>
            </w:tcBorders>
            <w:vAlign w:val="bottom"/>
          </w:tcPr>
          <w:p w14:paraId="03F7A229" w14:textId="77777777" w:rsidR="00394163" w:rsidRDefault="00394163">
            <w:pPr>
              <w:pStyle w:val="Compact"/>
            </w:pPr>
          </w:p>
        </w:tc>
      </w:tr>
      <w:tr w:rsidR="00394163" w14:paraId="4E3174B4" w14:textId="77777777">
        <w:tc>
          <w:tcPr>
            <w:tcW w:w="0" w:type="auto"/>
          </w:tcPr>
          <w:p w14:paraId="0CE0431B" w14:textId="77777777" w:rsidR="00394163" w:rsidRDefault="006B7C21">
            <w:pPr>
              <w:pStyle w:val="Compact"/>
            </w:pPr>
            <w:r>
              <w:t>f0__</w:t>
            </w:r>
          </w:p>
        </w:tc>
        <w:tc>
          <w:tcPr>
            <w:tcW w:w="0" w:type="auto"/>
          </w:tcPr>
          <w:p w14:paraId="127B28A5" w14:textId="77777777" w:rsidR="00394163" w:rsidRDefault="006B7C21">
            <w:pPr>
              <w:pStyle w:val="Compact"/>
            </w:pPr>
            <w:r>
              <w:t>efecto fijo</w:t>
            </w:r>
          </w:p>
        </w:tc>
        <w:tc>
          <w:tcPr>
            <w:tcW w:w="0" w:type="auto"/>
          </w:tcPr>
          <w:p w14:paraId="19D30082" w14:textId="77777777" w:rsidR="00394163" w:rsidRDefault="006B7C21">
            <w:pPr>
              <w:pStyle w:val="Compact"/>
            </w:pPr>
            <w:r>
              <w:t>offset(S1_dur)</w:t>
            </w:r>
          </w:p>
        </w:tc>
        <w:tc>
          <w:tcPr>
            <w:tcW w:w="0" w:type="auto"/>
          </w:tcPr>
          <w:p w14:paraId="4EC74867" w14:textId="77777777" w:rsidR="00394163" w:rsidRDefault="00394163">
            <w:pPr>
              <w:pStyle w:val="Compact"/>
            </w:pPr>
          </w:p>
        </w:tc>
      </w:tr>
      <w:tr w:rsidR="00394163" w14:paraId="4F8A4CCD" w14:textId="77777777">
        <w:tc>
          <w:tcPr>
            <w:tcW w:w="0" w:type="auto"/>
          </w:tcPr>
          <w:p w14:paraId="5A56FCB3" w14:textId="77777777" w:rsidR="00394163" w:rsidRDefault="006B7C21">
            <w:pPr>
              <w:pStyle w:val="Compact"/>
            </w:pPr>
            <w:r>
              <w:t>f1__</w:t>
            </w:r>
          </w:p>
        </w:tc>
        <w:tc>
          <w:tcPr>
            <w:tcW w:w="0" w:type="auto"/>
          </w:tcPr>
          <w:p w14:paraId="56293AAA" w14:textId="77777777" w:rsidR="00394163" w:rsidRDefault="006B7C21">
            <w:pPr>
              <w:pStyle w:val="Compact"/>
            </w:pPr>
            <w:r>
              <w:t>efecto fijo</w:t>
            </w:r>
          </w:p>
        </w:tc>
        <w:tc>
          <w:tcPr>
            <w:tcW w:w="0" w:type="auto"/>
          </w:tcPr>
          <w:p w14:paraId="06BC6B38" w14:textId="77777777" w:rsidR="00394163" w:rsidRDefault="006B7C21">
            <w:pPr>
              <w:pStyle w:val="Compact"/>
            </w:pPr>
            <w:r>
              <w:t>offset(S1_dur) + Region</w:t>
            </w:r>
          </w:p>
        </w:tc>
        <w:tc>
          <w:tcPr>
            <w:tcW w:w="0" w:type="auto"/>
          </w:tcPr>
          <w:p w14:paraId="056A068F" w14:textId="77777777" w:rsidR="00394163" w:rsidRDefault="00394163">
            <w:pPr>
              <w:pStyle w:val="Compact"/>
            </w:pPr>
          </w:p>
        </w:tc>
      </w:tr>
      <w:tr w:rsidR="00394163" w14:paraId="55D66330" w14:textId="77777777">
        <w:tc>
          <w:tcPr>
            <w:tcW w:w="0" w:type="auto"/>
          </w:tcPr>
          <w:p w14:paraId="07B13ECD" w14:textId="77777777" w:rsidR="00394163" w:rsidRDefault="006B7C21">
            <w:pPr>
              <w:pStyle w:val="Compact"/>
            </w:pPr>
            <w:r>
              <w:t>f2__</w:t>
            </w:r>
          </w:p>
        </w:tc>
        <w:tc>
          <w:tcPr>
            <w:tcW w:w="0" w:type="auto"/>
          </w:tcPr>
          <w:p w14:paraId="35C2E849" w14:textId="77777777" w:rsidR="00394163" w:rsidRDefault="006B7C21">
            <w:pPr>
              <w:pStyle w:val="Compact"/>
            </w:pPr>
            <w:r>
              <w:t>efecto fijo</w:t>
            </w:r>
          </w:p>
        </w:tc>
        <w:tc>
          <w:tcPr>
            <w:tcW w:w="0" w:type="auto"/>
          </w:tcPr>
          <w:p w14:paraId="1155F9A3" w14:textId="77777777" w:rsidR="00394163" w:rsidRDefault="006B7C21">
            <w:pPr>
              <w:pStyle w:val="Compact"/>
            </w:pPr>
            <w:r>
              <w:t>offset(S1_dur) + Long + Lat</w:t>
            </w:r>
          </w:p>
        </w:tc>
        <w:tc>
          <w:tcPr>
            <w:tcW w:w="0" w:type="auto"/>
          </w:tcPr>
          <w:p w14:paraId="2A568FC6" w14:textId="77777777" w:rsidR="00394163" w:rsidRDefault="00394163">
            <w:pPr>
              <w:pStyle w:val="Compact"/>
            </w:pPr>
          </w:p>
        </w:tc>
      </w:tr>
      <w:tr w:rsidR="00394163" w14:paraId="7D752A53" w14:textId="77777777">
        <w:tc>
          <w:tcPr>
            <w:tcW w:w="0" w:type="auto"/>
          </w:tcPr>
          <w:p w14:paraId="1CA8147D" w14:textId="77777777" w:rsidR="00394163" w:rsidRDefault="006B7C21">
            <w:pPr>
              <w:pStyle w:val="Compact"/>
            </w:pPr>
            <w:r>
              <w:t>f_0_</w:t>
            </w:r>
          </w:p>
        </w:tc>
        <w:tc>
          <w:tcPr>
            <w:tcW w:w="0" w:type="auto"/>
          </w:tcPr>
          <w:p w14:paraId="7726B009" w14:textId="77777777" w:rsidR="00394163" w:rsidRDefault="006B7C21">
            <w:pPr>
              <w:pStyle w:val="Compact"/>
            </w:pPr>
            <w:r>
              <w:t>Efecto aleatorio</w:t>
            </w:r>
          </w:p>
        </w:tc>
        <w:tc>
          <w:tcPr>
            <w:tcW w:w="0" w:type="auto"/>
          </w:tcPr>
          <w:p w14:paraId="223C450E" w14:textId="77777777" w:rsidR="00394163" w:rsidRDefault="006B7C21">
            <w:pPr>
              <w:pStyle w:val="Compact"/>
            </w:pPr>
            <w:r>
              <w:t>LocCode/IndivGroup</w:t>
            </w:r>
          </w:p>
        </w:tc>
        <w:tc>
          <w:tcPr>
            <w:tcW w:w="0" w:type="auto"/>
          </w:tcPr>
          <w:p w14:paraId="7D31E041" w14:textId="77777777" w:rsidR="00394163" w:rsidRDefault="00394163">
            <w:pPr>
              <w:pStyle w:val="Compact"/>
            </w:pPr>
          </w:p>
        </w:tc>
      </w:tr>
      <w:tr w:rsidR="00394163" w14:paraId="24FFAFD0" w14:textId="77777777">
        <w:tc>
          <w:tcPr>
            <w:tcW w:w="0" w:type="auto"/>
          </w:tcPr>
          <w:p w14:paraId="12E5B727" w14:textId="77777777" w:rsidR="00394163" w:rsidRDefault="006B7C21">
            <w:pPr>
              <w:pStyle w:val="Compact"/>
            </w:pPr>
            <w:r>
              <w:t>f_1_</w:t>
            </w:r>
          </w:p>
        </w:tc>
        <w:tc>
          <w:tcPr>
            <w:tcW w:w="0" w:type="auto"/>
          </w:tcPr>
          <w:p w14:paraId="11B01688" w14:textId="77777777" w:rsidR="00394163" w:rsidRDefault="006B7C21">
            <w:pPr>
              <w:pStyle w:val="Compact"/>
            </w:pPr>
            <w:r>
              <w:t>Efecto aleatorio</w:t>
            </w:r>
          </w:p>
        </w:tc>
        <w:tc>
          <w:tcPr>
            <w:tcW w:w="0" w:type="auto"/>
          </w:tcPr>
          <w:p w14:paraId="2B5D1E33" w14:textId="77777777" w:rsidR="00394163" w:rsidRDefault="006B7C21">
            <w:pPr>
              <w:pStyle w:val="Compact"/>
            </w:pPr>
            <w:r>
              <w:t>Region + LocCode/IndivGroup</w:t>
            </w:r>
          </w:p>
        </w:tc>
        <w:tc>
          <w:tcPr>
            <w:tcW w:w="0" w:type="auto"/>
          </w:tcPr>
          <w:p w14:paraId="2E5C463F" w14:textId="77777777" w:rsidR="00394163" w:rsidRDefault="00394163">
            <w:pPr>
              <w:pStyle w:val="Compact"/>
            </w:pPr>
          </w:p>
        </w:tc>
      </w:tr>
      <w:tr w:rsidR="00394163" w14:paraId="0CB09FCD" w14:textId="77777777">
        <w:tc>
          <w:tcPr>
            <w:tcW w:w="0" w:type="auto"/>
          </w:tcPr>
          <w:p w14:paraId="000878A3" w14:textId="77777777" w:rsidR="00394163" w:rsidRDefault="006B7C21">
            <w:pPr>
              <w:pStyle w:val="Compact"/>
            </w:pPr>
            <w:r>
              <w:t>f__0</w:t>
            </w:r>
          </w:p>
        </w:tc>
        <w:tc>
          <w:tcPr>
            <w:tcW w:w="0" w:type="auto"/>
          </w:tcPr>
          <w:p w14:paraId="6008AFEC" w14:textId="77777777" w:rsidR="00394163" w:rsidRDefault="006B7C21">
            <w:pPr>
              <w:pStyle w:val="Compact"/>
            </w:pPr>
            <w:r>
              <w:t>Heterocedasticidad</w:t>
            </w:r>
          </w:p>
        </w:tc>
        <w:tc>
          <w:tcPr>
            <w:tcW w:w="0" w:type="auto"/>
          </w:tcPr>
          <w:p w14:paraId="4851DF1B" w14:textId="77777777" w:rsidR="00394163" w:rsidRDefault="006B7C21">
            <w:pPr>
              <w:pStyle w:val="Compact"/>
            </w:pPr>
            <w:r>
              <w:t>No</w:t>
            </w:r>
          </w:p>
        </w:tc>
        <w:tc>
          <w:tcPr>
            <w:tcW w:w="0" w:type="auto"/>
          </w:tcPr>
          <w:p w14:paraId="07E8E548" w14:textId="77777777" w:rsidR="00394163" w:rsidRDefault="00394163">
            <w:pPr>
              <w:pStyle w:val="Compact"/>
            </w:pPr>
          </w:p>
        </w:tc>
      </w:tr>
      <w:tr w:rsidR="00394163" w14:paraId="20774366" w14:textId="77777777">
        <w:tc>
          <w:tcPr>
            <w:tcW w:w="0" w:type="auto"/>
          </w:tcPr>
          <w:p w14:paraId="6EEF2821" w14:textId="77777777" w:rsidR="00394163" w:rsidRDefault="006B7C21">
            <w:pPr>
              <w:pStyle w:val="Compact"/>
            </w:pPr>
            <w:r>
              <w:t>f__1</w:t>
            </w:r>
          </w:p>
        </w:tc>
        <w:tc>
          <w:tcPr>
            <w:tcW w:w="0" w:type="auto"/>
          </w:tcPr>
          <w:p w14:paraId="67E35DB7" w14:textId="77777777" w:rsidR="00394163" w:rsidRDefault="006B7C21">
            <w:pPr>
              <w:pStyle w:val="Compact"/>
            </w:pPr>
            <w:r>
              <w:t>Heterocedasticidad</w:t>
            </w:r>
          </w:p>
        </w:tc>
        <w:tc>
          <w:tcPr>
            <w:tcW w:w="0" w:type="auto"/>
          </w:tcPr>
          <w:p w14:paraId="188F2CB2" w14:textId="77777777" w:rsidR="00394163" w:rsidRDefault="006B7C21">
            <w:pPr>
              <w:pStyle w:val="Compact"/>
            </w:pPr>
            <w:r>
              <w:t>Si</w:t>
            </w:r>
          </w:p>
        </w:tc>
        <w:tc>
          <w:tcPr>
            <w:tcW w:w="0" w:type="auto"/>
          </w:tcPr>
          <w:p w14:paraId="47B25BC4" w14:textId="77777777" w:rsidR="00394163" w:rsidRDefault="00394163">
            <w:pPr>
              <w:pStyle w:val="Compact"/>
            </w:pPr>
          </w:p>
        </w:tc>
      </w:tr>
    </w:tbl>
    <w:p w14:paraId="6446BBEC" w14:textId="6F8BB4DC" w:rsidR="0079625F" w:rsidRDefault="0079625F">
      <w:pPr>
        <w:pStyle w:val="BodyText"/>
      </w:pPr>
      <w:r w:rsidRPr="009127FF">
        <w:rPr>
          <w:highlight w:val="cyan"/>
        </w:rPr>
        <w:t xml:space="preserve">[Me </w:t>
      </w:r>
      <w:proofErr w:type="spellStart"/>
      <w:r w:rsidRPr="009127FF">
        <w:rPr>
          <w:highlight w:val="cyan"/>
        </w:rPr>
        <w:t>parece</w:t>
      </w:r>
      <w:proofErr w:type="spellEnd"/>
      <w:r w:rsidRPr="009127FF">
        <w:rPr>
          <w:highlight w:val="cyan"/>
        </w:rPr>
        <w:t xml:space="preserve"> </w:t>
      </w:r>
      <w:proofErr w:type="spellStart"/>
      <w:r w:rsidRPr="009127FF">
        <w:rPr>
          <w:highlight w:val="cyan"/>
        </w:rPr>
        <w:t>que</w:t>
      </w:r>
      <w:proofErr w:type="spellEnd"/>
      <w:r w:rsidRPr="009127FF">
        <w:rPr>
          <w:highlight w:val="cyan"/>
        </w:rPr>
        <w:t xml:space="preserve"> el </w:t>
      </w:r>
      <w:proofErr w:type="spellStart"/>
      <w:r w:rsidRPr="009127FF">
        <w:rPr>
          <w:highlight w:val="cyan"/>
        </w:rPr>
        <w:t>incluir</w:t>
      </w:r>
      <w:proofErr w:type="spellEnd"/>
      <w:r w:rsidRPr="009127FF">
        <w:rPr>
          <w:highlight w:val="cyan"/>
        </w:rPr>
        <w:t xml:space="preserve"> </w:t>
      </w:r>
      <w:proofErr w:type="spellStart"/>
      <w:r w:rsidRPr="009127FF">
        <w:rPr>
          <w:highlight w:val="cyan"/>
        </w:rPr>
        <w:t>Lat</w:t>
      </w:r>
      <w:proofErr w:type="spellEnd"/>
      <w:r w:rsidRPr="009127FF">
        <w:rPr>
          <w:highlight w:val="cyan"/>
        </w:rPr>
        <w:t xml:space="preserve"> </w:t>
      </w:r>
      <w:proofErr w:type="spellStart"/>
      <w:r w:rsidRPr="009127FF">
        <w:rPr>
          <w:highlight w:val="cyan"/>
        </w:rPr>
        <w:t>podría</w:t>
      </w:r>
      <w:proofErr w:type="spellEnd"/>
      <w:r w:rsidRPr="009127FF">
        <w:rPr>
          <w:highlight w:val="cyan"/>
        </w:rPr>
        <w:t xml:space="preserve"> </w:t>
      </w:r>
      <w:proofErr w:type="spellStart"/>
      <w:r w:rsidR="0022242F" w:rsidRPr="009127FF">
        <w:rPr>
          <w:highlight w:val="cyan"/>
        </w:rPr>
        <w:t>introduci</w:t>
      </w:r>
      <w:r w:rsidRPr="009127FF">
        <w:rPr>
          <w:highlight w:val="cyan"/>
        </w:rPr>
        <w:t>r</w:t>
      </w:r>
      <w:proofErr w:type="spellEnd"/>
      <w:r w:rsidRPr="009127FF">
        <w:rPr>
          <w:highlight w:val="cyan"/>
        </w:rPr>
        <w:t xml:space="preserve"> </w:t>
      </w:r>
      <w:proofErr w:type="spellStart"/>
      <w:r w:rsidRPr="009127FF">
        <w:rPr>
          <w:highlight w:val="cyan"/>
        </w:rPr>
        <w:t>una</w:t>
      </w:r>
      <w:proofErr w:type="spellEnd"/>
      <w:r w:rsidRPr="009127FF">
        <w:rPr>
          <w:highlight w:val="cyan"/>
        </w:rPr>
        <w:t xml:space="preserve"> </w:t>
      </w:r>
      <w:proofErr w:type="spellStart"/>
      <w:r w:rsidR="0022242F" w:rsidRPr="009127FF">
        <w:rPr>
          <w:highlight w:val="cyan"/>
        </w:rPr>
        <w:t>confusió</w:t>
      </w:r>
      <w:r w:rsidRPr="009127FF">
        <w:rPr>
          <w:highlight w:val="cyan"/>
        </w:rPr>
        <w:t>n</w:t>
      </w:r>
      <w:proofErr w:type="spellEnd"/>
      <w:r w:rsidRPr="009127FF">
        <w:rPr>
          <w:highlight w:val="cyan"/>
        </w:rPr>
        <w:t xml:space="preserve"> con el </w:t>
      </w:r>
      <w:proofErr w:type="spellStart"/>
      <w:r w:rsidRPr="009127FF">
        <w:rPr>
          <w:highlight w:val="cyan"/>
        </w:rPr>
        <w:t>efecto</w:t>
      </w:r>
      <w:proofErr w:type="spellEnd"/>
      <w:r w:rsidRPr="009127FF">
        <w:rPr>
          <w:highlight w:val="cyan"/>
        </w:rPr>
        <w:t xml:space="preserve"> de Region, </w:t>
      </w:r>
      <w:proofErr w:type="spellStart"/>
      <w:r w:rsidRPr="009127FF">
        <w:rPr>
          <w:highlight w:val="cyan"/>
        </w:rPr>
        <w:t>ya</w:t>
      </w:r>
      <w:proofErr w:type="spellEnd"/>
      <w:r w:rsidRPr="009127FF">
        <w:rPr>
          <w:highlight w:val="cyan"/>
        </w:rPr>
        <w:t xml:space="preserve"> </w:t>
      </w:r>
      <w:proofErr w:type="spellStart"/>
      <w:r w:rsidRPr="009127FF">
        <w:rPr>
          <w:highlight w:val="cyan"/>
        </w:rPr>
        <w:t>que</w:t>
      </w:r>
      <w:proofErr w:type="spellEnd"/>
      <w:r w:rsidRPr="009127FF">
        <w:rPr>
          <w:highlight w:val="cyan"/>
        </w:rPr>
        <w:t xml:space="preserve"> </w:t>
      </w:r>
      <w:proofErr w:type="spellStart"/>
      <w:r w:rsidRPr="009127FF">
        <w:rPr>
          <w:highlight w:val="cyan"/>
        </w:rPr>
        <w:t>todas</w:t>
      </w:r>
      <w:proofErr w:type="spellEnd"/>
      <w:r w:rsidRPr="009127FF">
        <w:rPr>
          <w:highlight w:val="cyan"/>
        </w:rPr>
        <w:t xml:space="preserve"> </w:t>
      </w:r>
      <w:proofErr w:type="spellStart"/>
      <w:r w:rsidRPr="009127FF">
        <w:rPr>
          <w:highlight w:val="cyan"/>
        </w:rPr>
        <w:t>las</w:t>
      </w:r>
      <w:proofErr w:type="spellEnd"/>
      <w:r w:rsidRPr="009127FF">
        <w:rPr>
          <w:highlight w:val="cyan"/>
        </w:rPr>
        <w:t xml:space="preserve"> </w:t>
      </w:r>
      <w:proofErr w:type="spellStart"/>
      <w:r w:rsidRPr="009127FF">
        <w:rPr>
          <w:highlight w:val="cyan"/>
        </w:rPr>
        <w:t>islas</w:t>
      </w:r>
      <w:proofErr w:type="spellEnd"/>
      <w:r w:rsidRPr="009127FF">
        <w:rPr>
          <w:highlight w:val="cyan"/>
        </w:rPr>
        <w:t xml:space="preserve"> </w:t>
      </w:r>
      <w:proofErr w:type="spellStart"/>
      <w:r w:rsidRPr="009127FF">
        <w:rPr>
          <w:highlight w:val="cyan"/>
        </w:rPr>
        <w:t>tienen</w:t>
      </w:r>
      <w:proofErr w:type="spellEnd"/>
      <w:r w:rsidRPr="009127FF">
        <w:rPr>
          <w:highlight w:val="cyan"/>
        </w:rPr>
        <w:t xml:space="preserve"> </w:t>
      </w:r>
      <w:proofErr w:type="spellStart"/>
      <w:r w:rsidRPr="009127FF">
        <w:rPr>
          <w:highlight w:val="cyan"/>
        </w:rPr>
        <w:t>valores</w:t>
      </w:r>
      <w:proofErr w:type="spellEnd"/>
      <w:r w:rsidRPr="009127FF">
        <w:rPr>
          <w:highlight w:val="cyan"/>
        </w:rPr>
        <w:t xml:space="preserve"> altos de </w:t>
      </w:r>
      <w:proofErr w:type="spellStart"/>
      <w:r w:rsidRPr="009127FF">
        <w:rPr>
          <w:highlight w:val="cyan"/>
        </w:rPr>
        <w:t>latitud</w:t>
      </w:r>
      <w:proofErr w:type="spellEnd"/>
      <w:r w:rsidRPr="009127FF">
        <w:rPr>
          <w:highlight w:val="cyan"/>
        </w:rPr>
        <w:t>.</w:t>
      </w:r>
      <w:r w:rsidR="009127FF" w:rsidRPr="009127FF">
        <w:rPr>
          <w:highlight w:val="cyan"/>
        </w:rPr>
        <w:t xml:space="preserve">  No </w:t>
      </w:r>
      <w:proofErr w:type="spellStart"/>
      <w:r w:rsidR="009127FF" w:rsidRPr="009127FF">
        <w:rPr>
          <w:highlight w:val="cyan"/>
        </w:rPr>
        <w:t>veo</w:t>
      </w:r>
      <w:proofErr w:type="spellEnd"/>
      <w:r w:rsidR="009127FF" w:rsidRPr="009127FF">
        <w:rPr>
          <w:highlight w:val="cyan"/>
        </w:rPr>
        <w:t xml:space="preserve"> la </w:t>
      </w:r>
      <w:proofErr w:type="spellStart"/>
      <w:r w:rsidR="009127FF" w:rsidRPr="009127FF">
        <w:rPr>
          <w:highlight w:val="cyan"/>
        </w:rPr>
        <w:t>ventaja</w:t>
      </w:r>
      <w:proofErr w:type="spellEnd"/>
      <w:r w:rsidR="009127FF" w:rsidRPr="009127FF">
        <w:rPr>
          <w:highlight w:val="cyan"/>
        </w:rPr>
        <w:t xml:space="preserve"> de </w:t>
      </w:r>
      <w:proofErr w:type="spellStart"/>
      <w:r w:rsidR="009127FF" w:rsidRPr="009127FF">
        <w:rPr>
          <w:highlight w:val="cyan"/>
        </w:rPr>
        <w:t>incluir</w:t>
      </w:r>
      <w:proofErr w:type="spellEnd"/>
      <w:r w:rsidR="009127FF" w:rsidRPr="009127FF">
        <w:rPr>
          <w:highlight w:val="cyan"/>
        </w:rPr>
        <w:t xml:space="preserve"> </w:t>
      </w:r>
      <w:proofErr w:type="spellStart"/>
      <w:r w:rsidR="009127FF" w:rsidRPr="009127FF">
        <w:rPr>
          <w:highlight w:val="cyan"/>
        </w:rPr>
        <w:t>Lat</w:t>
      </w:r>
      <w:proofErr w:type="spellEnd"/>
      <w:r w:rsidR="009127FF" w:rsidRPr="009127FF">
        <w:rPr>
          <w:highlight w:val="cyan"/>
        </w:rPr>
        <w:t xml:space="preserve"> y Region... </w:t>
      </w:r>
      <w:proofErr w:type="spellStart"/>
      <w:r w:rsidR="009127FF" w:rsidRPr="009127FF">
        <w:rPr>
          <w:highlight w:val="cyan"/>
        </w:rPr>
        <w:t>creo</w:t>
      </w:r>
      <w:proofErr w:type="spellEnd"/>
      <w:r w:rsidR="009127FF" w:rsidRPr="009127FF">
        <w:rPr>
          <w:highlight w:val="cyan"/>
        </w:rPr>
        <w:t xml:space="preserve"> </w:t>
      </w:r>
      <w:proofErr w:type="spellStart"/>
      <w:r w:rsidR="009127FF" w:rsidRPr="009127FF">
        <w:rPr>
          <w:highlight w:val="cyan"/>
        </w:rPr>
        <w:t>que</w:t>
      </w:r>
      <w:proofErr w:type="spellEnd"/>
      <w:r w:rsidR="009127FF" w:rsidRPr="009127FF">
        <w:rPr>
          <w:highlight w:val="cyan"/>
        </w:rPr>
        <w:t xml:space="preserve"> </w:t>
      </w:r>
      <w:proofErr w:type="spellStart"/>
      <w:r w:rsidR="009127FF" w:rsidRPr="009127FF">
        <w:rPr>
          <w:highlight w:val="cyan"/>
        </w:rPr>
        <w:t>sería</w:t>
      </w:r>
      <w:proofErr w:type="spellEnd"/>
      <w:r w:rsidR="009127FF" w:rsidRPr="009127FF">
        <w:rPr>
          <w:highlight w:val="cyan"/>
        </w:rPr>
        <w:t xml:space="preserve"> </w:t>
      </w:r>
      <w:proofErr w:type="spellStart"/>
      <w:r w:rsidR="009127FF" w:rsidRPr="009127FF">
        <w:rPr>
          <w:highlight w:val="cyan"/>
        </w:rPr>
        <w:t>mejor</w:t>
      </w:r>
      <w:proofErr w:type="spellEnd"/>
      <w:r w:rsidR="009127FF" w:rsidRPr="009127FF">
        <w:rPr>
          <w:highlight w:val="cyan"/>
        </w:rPr>
        <w:t xml:space="preserve"> </w:t>
      </w:r>
      <w:proofErr w:type="spellStart"/>
      <w:proofErr w:type="gramStart"/>
      <w:r w:rsidR="009127FF" w:rsidRPr="009127FF">
        <w:rPr>
          <w:highlight w:val="cyan"/>
        </w:rPr>
        <w:t>usar</w:t>
      </w:r>
      <w:proofErr w:type="spellEnd"/>
      <w:proofErr w:type="gramEnd"/>
      <w:r w:rsidR="009127FF" w:rsidRPr="009127FF">
        <w:rPr>
          <w:highlight w:val="cyan"/>
        </w:rPr>
        <w:t xml:space="preserve"> </w:t>
      </w:r>
      <w:proofErr w:type="spellStart"/>
      <w:r w:rsidR="009127FF" w:rsidRPr="009127FF">
        <w:rPr>
          <w:highlight w:val="cyan"/>
        </w:rPr>
        <w:t>solamente</w:t>
      </w:r>
      <w:proofErr w:type="spellEnd"/>
      <w:r w:rsidR="009127FF" w:rsidRPr="009127FF">
        <w:rPr>
          <w:highlight w:val="cyan"/>
        </w:rPr>
        <w:t xml:space="preserve"> Region, </w:t>
      </w:r>
      <w:proofErr w:type="spellStart"/>
      <w:r w:rsidR="009127FF" w:rsidRPr="009127FF">
        <w:rPr>
          <w:highlight w:val="cyan"/>
        </w:rPr>
        <w:t>porque</w:t>
      </w:r>
      <w:proofErr w:type="spellEnd"/>
      <w:r w:rsidR="009127FF" w:rsidRPr="009127FF">
        <w:rPr>
          <w:highlight w:val="cyan"/>
        </w:rPr>
        <w:t xml:space="preserve"> un </w:t>
      </w:r>
      <w:proofErr w:type="spellStart"/>
      <w:r w:rsidR="009127FF" w:rsidRPr="009127FF">
        <w:rPr>
          <w:highlight w:val="cyan"/>
        </w:rPr>
        <w:t>objetivo</w:t>
      </w:r>
      <w:proofErr w:type="spellEnd"/>
      <w:r w:rsidR="009127FF" w:rsidRPr="009127FF">
        <w:rPr>
          <w:highlight w:val="cyan"/>
        </w:rPr>
        <w:t xml:space="preserve"> central del </w:t>
      </w:r>
      <w:proofErr w:type="spellStart"/>
      <w:r w:rsidR="009127FF" w:rsidRPr="009127FF">
        <w:rPr>
          <w:highlight w:val="cyan"/>
        </w:rPr>
        <w:t>estudio</w:t>
      </w:r>
      <w:proofErr w:type="spellEnd"/>
      <w:r w:rsidR="009127FF" w:rsidRPr="009127FF">
        <w:rPr>
          <w:highlight w:val="cyan"/>
        </w:rPr>
        <w:t xml:space="preserve"> </w:t>
      </w:r>
      <w:proofErr w:type="spellStart"/>
      <w:r w:rsidR="009127FF" w:rsidRPr="009127FF">
        <w:rPr>
          <w:highlight w:val="cyan"/>
        </w:rPr>
        <w:t>es</w:t>
      </w:r>
      <w:proofErr w:type="spellEnd"/>
      <w:r w:rsidR="009127FF" w:rsidRPr="009127FF">
        <w:rPr>
          <w:highlight w:val="cyan"/>
        </w:rPr>
        <w:t xml:space="preserve"> de </w:t>
      </w:r>
      <w:proofErr w:type="spellStart"/>
      <w:r w:rsidR="009127FF" w:rsidRPr="009127FF">
        <w:rPr>
          <w:highlight w:val="cyan"/>
        </w:rPr>
        <w:t>entender</w:t>
      </w:r>
      <w:proofErr w:type="spellEnd"/>
      <w:r w:rsidR="009127FF" w:rsidRPr="009127FF">
        <w:rPr>
          <w:highlight w:val="cyan"/>
        </w:rPr>
        <w:t xml:space="preserve"> </w:t>
      </w:r>
      <w:proofErr w:type="spellStart"/>
      <w:r w:rsidR="009127FF" w:rsidRPr="009127FF">
        <w:rPr>
          <w:highlight w:val="cyan"/>
        </w:rPr>
        <w:t>cómo</w:t>
      </w:r>
      <w:proofErr w:type="spellEnd"/>
      <w:r w:rsidR="009127FF" w:rsidRPr="009127FF">
        <w:rPr>
          <w:highlight w:val="cyan"/>
        </w:rPr>
        <w:t xml:space="preserve"> </w:t>
      </w:r>
      <w:proofErr w:type="spellStart"/>
      <w:r w:rsidR="009127FF" w:rsidRPr="009127FF">
        <w:rPr>
          <w:highlight w:val="cyan"/>
        </w:rPr>
        <w:t>cambian</w:t>
      </w:r>
      <w:proofErr w:type="spellEnd"/>
      <w:r w:rsidR="009127FF" w:rsidRPr="009127FF">
        <w:rPr>
          <w:highlight w:val="cyan"/>
        </w:rPr>
        <w:t xml:space="preserve"> </w:t>
      </w:r>
      <w:proofErr w:type="spellStart"/>
      <w:r w:rsidR="009127FF" w:rsidRPr="009127FF">
        <w:rPr>
          <w:highlight w:val="cyan"/>
        </w:rPr>
        <w:t>las</w:t>
      </w:r>
      <w:proofErr w:type="spellEnd"/>
      <w:r w:rsidR="009127FF" w:rsidRPr="009127FF">
        <w:rPr>
          <w:highlight w:val="cyan"/>
        </w:rPr>
        <w:t xml:space="preserve"> </w:t>
      </w:r>
      <w:proofErr w:type="spellStart"/>
      <w:r w:rsidR="009127FF" w:rsidRPr="009127FF">
        <w:rPr>
          <w:highlight w:val="cyan"/>
        </w:rPr>
        <w:t>vocalizaciones</w:t>
      </w:r>
      <w:proofErr w:type="spellEnd"/>
      <w:r w:rsidR="009127FF" w:rsidRPr="009127FF">
        <w:rPr>
          <w:highlight w:val="cyan"/>
        </w:rPr>
        <w:t xml:space="preserve"> de </w:t>
      </w:r>
      <w:proofErr w:type="spellStart"/>
      <w:r w:rsidR="009127FF" w:rsidRPr="009127FF">
        <w:rPr>
          <w:highlight w:val="cyan"/>
        </w:rPr>
        <w:t>poblaciones</w:t>
      </w:r>
      <w:proofErr w:type="spellEnd"/>
      <w:r w:rsidR="009127FF" w:rsidRPr="009127FF">
        <w:rPr>
          <w:highlight w:val="cyan"/>
        </w:rPr>
        <w:t xml:space="preserve"> </w:t>
      </w:r>
      <w:proofErr w:type="spellStart"/>
      <w:r w:rsidR="009127FF" w:rsidRPr="009127FF">
        <w:rPr>
          <w:highlight w:val="cyan"/>
        </w:rPr>
        <w:t>aisladas</w:t>
      </w:r>
      <w:proofErr w:type="spellEnd"/>
      <w:r w:rsidR="009127FF" w:rsidRPr="009127FF">
        <w:rPr>
          <w:highlight w:val="cyan"/>
        </w:rPr>
        <w:t xml:space="preserve"> en </w:t>
      </w:r>
      <w:proofErr w:type="spellStart"/>
      <w:r w:rsidR="009127FF" w:rsidRPr="009127FF">
        <w:rPr>
          <w:highlight w:val="cyan"/>
        </w:rPr>
        <w:t>islas</w:t>
      </w:r>
      <w:proofErr w:type="spellEnd"/>
      <w:r w:rsidR="009127FF" w:rsidRPr="009127FF">
        <w:rPr>
          <w:highlight w:val="cyan"/>
        </w:rPr>
        <w:t>.</w:t>
      </w:r>
      <w:r w:rsidRPr="009127FF">
        <w:rPr>
          <w:highlight w:val="cyan"/>
        </w:rPr>
        <w:t>]</w:t>
      </w:r>
    </w:p>
    <w:p w14:paraId="08A44393" w14:textId="77777777" w:rsidR="0079625F" w:rsidRDefault="0079625F">
      <w:pPr>
        <w:pStyle w:val="BodyText"/>
      </w:pPr>
    </w:p>
    <w:p w14:paraId="1A6167B0" w14:textId="77777777" w:rsidR="00394163" w:rsidRDefault="006B7C21">
      <w:pPr>
        <w:pStyle w:val="BodyText"/>
      </w:pPr>
      <w:r>
        <w:t>El modelo nulo con efecto fijo de la isla</w:t>
      </w:r>
    </w:p>
    <w:p w14:paraId="25D3974B" w14:textId="77777777" w:rsidR="00394163" w:rsidRDefault="006B7C21">
      <w:pPr>
        <w:pStyle w:val="SourceCode"/>
      </w:pPr>
      <w:r>
        <w:rPr>
          <w:rStyle w:val="NormalTok"/>
        </w:rPr>
        <w:t>f000 &lt;-</w:t>
      </w:r>
      <w:r>
        <w:rPr>
          <w:rStyle w:val="StringTok"/>
        </w:rPr>
        <w:t xml:space="preserve"> </w:t>
      </w:r>
      <w:r>
        <w:rPr>
          <w:rStyle w:val="KeywordTok"/>
        </w:rPr>
        <w:t>lme</w:t>
      </w:r>
      <w:r>
        <w:rPr>
          <w:rStyle w:val="NormalTok"/>
        </w:rPr>
        <w:t>(</w:t>
      </w:r>
      <w:r>
        <w:rPr>
          <w:rStyle w:val="KeywordTok"/>
        </w:rPr>
        <w:t>log</w:t>
      </w:r>
      <w:r>
        <w:rPr>
          <w:rStyle w:val="NormalTok"/>
        </w:rPr>
        <w:t>(Tcall_dur)</w:t>
      </w:r>
      <w:r>
        <w:rPr>
          <w:rStyle w:val="OperatorTok"/>
        </w:rPr>
        <w:t>~</w:t>
      </w:r>
      <w:r>
        <w:rPr>
          <w:rStyle w:val="KeywordTok"/>
        </w:rPr>
        <w:t>offset</w:t>
      </w:r>
      <w:r>
        <w:rPr>
          <w:rStyle w:val="NormalTok"/>
        </w:rPr>
        <w:t>(</w:t>
      </w:r>
      <w:r>
        <w:rPr>
          <w:rStyle w:val="KeywordTok"/>
        </w:rPr>
        <w:t>log</w:t>
      </w:r>
      <w:r>
        <w:rPr>
          <w:rStyle w:val="NormalTok"/>
        </w:rPr>
        <w:t>(S1_dur)),dts,</w:t>
      </w:r>
      <w:r>
        <w:rPr>
          <w:rStyle w:val="DataTypeTok"/>
        </w:rPr>
        <w:t>random=</w:t>
      </w:r>
      <w:r>
        <w:rPr>
          <w:rStyle w:val="OperatorTok"/>
        </w:rPr>
        <w:t>~</w:t>
      </w:r>
      <w:r>
        <w:rPr>
          <w:rStyle w:val="DecValTok"/>
        </w:rPr>
        <w:t>1</w:t>
      </w:r>
      <w:r>
        <w:rPr>
          <w:rStyle w:val="OperatorTok"/>
        </w:rPr>
        <w:t>|</w:t>
      </w:r>
      <w:r>
        <w:rPr>
          <w:rStyle w:val="NormalTok"/>
        </w:rPr>
        <w:t>LocCode</w:t>
      </w:r>
      <w:r>
        <w:rPr>
          <w:rStyle w:val="OperatorTok"/>
        </w:rPr>
        <w:t>/</w:t>
      </w:r>
      <w:r>
        <w:rPr>
          <w:rStyle w:val="NormalTok"/>
        </w:rPr>
        <w:t xml:space="preserve">IndivGroup, </w:t>
      </w:r>
      <w:r>
        <w:rPr>
          <w:rStyle w:val="DataTypeTok"/>
        </w:rPr>
        <w:t>method=</w:t>
      </w:r>
      <w:r>
        <w:rPr>
          <w:rStyle w:val="StringTok"/>
        </w:rPr>
        <w:t>"ML"</w:t>
      </w:r>
      <w:r>
        <w:rPr>
          <w:rStyle w:val="NormalTok"/>
        </w:rPr>
        <w:t>)</w:t>
      </w:r>
      <w:r>
        <w:br/>
      </w:r>
      <w:r>
        <w:rPr>
          <w:rStyle w:val="NormalTok"/>
        </w:rPr>
        <w:t>f100 &lt;-</w:t>
      </w:r>
      <w:r>
        <w:rPr>
          <w:rStyle w:val="StringTok"/>
        </w:rPr>
        <w:t xml:space="preserve"> </w:t>
      </w:r>
      <w:r>
        <w:rPr>
          <w:rStyle w:val="KeywordTok"/>
        </w:rPr>
        <w:t>lme</w:t>
      </w:r>
      <w:r>
        <w:rPr>
          <w:rStyle w:val="NormalTok"/>
        </w:rPr>
        <w:t>(</w:t>
      </w:r>
      <w:r>
        <w:rPr>
          <w:rStyle w:val="KeywordTok"/>
        </w:rPr>
        <w:t>log</w:t>
      </w:r>
      <w:r>
        <w:rPr>
          <w:rStyle w:val="NormalTok"/>
        </w:rPr>
        <w:t>(Tcall_dur)</w:t>
      </w:r>
      <w:r>
        <w:rPr>
          <w:rStyle w:val="OperatorTok"/>
        </w:rPr>
        <w:t>~</w:t>
      </w:r>
      <w:r>
        <w:rPr>
          <w:rStyle w:val="KeywordTok"/>
        </w:rPr>
        <w:t>offset</w:t>
      </w:r>
      <w:r>
        <w:rPr>
          <w:rStyle w:val="NormalTok"/>
        </w:rPr>
        <w:t>(</w:t>
      </w:r>
      <w:r>
        <w:rPr>
          <w:rStyle w:val="KeywordTok"/>
        </w:rPr>
        <w:t>log</w:t>
      </w:r>
      <w:r>
        <w:rPr>
          <w:rStyle w:val="NormalTok"/>
        </w:rPr>
        <w:t>(S1_dur))</w:t>
      </w:r>
      <w:r>
        <w:rPr>
          <w:rStyle w:val="OperatorTok"/>
        </w:rPr>
        <w:t>+</w:t>
      </w:r>
      <w:r>
        <w:rPr>
          <w:rStyle w:val="NormalTok"/>
        </w:rPr>
        <w:t>Region,dts,</w:t>
      </w:r>
      <w:r>
        <w:rPr>
          <w:rStyle w:val="DataTypeTok"/>
        </w:rPr>
        <w:t>random=</w:t>
      </w:r>
      <w:r>
        <w:rPr>
          <w:rStyle w:val="OperatorTok"/>
        </w:rPr>
        <w:t>~</w:t>
      </w:r>
      <w:r>
        <w:rPr>
          <w:rStyle w:val="DecValTok"/>
        </w:rPr>
        <w:t>1</w:t>
      </w:r>
      <w:r>
        <w:rPr>
          <w:rStyle w:val="OperatorTok"/>
        </w:rPr>
        <w:t>|</w:t>
      </w:r>
      <w:r>
        <w:rPr>
          <w:rStyle w:val="NormalTok"/>
        </w:rPr>
        <w:t>LocCode</w:t>
      </w:r>
      <w:r>
        <w:rPr>
          <w:rStyle w:val="OperatorTok"/>
        </w:rPr>
        <w:t>/</w:t>
      </w:r>
      <w:r>
        <w:rPr>
          <w:rStyle w:val="NormalTok"/>
        </w:rPr>
        <w:t xml:space="preserve">IndivGroup, </w:t>
      </w:r>
      <w:r>
        <w:rPr>
          <w:rStyle w:val="DataTypeTok"/>
        </w:rPr>
        <w:t>method=</w:t>
      </w:r>
      <w:r>
        <w:rPr>
          <w:rStyle w:val="StringTok"/>
        </w:rPr>
        <w:t>"ML"</w:t>
      </w:r>
      <w:r>
        <w:rPr>
          <w:rStyle w:val="NormalTok"/>
        </w:rPr>
        <w:t>)</w:t>
      </w:r>
      <w:r>
        <w:br/>
      </w:r>
      <w:r>
        <w:rPr>
          <w:rStyle w:val="NormalTok"/>
        </w:rPr>
        <w:t>f200 &lt;-</w:t>
      </w:r>
      <w:r>
        <w:rPr>
          <w:rStyle w:val="StringTok"/>
        </w:rPr>
        <w:t xml:space="preserve"> </w:t>
      </w:r>
      <w:r>
        <w:rPr>
          <w:rStyle w:val="KeywordTok"/>
        </w:rPr>
        <w:t>lme</w:t>
      </w:r>
      <w:r>
        <w:rPr>
          <w:rStyle w:val="NormalTok"/>
        </w:rPr>
        <w:t>(</w:t>
      </w:r>
      <w:r>
        <w:rPr>
          <w:rStyle w:val="KeywordTok"/>
        </w:rPr>
        <w:t>log</w:t>
      </w:r>
      <w:r>
        <w:rPr>
          <w:rStyle w:val="NormalTok"/>
        </w:rPr>
        <w:t>(Tcall_dur)</w:t>
      </w:r>
      <w:r>
        <w:rPr>
          <w:rStyle w:val="OperatorTok"/>
        </w:rPr>
        <w:t>~</w:t>
      </w:r>
      <w:r>
        <w:rPr>
          <w:rStyle w:val="KeywordTok"/>
        </w:rPr>
        <w:t>offset</w:t>
      </w:r>
      <w:r>
        <w:rPr>
          <w:rStyle w:val="NormalTok"/>
        </w:rPr>
        <w:t>(</w:t>
      </w:r>
      <w:r>
        <w:rPr>
          <w:rStyle w:val="KeywordTok"/>
        </w:rPr>
        <w:t>log</w:t>
      </w:r>
      <w:r>
        <w:rPr>
          <w:rStyle w:val="NormalTok"/>
        </w:rPr>
        <w:t>(S1_dur))</w:t>
      </w:r>
      <w:r>
        <w:rPr>
          <w:rStyle w:val="OperatorTok"/>
        </w:rPr>
        <w:t>+</w:t>
      </w:r>
      <w:r>
        <w:rPr>
          <w:rStyle w:val="NormalTok"/>
        </w:rPr>
        <w:t>Lat</w:t>
      </w:r>
      <w:r>
        <w:rPr>
          <w:rStyle w:val="OperatorTok"/>
        </w:rPr>
        <w:t>+</w:t>
      </w:r>
      <w:r>
        <w:rPr>
          <w:rStyle w:val="NormalTok"/>
        </w:rPr>
        <w:t>Long,dts,</w:t>
      </w:r>
      <w:r>
        <w:rPr>
          <w:rStyle w:val="DataTypeTok"/>
        </w:rPr>
        <w:t>random=</w:t>
      </w:r>
      <w:r>
        <w:rPr>
          <w:rStyle w:val="OperatorTok"/>
        </w:rPr>
        <w:t>~</w:t>
      </w:r>
      <w:r>
        <w:rPr>
          <w:rStyle w:val="DecValTok"/>
        </w:rPr>
        <w:t>1</w:t>
      </w:r>
      <w:r>
        <w:rPr>
          <w:rStyle w:val="OperatorTok"/>
        </w:rPr>
        <w:t>|</w:t>
      </w:r>
      <w:r>
        <w:rPr>
          <w:rStyle w:val="NormalTok"/>
        </w:rPr>
        <w:t>LocCode</w:t>
      </w:r>
      <w:r>
        <w:rPr>
          <w:rStyle w:val="OperatorTok"/>
        </w:rPr>
        <w:t>/</w:t>
      </w:r>
      <w:r>
        <w:rPr>
          <w:rStyle w:val="NormalTok"/>
        </w:rPr>
        <w:t xml:space="preserve">IndivGroup, </w:t>
      </w:r>
      <w:r>
        <w:rPr>
          <w:rStyle w:val="DataTypeTok"/>
        </w:rPr>
        <w:t>method=</w:t>
      </w:r>
      <w:r>
        <w:rPr>
          <w:rStyle w:val="StringTok"/>
        </w:rPr>
        <w:t>"ML"</w:t>
      </w:r>
      <w:r>
        <w:rPr>
          <w:rStyle w:val="NormalTok"/>
        </w:rPr>
        <w:t>)</w:t>
      </w:r>
      <w:r>
        <w:br/>
      </w:r>
      <w:r>
        <w:br/>
      </w:r>
      <w:r>
        <w:rPr>
          <w:rStyle w:val="NormalTok"/>
        </w:rPr>
        <w:t>f010 &lt;-</w:t>
      </w:r>
      <w:r>
        <w:rPr>
          <w:rStyle w:val="StringTok"/>
        </w:rPr>
        <w:t xml:space="preserve"> </w:t>
      </w:r>
      <w:r>
        <w:rPr>
          <w:rStyle w:val="KeywordTok"/>
        </w:rPr>
        <w:t>update</w:t>
      </w:r>
      <w:r>
        <w:rPr>
          <w:rStyle w:val="NormalTok"/>
        </w:rPr>
        <w:t>(f000,</w:t>
      </w:r>
      <w:r>
        <w:rPr>
          <w:rStyle w:val="DataTypeTok"/>
        </w:rPr>
        <w:t>random=</w:t>
      </w:r>
      <w:r>
        <w:rPr>
          <w:rStyle w:val="OperatorTok"/>
        </w:rPr>
        <w:t>~</w:t>
      </w:r>
      <w:r>
        <w:rPr>
          <w:rStyle w:val="DecValTok"/>
        </w:rPr>
        <w:t>1</w:t>
      </w:r>
      <w:r>
        <w:rPr>
          <w:rStyle w:val="OperatorTok"/>
        </w:rPr>
        <w:t>|</w:t>
      </w:r>
      <w:r>
        <w:rPr>
          <w:rStyle w:val="NormalTok"/>
        </w:rPr>
        <w:t>Region</w:t>
      </w:r>
      <w:r>
        <w:rPr>
          <w:rStyle w:val="OperatorTok"/>
        </w:rPr>
        <w:t>/</w:t>
      </w:r>
      <w:r>
        <w:rPr>
          <w:rStyle w:val="NormalTok"/>
        </w:rPr>
        <w:t>LocCode</w:t>
      </w:r>
      <w:r>
        <w:rPr>
          <w:rStyle w:val="OperatorTok"/>
        </w:rPr>
        <w:t>/</w:t>
      </w:r>
      <w:r>
        <w:rPr>
          <w:rStyle w:val="NormalTok"/>
        </w:rPr>
        <w:t>IndivGroup)</w:t>
      </w:r>
      <w:r>
        <w:br/>
      </w:r>
      <w:r>
        <w:rPr>
          <w:rStyle w:val="NormalTok"/>
        </w:rPr>
        <w:t>f110 &lt;-</w:t>
      </w:r>
      <w:r>
        <w:rPr>
          <w:rStyle w:val="StringTok"/>
        </w:rPr>
        <w:t xml:space="preserve"> </w:t>
      </w:r>
      <w:r>
        <w:rPr>
          <w:rStyle w:val="KeywordTok"/>
        </w:rPr>
        <w:t>update</w:t>
      </w:r>
      <w:r>
        <w:rPr>
          <w:rStyle w:val="NormalTok"/>
        </w:rPr>
        <w:t>(f100,</w:t>
      </w:r>
      <w:r>
        <w:rPr>
          <w:rStyle w:val="DataTypeTok"/>
        </w:rPr>
        <w:t>random=</w:t>
      </w:r>
      <w:r>
        <w:rPr>
          <w:rStyle w:val="OperatorTok"/>
        </w:rPr>
        <w:t>~</w:t>
      </w:r>
      <w:r>
        <w:rPr>
          <w:rStyle w:val="DecValTok"/>
        </w:rPr>
        <w:t>1</w:t>
      </w:r>
      <w:r>
        <w:rPr>
          <w:rStyle w:val="OperatorTok"/>
        </w:rPr>
        <w:t>|</w:t>
      </w:r>
      <w:r>
        <w:rPr>
          <w:rStyle w:val="NormalTok"/>
        </w:rPr>
        <w:t>Region</w:t>
      </w:r>
      <w:r>
        <w:rPr>
          <w:rStyle w:val="OperatorTok"/>
        </w:rPr>
        <w:t>/</w:t>
      </w:r>
      <w:r>
        <w:rPr>
          <w:rStyle w:val="NormalTok"/>
        </w:rPr>
        <w:t>LocCode</w:t>
      </w:r>
      <w:r>
        <w:rPr>
          <w:rStyle w:val="OperatorTok"/>
        </w:rPr>
        <w:t>/</w:t>
      </w:r>
      <w:r>
        <w:rPr>
          <w:rStyle w:val="NormalTok"/>
        </w:rPr>
        <w:t>IndivGroup)</w:t>
      </w:r>
      <w:r>
        <w:br/>
      </w:r>
      <w:r>
        <w:rPr>
          <w:rStyle w:val="NormalTok"/>
        </w:rPr>
        <w:t>f210 &lt;-</w:t>
      </w:r>
      <w:r>
        <w:rPr>
          <w:rStyle w:val="StringTok"/>
        </w:rPr>
        <w:t xml:space="preserve"> </w:t>
      </w:r>
      <w:r>
        <w:rPr>
          <w:rStyle w:val="KeywordTok"/>
        </w:rPr>
        <w:t>update</w:t>
      </w:r>
      <w:r>
        <w:rPr>
          <w:rStyle w:val="NormalTok"/>
        </w:rPr>
        <w:t>(f200,</w:t>
      </w:r>
      <w:r>
        <w:rPr>
          <w:rStyle w:val="DataTypeTok"/>
        </w:rPr>
        <w:t>random=</w:t>
      </w:r>
      <w:r>
        <w:rPr>
          <w:rStyle w:val="OperatorTok"/>
        </w:rPr>
        <w:t>~</w:t>
      </w:r>
      <w:r>
        <w:rPr>
          <w:rStyle w:val="DecValTok"/>
        </w:rPr>
        <w:t>1</w:t>
      </w:r>
      <w:r>
        <w:rPr>
          <w:rStyle w:val="OperatorTok"/>
        </w:rPr>
        <w:t>|</w:t>
      </w:r>
      <w:r>
        <w:rPr>
          <w:rStyle w:val="NormalTok"/>
        </w:rPr>
        <w:t>Region</w:t>
      </w:r>
      <w:r>
        <w:rPr>
          <w:rStyle w:val="OperatorTok"/>
        </w:rPr>
        <w:t>/</w:t>
      </w:r>
      <w:r>
        <w:rPr>
          <w:rStyle w:val="NormalTok"/>
        </w:rPr>
        <w:t>LocCode</w:t>
      </w:r>
      <w:r>
        <w:rPr>
          <w:rStyle w:val="OperatorTok"/>
        </w:rPr>
        <w:t>/</w:t>
      </w:r>
      <w:r>
        <w:rPr>
          <w:rStyle w:val="NormalTok"/>
        </w:rPr>
        <w:t>IndivGroup)</w:t>
      </w:r>
      <w:r>
        <w:br/>
      </w:r>
      <w:r>
        <w:br/>
      </w:r>
      <w:r>
        <w:rPr>
          <w:rStyle w:val="CommentTok"/>
        </w:rPr>
        <w:t>## con esta parametrización no hace falta usar pdDiag</w:t>
      </w:r>
      <w:r>
        <w:br/>
      </w:r>
      <w:r>
        <w:rPr>
          <w:rStyle w:val="CommentTok"/>
        </w:rPr>
        <w:t>##f010 &lt;- update(f000,random=list(LocCode=pdDiag(~Region),IndivGroup=pdDiag(~Region)))</w:t>
      </w:r>
      <w:r>
        <w:br/>
      </w:r>
      <w:r>
        <w:rPr>
          <w:rStyle w:val="CommentTok"/>
        </w:rPr>
        <w:t>##f110 &lt;- update(f100,random=list(LocCode=pdDiag(~Region),IndivGroup=pdDiag(~Region)))</w:t>
      </w:r>
      <w:r>
        <w:br/>
      </w:r>
      <w:r>
        <w:rPr>
          <w:rStyle w:val="CommentTok"/>
        </w:rPr>
        <w:t xml:space="preserve">##f210 &lt;- </w:t>
      </w:r>
      <w:r>
        <w:rPr>
          <w:rStyle w:val="CommentTok"/>
        </w:rPr>
        <w:lastRenderedPageBreak/>
        <w:t>update(f200,random=list(LocCode=pdDiag(~Region),IndivGroup=pdDiag(~Region)))</w:t>
      </w:r>
      <w:r>
        <w:br/>
      </w:r>
      <w:r>
        <w:br/>
      </w:r>
      <w:r>
        <w:rPr>
          <w:rStyle w:val="NormalTok"/>
        </w:rPr>
        <w:t>f001 &lt;-</w:t>
      </w:r>
      <w:r>
        <w:rPr>
          <w:rStyle w:val="StringTok"/>
        </w:rPr>
        <w:t xml:space="preserve"> </w:t>
      </w:r>
      <w:r>
        <w:rPr>
          <w:rStyle w:val="KeywordTok"/>
        </w:rPr>
        <w:t>update</w:t>
      </w:r>
      <w:r>
        <w:rPr>
          <w:rStyle w:val="NormalTok"/>
        </w:rPr>
        <w:t>(f000,</w:t>
      </w:r>
      <w:r>
        <w:rPr>
          <w:rStyle w:val="DataTypeTok"/>
        </w:rPr>
        <w:t>weights=</w:t>
      </w:r>
      <w:r>
        <w:rPr>
          <w:rStyle w:val="KeywordTok"/>
        </w:rPr>
        <w:t>varIdent</w:t>
      </w:r>
      <w:r>
        <w:rPr>
          <w:rStyle w:val="NormalTok"/>
        </w:rPr>
        <w:t>(</w:t>
      </w:r>
      <w:r>
        <w:rPr>
          <w:rStyle w:val="DataTypeTok"/>
        </w:rPr>
        <w:t>form=</w:t>
      </w:r>
      <w:r>
        <w:rPr>
          <w:rStyle w:val="OperatorTok"/>
        </w:rPr>
        <w:t>~</w:t>
      </w:r>
      <w:r>
        <w:rPr>
          <w:rStyle w:val="DecValTok"/>
        </w:rPr>
        <w:t>1</w:t>
      </w:r>
      <w:r>
        <w:rPr>
          <w:rStyle w:val="OperatorTok"/>
        </w:rPr>
        <w:t>|</w:t>
      </w:r>
      <w:r>
        <w:rPr>
          <w:rStyle w:val="NormalTok"/>
        </w:rPr>
        <w:t>Region))</w:t>
      </w:r>
      <w:r>
        <w:br/>
      </w:r>
      <w:r>
        <w:rPr>
          <w:rStyle w:val="NormalTok"/>
        </w:rPr>
        <w:t>f101 &lt;-</w:t>
      </w:r>
      <w:r>
        <w:rPr>
          <w:rStyle w:val="StringTok"/>
        </w:rPr>
        <w:t xml:space="preserve"> </w:t>
      </w:r>
      <w:r>
        <w:rPr>
          <w:rStyle w:val="KeywordTok"/>
        </w:rPr>
        <w:t>update</w:t>
      </w:r>
      <w:r>
        <w:rPr>
          <w:rStyle w:val="NormalTok"/>
        </w:rPr>
        <w:t>(f100,</w:t>
      </w:r>
      <w:r>
        <w:rPr>
          <w:rStyle w:val="DataTypeTok"/>
        </w:rPr>
        <w:t>weights=</w:t>
      </w:r>
      <w:r>
        <w:rPr>
          <w:rStyle w:val="KeywordTok"/>
        </w:rPr>
        <w:t>varIdent</w:t>
      </w:r>
      <w:r>
        <w:rPr>
          <w:rStyle w:val="NormalTok"/>
        </w:rPr>
        <w:t>(</w:t>
      </w:r>
      <w:r>
        <w:rPr>
          <w:rStyle w:val="DataTypeTok"/>
        </w:rPr>
        <w:t>form=</w:t>
      </w:r>
      <w:r>
        <w:rPr>
          <w:rStyle w:val="OperatorTok"/>
        </w:rPr>
        <w:t>~</w:t>
      </w:r>
      <w:r>
        <w:rPr>
          <w:rStyle w:val="DecValTok"/>
        </w:rPr>
        <w:t>1</w:t>
      </w:r>
      <w:r>
        <w:rPr>
          <w:rStyle w:val="OperatorTok"/>
        </w:rPr>
        <w:t>|</w:t>
      </w:r>
      <w:r>
        <w:rPr>
          <w:rStyle w:val="NormalTok"/>
        </w:rPr>
        <w:t>Region))</w:t>
      </w:r>
      <w:r>
        <w:br/>
      </w:r>
      <w:r>
        <w:rPr>
          <w:rStyle w:val="NormalTok"/>
        </w:rPr>
        <w:t>f201 &lt;-</w:t>
      </w:r>
      <w:r>
        <w:rPr>
          <w:rStyle w:val="StringTok"/>
        </w:rPr>
        <w:t xml:space="preserve"> </w:t>
      </w:r>
      <w:r>
        <w:rPr>
          <w:rStyle w:val="KeywordTok"/>
        </w:rPr>
        <w:t>update</w:t>
      </w:r>
      <w:r>
        <w:rPr>
          <w:rStyle w:val="NormalTok"/>
        </w:rPr>
        <w:t>(f200,</w:t>
      </w:r>
      <w:r>
        <w:rPr>
          <w:rStyle w:val="DataTypeTok"/>
        </w:rPr>
        <w:t>weights=</w:t>
      </w:r>
      <w:r>
        <w:rPr>
          <w:rStyle w:val="KeywordTok"/>
        </w:rPr>
        <w:t>varIdent</w:t>
      </w:r>
      <w:r>
        <w:rPr>
          <w:rStyle w:val="NormalTok"/>
        </w:rPr>
        <w:t>(</w:t>
      </w:r>
      <w:r>
        <w:rPr>
          <w:rStyle w:val="DataTypeTok"/>
        </w:rPr>
        <w:t>form=</w:t>
      </w:r>
      <w:r>
        <w:rPr>
          <w:rStyle w:val="OperatorTok"/>
        </w:rPr>
        <w:t>~</w:t>
      </w:r>
      <w:r>
        <w:rPr>
          <w:rStyle w:val="DecValTok"/>
        </w:rPr>
        <w:t>1</w:t>
      </w:r>
      <w:r>
        <w:rPr>
          <w:rStyle w:val="OperatorTok"/>
        </w:rPr>
        <w:t>|</w:t>
      </w:r>
      <w:r>
        <w:rPr>
          <w:rStyle w:val="NormalTok"/>
        </w:rPr>
        <w:t>Region))</w:t>
      </w:r>
      <w:r>
        <w:br/>
      </w:r>
      <w:r>
        <w:rPr>
          <w:rStyle w:val="NormalTok"/>
        </w:rPr>
        <w:t>f011 &lt;-</w:t>
      </w:r>
      <w:r>
        <w:rPr>
          <w:rStyle w:val="StringTok"/>
        </w:rPr>
        <w:t xml:space="preserve"> </w:t>
      </w:r>
      <w:r>
        <w:rPr>
          <w:rStyle w:val="KeywordTok"/>
        </w:rPr>
        <w:t>update</w:t>
      </w:r>
      <w:r>
        <w:rPr>
          <w:rStyle w:val="NormalTok"/>
        </w:rPr>
        <w:t>(f010,</w:t>
      </w:r>
      <w:r>
        <w:rPr>
          <w:rStyle w:val="DataTypeTok"/>
        </w:rPr>
        <w:t>weights=</w:t>
      </w:r>
      <w:r>
        <w:rPr>
          <w:rStyle w:val="KeywordTok"/>
        </w:rPr>
        <w:t>varIdent</w:t>
      </w:r>
      <w:r>
        <w:rPr>
          <w:rStyle w:val="NormalTok"/>
        </w:rPr>
        <w:t>(</w:t>
      </w:r>
      <w:r>
        <w:rPr>
          <w:rStyle w:val="DataTypeTok"/>
        </w:rPr>
        <w:t>form=</w:t>
      </w:r>
      <w:r>
        <w:rPr>
          <w:rStyle w:val="OperatorTok"/>
        </w:rPr>
        <w:t>~</w:t>
      </w:r>
      <w:r>
        <w:rPr>
          <w:rStyle w:val="DecValTok"/>
        </w:rPr>
        <w:t>1</w:t>
      </w:r>
      <w:r>
        <w:rPr>
          <w:rStyle w:val="OperatorTok"/>
        </w:rPr>
        <w:t>|</w:t>
      </w:r>
      <w:r>
        <w:rPr>
          <w:rStyle w:val="NormalTok"/>
        </w:rPr>
        <w:t>Region))</w:t>
      </w:r>
      <w:r>
        <w:br/>
      </w:r>
      <w:r>
        <w:rPr>
          <w:rStyle w:val="NormalTok"/>
        </w:rPr>
        <w:t>f111 &lt;-</w:t>
      </w:r>
      <w:r>
        <w:rPr>
          <w:rStyle w:val="StringTok"/>
        </w:rPr>
        <w:t xml:space="preserve"> </w:t>
      </w:r>
      <w:r>
        <w:rPr>
          <w:rStyle w:val="KeywordTok"/>
        </w:rPr>
        <w:t>update</w:t>
      </w:r>
      <w:r>
        <w:rPr>
          <w:rStyle w:val="NormalTok"/>
        </w:rPr>
        <w:t>(f110,</w:t>
      </w:r>
      <w:r>
        <w:rPr>
          <w:rStyle w:val="DataTypeTok"/>
        </w:rPr>
        <w:t>weights=</w:t>
      </w:r>
      <w:r>
        <w:rPr>
          <w:rStyle w:val="KeywordTok"/>
        </w:rPr>
        <w:t>varIdent</w:t>
      </w:r>
      <w:r>
        <w:rPr>
          <w:rStyle w:val="NormalTok"/>
        </w:rPr>
        <w:t>(</w:t>
      </w:r>
      <w:r>
        <w:rPr>
          <w:rStyle w:val="DataTypeTok"/>
        </w:rPr>
        <w:t>form=</w:t>
      </w:r>
      <w:r>
        <w:rPr>
          <w:rStyle w:val="OperatorTok"/>
        </w:rPr>
        <w:t>~</w:t>
      </w:r>
      <w:r>
        <w:rPr>
          <w:rStyle w:val="DecValTok"/>
        </w:rPr>
        <w:t>1</w:t>
      </w:r>
      <w:r>
        <w:rPr>
          <w:rStyle w:val="OperatorTok"/>
        </w:rPr>
        <w:t>|</w:t>
      </w:r>
      <w:r>
        <w:rPr>
          <w:rStyle w:val="NormalTok"/>
        </w:rPr>
        <w:t>Region))</w:t>
      </w:r>
      <w:r>
        <w:br/>
      </w:r>
      <w:r>
        <w:rPr>
          <w:rStyle w:val="NormalTok"/>
        </w:rPr>
        <w:t>f211 &lt;-</w:t>
      </w:r>
      <w:r>
        <w:rPr>
          <w:rStyle w:val="StringTok"/>
        </w:rPr>
        <w:t xml:space="preserve"> </w:t>
      </w:r>
      <w:r>
        <w:rPr>
          <w:rStyle w:val="KeywordTok"/>
        </w:rPr>
        <w:t>update</w:t>
      </w:r>
      <w:r>
        <w:rPr>
          <w:rStyle w:val="NormalTok"/>
        </w:rPr>
        <w:t>(f210,</w:t>
      </w:r>
      <w:r>
        <w:rPr>
          <w:rStyle w:val="DataTypeTok"/>
        </w:rPr>
        <w:t>weights=</w:t>
      </w:r>
      <w:r>
        <w:rPr>
          <w:rStyle w:val="KeywordTok"/>
        </w:rPr>
        <w:t>varIdent</w:t>
      </w:r>
      <w:r>
        <w:rPr>
          <w:rStyle w:val="NormalTok"/>
        </w:rPr>
        <w:t>(</w:t>
      </w:r>
      <w:r>
        <w:rPr>
          <w:rStyle w:val="DataTypeTok"/>
        </w:rPr>
        <w:t>form=</w:t>
      </w:r>
      <w:r>
        <w:rPr>
          <w:rStyle w:val="OperatorTok"/>
        </w:rPr>
        <w:t>~</w:t>
      </w:r>
      <w:r>
        <w:rPr>
          <w:rStyle w:val="DecValTok"/>
        </w:rPr>
        <w:t>1</w:t>
      </w:r>
      <w:r>
        <w:rPr>
          <w:rStyle w:val="OperatorTok"/>
        </w:rPr>
        <w:t>|</w:t>
      </w:r>
      <w:r>
        <w:rPr>
          <w:rStyle w:val="NormalTok"/>
        </w:rPr>
        <w:t>Region))</w:t>
      </w:r>
    </w:p>
    <w:p w14:paraId="415FCF3E" w14:textId="77777777" w:rsidR="00394163" w:rsidRDefault="006B7C21">
      <w:pPr>
        <w:pStyle w:val="FirstParagraph"/>
      </w:pPr>
      <w:r>
        <w:t>Comparamos el valor de AIC</w:t>
      </w:r>
    </w:p>
    <w:p w14:paraId="139E63CE" w14:textId="77777777" w:rsidR="00394163" w:rsidRDefault="006B7C21">
      <w:pPr>
        <w:pStyle w:val="SourceCode"/>
      </w:pPr>
      <w:r>
        <w:rPr>
          <w:rStyle w:val="NormalTok"/>
        </w:rPr>
        <w:t>(mis.aics &lt;-</w:t>
      </w:r>
      <w:r>
        <w:rPr>
          <w:rStyle w:val="StringTok"/>
        </w:rPr>
        <w:t xml:space="preserve"> </w:t>
      </w:r>
      <w:r>
        <w:rPr>
          <w:rStyle w:val="KeywordTok"/>
        </w:rPr>
        <w:t>AIC</w:t>
      </w:r>
      <w:r>
        <w:rPr>
          <w:rStyle w:val="NormalTok"/>
        </w:rPr>
        <w:t>(f000,f100,f200,f010,f110,f210,</w:t>
      </w:r>
      <w:r>
        <w:br/>
      </w:r>
      <w:r>
        <w:rPr>
          <w:rStyle w:val="NormalTok"/>
        </w:rPr>
        <w:t xml:space="preserve">  f001,f101,f201,f011,f111,f211))</w:t>
      </w:r>
    </w:p>
    <w:p w14:paraId="3E6786FD" w14:textId="77777777" w:rsidR="00394163" w:rsidRDefault="006B7C21">
      <w:pPr>
        <w:pStyle w:val="SourceCode"/>
      </w:pPr>
      <w:r>
        <w:rPr>
          <w:rStyle w:val="VerbatimChar"/>
        </w:rPr>
        <w:t>##      df      AIC</w:t>
      </w:r>
      <w:r>
        <w:br/>
      </w:r>
      <w:r>
        <w:rPr>
          <w:rStyle w:val="VerbatimChar"/>
        </w:rPr>
        <w:t>## f000  4 145.5782</w:t>
      </w:r>
      <w:r>
        <w:br/>
      </w:r>
      <w:r>
        <w:rPr>
          <w:rStyle w:val="VerbatimChar"/>
        </w:rPr>
        <w:t>## f100  5 142.9303</w:t>
      </w:r>
      <w:r>
        <w:br/>
      </w:r>
      <w:r>
        <w:rPr>
          <w:rStyle w:val="VerbatimChar"/>
        </w:rPr>
        <w:t>## f200  6 138.5812</w:t>
      </w:r>
      <w:r>
        <w:br/>
      </w:r>
      <w:r>
        <w:rPr>
          <w:rStyle w:val="VerbatimChar"/>
        </w:rPr>
        <w:t>## f010  5 146.9251</w:t>
      </w:r>
      <w:r>
        <w:br/>
      </w:r>
      <w:r>
        <w:rPr>
          <w:rStyle w:val="VerbatimChar"/>
        </w:rPr>
        <w:t>## f110  6 144.9303</w:t>
      </w:r>
      <w:r>
        <w:br/>
      </w:r>
      <w:r>
        <w:rPr>
          <w:rStyle w:val="VerbatimChar"/>
        </w:rPr>
        <w:t>## f210  7 140.5812</w:t>
      </w:r>
      <w:r>
        <w:br/>
      </w:r>
      <w:r>
        <w:rPr>
          <w:rStyle w:val="VerbatimChar"/>
        </w:rPr>
        <w:t>## f001  5 144.9056</w:t>
      </w:r>
      <w:r>
        <w:br/>
      </w:r>
      <w:r>
        <w:rPr>
          <w:rStyle w:val="VerbatimChar"/>
        </w:rPr>
        <w:t>## f101  6 142.2596</w:t>
      </w:r>
      <w:r>
        <w:br/>
      </w:r>
      <w:r>
        <w:rPr>
          <w:rStyle w:val="VerbatimChar"/>
        </w:rPr>
        <w:t>## f201  7 137.8655</w:t>
      </w:r>
      <w:r>
        <w:br/>
      </w:r>
      <w:r>
        <w:rPr>
          <w:rStyle w:val="VerbatimChar"/>
        </w:rPr>
        <w:t>## f011  6 146.2524</w:t>
      </w:r>
      <w:r>
        <w:br/>
      </w:r>
      <w:r>
        <w:rPr>
          <w:rStyle w:val="VerbatimChar"/>
        </w:rPr>
        <w:t>## f111  7 144.2596</w:t>
      </w:r>
      <w:r>
        <w:br/>
      </w:r>
      <w:r>
        <w:rPr>
          <w:rStyle w:val="VerbatimChar"/>
        </w:rPr>
        <w:t>## f211  8 139.8655</w:t>
      </w:r>
    </w:p>
    <w:p w14:paraId="24B277BF" w14:textId="77777777" w:rsidR="00394163" w:rsidRDefault="006B7C21">
      <w:pPr>
        <w:pStyle w:val="FirstParagraph"/>
      </w:pPr>
      <w:r>
        <w:t>Reordenamos los modelos según el AIC</w:t>
      </w:r>
    </w:p>
    <w:p w14:paraId="6DA89A13" w14:textId="77777777" w:rsidR="00394163" w:rsidRDefault="006B7C21">
      <w:pPr>
        <w:pStyle w:val="SourceCode"/>
      </w:pPr>
      <w:r>
        <w:rPr>
          <w:rStyle w:val="NormalTok"/>
        </w:rPr>
        <w:t>aic.tab &lt;-</w:t>
      </w:r>
      <w:r>
        <w:rPr>
          <w:rStyle w:val="StringTok"/>
        </w:rPr>
        <w:t xml:space="preserve"> </w:t>
      </w:r>
      <w:r>
        <w:rPr>
          <w:rStyle w:val="KeywordTok"/>
        </w:rPr>
        <w:t>cbind</w:t>
      </w:r>
      <w:r>
        <w:rPr>
          <w:rStyle w:val="NormalTok"/>
        </w:rPr>
        <w:t>(mis.aics,</w:t>
      </w:r>
      <w:r>
        <w:rPr>
          <w:rStyle w:val="DataTypeTok"/>
        </w:rPr>
        <w:t>delta.AIC=</w:t>
      </w:r>
      <w:r>
        <w:rPr>
          <w:rStyle w:val="NormalTok"/>
        </w:rPr>
        <w:t>mis.aics[,</w:t>
      </w:r>
      <w:r>
        <w:rPr>
          <w:rStyle w:val="DecValTok"/>
        </w:rPr>
        <w:t>2</w:t>
      </w:r>
      <w:r>
        <w:rPr>
          <w:rStyle w:val="NormalTok"/>
        </w:rPr>
        <w:t>]</w:t>
      </w:r>
      <w:r>
        <w:rPr>
          <w:rStyle w:val="OperatorTok"/>
        </w:rPr>
        <w:t>-</w:t>
      </w:r>
      <w:r>
        <w:rPr>
          <w:rStyle w:val="KeywordTok"/>
        </w:rPr>
        <w:t>min</w:t>
      </w:r>
      <w:r>
        <w:rPr>
          <w:rStyle w:val="NormalTok"/>
        </w:rPr>
        <w:t>(mis.aics[,</w:t>
      </w:r>
      <w:r>
        <w:rPr>
          <w:rStyle w:val="DecValTok"/>
        </w:rPr>
        <w:t>2</w:t>
      </w:r>
      <w:r>
        <w:rPr>
          <w:rStyle w:val="NormalTok"/>
        </w:rPr>
        <w:t>]))</w:t>
      </w:r>
      <w:r>
        <w:br/>
      </w:r>
      <w:r>
        <w:rPr>
          <w:rStyle w:val="NormalTok"/>
        </w:rPr>
        <w:t>aic.tab[</w:t>
      </w:r>
      <w:r>
        <w:rPr>
          <w:rStyle w:val="KeywordTok"/>
        </w:rPr>
        <w:t>order</w:t>
      </w:r>
      <w:r>
        <w:rPr>
          <w:rStyle w:val="NormalTok"/>
        </w:rPr>
        <w:t>(aic.tab</w:t>
      </w:r>
      <w:r>
        <w:rPr>
          <w:rStyle w:val="OperatorTok"/>
        </w:rPr>
        <w:t>$</w:t>
      </w:r>
      <w:r>
        <w:rPr>
          <w:rStyle w:val="NormalTok"/>
        </w:rPr>
        <w:t>AIC),]</w:t>
      </w:r>
    </w:p>
    <w:p w14:paraId="782BB3E0" w14:textId="77777777" w:rsidR="00394163" w:rsidRDefault="006B7C21">
      <w:pPr>
        <w:pStyle w:val="SourceCode"/>
      </w:pPr>
      <w:r>
        <w:rPr>
          <w:rStyle w:val="VerbatimChar"/>
        </w:rPr>
        <w:t>##      df      AIC delta.AIC</w:t>
      </w:r>
      <w:r>
        <w:br/>
      </w:r>
      <w:r>
        <w:rPr>
          <w:rStyle w:val="VerbatimChar"/>
        </w:rPr>
        <w:t>## f201  7 137.8655 0.0000000</w:t>
      </w:r>
      <w:r>
        <w:br/>
      </w:r>
      <w:r>
        <w:rPr>
          <w:rStyle w:val="VerbatimChar"/>
        </w:rPr>
        <w:t>## f200  6 138.5812 0.7157406</w:t>
      </w:r>
      <w:r>
        <w:br/>
      </w:r>
      <w:r>
        <w:rPr>
          <w:rStyle w:val="VerbatimChar"/>
        </w:rPr>
        <w:t>## f211  8 139.8655 2.0000005</w:t>
      </w:r>
      <w:r>
        <w:br/>
      </w:r>
      <w:r>
        <w:rPr>
          <w:rStyle w:val="VerbatimChar"/>
        </w:rPr>
        <w:t>## f210  7 140.5812 2.7157412</w:t>
      </w:r>
      <w:r>
        <w:br/>
      </w:r>
      <w:r>
        <w:rPr>
          <w:rStyle w:val="VerbatimChar"/>
        </w:rPr>
        <w:t>## f101  6 142.2596 4.3941496</w:t>
      </w:r>
      <w:r>
        <w:br/>
      </w:r>
      <w:r>
        <w:rPr>
          <w:rStyle w:val="VerbatimChar"/>
        </w:rPr>
        <w:t>## f100  5 142.9303 5.0648610</w:t>
      </w:r>
      <w:r>
        <w:br/>
      </w:r>
      <w:r>
        <w:rPr>
          <w:rStyle w:val="VerbatimChar"/>
        </w:rPr>
        <w:t>## f111  7 144.2596 6.3941501</w:t>
      </w:r>
      <w:r>
        <w:br/>
      </w:r>
      <w:r>
        <w:rPr>
          <w:rStyle w:val="VerbatimChar"/>
        </w:rPr>
        <w:t>## f001  5 144.9056 7.0401163</w:t>
      </w:r>
      <w:r>
        <w:br/>
      </w:r>
      <w:r>
        <w:rPr>
          <w:rStyle w:val="VerbatimChar"/>
        </w:rPr>
        <w:t>## f110  6 144.9303 7.0648615</w:t>
      </w:r>
      <w:r>
        <w:br/>
      </w:r>
      <w:r>
        <w:rPr>
          <w:rStyle w:val="VerbatimChar"/>
        </w:rPr>
        <w:t>## f000  4 145.5782 7.7126924</w:t>
      </w:r>
      <w:r>
        <w:br/>
      </w:r>
      <w:r>
        <w:rPr>
          <w:rStyle w:val="VerbatimChar"/>
        </w:rPr>
        <w:t>## f011  6 146.2524 8.3869201</w:t>
      </w:r>
      <w:r>
        <w:br/>
      </w:r>
      <w:r>
        <w:rPr>
          <w:rStyle w:val="VerbatimChar"/>
        </w:rPr>
        <w:t>## f010  5 146.9251 9.0596738</w:t>
      </w:r>
    </w:p>
    <w:p w14:paraId="3FA084A6" w14:textId="77777777" w:rsidR="00394163" w:rsidRDefault="006B7C21">
      <w:pPr>
        <w:pStyle w:val="FirstParagraph"/>
      </w:pPr>
      <w:r>
        <w:t>Los cuatro mejores modelos (</w:t>
      </w:r>
      <m:oMath>
        <m:r>
          <w:rPr>
            <w:rFonts w:ascii="Cambria Math" w:hAnsi="Cambria Math"/>
          </w:rPr>
          <m:t>ΔAIC&lt;3</m:t>
        </m:r>
      </m:oMath>
      <w:r>
        <w:t xml:space="preserve">) incluyen efectos fijos de Latitud y Longitud que puede interpretarse como fuerte evidencia de la existencia de un gradiente </w:t>
      </w:r>
      <w:r>
        <w:lastRenderedPageBreak/>
        <w:t>espacial en la longitud de la llamada, pero difieren en los componentes de varianza (efectos aleatorios y heterocedasticidad).</w:t>
      </w:r>
    </w:p>
    <w:p w14:paraId="0C0D99EB" w14:textId="77777777" w:rsidR="00394163" w:rsidRDefault="006B7C21">
      <w:pPr>
        <w:pStyle w:val="BodyText"/>
      </w:pPr>
      <w:r>
        <w:t>El mejor modelo incluye efectos aleatorios en dos niveles (localidades y grupos) y heterocedasticidad entre regiones (continente vs isla), mientras que la inclusión de un tercer nivel de efectos aleatorios o la exclusión de la heterocedasticidad tiene menos soporte.</w:t>
      </w:r>
    </w:p>
    <w:p w14:paraId="00D67609" w14:textId="77777777" w:rsidR="00394163" w:rsidRDefault="006B7C21">
      <w:pPr>
        <w:pStyle w:val="BodyText"/>
      </w:pPr>
      <w:r>
        <w:t>A continuación el resumen del mejor modelo. Los efectos fijos sugieren que hay efectos positivos de la latitud y longitud en la duración de la llamada, pero el efecto de la latitud es de mayor magnitud. La mayor porción de varianza está en los residuales, seguida por los grupos, y la menor porción en las localidades, y la función de varianza residual es ligeramente menor en tierra firme que en las islas.</w:t>
      </w:r>
    </w:p>
    <w:p w14:paraId="3E7AEA72" w14:textId="77777777" w:rsidR="00394163" w:rsidRDefault="006B7C21">
      <w:pPr>
        <w:pStyle w:val="SourceCode"/>
      </w:pPr>
      <w:r>
        <w:rPr>
          <w:rStyle w:val="KeywordTok"/>
        </w:rPr>
        <w:t>summary</w:t>
      </w:r>
      <w:r>
        <w:rPr>
          <w:rStyle w:val="NormalTok"/>
        </w:rPr>
        <w:t>(f201)</w:t>
      </w:r>
    </w:p>
    <w:p w14:paraId="0C80F395" w14:textId="77777777" w:rsidR="00394163" w:rsidRDefault="006B7C21">
      <w:pPr>
        <w:pStyle w:val="SourceCode"/>
      </w:pPr>
      <w:r>
        <w:rPr>
          <w:rStyle w:val="VerbatimChar"/>
        </w:rPr>
        <w:t>## Linear mixed-effects model fit by maximum likelihood</w:t>
      </w:r>
      <w:r>
        <w:br/>
      </w:r>
      <w:r>
        <w:rPr>
          <w:rStyle w:val="VerbatimChar"/>
        </w:rPr>
        <w:t xml:space="preserve">##  Data: dts </w:t>
      </w:r>
      <w:r>
        <w:br/>
      </w:r>
      <w:r>
        <w:rPr>
          <w:rStyle w:val="VerbatimChar"/>
        </w:rPr>
        <w:t>##        AIC      BIC    logLik</w:t>
      </w:r>
      <w:r>
        <w:br/>
      </w:r>
      <w:r>
        <w:rPr>
          <w:rStyle w:val="VerbatimChar"/>
        </w:rPr>
        <w:t>##   137.8655 172.8996 -61.93273</w:t>
      </w:r>
      <w:r>
        <w:br/>
      </w:r>
      <w:r>
        <w:rPr>
          <w:rStyle w:val="VerbatimChar"/>
        </w:rPr>
        <w:t xml:space="preserve">## </w:t>
      </w:r>
      <w:r>
        <w:br/>
      </w:r>
      <w:r>
        <w:rPr>
          <w:rStyle w:val="VerbatimChar"/>
        </w:rPr>
        <w:t>## Random effects:</w:t>
      </w:r>
      <w:r>
        <w:br/>
      </w:r>
      <w:r>
        <w:rPr>
          <w:rStyle w:val="VerbatimChar"/>
        </w:rPr>
        <w:t>##  Formula: ~1 | LocCode</w:t>
      </w:r>
      <w:r>
        <w:br/>
      </w:r>
      <w:r>
        <w:rPr>
          <w:rStyle w:val="VerbatimChar"/>
        </w:rPr>
        <w:t>##         (Intercept)</w:t>
      </w:r>
      <w:r>
        <w:br/>
      </w:r>
      <w:r>
        <w:rPr>
          <w:rStyle w:val="VerbatimChar"/>
        </w:rPr>
        <w:t>## StdDev:  0.08208923</w:t>
      </w:r>
      <w:r>
        <w:br/>
      </w:r>
      <w:r>
        <w:rPr>
          <w:rStyle w:val="VerbatimChar"/>
        </w:rPr>
        <w:t xml:space="preserve">## </w:t>
      </w:r>
      <w:r>
        <w:br/>
      </w:r>
      <w:r>
        <w:rPr>
          <w:rStyle w:val="VerbatimChar"/>
        </w:rPr>
        <w:t>##  Formula: ~1 | IndivGroup %in% LocCode</w:t>
      </w:r>
      <w:r>
        <w:br/>
      </w:r>
      <w:r>
        <w:rPr>
          <w:rStyle w:val="VerbatimChar"/>
        </w:rPr>
        <w:t>##         (Intercept)  Residual</w:t>
      </w:r>
      <w:r>
        <w:br/>
      </w:r>
      <w:r>
        <w:rPr>
          <w:rStyle w:val="VerbatimChar"/>
        </w:rPr>
        <w:t>## StdDev:     0.20886 0.2426937</w:t>
      </w:r>
      <w:r>
        <w:br/>
      </w:r>
      <w:r>
        <w:rPr>
          <w:rStyle w:val="VerbatimChar"/>
        </w:rPr>
        <w:t xml:space="preserve">## </w:t>
      </w:r>
      <w:r>
        <w:br/>
      </w:r>
      <w:r>
        <w:rPr>
          <w:rStyle w:val="VerbatimChar"/>
        </w:rPr>
        <w:t>## Variance function:</w:t>
      </w:r>
      <w:r>
        <w:br/>
      </w:r>
      <w:r>
        <w:rPr>
          <w:rStyle w:val="VerbatimChar"/>
        </w:rPr>
        <w:t>##  Structure: Different standard deviations per stratum</w:t>
      </w:r>
      <w:r>
        <w:br/>
      </w:r>
      <w:r>
        <w:rPr>
          <w:rStyle w:val="VerbatimChar"/>
        </w:rPr>
        <w:t xml:space="preserve">##  Formula: ~1 | Region </w:t>
      </w:r>
      <w:r>
        <w:br/>
      </w:r>
      <w:r>
        <w:rPr>
          <w:rStyle w:val="VerbatimChar"/>
        </w:rPr>
        <w:t>##  Parameter estimates:</w:t>
      </w:r>
      <w:r>
        <w:br/>
      </w:r>
      <w:r>
        <w:rPr>
          <w:rStyle w:val="VerbatimChar"/>
        </w:rPr>
        <w:t xml:space="preserve">##       isl      main </w:t>
      </w:r>
      <w:r>
        <w:br/>
      </w:r>
      <w:r>
        <w:rPr>
          <w:rStyle w:val="VerbatimChar"/>
        </w:rPr>
        <w:t xml:space="preserve">## 1.0000000 0.9289595 </w:t>
      </w:r>
      <w:r>
        <w:br/>
      </w:r>
      <w:r>
        <w:rPr>
          <w:rStyle w:val="VerbatimChar"/>
        </w:rPr>
        <w:t xml:space="preserve">## Fixed effects: log(Tcall_dur) ~ offset(log(S1_dur)) + Lat + Long </w:t>
      </w:r>
      <w:r>
        <w:br/>
      </w:r>
      <w:r>
        <w:rPr>
          <w:rStyle w:val="VerbatimChar"/>
        </w:rPr>
        <w:t>##                 Value Std.Error   DF  t-value p-value</w:t>
      </w:r>
      <w:r>
        <w:br/>
      </w:r>
      <w:r>
        <w:rPr>
          <w:rStyle w:val="VerbatimChar"/>
        </w:rPr>
        <w:t>## (Intercept) 1.1019388 1.0848752 1008 1.015729  0.3100</w:t>
      </w:r>
      <w:r>
        <w:br/>
      </w:r>
      <w:r>
        <w:rPr>
          <w:rStyle w:val="VerbatimChar"/>
        </w:rPr>
        <w:t>## Lat         0.1169593 0.0251532   82 4.649878  0.0000</w:t>
      </w:r>
      <w:r>
        <w:br/>
      </w:r>
      <w:r>
        <w:rPr>
          <w:rStyle w:val="VerbatimChar"/>
        </w:rPr>
        <w:t>## Long        0.0526380 0.0180340   82 2.918818  0.0045</w:t>
      </w:r>
      <w:r>
        <w:br/>
      </w:r>
      <w:r>
        <w:rPr>
          <w:rStyle w:val="VerbatimChar"/>
        </w:rPr>
        <w:t xml:space="preserve">##  Correlation: </w:t>
      </w:r>
      <w:r>
        <w:br/>
      </w:r>
      <w:r>
        <w:rPr>
          <w:rStyle w:val="VerbatimChar"/>
        </w:rPr>
        <w:t xml:space="preserve">##      (Intr) Lat  </w:t>
      </w:r>
      <w:r>
        <w:br/>
      </w:r>
      <w:r>
        <w:rPr>
          <w:rStyle w:val="VerbatimChar"/>
        </w:rPr>
        <w:t xml:space="preserve">## Lat  0.385       </w:t>
      </w:r>
      <w:r>
        <w:br/>
      </w:r>
      <w:r>
        <w:rPr>
          <w:rStyle w:val="VerbatimChar"/>
        </w:rPr>
        <w:t>## Long 0.980  0.559</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-4.97928301 -0.47730485 -0.05176557  0.44342414  4.73457250 </w:t>
      </w:r>
      <w:r>
        <w:br/>
      </w:r>
      <w:r>
        <w:rPr>
          <w:rStyle w:val="VerbatimChar"/>
        </w:rPr>
        <w:t xml:space="preserve">## </w:t>
      </w:r>
      <w:r>
        <w:br/>
      </w:r>
      <w:r>
        <w:rPr>
          <w:rStyle w:val="VerbatimChar"/>
        </w:rPr>
        <w:lastRenderedPageBreak/>
        <w:t>## Number of Observations: 1102</w:t>
      </w:r>
      <w:r>
        <w:br/>
      </w:r>
      <w:r>
        <w:rPr>
          <w:rStyle w:val="VerbatimChar"/>
        </w:rPr>
        <w:t xml:space="preserve">## Number of Groups: </w:t>
      </w:r>
      <w:r>
        <w:br/>
      </w:r>
      <w:r>
        <w:rPr>
          <w:rStyle w:val="VerbatimChar"/>
        </w:rPr>
        <w:t xml:space="preserve">##                 LocCode IndivGroup %in% LocCode </w:t>
      </w:r>
      <w:r>
        <w:br/>
      </w:r>
      <w:r>
        <w:rPr>
          <w:rStyle w:val="VerbatimChar"/>
        </w:rPr>
        <w:t>##                      10                      94</w:t>
      </w:r>
    </w:p>
    <w:p w14:paraId="4A0D43BD" w14:textId="77777777" w:rsidR="00394163" w:rsidRDefault="006B7C21">
      <w:pPr>
        <w:pStyle w:val="FirstParagraph"/>
      </w:pPr>
      <w:r>
        <w:t>Los residuales del modelo tienen una distribución ligeramente asimétrica y muestran varios valores extremos en ambas colas (&lt; -3 o &gt;3).</w:t>
      </w:r>
    </w:p>
    <w:p w14:paraId="79EC94BB" w14:textId="77777777" w:rsidR="00394163" w:rsidRDefault="006B7C21">
      <w:pPr>
        <w:pStyle w:val="SourceCode"/>
      </w:pPr>
      <w:r>
        <w:rPr>
          <w:rStyle w:val="KeywordTok"/>
        </w:rPr>
        <w:t>plot</w:t>
      </w:r>
      <w:r>
        <w:rPr>
          <w:rStyle w:val="NormalTok"/>
        </w:rPr>
        <w:t>(f201)</w:t>
      </w:r>
    </w:p>
    <w:p w14:paraId="0412B96E" w14:textId="77777777" w:rsidR="00394163" w:rsidRDefault="006B7C21">
      <w:pPr>
        <w:pStyle w:val="FirstParagraph"/>
      </w:pPr>
      <w:r>
        <w:rPr>
          <w:noProof/>
        </w:rPr>
        <w:drawing>
          <wp:inline distT="0" distB="0" distL="0" distR="0" wp14:anchorId="14EAB38F" wp14:editId="0AF72894">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nalisis_Tcall_dur_files/figure-docx/unnamed-chunk-1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D606F3A" w14:textId="77777777" w:rsidR="00394163" w:rsidRDefault="006B7C21">
      <w:pPr>
        <w:pStyle w:val="BodyText"/>
      </w:pPr>
      <w:r>
        <w:t>Los intervalos de confianza aproximados sugieren efectos significativos en los efectos fijos. Los efectos fijos de los modelos alternativos son muy similares.</w:t>
      </w:r>
    </w:p>
    <w:p w14:paraId="5797DBBC" w14:textId="77777777" w:rsidR="00394163" w:rsidRDefault="006B7C21">
      <w:pPr>
        <w:pStyle w:val="SourceCode"/>
      </w:pPr>
      <w:r>
        <w:rPr>
          <w:rStyle w:val="KeywordTok"/>
        </w:rPr>
        <w:t>intervals</w:t>
      </w:r>
      <w:r>
        <w:rPr>
          <w:rStyle w:val="NormalTok"/>
        </w:rPr>
        <w:t>(f201,</w:t>
      </w:r>
      <w:r>
        <w:rPr>
          <w:rStyle w:val="DataTypeTok"/>
        </w:rPr>
        <w:t>which=</w:t>
      </w:r>
      <w:r>
        <w:rPr>
          <w:rStyle w:val="StringTok"/>
        </w:rPr>
        <w:t>"fixed"</w:t>
      </w:r>
      <w:r>
        <w:rPr>
          <w:rStyle w:val="NormalTok"/>
        </w:rPr>
        <w:t>)</w:t>
      </w:r>
    </w:p>
    <w:p w14:paraId="77D5A910" w14:textId="77777777" w:rsidR="00394163" w:rsidRDefault="006B7C21">
      <w:pPr>
        <w:pStyle w:val="SourceCode"/>
      </w:pPr>
      <w:r>
        <w:rPr>
          <w:rStyle w:val="VerbatimChar"/>
        </w:rPr>
        <w:t>## Approximate 95% confidence intervals</w:t>
      </w:r>
      <w:r>
        <w:br/>
      </w:r>
      <w:r>
        <w:rPr>
          <w:rStyle w:val="VerbatimChar"/>
        </w:rPr>
        <w:t xml:space="preserve">## </w:t>
      </w:r>
      <w:r>
        <w:br/>
      </w:r>
      <w:r>
        <w:rPr>
          <w:rStyle w:val="VerbatimChar"/>
        </w:rPr>
        <w:t>##  Fixed effects:</w:t>
      </w:r>
      <w:r>
        <w:br/>
      </w:r>
      <w:r>
        <w:rPr>
          <w:rStyle w:val="VerbatimChar"/>
        </w:rPr>
        <w:t>##                   lower       est.      upper</w:t>
      </w:r>
      <w:r>
        <w:br/>
      </w:r>
      <w:r>
        <w:rPr>
          <w:rStyle w:val="VerbatimChar"/>
        </w:rPr>
        <w:t>## (Intercept) -1.02403394 1.10193884 3.22791162</w:t>
      </w:r>
      <w:r>
        <w:br/>
      </w:r>
      <w:r>
        <w:rPr>
          <w:rStyle w:val="VerbatimChar"/>
        </w:rPr>
        <w:t>## Lat          0.06698971 0.11695926 0.16692880</w:t>
      </w:r>
      <w:r>
        <w:br/>
      </w:r>
      <w:r>
        <w:rPr>
          <w:rStyle w:val="VerbatimChar"/>
        </w:rPr>
        <w:t>## Long         0.01681146 0.05263799 0.08846452</w:t>
      </w:r>
      <w:r>
        <w:br/>
      </w:r>
      <w:r>
        <w:rPr>
          <w:rStyle w:val="VerbatimChar"/>
        </w:rPr>
        <w:t>## attr(,"label")</w:t>
      </w:r>
      <w:r>
        <w:br/>
      </w:r>
      <w:r>
        <w:rPr>
          <w:rStyle w:val="VerbatimChar"/>
        </w:rPr>
        <w:t>## [1] "Fixed effects:"</w:t>
      </w:r>
    </w:p>
    <w:p w14:paraId="5AC3CEFC" w14:textId="77777777" w:rsidR="00394163" w:rsidRDefault="006B7C21">
      <w:pPr>
        <w:pStyle w:val="FirstParagraph"/>
      </w:pPr>
      <w:r>
        <w:lastRenderedPageBreak/>
        <w:t>Los intervalos de confianza aproximados para los componentes de varianza muestran: * componentes de similar magnitud entre grupos y residual y menor valor para localidad, * el componente de heterocedasticidad no es completamente diferente a uno (valor de referencia para las islas).</w:t>
      </w:r>
    </w:p>
    <w:p w14:paraId="24E88346" w14:textId="77777777" w:rsidR="00394163" w:rsidRDefault="006B7C21">
      <w:pPr>
        <w:pStyle w:val="SourceCode"/>
      </w:pPr>
      <w:r>
        <w:rPr>
          <w:rStyle w:val="KeywordTok"/>
        </w:rPr>
        <w:t>intervals</w:t>
      </w:r>
      <w:r>
        <w:rPr>
          <w:rStyle w:val="NormalTok"/>
        </w:rPr>
        <w:t>(f201,</w:t>
      </w:r>
      <w:r>
        <w:rPr>
          <w:rStyle w:val="DataTypeTok"/>
        </w:rPr>
        <w:t>which=</w:t>
      </w:r>
      <w:r>
        <w:rPr>
          <w:rStyle w:val="StringTok"/>
        </w:rPr>
        <w:t>"var-cov"</w:t>
      </w:r>
      <w:r>
        <w:rPr>
          <w:rStyle w:val="NormalTok"/>
        </w:rPr>
        <w:t>)</w:t>
      </w:r>
    </w:p>
    <w:p w14:paraId="0700D339" w14:textId="77777777" w:rsidR="00394163" w:rsidRDefault="006B7C21">
      <w:pPr>
        <w:pStyle w:val="SourceCode"/>
      </w:pPr>
      <w:r>
        <w:rPr>
          <w:rStyle w:val="VerbatimChar"/>
        </w:rPr>
        <w:t>## Approximate 95% confidence intervals</w:t>
      </w:r>
      <w:r>
        <w:br/>
      </w:r>
      <w:r>
        <w:rPr>
          <w:rStyle w:val="VerbatimChar"/>
        </w:rPr>
        <w:t xml:space="preserve">## </w:t>
      </w:r>
      <w:r>
        <w:br/>
      </w:r>
      <w:r>
        <w:rPr>
          <w:rStyle w:val="VerbatimChar"/>
        </w:rPr>
        <w:t>##  Random Effects:</w:t>
      </w:r>
      <w:r>
        <w:br/>
      </w:r>
      <w:r>
        <w:rPr>
          <w:rStyle w:val="VerbatimChar"/>
        </w:rPr>
        <w:t xml:space="preserve">##   Level: LocCode </w:t>
      </w:r>
      <w:r>
        <w:br/>
      </w:r>
      <w:r>
        <w:rPr>
          <w:rStyle w:val="VerbatimChar"/>
        </w:rPr>
        <w:t>##                      lower       est.     upper</w:t>
      </w:r>
      <w:r>
        <w:br/>
      </w:r>
      <w:r>
        <w:rPr>
          <w:rStyle w:val="VerbatimChar"/>
        </w:rPr>
        <w:t>## sd((Intercept)) 0.03017115 0.08208923 0.2233472</w:t>
      </w:r>
      <w:r>
        <w:br/>
      </w:r>
      <w:r>
        <w:rPr>
          <w:rStyle w:val="VerbatimChar"/>
        </w:rPr>
        <w:t xml:space="preserve">##   Level: IndivGroup </w:t>
      </w:r>
      <w:r>
        <w:br/>
      </w:r>
      <w:r>
        <w:rPr>
          <w:rStyle w:val="VerbatimChar"/>
        </w:rPr>
        <w:t>##                     lower    est.     upper</w:t>
      </w:r>
      <w:r>
        <w:br/>
      </w:r>
      <w:r>
        <w:rPr>
          <w:rStyle w:val="VerbatimChar"/>
        </w:rPr>
        <w:t>## sd((Intercept)) 0.1750121 0.20886 0.2492541</w:t>
      </w:r>
      <w:r>
        <w:br/>
      </w:r>
      <w:r>
        <w:rPr>
          <w:rStyle w:val="VerbatimChar"/>
        </w:rPr>
        <w:t xml:space="preserve">## </w:t>
      </w:r>
      <w:r>
        <w:br/>
      </w:r>
      <w:r>
        <w:rPr>
          <w:rStyle w:val="VerbatimChar"/>
        </w:rPr>
        <w:t>##  Variance function:</w:t>
      </w:r>
      <w:r>
        <w:br/>
      </w:r>
      <w:r>
        <w:rPr>
          <w:rStyle w:val="VerbatimChar"/>
        </w:rPr>
        <w:t>##          lower      est.    upper</w:t>
      </w:r>
      <w:r>
        <w:br/>
      </w:r>
      <w:r>
        <w:rPr>
          <w:rStyle w:val="VerbatimChar"/>
        </w:rPr>
        <w:t>## main 0.8512431 0.9289595 1.013771</w:t>
      </w:r>
      <w:r>
        <w:br/>
      </w:r>
      <w:r>
        <w:rPr>
          <w:rStyle w:val="VerbatimChar"/>
        </w:rPr>
        <w:t>## attr(,"label")</w:t>
      </w:r>
      <w:r>
        <w:br/>
      </w:r>
      <w:r>
        <w:rPr>
          <w:rStyle w:val="VerbatimChar"/>
        </w:rPr>
        <w:t>## [1] "Variance function:"</w:t>
      </w:r>
      <w:r>
        <w:br/>
      </w:r>
      <w:r>
        <w:rPr>
          <w:rStyle w:val="VerbatimChar"/>
        </w:rPr>
        <w:t xml:space="preserve">## </w:t>
      </w:r>
      <w:r>
        <w:br/>
      </w:r>
      <w:r>
        <w:rPr>
          <w:rStyle w:val="VerbatimChar"/>
        </w:rPr>
        <w:t>##  Within-group standard error:</w:t>
      </w:r>
      <w:r>
        <w:br/>
      </w:r>
      <w:r>
        <w:rPr>
          <w:rStyle w:val="VerbatimChar"/>
        </w:rPr>
        <w:t xml:space="preserve">##     lower      est.     upper </w:t>
      </w:r>
      <w:r>
        <w:br/>
      </w:r>
      <w:r>
        <w:rPr>
          <w:rStyle w:val="VerbatimChar"/>
        </w:rPr>
        <w:t>## 0.2272778 0.2426937 0.2591552</w:t>
      </w:r>
    </w:p>
    <w:p w14:paraId="45B3ED6D" w14:textId="77777777" w:rsidR="00394163" w:rsidRDefault="006B7C21">
      <w:pPr>
        <w:pStyle w:val="FirstParagraph"/>
      </w:pPr>
      <w:r>
        <w:t>Aproximadamente 50% de la varianza es residual (dentro de grupos o “no explicada”), 40 % se debe a diferencia entre grupos dentro de las localidades y solo 6% se puede atribuir a diferencias entre localidades</w:t>
      </w:r>
    </w:p>
    <w:p w14:paraId="22A83F86" w14:textId="77777777" w:rsidR="00394163" w:rsidRDefault="006B7C21">
      <w:pPr>
        <w:pStyle w:val="SourceCode"/>
      </w:pPr>
      <w:r>
        <w:rPr>
          <w:rStyle w:val="NormalTok"/>
        </w:rPr>
        <w:t>vs &lt;-</w:t>
      </w:r>
      <w:r>
        <w:rPr>
          <w:rStyle w:val="StringTok"/>
        </w:rPr>
        <w:t xml:space="preserve"> </w:t>
      </w:r>
      <w:r>
        <w:rPr>
          <w:rStyle w:val="KeywordTok"/>
        </w:rPr>
        <w:t>varcomp</w:t>
      </w:r>
      <w:r>
        <w:rPr>
          <w:rStyle w:val="NormalTok"/>
        </w:rPr>
        <w:t>(f201)</w:t>
      </w:r>
      <w:r>
        <w:br/>
      </w:r>
      <w:r>
        <w:rPr>
          <w:rStyle w:val="KeywordTok"/>
        </w:rPr>
        <w:t>round</w:t>
      </w:r>
      <w:r>
        <w:rPr>
          <w:rStyle w:val="NormalTok"/>
        </w:rPr>
        <w:t>(vs</w:t>
      </w:r>
      <w:r>
        <w:rPr>
          <w:rStyle w:val="OperatorTok"/>
        </w:rPr>
        <w:t>*</w:t>
      </w:r>
      <w:r>
        <w:rPr>
          <w:rStyle w:val="DecValTok"/>
        </w:rPr>
        <w:t>100</w:t>
      </w:r>
      <w:r>
        <w:rPr>
          <w:rStyle w:val="OperatorTok"/>
        </w:rPr>
        <w:t>/</w:t>
      </w:r>
      <w:r>
        <w:rPr>
          <w:rStyle w:val="KeywordTok"/>
        </w:rPr>
        <w:t>sum</w:t>
      </w:r>
      <w:r>
        <w:rPr>
          <w:rStyle w:val="NormalTok"/>
        </w:rPr>
        <w:t>(vs),</w:t>
      </w:r>
      <w:r>
        <w:rPr>
          <w:rStyle w:val="DecValTok"/>
        </w:rPr>
        <w:t>1</w:t>
      </w:r>
      <w:r>
        <w:rPr>
          <w:rStyle w:val="NormalTok"/>
        </w:rPr>
        <w:t>)</w:t>
      </w:r>
    </w:p>
    <w:p w14:paraId="2B99B1C0" w14:textId="77777777" w:rsidR="00394163" w:rsidRDefault="006B7C21">
      <w:pPr>
        <w:pStyle w:val="SourceCode"/>
      </w:pPr>
      <w:r>
        <w:rPr>
          <w:rStyle w:val="VerbatimChar"/>
        </w:rPr>
        <w:t xml:space="preserve">##    LocCode IndivGroup     Within </w:t>
      </w:r>
      <w:r>
        <w:br/>
      </w:r>
      <w:r>
        <w:rPr>
          <w:rStyle w:val="VerbatimChar"/>
        </w:rPr>
        <w:t xml:space="preserve">##        6.2       39.9       53.9 </w:t>
      </w:r>
      <w:r>
        <w:br/>
      </w:r>
      <w:r>
        <w:rPr>
          <w:rStyle w:val="VerbatimChar"/>
        </w:rPr>
        <w:t>## attr(,"class")</w:t>
      </w:r>
      <w:r>
        <w:br/>
      </w:r>
      <w:r>
        <w:rPr>
          <w:rStyle w:val="VerbatimChar"/>
        </w:rPr>
        <w:t>## [1] "varcomp"</w:t>
      </w:r>
    </w:p>
    <w:p w14:paraId="4244E3D3" w14:textId="77777777" w:rsidR="00394163" w:rsidRDefault="006B7C21">
      <w:pPr>
        <w:pStyle w:val="FirstParagraph"/>
      </w:pPr>
      <w:r>
        <w:t>Los resultados con modelos alternativos son similares (la proporción de varianza atribuible a la region en los modelos f211 y f210 es equivalente a cero).</w:t>
      </w:r>
    </w:p>
    <w:p w14:paraId="67E4DDA8" w14:textId="77777777" w:rsidR="00394163" w:rsidRDefault="006B7C21">
      <w:pPr>
        <w:pStyle w:val="SourceCode"/>
      </w:pPr>
      <w:r>
        <w:rPr>
          <w:rStyle w:val="NormalTok"/>
        </w:rPr>
        <w:t>vs &lt;-</w:t>
      </w:r>
      <w:r>
        <w:rPr>
          <w:rStyle w:val="StringTok"/>
        </w:rPr>
        <w:t xml:space="preserve"> </w:t>
      </w:r>
      <w:r>
        <w:rPr>
          <w:rStyle w:val="KeywordTok"/>
        </w:rPr>
        <w:t>varcomp</w:t>
      </w:r>
      <w:r>
        <w:rPr>
          <w:rStyle w:val="NormalTok"/>
        </w:rPr>
        <w:t>(f200)</w:t>
      </w:r>
      <w:r>
        <w:br/>
      </w:r>
      <w:r>
        <w:rPr>
          <w:rStyle w:val="KeywordTok"/>
        </w:rPr>
        <w:t>round</w:t>
      </w:r>
      <w:r>
        <w:rPr>
          <w:rStyle w:val="NormalTok"/>
        </w:rPr>
        <w:t>(vs</w:t>
      </w:r>
      <w:r>
        <w:rPr>
          <w:rStyle w:val="OperatorTok"/>
        </w:rPr>
        <w:t>*</w:t>
      </w:r>
      <w:r>
        <w:rPr>
          <w:rStyle w:val="DecValTok"/>
        </w:rPr>
        <w:t>100</w:t>
      </w:r>
      <w:r>
        <w:rPr>
          <w:rStyle w:val="OperatorTok"/>
        </w:rPr>
        <w:t>/</w:t>
      </w:r>
      <w:r>
        <w:rPr>
          <w:rStyle w:val="KeywordTok"/>
        </w:rPr>
        <w:t>sum</w:t>
      </w:r>
      <w:r>
        <w:rPr>
          <w:rStyle w:val="NormalTok"/>
        </w:rPr>
        <w:t>(vs),</w:t>
      </w:r>
      <w:r>
        <w:rPr>
          <w:rStyle w:val="DecValTok"/>
        </w:rPr>
        <w:t>1</w:t>
      </w:r>
      <w:r>
        <w:rPr>
          <w:rStyle w:val="NormalTok"/>
        </w:rPr>
        <w:t>)</w:t>
      </w:r>
    </w:p>
    <w:p w14:paraId="52186539" w14:textId="77777777" w:rsidR="00394163" w:rsidRDefault="006B7C21">
      <w:pPr>
        <w:pStyle w:val="SourceCode"/>
      </w:pPr>
      <w:r>
        <w:rPr>
          <w:rStyle w:val="VerbatimChar"/>
        </w:rPr>
        <w:t xml:space="preserve">##    LocCode IndivGroup     Within </w:t>
      </w:r>
      <w:r>
        <w:br/>
      </w:r>
      <w:r>
        <w:rPr>
          <w:rStyle w:val="VerbatimChar"/>
        </w:rPr>
        <w:t xml:space="preserve">##        6.4       41.9       51.7 </w:t>
      </w:r>
      <w:r>
        <w:br/>
      </w:r>
      <w:r>
        <w:rPr>
          <w:rStyle w:val="VerbatimChar"/>
        </w:rPr>
        <w:t>## attr(,"class")</w:t>
      </w:r>
      <w:r>
        <w:br/>
      </w:r>
      <w:r>
        <w:rPr>
          <w:rStyle w:val="VerbatimChar"/>
        </w:rPr>
        <w:t>## [1] "varcomp"</w:t>
      </w:r>
    </w:p>
    <w:p w14:paraId="0CF02AD4" w14:textId="77777777" w:rsidR="00394163" w:rsidRDefault="006B7C21">
      <w:pPr>
        <w:pStyle w:val="SourceCode"/>
      </w:pPr>
      <w:r>
        <w:rPr>
          <w:rStyle w:val="NormalTok"/>
        </w:rPr>
        <w:lastRenderedPageBreak/>
        <w:t>vs &lt;-</w:t>
      </w:r>
      <w:r>
        <w:rPr>
          <w:rStyle w:val="StringTok"/>
        </w:rPr>
        <w:t xml:space="preserve"> </w:t>
      </w:r>
      <w:r>
        <w:rPr>
          <w:rStyle w:val="KeywordTok"/>
        </w:rPr>
        <w:t>varcomp</w:t>
      </w:r>
      <w:r>
        <w:rPr>
          <w:rStyle w:val="NormalTok"/>
        </w:rPr>
        <w:t>(f211)</w:t>
      </w:r>
      <w:r>
        <w:br/>
      </w:r>
      <w:r>
        <w:rPr>
          <w:rStyle w:val="KeywordTok"/>
        </w:rPr>
        <w:t>round</w:t>
      </w:r>
      <w:r>
        <w:rPr>
          <w:rStyle w:val="NormalTok"/>
        </w:rPr>
        <w:t>(vs</w:t>
      </w:r>
      <w:r>
        <w:rPr>
          <w:rStyle w:val="OperatorTok"/>
        </w:rPr>
        <w:t>*</w:t>
      </w:r>
      <w:r>
        <w:rPr>
          <w:rStyle w:val="DecValTok"/>
        </w:rPr>
        <w:t>100</w:t>
      </w:r>
      <w:r>
        <w:rPr>
          <w:rStyle w:val="OperatorTok"/>
        </w:rPr>
        <w:t>/</w:t>
      </w:r>
      <w:r>
        <w:rPr>
          <w:rStyle w:val="KeywordTok"/>
        </w:rPr>
        <w:t>sum</w:t>
      </w:r>
      <w:r>
        <w:rPr>
          <w:rStyle w:val="NormalTok"/>
        </w:rPr>
        <w:t>(vs),</w:t>
      </w:r>
      <w:r>
        <w:rPr>
          <w:rStyle w:val="DecValTok"/>
        </w:rPr>
        <w:t>1</w:t>
      </w:r>
      <w:r>
        <w:rPr>
          <w:rStyle w:val="NormalTok"/>
        </w:rPr>
        <w:t>)</w:t>
      </w:r>
    </w:p>
    <w:p w14:paraId="74A7C8CD" w14:textId="77777777" w:rsidR="00394163" w:rsidRDefault="006B7C21">
      <w:pPr>
        <w:pStyle w:val="SourceCode"/>
      </w:pPr>
      <w:r>
        <w:rPr>
          <w:rStyle w:val="VerbatimChar"/>
        </w:rPr>
        <w:t xml:space="preserve">##     Region    LocCode IndivGroup     Within </w:t>
      </w:r>
      <w:r>
        <w:br/>
      </w:r>
      <w:r>
        <w:rPr>
          <w:rStyle w:val="VerbatimChar"/>
        </w:rPr>
        <w:t xml:space="preserve">##        0.0        6.7       43.1       50.2 </w:t>
      </w:r>
      <w:r>
        <w:br/>
      </w:r>
      <w:r>
        <w:rPr>
          <w:rStyle w:val="VerbatimChar"/>
        </w:rPr>
        <w:t>## attr(,"class")</w:t>
      </w:r>
      <w:r>
        <w:br/>
      </w:r>
      <w:r>
        <w:rPr>
          <w:rStyle w:val="VerbatimChar"/>
        </w:rPr>
        <w:t>## [1] "varcomp"</w:t>
      </w:r>
    </w:p>
    <w:p w14:paraId="63CF4CBE" w14:textId="77777777" w:rsidR="00394163" w:rsidRDefault="006B7C21">
      <w:pPr>
        <w:pStyle w:val="SourceCode"/>
      </w:pPr>
      <w:r>
        <w:rPr>
          <w:rStyle w:val="NormalTok"/>
        </w:rPr>
        <w:t>vs &lt;-</w:t>
      </w:r>
      <w:r>
        <w:rPr>
          <w:rStyle w:val="StringTok"/>
        </w:rPr>
        <w:t xml:space="preserve"> </w:t>
      </w:r>
      <w:r>
        <w:rPr>
          <w:rStyle w:val="KeywordTok"/>
        </w:rPr>
        <w:t>varcomp</w:t>
      </w:r>
      <w:r>
        <w:rPr>
          <w:rStyle w:val="NormalTok"/>
        </w:rPr>
        <w:t>(f210)</w:t>
      </w:r>
      <w:r>
        <w:br/>
      </w:r>
      <w:r>
        <w:rPr>
          <w:rStyle w:val="KeywordTok"/>
        </w:rPr>
        <w:t>round</w:t>
      </w:r>
      <w:r>
        <w:rPr>
          <w:rStyle w:val="NormalTok"/>
        </w:rPr>
        <w:t>(vs</w:t>
      </w:r>
      <w:r>
        <w:rPr>
          <w:rStyle w:val="OperatorTok"/>
        </w:rPr>
        <w:t>*</w:t>
      </w:r>
      <w:r>
        <w:rPr>
          <w:rStyle w:val="DecValTok"/>
        </w:rPr>
        <w:t>100</w:t>
      </w:r>
      <w:r>
        <w:rPr>
          <w:rStyle w:val="OperatorTok"/>
        </w:rPr>
        <w:t>/</w:t>
      </w:r>
      <w:r>
        <w:rPr>
          <w:rStyle w:val="KeywordTok"/>
        </w:rPr>
        <w:t>sum</w:t>
      </w:r>
      <w:r>
        <w:rPr>
          <w:rStyle w:val="NormalTok"/>
        </w:rPr>
        <w:t>(vs),</w:t>
      </w:r>
      <w:r>
        <w:rPr>
          <w:rStyle w:val="DecValTok"/>
        </w:rPr>
        <w:t>1</w:t>
      </w:r>
      <w:r>
        <w:rPr>
          <w:rStyle w:val="NormalTok"/>
        </w:rPr>
        <w:t>)</w:t>
      </w:r>
    </w:p>
    <w:p w14:paraId="22C000FF" w14:textId="77777777" w:rsidR="00394163" w:rsidRDefault="006B7C21">
      <w:pPr>
        <w:pStyle w:val="SourceCode"/>
      </w:pPr>
      <w:r>
        <w:rPr>
          <w:rStyle w:val="VerbatimChar"/>
        </w:rPr>
        <w:t xml:space="preserve">##     Region    LocCode IndivGroup     Within </w:t>
      </w:r>
      <w:r>
        <w:br/>
      </w:r>
      <w:r>
        <w:rPr>
          <w:rStyle w:val="VerbatimChar"/>
        </w:rPr>
        <w:t xml:space="preserve">##        0.0        6.4       41.9       51.7 </w:t>
      </w:r>
      <w:r>
        <w:br/>
      </w:r>
      <w:r>
        <w:rPr>
          <w:rStyle w:val="VerbatimChar"/>
        </w:rPr>
        <w:t>## attr(,"class")</w:t>
      </w:r>
      <w:r>
        <w:br/>
      </w:r>
      <w:r>
        <w:rPr>
          <w:rStyle w:val="VerbatimChar"/>
        </w:rPr>
        <w:t>## [1] "varcomp"</w:t>
      </w:r>
    </w:p>
    <w:sectPr w:rsidR="0039416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BEF3BA" w14:textId="77777777" w:rsidR="001155D5" w:rsidRDefault="001155D5">
      <w:pPr>
        <w:spacing w:after="0"/>
      </w:pPr>
      <w:r>
        <w:separator/>
      </w:r>
    </w:p>
  </w:endnote>
  <w:endnote w:type="continuationSeparator" w:id="0">
    <w:p w14:paraId="474F7B31" w14:textId="77777777" w:rsidR="001155D5" w:rsidRDefault="001155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DC6F03" w14:textId="77777777" w:rsidR="001155D5" w:rsidRDefault="001155D5">
      <w:r>
        <w:separator/>
      </w:r>
    </w:p>
  </w:footnote>
  <w:footnote w:type="continuationSeparator" w:id="0">
    <w:p w14:paraId="1905CE23" w14:textId="77777777" w:rsidR="001155D5" w:rsidRDefault="001155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A2E48E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AFF248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4142"/>
    <w:rsid w:val="000E654B"/>
    <w:rsid w:val="001155D5"/>
    <w:rsid w:val="0022242F"/>
    <w:rsid w:val="00394163"/>
    <w:rsid w:val="004E29B3"/>
    <w:rsid w:val="00590D07"/>
    <w:rsid w:val="005A7492"/>
    <w:rsid w:val="005D0DF7"/>
    <w:rsid w:val="006A10B5"/>
    <w:rsid w:val="006B7C21"/>
    <w:rsid w:val="00784D58"/>
    <w:rsid w:val="0079625F"/>
    <w:rsid w:val="008258B7"/>
    <w:rsid w:val="008D6863"/>
    <w:rsid w:val="009127FF"/>
    <w:rsid w:val="00B86B75"/>
    <w:rsid w:val="00BC48D5"/>
    <w:rsid w:val="00C36279"/>
    <w:rsid w:val="00E315A3"/>
    <w:rsid w:val="00F94799"/>
    <w:rsid w:val="00FE251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32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A10B5"/>
    <w:pPr>
      <w:spacing w:after="0"/>
    </w:pPr>
    <w:rPr>
      <w:rFonts w:ascii="Lucida Grande" w:hAnsi="Lucida Grande"/>
      <w:sz w:val="18"/>
      <w:szCs w:val="18"/>
    </w:rPr>
  </w:style>
  <w:style w:type="character" w:customStyle="1" w:styleId="BalloonTextChar">
    <w:name w:val="Balloon Text Char"/>
    <w:basedOn w:val="DefaultParagraphFont"/>
    <w:link w:val="BalloonText"/>
    <w:rsid w:val="006A10B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14</Pages>
  <Words>2305</Words>
  <Characters>13140</Characters>
  <Application>Microsoft Macintosh Word</Application>
  <DocSecurity>0</DocSecurity>
  <Lines>109</Lines>
  <Paragraphs>30</Paragraphs>
  <ScaleCrop>false</ScaleCrop>
  <Company>Louisiana State University</Company>
  <LinksUpToDate>false</LinksUpToDate>
  <CharactersWithSpaces>15415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las llamadas de A. pertinax (variable Tcall dur)</dc:title>
  <dc:creator>José R. Ferrer Paris</dc:creator>
  <cp:keywords/>
  <cp:lastModifiedBy>Jessica Eberhard</cp:lastModifiedBy>
  <cp:revision>5</cp:revision>
  <dcterms:created xsi:type="dcterms:W3CDTF">2019-11-15T16:03:00Z</dcterms:created>
  <dcterms:modified xsi:type="dcterms:W3CDTF">2019-11-16T03:41:00Z</dcterms:modified>
</cp:coreProperties>
</file>