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97B3D" w14:textId="0FFC9824" w:rsidR="008B7978" w:rsidRDefault="008B7978" w:rsidP="00E510A3">
      <w:pPr>
        <w:pStyle w:val="FirstParagraph"/>
        <w:jc w:val="both"/>
        <w:rPr>
          <w:lang w:val="pt-BR"/>
        </w:rPr>
      </w:pPr>
      <w:r>
        <w:rPr>
          <w:lang w:val="pt-BR"/>
        </w:rPr>
        <w:t>RELATÓRIO PARA CPA – out/2024</w:t>
      </w:r>
    </w:p>
    <w:p w14:paraId="79A5E205" w14:textId="77777777" w:rsidR="008B7978" w:rsidRDefault="008B7978" w:rsidP="00E510A3">
      <w:pPr>
        <w:pStyle w:val="Corpodetexto"/>
        <w:jc w:val="both"/>
        <w:rPr>
          <w:lang w:val="pt-BR"/>
        </w:rPr>
      </w:pPr>
    </w:p>
    <w:p w14:paraId="5668F4B1" w14:textId="0CBB530A" w:rsidR="00E510A3" w:rsidRDefault="00E510A3" w:rsidP="00E510A3">
      <w:pPr>
        <w:pStyle w:val="Corpodetexto"/>
        <w:jc w:val="both"/>
        <w:rPr>
          <w:lang w:val="pt-BR"/>
        </w:rPr>
      </w:pPr>
      <w:r>
        <w:rPr>
          <w:lang w:val="pt-BR"/>
        </w:rPr>
        <w:t>AVALIAÇÃO DO CURSO</w:t>
      </w:r>
    </w:p>
    <w:p w14:paraId="43351532" w14:textId="77777777" w:rsidR="00E510A3" w:rsidRDefault="00E510A3" w:rsidP="00E510A3">
      <w:pPr>
        <w:pStyle w:val="Corpodetexto"/>
        <w:jc w:val="both"/>
        <w:rPr>
          <w:lang w:val="pt-BR"/>
        </w:rPr>
      </w:pPr>
    </w:p>
    <w:p w14:paraId="0EC7F00E" w14:textId="72583ECB" w:rsidR="008B7978" w:rsidRPr="008B7978" w:rsidRDefault="008B7978" w:rsidP="00E510A3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Salienta-se que, em observando o baixo número de respondentes, as ações a serem propostas devem ser meramente indicativas, devendo, na fase de planejamento, ser feito um levantamento mais adequado desses posicionamentos, buscando um maior número de participantes visando à maior fidedignidade dos resultados da pesquisa. </w:t>
      </w:r>
    </w:p>
    <w:p w14:paraId="0C18BDDF" w14:textId="77777777" w:rsidR="008B7978" w:rsidRDefault="008B7978" w:rsidP="00E510A3">
      <w:pPr>
        <w:pStyle w:val="Corpodetexto"/>
        <w:jc w:val="both"/>
        <w:rPr>
          <w:lang w:val="pt-BR"/>
        </w:rPr>
      </w:pPr>
    </w:p>
    <w:p w14:paraId="1162EE2D" w14:textId="3DC6BBA0" w:rsidR="008B7978" w:rsidRDefault="008B7978" w:rsidP="00E510A3">
      <w:pPr>
        <w:pStyle w:val="Corpodetexto"/>
        <w:jc w:val="both"/>
        <w:rPr>
          <w:lang w:val="pt-BR"/>
        </w:rPr>
      </w:pPr>
      <w:r>
        <w:rPr>
          <w:lang w:val="pt-BR"/>
        </w:rPr>
        <w:t>Análise</w:t>
      </w:r>
    </w:p>
    <w:p w14:paraId="723030A2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</w:p>
    <w:p w14:paraId="0DC388DA" w14:textId="6D285749" w:rsidR="008B7978" w:rsidRPr="008B7978" w:rsidRDefault="008B7978" w:rsidP="00E510A3">
      <w:pPr>
        <w:pStyle w:val="FirstParagraph"/>
        <w:jc w:val="both"/>
        <w:rPr>
          <w:lang w:val="pt-BR"/>
        </w:rPr>
      </w:pPr>
      <w:r w:rsidRPr="008B7978">
        <w:rPr>
          <w:lang w:val="pt-BR"/>
        </w:rPr>
        <w:t>No bloco RESPONSABILIDADE SOCIAL, com respeito à ASSERTIVA ‘Percebo o impacto das ações e programas de acolhimento e acompanhamento de estudantes indígenas, quilombolas, migrantes, refugiados, surdos, com deficiência e/ou com transtornos globais de desenvolvimento.’, o questionário teve 30 respondentes, correspondendo a 29.4% do total de respondentes do Setor (102) e a 2.5% do total de respondentes da UFPR (1217), com as respostas indicando que ‘As respostas indicam um posicionamento abaixo da média do Setor e da UFPR, com prevalência de respostas no sentido do aprimoramento, o que aponta para a necessidade de um esforço nesse sentido.’ (Notas: Médias -&gt; Curso: 3; Setor: 3.4; UFPR: 3.4 / Medianas -&gt; Curso: 3.2; Setor: 3.4; UFPR: 3.6)</w:t>
      </w:r>
    </w:p>
    <w:p w14:paraId="2165DA87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RESPONSABILIDADE SOCIAL, com respeito à ASSERTIVA ‘Em meu Campus/Setor, há separação de lixo, destinação correta de resíduos, tratamento de efluentes e outras ações de proteção ambiental.’, o questionário teve 38 respondentes, correspondendo a 33.9% do total de respondentes do Setor (112) e a 2.9% do total de respondentes da UFPR (1298), com as respostas indicando que ‘O posicionamento dos respondentes é compatível com o Setor e a UFPR. Manutenção.’ (Notas: Médias -&gt; Curso: 3.8; Setor: 3.9; UFPR: 3.8 / Medianas -&gt; Curso: 4; Setor: 4; UFPR: 4)</w:t>
      </w:r>
    </w:p>
    <w:p w14:paraId="5B7D43E2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RESPONSABILIDADE SOCIAL, com respeito à ASSERTIVA ‘Noto que a comunidade interna faz uso eficiente de recursos (papel, água e energia elétrica).’, o questionário teve 38 respondentes, correspondendo a 32.5% do total de respondentes do Setor (117) e a 2.8% do total de respondentes da UFPR (1365), com as respostas indicando que ‘O posicionamento dos respondentes é compatível com o Setor e um pouco abaixo da média da UFPR. Manutenção.’ (Notas: Médias -&gt; Curso: 3.4; Setor: 3.5; UFPR: 3.6 / Medianas -&gt; Curso: 3.7; Setor: 3.7; UFPR: 3.8)</w:t>
      </w:r>
    </w:p>
    <w:p w14:paraId="6FA222F2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lastRenderedPageBreak/>
        <w:t>No bloco RESPONSABILIDADE SOCIAL, com respeito à ASSERTIVA ‘É visível que a universidade promove ações de extensão universitária buscando articulação com a comunidade externa.’, o questionário teve 36 respondentes, correspondendo a 31.3% do total de respondentes do Setor (115) e a 2.6% do total de respondentes da UFPR (1378), com as respostas indicando que ‘O posicionamento dos respondentes é um pouco abaixo da média do Setor e da UFPR, mas com predominância da Manutenção.’ (Notas: Médias -&gt; Curso: 3.8; Setor: 4; UFPR: 3.9 / Medianas -&gt; Curso: 4; Setor: 4.1; UFPR: 4.1)</w:t>
      </w:r>
    </w:p>
    <w:p w14:paraId="3A2382B1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RESPONSABILIDADE SOCIAL, com respeito à ASSERTIVA ‘Há ações e canais de acolhimento e acompanhamento em casos de preconceito e/ou discriminação, tais como: raça/cor, gênero, condição social, dificuldades de aprendizagem, transtornos ou problemas de saúde e locomoção, e outras formas de exclusão.’, o questionário teve 32 respondentes, correspondendo a 31.1% do total de respondentes do Setor (103) e a 2.5% do total de respondentes da UFPR (1286), com as respostas indicando que ‘O posicionamento dos respondentes é compatível com o Setor e levemente abaixo da média da UFPR. Manutenção.’ (Notas: Médias -&gt; Curso: 3.4; Setor: 3.6; UFPR: 3.6 / Medianas -&gt; Curso: 3.7; Setor: 3.8; UFPR: 3.8)</w:t>
      </w:r>
    </w:p>
    <w:p w14:paraId="7F59A5FA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POLÍTICAS ACADÊMICAS, com respeito à ASSERTIVA ‘Os componentes disciplinares apresentam interdisciplinaridade, articulando-se entre si.’, o questionário teve 32 respondentes, correspondendo a 31.7% do total de respondentes do Setor (101) e a 2.7% do total de respondentes da UFPR (1186), com as respostas indicando que ‘O posicionamento dos respondentes é um pouco abaixo da média do Setor e da UFPR, mas indicando fortemente a Manutenção.’ (Notas: Médias -&gt; Curso: 3.7; Setor: 3.9; UFPR: 3.8 / Medianas -&gt; Curso: 3.8; Setor: 4.1; UFPR: 3.9)</w:t>
      </w:r>
    </w:p>
    <w:p w14:paraId="2D415451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POLÍTICAS ACADÊMICAS, com respeito à ASSERTIVA ‘Os componentes curriculares possibilitam a articulação entre teoria e prática.’, o questionário teve 33 respondentes, correspondendo a 32% do total de respondentes do Setor (103) e a 2.7% do total de respondentes da UFPR (1209), com as respostas indicando que ‘O posicionamento dos respondentes é abaixo da média do Setor e da UFPR, mas ainda indicando Manutenção com uma proporção significativa de Urgência nas respostas.’ (Notas: Médias -&gt; Curso: 3.3; Setor: 3.5; UFPR: 3.7 / Medianas -&gt; Curso: 3.5; Setor: 3.8; UFPR: 3.9)</w:t>
      </w:r>
    </w:p>
    <w:p w14:paraId="3E4C81DD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POLÍTICAS ACADÊMICAS, com respeito à ASSERTIVA ‘Os componentes disciplinares estão articulados de forma a permitir a formação plural do ponto de vista acadêmico, profissional e cidadão.’, o questionário teve 33 respondentes, correspondendo a 32% do total de respondentes do Setor (103) e a 2.8% do total de respondentes da UFPR (1191), com as respostas indicando que ‘O posicionamento dos respondentes é compatível com o Setor e a UFPR. Manutenção.’ (Notas: Médias -&gt; Curso: 3.6; Setor: 3.8; UFPR: 3.7 / Medianas -&gt; Curso: 3.9; Setor: 4; UFPR: 3.9)</w:t>
      </w:r>
    </w:p>
    <w:p w14:paraId="181EDE58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 xml:space="preserve">No bloco POLÍTICAS ACADÊMICAS, com respeito à ASSERTIVA ‘A integração entre ensino, pesquisa e extensão é transparente e adequada às demandas de formação </w:t>
      </w:r>
      <w:r w:rsidRPr="008B7978">
        <w:rPr>
          <w:lang w:val="pt-BR"/>
        </w:rPr>
        <w:lastRenderedPageBreak/>
        <w:t>acadêmica, profissional e cidadã.’, o questionário teve 30 respondentes, correspondendo a 30.6% do total de respondentes do Setor (98) e a 2.6% do total de respondentes da UFPR (1161), com as respostas indicando que ‘O posicionamento dos respondentes é um pouco abaixo da média do Setor e da UFPR, mas ainda indicando a Manutenção, com uma participação um tanto expressiva da necessidade de Aprimoramento.’ (Notas: Médias -&gt; Curso: 3.2; Setor: 3.6; UFPR: 3.5 / Medianas -&gt; Curso: 3.4; Setor: 3.7; UFPR: 3.7)</w:t>
      </w:r>
    </w:p>
    <w:p w14:paraId="73448E63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POLÍTICAS ACADÊMICAS, com respeito à ASSERTIVA ‘As normativas de estágio supervisionado são claras e atendem às demandas de formação profissional.’, o questionário teve 26 respondentes, correspondendo a 31% do total de respondentes do Setor (84) e a 2.7% do total de respondentes da UFPR (950), com as respostas indicando que ‘O posicionamento dos respondentes é um pouco abaixo da média do Setor e da UFPR, mas ainda indicando a Manutenção, com uma participação um tanto expressiva da necessidade de Urgência.’ (Notas: Médias -&gt; Curso: 3.1; Setor: 3.4; UFPR: 3.3 / Medianas -&gt; Curso: 3.2; Setor: 3.6; UFPR: 3.5)</w:t>
      </w:r>
    </w:p>
    <w:p w14:paraId="2817638D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COMUNICAÇÃO INTERNA E EXTERNA, com respeito à ASSERTIVA ‘Considero suficiente e adequada a diversidade de canais de comunicação institucionais utilizados na UFPR para a comunicação interna.’, o questionário teve 31 respondentes, correspondendo a 32% do total de respondentes do Setor (97) e a 2.9% do total de respondentes da UFPR (1067), com as respostas indicando que ‘Manutenção’ (Notas: Médias -&gt; Curso: 3.8; Setor: 3.8; UFPR: 3.8 / Medianas -&gt; Curso: 3.9; Setor: 4; UFPR: 4)</w:t>
      </w:r>
    </w:p>
    <w:p w14:paraId="2452EE2B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COMUNICAÇÃO INTERNA E EXTERNA, com respeito à ASSERTIVA ‘As informações divulgadas no Portal da UFPR são objetivas, claras e atualizadas, apresentando os aspectos institucionais e acadêmicos.’, o questionário teve 30 respondentes, correspondendo a 31.2% do total de respondentes do Setor (96) e a 2.9% do total de respondentes da UFPR (1042), com as respostas indicando que ‘Manutenção’ (Notas: Médias -&gt; Curso: 3.6; Setor: 3.7; UFPR: 3.7 / Medianas -&gt; Curso: 3.8; Setor: 3.9; UFPR: 3.9)</w:t>
      </w:r>
    </w:p>
    <w:p w14:paraId="1C87A836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COMUNICAÇÃO INTERNA E EXTERNA, com respeito à ASSERTIVA ‘São nítidos o acompanhamento e o cuidado da imagem pública da instituição nos meios de comunicação.’, o questionário teve 30 respondentes, correspondendo a 31.6% do total de respondentes do Setor (95) e a 2.8% do total de respondentes da UFPR (1065), com as respostas indicando que ‘Manutenção’ (Notas: Médias -&gt; Curso: 4.1; Setor: 4.1; UFPR: 4 / Medianas -&gt; Curso: 4.1; Setor: 4.1; UFPR: 4.1)</w:t>
      </w:r>
    </w:p>
    <w:p w14:paraId="1B4CE920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 xml:space="preserve">No bloco COMUNICAÇÃO INTERNA E EXTERNA, com respeito à ASSERTIVA ‘As informações divulgadas no Portal do Curso são objetivas, claras e atualizadas, apresentando grade de disciplinas, atividades formativas, estágio supervisionado, e outras informações necessários ao meu perfeito desempenho acadêmico.’, o questionário teve 31 respondentes, correspondendo a 32% do total de respondentes do Setor (97) e a 2.9% do total de respondentes da UFPR (1074), com as respostas </w:t>
      </w:r>
      <w:r w:rsidRPr="008B7978">
        <w:rPr>
          <w:lang w:val="pt-BR"/>
        </w:rPr>
        <w:lastRenderedPageBreak/>
        <w:t>indicando que ‘Manutenção. Neste quesito a média do Curso é expressivamente maior que as médias do Setor e da UFPR.’ (Notas: Médias -&gt; Curso: 3.8; Setor: 3.7; UFPR: 3.4 / Medianas -&gt; Curso: 4; Setor: 3.9; UFPR: 3.7)</w:t>
      </w:r>
    </w:p>
    <w:p w14:paraId="70982B5E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 xml:space="preserve">No bloco COMUNICAÇÃO INTERNA E EXTERNA, com respeito à ASSERTIVA ‘Observo transparência na comunicação institucional interna e externa sobre as rotinas operacionais e burocráticas (Resoluções dos Conselhos Superiores, Portarias e Normativas das </w:t>
      </w:r>
      <w:proofErr w:type="spellStart"/>
      <w:r w:rsidRPr="008B7978">
        <w:rPr>
          <w:lang w:val="pt-BR"/>
        </w:rPr>
        <w:t>Pró-reitorias</w:t>
      </w:r>
      <w:proofErr w:type="spellEnd"/>
      <w:r w:rsidRPr="008B7978">
        <w:rPr>
          <w:lang w:val="pt-BR"/>
        </w:rPr>
        <w:t>, Setores e Campi Avançados).’, o questionário teve 27 respondentes, correspondendo a 30.7% do total de respondentes do Setor (88) e a 2.7% do total de respondentes da UFPR (985), com as respostas indicando que ‘Nosso Curso apresenta média expressivamente inferior às médias do Setor e da UFPR, indicando fortemente a necessidade de Aprimoramento.’ (Notas: Médias -&gt; Curso: 3.1; Setor: 3.4; UFPR: 3.3 / Medianas -&gt; Curso: 3.1; Setor: 3.5; UFPR: 3.5)</w:t>
      </w:r>
    </w:p>
    <w:p w14:paraId="18C49E93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COMUNICAÇÃO INTERNA E EXTERNA, com respeito à ASSERTIVA ‘As ações de mobilidade internacional e nacional são divulgadas e adequadas aos objetivos de formação profissional, acadêmica e cidadã.’, o questionário teve 29 respondentes, correspondendo a 33% do total de respondentes do Setor (88) e a 3% do total de respondentes da UFPR (966), com as respostas indicando que ‘Manutenção.’ (Notas: Médias -&gt; Curso: 3.2; Setor: 3.4; UFPR: 3.2 / Medianas -&gt; Curso: 3.3; Setor: 3.5; UFPR: 3.3)</w:t>
      </w:r>
    </w:p>
    <w:p w14:paraId="4A0436C2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COMUNICAÇÃO INTERNA E EXTERNA, com respeito à ASSERTIVA ‘É perceptível o impacto positivo dos programas de acolhimento e assistência estudantil na vida dos estudantes da UFPR.’, o questionário teve 22 respondentes, correspondendo a 31% do total de respondentes do Setor (71) e a 2.4% do total de respondentes da UFPR (925), com as respostas indicando que ‘O posicionamento dos respondentes é compatível com o Setor e levemente abaixo da média da UFPR. Manutenção.’ (Notas: Médias -&gt; Curso: 3.3; Setor: 3.6; UFPR: 4 / Medianas -&gt; Curso: 3.6; Setor: 3.7; UFPR: 4.2)</w:t>
      </w:r>
    </w:p>
    <w:p w14:paraId="1EB583A6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COMUNICAÇÃO INTERNA E EXTERNA, com respeito à ASSERTIVA ‘A comunicação e divulgação das informações relativas à assistência estudantil é eficiente.’, o questionário teve 26 respondentes, correspondendo a 32.9% do total de respondentes do Setor (79) e a 2.7% do total de respondentes da UFPR (959), com as respostas indicando que ‘A média do Curso está posicionada um tanto abaixo das médias do Setor e da UFPR, com uma expressiva manifestação de Urgência.’ (Notas: Médias -&gt; Curso: 3.1; Setor: 3.3; UFPR: 3.4 / Medianas -&gt; Curso: 3.2; Setor: 3.4; UFPR: 3.7)</w:t>
      </w:r>
    </w:p>
    <w:p w14:paraId="3488429C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 xml:space="preserve">No bloco COMUNICAÇÃO INTERNA E EXTERNA, com respeito à ASSERTIVA ‘São suficientes e adequados os espaços físicos para acolhimento psicossocial e pedagógico.’, o questionário teve 21 respondentes, correspondendo a 30.9% do total de respondentes do Setor (68) e a 2.5% do total de respondentes da UFPR (853), com as respostas indicando que ‘Há forte expressão de Urgência nesse quesito.’ (Notas: </w:t>
      </w:r>
      <w:r w:rsidRPr="008B7978">
        <w:rPr>
          <w:lang w:val="pt-BR"/>
        </w:rPr>
        <w:lastRenderedPageBreak/>
        <w:t>Médias -&gt; Curso: 2.9; Setor: 3.2; UFPR: 3.1 / Medianas -&gt; Curso: 3; Setor: 3.2; UFPR: 3.2)</w:t>
      </w:r>
    </w:p>
    <w:p w14:paraId="6A702333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UNIDADES GESTORAS E CONSIDERAÇÕES ADICIONAIS, com respeito à ASSERTIVA ‘Os propósitos de coordenação, fiscalização e execução do Setor ao qual meu curso está vinculado estão sendo cumpridos adequadamente, de forma a orientar e fornecer as condições necessárias para a aprendizagem, por meio da cooperação entre os cursos, favorecendo a interdisciplinaridade e a integração do ensino, pesquisa e extensão.’, o questionário teve 23 respondentes, correspondendo a 30.7% do total de respondentes do Setor (75) e a 2.7% do total de respondentes da UFPR (853), com as respostas indicando que ‘Manutenção’ (Notas: Médias -&gt; Curso: 3.3; Setor: 3.7; UFPR: 3.5 / Medianas -&gt; Curso: 3.6; Setor: 4; UFPR: 3.7)</w:t>
      </w:r>
    </w:p>
    <w:p w14:paraId="6B035522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UNIDADES GESTORAS E CONSIDERAÇÕES ADICIONAIS, com respeito à ASSERTIVA ‘A condução e gestão do meu Curso é adequada, com diretrizes que propiciam o cumprimento do projeto pedagógico, relevantes para a formação do estudante, e com ações concretas que entregam uma educação de nível superior de qualidade, além de acompanhar, orientar e auxiliar a vida acadêmica do estudante.’, o questionário teve 22 respondentes, correspondendo a 30.1% do total de respondentes do Setor (73) e a 2.5% do total de respondentes da UFPR (872), com as respostas indicando que ‘O posicionamento dos respondentes é compatível com o Setor a UFPR. Manutenção com leve expressão de Aprimoramento.’ (Notas: Médias -&gt; Curso: 3.5; Setor: 3.9; UFPR: 3.6 / Medianas -&gt; Curso: 3.5; Setor: 4.1; UFPR: 3.8)</w:t>
      </w:r>
    </w:p>
    <w:p w14:paraId="79E5F1FC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 xml:space="preserve">No bloco UNIDADES GESTORAS E CONSIDERAÇÕES ADICIONAIS, com respeito à ASSERTIVA ‘Percebo ações da </w:t>
      </w:r>
      <w:proofErr w:type="spellStart"/>
      <w:r w:rsidRPr="008B7978">
        <w:rPr>
          <w:lang w:val="pt-BR"/>
        </w:rPr>
        <w:t>Pró-reitoria</w:t>
      </w:r>
      <w:proofErr w:type="spellEnd"/>
      <w:r w:rsidRPr="008B7978">
        <w:rPr>
          <w:lang w:val="pt-BR"/>
        </w:rPr>
        <w:t xml:space="preserve"> de Assuntos Estudantis (PRAE) no desenvolvimento e acompanhamento de programas de apoio, com ações de assistência, humanização e integração que garantem a manutenção e sobrevivência do aluno e que contribuem efetivamente para a sua formação individual e global.’, o questionário teve 21 respondentes, correspondendo a 30.4% do total de respondentes do Setor (69) e a 2.6% do total de respondentes da UFPR (821), com as respostas indicando que ‘O posicionamento dos respondentes é compatível com o Setor a UFPR. Manutenção com leve expressão de Aprimoramento.’ (Notas: Médias -&gt; Curso: 3.5; Setor: 3.5; UFPR: 3.6 / Medianas -&gt; Curso: 3.4; Setor: 3.6; UFPR: 3.8)</w:t>
      </w:r>
    </w:p>
    <w:p w14:paraId="05813B53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 xml:space="preserve">No bloco UNIDADES GESTORAS E CONSIDERAÇÕES ADICIONAIS, com respeito à ASSERTIVA ‘Percebo ações da </w:t>
      </w:r>
      <w:proofErr w:type="spellStart"/>
      <w:r w:rsidRPr="008B7978">
        <w:rPr>
          <w:lang w:val="pt-BR"/>
        </w:rPr>
        <w:t>Pró-Reitoria</w:t>
      </w:r>
      <w:proofErr w:type="spellEnd"/>
      <w:r w:rsidRPr="008B7978">
        <w:rPr>
          <w:lang w:val="pt-BR"/>
        </w:rPr>
        <w:t xml:space="preserve"> de Extensão e Cultura (PROEC) de orientação e elaboração das atividades de extensão e artísticos-culturais, bem como a sua divulgação científico cultural junto à comunidade interna e externa.’, o questionário teve 20 respondentes, correspondendo a 29.4% do total de respondentes do Setor (68) e a 2.6% do total de respondentes da UFPR (775), com as respostas indicando que ‘A média do curso ficou bem abaixo das média do Setor e da UFPR, indicando fortemente a necessidade de Aprimoramento.’ (Notas: Médias -&gt; Curso: 3.2; Setor: 3.4; UFPR: 3.4 / Medianas -&gt; Curso: 3.1; Setor: 3.4; UFPR: 3.5)</w:t>
      </w:r>
    </w:p>
    <w:p w14:paraId="49CD8C7C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lastRenderedPageBreak/>
        <w:t xml:space="preserve">No bloco UNIDADES GESTORAS E CONSIDERAÇÕES ADICIONAIS, com respeito à ASSERTIVA ‘Percebo ações da </w:t>
      </w:r>
      <w:proofErr w:type="spellStart"/>
      <w:r w:rsidRPr="008B7978">
        <w:rPr>
          <w:lang w:val="pt-BR"/>
        </w:rPr>
        <w:t>Pró-Reitoria</w:t>
      </w:r>
      <w:proofErr w:type="spellEnd"/>
      <w:r w:rsidRPr="008B7978">
        <w:rPr>
          <w:lang w:val="pt-BR"/>
        </w:rPr>
        <w:t xml:space="preserve"> de Graduação e Educação Profissional (PROGRAD) no desenvolvimento de políticas institucionais de ensino direcionadas ao processo de formação dos alunos e compromissadas com as demandas da sociedade e com a qualidade social da educação, bem como percebo atividades que garantem o ingresso, a permanência, o acompanhamento em estágio e a diplomação do aluno.’, o questionário teve 23 respondentes, correspondendo a 31.5% do total de respondentes do Setor (73) e a 2.8% do total de respondentes da UFPR (809), com as respostas indicando que ‘A média do curso ficou algo abaixo das médias do Setor e da UFPR, indicando a necessidade de Aprimoramento.’ (Notas: Médias -&gt; Curso: 3.5; Setor: 3.6; UFPR: 3.5 / Medianas -&gt; Curso: 3.4; Setor: 3.6; UFPR: 3.7)</w:t>
      </w:r>
    </w:p>
    <w:p w14:paraId="6D9346C3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UNIDADES GESTORAS E CONSIDERAÇÕES ADICIONAIS, com respeito à ASSERTIVA ‘As políticas de cooperação, mobilidade interuniversitária e internacionalização do ensino, da pesquisa e da extensão definidas pela Agência UFPR Internacional refletem em ações que atendem, promovem, articulam e facilitam a interação da Universidade com intercâmbios e programas internacionais, atuando como um órgão-meio perante a comunidade internacional.’, o questionário teve 22 respondentes, correspondendo a 31.4% do total de respondentes do Setor (70) e a 3% do total de respondentes da UFPR (731), com as respostas indicando que ‘A média do curso ficou algo abaixo das médias do Setor e da UFPR, indicando a necessidade de Aprimoramento.’ (Notas: Médias -&gt; Curso: 3.3; Setor: 3.3; UFPR: 3.3 / Medianas -&gt; Curso: 3.2; Setor: 3.6; UFPR: 3.5)</w:t>
      </w:r>
    </w:p>
    <w:p w14:paraId="460E9F40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UNIDADES GESTORAS E CONSIDERAÇÕES ADICIONAIS, com respeito à ASSERTIVA ‘As ações da Ouvidoria Geral, entendida como um importante canal de comunicação, atendem adequadamente às manifestações da comunidade interna e externa relativas aos serviços públicos prestados pela universidade, e é efetiva nos encaminhamentos e no acompanhamento das demandas da comunidade.’, o questionário teve 19 respondentes, correspondendo a 30.6% do total de respondentes do Setor (62) e a 2.8% do total de respondentes da UFPR (685), com as respostas indicando que ‘A média do curso ficou algo abaixo das médias do Setor e da UFPR, indicando a necessidade de Aprimoramento.’ (Notas: Médias -&gt; Curso: 3.2; Setor: 3.3; UFPR: 3.2 / Medianas -&gt; Curso: 3.1; Setor: 3.4; UFPR: 3.4)</w:t>
      </w:r>
    </w:p>
    <w:p w14:paraId="3A003032" w14:textId="77777777" w:rsidR="008B7978" w:rsidRPr="00E510A3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 xml:space="preserve">No bloco UNIDADES GESTORAS E CONSIDERAÇÕES ADICIONAIS, com respeito à ASSERTIVA ‘As ações da Superintendência de Inclusão, Políticas Afirmativas e Diversidade (SIPAD) apoiam adequadamente a comunidade da UFPR, no âmbito acadêmico, pedagógico e institucional, ao propor, fortalecer e concretizar políticas de promoção de igualdade e da defesa de Direitos Humanos, visando o desenvolvimento de práticas afirmativas, o reconhecimento da diferença e da diversidade e o atendimento aos direitos de pessoas com deficiência, altas habilidades/superdotação e Transtorno do Espectro Autista (TEA), surdas, negras, indígenas, quilombolas, de comunidades tradicionais, bem como povos do campo, mulheres, </w:t>
      </w:r>
      <w:proofErr w:type="spellStart"/>
      <w:r w:rsidRPr="008B7978">
        <w:rPr>
          <w:lang w:val="pt-BR"/>
        </w:rPr>
        <w:t>LGBTIs</w:t>
      </w:r>
      <w:proofErr w:type="spellEnd"/>
      <w:r w:rsidRPr="008B7978">
        <w:rPr>
          <w:lang w:val="pt-BR"/>
        </w:rPr>
        <w:t xml:space="preserve">, migrantes, refugiados, solicitantes de refúgio ou portadores de </w:t>
      </w:r>
      <w:r w:rsidRPr="008B7978">
        <w:rPr>
          <w:lang w:val="pt-BR"/>
        </w:rPr>
        <w:lastRenderedPageBreak/>
        <w:t xml:space="preserve">acolhida humanitária, apátridas e outros grupos histórica e socialmente subalternizados.’, o questionário teve 20 respondentes, correspondendo a 34.5% do total de respondentes do Setor (58) e a 2.8% do total de respondentes da UFPR (708), com as respostas indicando que ‘A média do curso ficou algo abaixo das médias do Setor e da UFPR, indicando a necessidade de Aprimoramento.’ </w:t>
      </w:r>
      <w:r w:rsidRPr="00E510A3">
        <w:rPr>
          <w:lang w:val="pt-BR"/>
        </w:rPr>
        <w:t>(Notas: Médias -&gt; Curso: 3.5; Setor: 3.7; UFPR: 3.6 / Medianas -&gt; Curso: 3.4; Setor: 3.8; UFPR: 3.8)</w:t>
      </w:r>
    </w:p>
    <w:p w14:paraId="3445AEC1" w14:textId="77777777" w:rsidR="008B7978" w:rsidRPr="008B7978" w:rsidRDefault="008B7978" w:rsidP="00E510A3">
      <w:pPr>
        <w:pStyle w:val="Corpodetexto"/>
        <w:jc w:val="both"/>
        <w:rPr>
          <w:lang w:val="pt-BR"/>
        </w:rPr>
      </w:pPr>
      <w:r w:rsidRPr="008B7978">
        <w:rPr>
          <w:lang w:val="pt-BR"/>
        </w:rPr>
        <w:t>No bloco UNIDADES GESTORAS E CONSIDERAÇÕES ADICIONAIS, com respeito à ASSERTIVA ‘As ações e políticas do Sistema de Bibliotecas atendem adequadamente os propósitos de oferecer suporte às atividades de Ensino, Pesquisa e Extensão, por meio da disponibilização de recursos informacionais, produtos e serviços.’, o questionário teve 23 respondentes, correspondendo a 31.5% do total de respondentes do Setor (73) e a 2.8% do total de respondentes da UFPR (836), com as respostas indicando que ‘Manutenção’ (Notas: Médias -&gt; Curso: 4.2; Setor: 4.3; UFPR: 4.3 / Medianas -&gt; Curso: 4.4; Setor: 4.6; UFPR: 4.5)</w:t>
      </w:r>
    </w:p>
    <w:p w14:paraId="4146AC66" w14:textId="77777777" w:rsidR="00CF6C49" w:rsidRDefault="00CF6C49" w:rsidP="00E510A3">
      <w:pPr>
        <w:jc w:val="both"/>
      </w:pPr>
    </w:p>
    <w:p w14:paraId="10264EFD" w14:textId="603BA4AB" w:rsidR="00E510A3" w:rsidRDefault="00E510A3" w:rsidP="00E510A3">
      <w:pPr>
        <w:jc w:val="both"/>
      </w:pPr>
      <w:r>
        <w:t>AVALIAÇÃO DAS DISCIPLINAS</w:t>
      </w:r>
    </w:p>
    <w:p w14:paraId="2533D810" w14:textId="77777777" w:rsidR="00E510A3" w:rsidRDefault="00E510A3" w:rsidP="00E510A3">
      <w:pPr>
        <w:jc w:val="both"/>
      </w:pPr>
    </w:p>
    <w:p w14:paraId="7DEEA814" w14:textId="77777777" w:rsidR="00E510A3" w:rsidRDefault="00E510A3" w:rsidP="00E510A3">
      <w:pPr>
        <w:jc w:val="both"/>
      </w:pPr>
      <w:r>
        <w:t>Com relação ao relatório de avaliação das disciplinas, fica inviável a análise individual de todas as disciplinas devido ao baixo número de respondentes na maioria delas. Assim sendo, procede-se à análise agrupada do desempenho do Curso em relação ao Setor e à UFPR.</w:t>
      </w:r>
    </w:p>
    <w:p w14:paraId="721EFC31" w14:textId="77777777" w:rsidR="00E510A3" w:rsidRDefault="00E510A3" w:rsidP="00E510A3">
      <w:pPr>
        <w:jc w:val="both"/>
      </w:pPr>
    </w:p>
    <w:p w14:paraId="7E76BA38" w14:textId="77777777" w:rsidR="00E510A3" w:rsidRDefault="00E510A3" w:rsidP="00E510A3">
      <w:pPr>
        <w:jc w:val="both"/>
      </w:pPr>
    </w:p>
    <w:p w14:paraId="47B30B24" w14:textId="77777777" w:rsidR="00E510A3" w:rsidRDefault="00E510A3" w:rsidP="00E510A3">
      <w:pPr>
        <w:jc w:val="both"/>
      </w:pPr>
      <w:r>
        <w:t>1)</w:t>
      </w:r>
      <w:r>
        <w:tab/>
        <w:t>Para o quesito ‘Resultados gerais das disciplinas’ observa-se que</w:t>
      </w:r>
    </w:p>
    <w:p w14:paraId="3ABF31EE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menor do item ‘Concordo fortemente’ no contexto Curso/Setor/UFPR. / Médias -&gt; Curso: 4.1; Setor: 4.2; UFPR: 4.2 / Medianas -&gt; Curso: 4.5; Setor: 4.6; UFPR: 4.6</w:t>
      </w:r>
    </w:p>
    <w:p w14:paraId="53EB46BC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maior do item ‘Indiferente/Neutro’ no contexto Curso/Setor/UFPR. / Médias -&gt; Curso: 4.1; Setor: 4.2; UFPR: 4.2 / Medianas -&gt; Curso: 4.5; Setor: 4.6; UFPR: 4.6</w:t>
      </w:r>
    </w:p>
    <w:p w14:paraId="04057AE2" w14:textId="77777777" w:rsidR="00E510A3" w:rsidRDefault="00E510A3" w:rsidP="00E510A3">
      <w:pPr>
        <w:jc w:val="both"/>
      </w:pPr>
      <w:r>
        <w:t>•</w:t>
      </w:r>
      <w:r>
        <w:tab/>
        <w:t>O Setor apresentou uma proporção significativamente maior do item ‘Concordo fortemente’ no contexto Curso/Setor/UFPR. / Médias -&gt; Curso: 4.1; Setor: 4.2; UFPR: 4.2 / Medianas -&gt; Curso: 4.5; Setor: 4.6; UFPR: 4.6</w:t>
      </w:r>
    </w:p>
    <w:p w14:paraId="6147E8BF" w14:textId="77777777" w:rsidR="00E510A3" w:rsidRDefault="00E510A3" w:rsidP="00E510A3">
      <w:pPr>
        <w:jc w:val="both"/>
      </w:pPr>
      <w:r>
        <w:t>•</w:t>
      </w:r>
      <w:r>
        <w:tab/>
        <w:t>O Setor apresentou uma proporção significativamente menor do item ‘Indiferente/Neutro’ no contexto Curso/Setor/UFPR. / Médias -&gt; Curso: 4.1; Setor: 4.2; UFPR: 4.2 / Medianas -&gt; Curso: 4.5; Setor: 4.6; UFPR: 4.6</w:t>
      </w:r>
    </w:p>
    <w:p w14:paraId="72292B67" w14:textId="77777777" w:rsidR="00E510A3" w:rsidRDefault="00E510A3" w:rsidP="00E510A3">
      <w:pPr>
        <w:jc w:val="both"/>
      </w:pPr>
    </w:p>
    <w:p w14:paraId="567107A1" w14:textId="77777777" w:rsidR="00E510A3" w:rsidRDefault="00E510A3" w:rsidP="00E510A3">
      <w:pPr>
        <w:jc w:val="both"/>
      </w:pPr>
    </w:p>
    <w:p w14:paraId="1EB8CD84" w14:textId="77777777" w:rsidR="00E510A3" w:rsidRDefault="00E510A3" w:rsidP="00E510A3">
      <w:pPr>
        <w:jc w:val="both"/>
      </w:pPr>
      <w:r>
        <w:t>2)</w:t>
      </w:r>
      <w:r>
        <w:tab/>
        <w:t>Para o quesito ‘Resultados agrupados das questões relativas à Abordagem e organização da disciplina’ observa-se que</w:t>
      </w:r>
    </w:p>
    <w:p w14:paraId="32B10A89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menor do item ‘Concordo fortemente’ no contexto Curso/Setor/UFPR. / Médias -&gt; Curso: 4; Setor: 4.1; UFPR: 4.1 / Medianas -&gt; Curso: 4.4; Setor: 4.5; UFPR: 4.5</w:t>
      </w:r>
    </w:p>
    <w:p w14:paraId="4CEDEB7B" w14:textId="77777777" w:rsidR="00E510A3" w:rsidRDefault="00E510A3" w:rsidP="00E510A3">
      <w:pPr>
        <w:jc w:val="both"/>
      </w:pPr>
      <w:r>
        <w:lastRenderedPageBreak/>
        <w:t>•</w:t>
      </w:r>
      <w:r>
        <w:tab/>
        <w:t>O Curso apresentou uma proporção significativamente maior do item ‘Indiferente/Neutro’ no contexto Curso/Setor/UFPR. / Médias -&gt; Curso: 4; Setor: 4.1; UFPR: 4.1 / Medianas -&gt; Curso: 4.4; Setor: 4.5; UFPR: 4.5</w:t>
      </w:r>
    </w:p>
    <w:p w14:paraId="5E6FB2FC" w14:textId="77777777" w:rsidR="00E510A3" w:rsidRDefault="00E510A3" w:rsidP="00E510A3">
      <w:pPr>
        <w:jc w:val="both"/>
      </w:pPr>
      <w:r>
        <w:t>•</w:t>
      </w:r>
      <w:r>
        <w:tab/>
        <w:t>O Setor apresentou uma proporção significativamente maior do item ‘Concordo fortemente’ no contexto Curso/Setor/UFPR. / Médias -&gt; Curso: 4; Setor: 4.1; UFPR: 4.1 / Medianas -&gt; Curso: 4.4; Setor: 4.5; UFPR: 4.5</w:t>
      </w:r>
    </w:p>
    <w:p w14:paraId="7E325D90" w14:textId="77777777" w:rsidR="00E510A3" w:rsidRDefault="00E510A3" w:rsidP="00E510A3">
      <w:pPr>
        <w:jc w:val="both"/>
      </w:pPr>
      <w:r>
        <w:t>•</w:t>
      </w:r>
      <w:r>
        <w:tab/>
        <w:t>O Setor apresentou uma proporção significativamente menor do item ‘Concordo’ no contexto Curso/Setor/UFPR. / Médias -&gt; Curso: 4; Setor: 4.1; UFPR: 4.1 / Medianas -&gt; Curso: 4.4; Setor: 4.5; UFPR: 4.5</w:t>
      </w:r>
    </w:p>
    <w:p w14:paraId="6D3C4C5B" w14:textId="77777777" w:rsidR="00E510A3" w:rsidRDefault="00E510A3" w:rsidP="00E510A3">
      <w:pPr>
        <w:jc w:val="both"/>
      </w:pPr>
      <w:r>
        <w:t>•</w:t>
      </w:r>
      <w:r>
        <w:tab/>
        <w:t>O Setor apresentou uma proporção significativamente menor do item ‘Indiferente/Neutro’ no contexto Curso/Setor/UFPR. / Médias -&gt; Curso: 4; Setor: 4.1; UFPR: 4.1 / Medianas -&gt; Curso: 4.4; Setor: 4.5; UFPR: 4.5</w:t>
      </w:r>
    </w:p>
    <w:p w14:paraId="3D4A203E" w14:textId="77777777" w:rsidR="00E510A3" w:rsidRDefault="00E510A3" w:rsidP="00E510A3">
      <w:pPr>
        <w:jc w:val="both"/>
      </w:pPr>
      <w:r>
        <w:t>•</w:t>
      </w:r>
      <w:r>
        <w:tab/>
        <w:t>O UFPR apresentou uma proporção significativamente maior do item ‘Concordo’ no contexto Curso/Setor/UFPR. / Médias -&gt; Curso: 4; Setor: 4.1; UFPR: 4.1 / Medianas -&gt; Curso: 4.4; Setor: 4.5; UFPR: 4.5</w:t>
      </w:r>
    </w:p>
    <w:p w14:paraId="49F91071" w14:textId="77777777" w:rsidR="00E510A3" w:rsidRDefault="00E510A3" w:rsidP="00E510A3">
      <w:pPr>
        <w:jc w:val="both"/>
      </w:pPr>
    </w:p>
    <w:p w14:paraId="0AE42C1E" w14:textId="77777777" w:rsidR="00E510A3" w:rsidRDefault="00E510A3" w:rsidP="00E510A3">
      <w:pPr>
        <w:jc w:val="both"/>
      </w:pPr>
    </w:p>
    <w:p w14:paraId="5FC3B4A0" w14:textId="77777777" w:rsidR="00E510A3" w:rsidRDefault="00E510A3" w:rsidP="00E510A3">
      <w:pPr>
        <w:jc w:val="both"/>
      </w:pPr>
      <w:r>
        <w:t>3)</w:t>
      </w:r>
      <w:r>
        <w:tab/>
        <w:t>Para o quesito ‘Resultados agrupados das questões relativas à Atuação do Professor e do Monitor’ observa-se que</w:t>
      </w:r>
    </w:p>
    <w:p w14:paraId="71F5509D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menor do item ‘Concordo fortemente’ no contexto Curso/Setor/UFPR. / Médias -&gt; Curso: 4.1; Setor: 4.2; UFPR: 4.1 / Medianas -&gt; Curso: 4.5; Setor: 4.6; UFPR: 4.6</w:t>
      </w:r>
    </w:p>
    <w:p w14:paraId="6B2285DA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maior do item ‘Indiferente/Neutro’ no contexto Curso/Setor/UFPR. / Médias -&gt; Curso: 4.1; Setor: 4.2; UFPR: 4.1 / Medianas -&gt; Curso: 4.5; Setor: 4.6; UFPR: 4.6</w:t>
      </w:r>
    </w:p>
    <w:p w14:paraId="2675EEEA" w14:textId="77777777" w:rsidR="00E510A3" w:rsidRDefault="00E510A3" w:rsidP="00E510A3">
      <w:pPr>
        <w:jc w:val="both"/>
      </w:pPr>
      <w:r>
        <w:t>•</w:t>
      </w:r>
      <w:r>
        <w:tab/>
        <w:t>O Setor apresentou uma proporção significativamente maior do item ‘Concordo fortemente’ no contexto Curso/Setor/UFPR. / Médias -&gt; Curso: 4.1; Setor: 4.2; UFPR: 4.1 / Medianas -&gt; Curso: 4.5; Setor: 4.6; UFPR: 4.6</w:t>
      </w:r>
    </w:p>
    <w:p w14:paraId="155B3E15" w14:textId="77777777" w:rsidR="00E510A3" w:rsidRDefault="00E510A3" w:rsidP="00E510A3">
      <w:pPr>
        <w:jc w:val="both"/>
      </w:pPr>
      <w:r>
        <w:t>•</w:t>
      </w:r>
      <w:r>
        <w:tab/>
        <w:t>O Setor apresentou uma proporção significativamente menor do item ‘Indiferente/Neutro’ no contexto Curso/Setor/UFPR. / Médias -&gt; Curso: 4.1; Setor: 4.2; UFPR: 4.1 / Medianas -&gt; Curso: 4.5; Setor: 4.6; UFPR: 4.6</w:t>
      </w:r>
    </w:p>
    <w:p w14:paraId="453C5DF1" w14:textId="77777777" w:rsidR="00E510A3" w:rsidRDefault="00E510A3" w:rsidP="00E510A3">
      <w:pPr>
        <w:jc w:val="both"/>
      </w:pPr>
    </w:p>
    <w:p w14:paraId="0FA65920" w14:textId="77777777" w:rsidR="00E510A3" w:rsidRDefault="00E510A3" w:rsidP="00E510A3">
      <w:pPr>
        <w:jc w:val="both"/>
      </w:pPr>
    </w:p>
    <w:p w14:paraId="68697282" w14:textId="77777777" w:rsidR="00E510A3" w:rsidRDefault="00E510A3" w:rsidP="00E510A3">
      <w:pPr>
        <w:jc w:val="both"/>
      </w:pPr>
      <w:r>
        <w:t>4)</w:t>
      </w:r>
      <w:r>
        <w:tab/>
        <w:t>Para o quesito ‘Resultados agrupados das questões relativas à Autoavaliação do estudante e considerações adicionais’ observa-se que</w:t>
      </w:r>
    </w:p>
    <w:p w14:paraId="305ADEFC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menor do item ‘Concordo fortemente’ no contexto Curso/Setor/UFPR. / Médias -&gt; Curso: 4.3; Setor: 4.4; UFPR: 4.4 / Medianas -&gt; Curso: 4.5; Setor: 4.6; UFPR: 4.7</w:t>
      </w:r>
    </w:p>
    <w:p w14:paraId="292949C2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maior do item ‘Concordo’ no contexto Curso/Setor/UFPR. / Médias -&gt; Curso: 4.3; Setor: 4.4; UFPR: 4.4 / Medianas -&gt; Curso: 4.5; Setor: 4.6; UFPR: 4.7</w:t>
      </w:r>
    </w:p>
    <w:p w14:paraId="2FFF53A5" w14:textId="77777777" w:rsidR="00E510A3" w:rsidRDefault="00E510A3" w:rsidP="00E510A3">
      <w:pPr>
        <w:jc w:val="both"/>
      </w:pPr>
      <w:r>
        <w:t>•</w:t>
      </w:r>
      <w:r>
        <w:tab/>
        <w:t>O Curso apresentou uma proporção significativamente maior do item ‘Indiferente/Neutro’ no contexto Curso/Setor/UFPR. / Médias -&gt; Curso: 4.3; Setor: 4.4; UFPR: 4.4 / Medianas -&gt; Curso: 4.5; Setor: 4.6; UFPR: 4.7</w:t>
      </w:r>
    </w:p>
    <w:p w14:paraId="7138B54F" w14:textId="77777777" w:rsidR="00E510A3" w:rsidRDefault="00E510A3" w:rsidP="00E510A3">
      <w:pPr>
        <w:jc w:val="both"/>
      </w:pPr>
      <w:r>
        <w:lastRenderedPageBreak/>
        <w:t>•</w:t>
      </w:r>
      <w:r>
        <w:tab/>
        <w:t>O Curso apresentou uma proporção significativamente menor do item ‘Discordo fortemente’ no contexto Curso/Setor/UFPR. / Médias -&gt; Curso: 4.3; Setor: 4.4; UFPR: 4.4 / Medianas -&gt; Curso: 4.5; Setor: 4.6; UFPR: 4.7</w:t>
      </w:r>
    </w:p>
    <w:p w14:paraId="279085C5" w14:textId="77777777" w:rsidR="00E510A3" w:rsidRDefault="00E510A3" w:rsidP="00E510A3">
      <w:pPr>
        <w:jc w:val="both"/>
      </w:pPr>
      <w:r>
        <w:t>•</w:t>
      </w:r>
      <w:r>
        <w:tab/>
        <w:t>O UFPR apresentou uma proporção significativamente maior do item ‘Concordo fortemente’ no contexto Curso/Setor/UFPR. / Médias -&gt; Curso: 4.3; Setor: 4.4; UFPR: 4.4 / Medianas -&gt; Curso: 4.5; Setor: 4.6; UFPR: 4.7</w:t>
      </w:r>
    </w:p>
    <w:p w14:paraId="6E68A9F6" w14:textId="77777777" w:rsidR="00E510A3" w:rsidRDefault="00E510A3" w:rsidP="00E510A3">
      <w:pPr>
        <w:jc w:val="both"/>
      </w:pPr>
      <w:r>
        <w:t>•</w:t>
      </w:r>
      <w:r>
        <w:tab/>
        <w:t>O UFPR apresentou uma proporção significativamente menor do item ‘Concordo’ no contexto Curso/Setor/UFPR. / Médias -&gt; Curso: 4.3; Setor: 4.4; UFPR: 4.4 / Medianas -&gt; Curso: 4.5; Setor: 4.6; UFPR: 4.7</w:t>
      </w:r>
    </w:p>
    <w:p w14:paraId="19476F2A" w14:textId="77777777" w:rsidR="00E510A3" w:rsidRDefault="00E510A3" w:rsidP="00E510A3">
      <w:pPr>
        <w:jc w:val="both"/>
      </w:pPr>
    </w:p>
    <w:p w14:paraId="2ACC3F76" w14:textId="77777777" w:rsidR="00E510A3" w:rsidRDefault="00E510A3" w:rsidP="00E510A3">
      <w:pPr>
        <w:jc w:val="both"/>
      </w:pPr>
    </w:p>
    <w:p w14:paraId="523FCC80" w14:textId="404D2293" w:rsidR="00E510A3" w:rsidRPr="008B7978" w:rsidRDefault="00E510A3" w:rsidP="00E510A3">
      <w:pPr>
        <w:jc w:val="both"/>
      </w:pPr>
      <w:r>
        <w:t>Observando-se a preponderância da ocorrência significativamente maior do item ‘Indiferente/Neutro’ para o Curso, pode-se conjecturar que talvez haja um viés de resposta ao centro praticado pelos respondentes.</w:t>
      </w:r>
    </w:p>
    <w:sectPr w:rsidR="00E510A3" w:rsidRPr="008B7978" w:rsidSect="008B797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9"/>
    <w:rsid w:val="002A128C"/>
    <w:rsid w:val="002D5D5B"/>
    <w:rsid w:val="004E4965"/>
    <w:rsid w:val="005843E0"/>
    <w:rsid w:val="008B7978"/>
    <w:rsid w:val="00BE65CC"/>
    <w:rsid w:val="00CF6C49"/>
    <w:rsid w:val="00D04CB9"/>
    <w:rsid w:val="00E510A3"/>
    <w:rsid w:val="00F8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7E249"/>
  <w15:chartTrackingRefBased/>
  <w15:docId w15:val="{E66CB6C2-55DE-4344-B915-DFA4FD1A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6C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6C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6C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6C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6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6C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6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6C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6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6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CF6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6C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6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6C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6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6C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6C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6C49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qFormat/>
    <w:rsid w:val="008B7978"/>
    <w:pPr>
      <w:spacing w:before="180" w:after="180"/>
    </w:pPr>
    <w:rPr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8B7978"/>
    <w:rPr>
      <w:kern w:val="0"/>
      <w:lang w:val="en-US"/>
      <w14:ligatures w14:val="none"/>
    </w:rPr>
  </w:style>
  <w:style w:type="paragraph" w:customStyle="1" w:styleId="FirstParagraph">
    <w:name w:val="First Paragraph"/>
    <w:basedOn w:val="Corpodetexto"/>
    <w:next w:val="Corpodetexto"/>
    <w:qFormat/>
    <w:rsid w:val="008B7978"/>
  </w:style>
  <w:style w:type="paragraph" w:customStyle="1" w:styleId="Author">
    <w:name w:val="Author"/>
    <w:next w:val="Corpodetexto"/>
    <w:qFormat/>
    <w:rsid w:val="008B7978"/>
    <w:pPr>
      <w:keepNext/>
      <w:keepLines/>
      <w:spacing w:after="200"/>
      <w:jc w:val="center"/>
    </w:pPr>
    <w:rPr>
      <w:kern w:val="0"/>
      <w:lang w:val="en-US"/>
      <w14:ligatures w14:val="none"/>
    </w:rPr>
  </w:style>
  <w:style w:type="paragraph" w:styleId="Data">
    <w:name w:val="Date"/>
    <w:next w:val="Corpodetexto"/>
    <w:link w:val="DataChar"/>
    <w:qFormat/>
    <w:rsid w:val="008B7978"/>
    <w:pPr>
      <w:keepNext/>
      <w:keepLines/>
      <w:spacing w:after="200"/>
      <w:jc w:val="center"/>
    </w:pPr>
    <w:rPr>
      <w:kern w:val="0"/>
      <w:lang w:val="en-US"/>
      <w14:ligatures w14:val="none"/>
    </w:rPr>
  </w:style>
  <w:style w:type="character" w:customStyle="1" w:styleId="DataChar">
    <w:name w:val="Data Char"/>
    <w:basedOn w:val="Fontepargpadro"/>
    <w:link w:val="Data"/>
    <w:rsid w:val="008B797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3730</Words>
  <Characters>20143</Characters>
  <Application>Microsoft Office Word</Application>
  <DocSecurity>0</DocSecurity>
  <Lines>167</Lines>
  <Paragraphs>47</Paragraphs>
  <ScaleCrop>false</ScaleCrop>
  <Company/>
  <LinksUpToDate>false</LinksUpToDate>
  <CharactersWithSpaces>23826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FREGA</dc:creator>
  <cp:keywords/>
  <dc:description/>
  <cp:lastModifiedBy>JOSE FREGA</cp:lastModifiedBy>
  <cp:revision>3</cp:revision>
  <dcterms:created xsi:type="dcterms:W3CDTF">2024-10-30T12:32:00Z</dcterms:created>
  <dcterms:modified xsi:type="dcterms:W3CDTF">2024-10-30T17:54:00Z</dcterms:modified>
</cp:coreProperties>
</file>