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 xml:space="preserve">Come up with several board configurations and test your 4 search functions on them (you may re-use the boards from (2) ).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4BE1CECB" w:rsidR="00617DBF" w:rsidRDefault="002F3506" w:rsidP="00617DBF">
      <w:pPr>
        <w:ind w:left="720"/>
        <w:rPr>
          <w:b/>
          <w:bCs/>
        </w:rPr>
      </w:pPr>
      <w:r>
        <w:rPr>
          <w:b/>
          <w:bCs/>
        </w:rPr>
        <w:t>First, this problem helped me isolate a bug in my DLS solution (off by one) and another bug in my BFS solution (using shift/unshift improperly).</w:t>
      </w:r>
      <w:r w:rsidR="000A0A15">
        <w:rPr>
          <w:b/>
          <w:bCs/>
        </w:rPr>
        <w:t xml:space="preserve"> Then, I ended up with a bizarre behavior where the proper depth works but doubling the depth </w:t>
      </w:r>
      <w:r w:rsidR="00001E41">
        <w:rPr>
          <w:b/>
          <w:bCs/>
        </w:rPr>
        <w:t>causes</w:t>
      </w:r>
      <w:r w:rsidR="000A0A15">
        <w:rPr>
          <w:b/>
          <w:bCs/>
        </w:rPr>
        <w:t xml:space="preserve"> </w:t>
      </w:r>
      <w:r w:rsidR="00CB1D4A">
        <w:rPr>
          <w:b/>
          <w:bCs/>
        </w:rPr>
        <w:t>the path length to be larger</w:t>
      </w:r>
      <w:r w:rsidR="000A0A15">
        <w:rPr>
          <w:b/>
          <w:bCs/>
        </w:rPr>
        <w:t>.</w:t>
      </w:r>
      <w:r w:rsidR="00CB1D4A">
        <w:rPr>
          <w:b/>
          <w:bCs/>
        </w:rPr>
        <w:t xml:space="preserve"> Of course, that makes sense because DLS is going to continually deepen until it hits the limit or the goal. That goal path is not necessarily the shortest path.</w:t>
      </w:r>
      <w:r w:rsidR="000A0A15">
        <w:rPr>
          <w:b/>
          <w:bCs/>
        </w:rPr>
        <w:t xml:space="preserve"> </w:t>
      </w:r>
      <w:r w:rsidR="00CB1D4A">
        <w:rPr>
          <w:b/>
          <w:bCs/>
        </w:rPr>
        <w:t>When DLS is restricted to the proper length, it’s going to get it right.</w:t>
      </w:r>
    </w:p>
    <w:p w14:paraId="30C71465" w14:textId="259E1637" w:rsidR="00107C85" w:rsidRDefault="00107C85" w:rsidP="00107C85">
      <w:pPr>
        <w:pStyle w:val="ListParagraph"/>
        <w:numPr>
          <w:ilvl w:val="0"/>
          <w:numId w:val="1"/>
        </w:numPr>
      </w:pPr>
      <w:r>
        <w:t>Choose a non-trivial board configuration and report the number of states evaluated and expanded for each search function. Run depth-limited search with two different depth values as in (7). Test A* search using both the Misplaced Tile Count and Manhattan Distance heuristics (both have been provided for you in eight_puzzle_student.js). Also, test A* using a “stupid” heuristic that returns only 0. Do these values match your expectations? Discuss. (2 pts)</w:t>
      </w:r>
    </w:p>
    <w:tbl>
      <w:tblPr>
        <w:tblStyle w:val="TableGrid"/>
        <w:tblW w:w="0" w:type="auto"/>
        <w:tblInd w:w="720" w:type="dxa"/>
        <w:tblLook w:val="04A0" w:firstRow="1" w:lastRow="0" w:firstColumn="1" w:lastColumn="0" w:noHBand="0" w:noVBand="1"/>
      </w:tblPr>
      <w:tblGrid>
        <w:gridCol w:w="805"/>
        <w:gridCol w:w="810"/>
        <w:gridCol w:w="720"/>
      </w:tblGrid>
      <w:tr w:rsidR="00906E00" w14:paraId="3AF6A8C3" w14:textId="77777777" w:rsidTr="00906E00">
        <w:tc>
          <w:tcPr>
            <w:tcW w:w="805" w:type="dxa"/>
          </w:tcPr>
          <w:p w14:paraId="46088BAA" w14:textId="4A4974EA" w:rsidR="00906E00" w:rsidRDefault="00906E00" w:rsidP="00107C85">
            <w:r>
              <w:t>1</w:t>
            </w:r>
          </w:p>
        </w:tc>
        <w:tc>
          <w:tcPr>
            <w:tcW w:w="810" w:type="dxa"/>
          </w:tcPr>
          <w:p w14:paraId="50E2DFC9" w14:textId="7F170DA5" w:rsidR="00906E00" w:rsidRDefault="00906E00" w:rsidP="00107C85">
            <w:r>
              <w:t>5</w:t>
            </w:r>
          </w:p>
        </w:tc>
        <w:tc>
          <w:tcPr>
            <w:tcW w:w="720" w:type="dxa"/>
          </w:tcPr>
          <w:p w14:paraId="2AAFF27F" w14:textId="32736E93" w:rsidR="00906E00" w:rsidRDefault="00906E00" w:rsidP="00107C85">
            <w:r>
              <w:t>2</w:t>
            </w:r>
          </w:p>
        </w:tc>
      </w:tr>
      <w:tr w:rsidR="00906E00" w14:paraId="50D70485" w14:textId="77777777" w:rsidTr="00906E00">
        <w:tc>
          <w:tcPr>
            <w:tcW w:w="805" w:type="dxa"/>
          </w:tcPr>
          <w:p w14:paraId="23B50447" w14:textId="77777777" w:rsidR="00906E00" w:rsidRDefault="00906E00" w:rsidP="00107C85"/>
        </w:tc>
        <w:tc>
          <w:tcPr>
            <w:tcW w:w="810" w:type="dxa"/>
          </w:tcPr>
          <w:p w14:paraId="7271DD8C" w14:textId="1165CC28" w:rsidR="00906E00" w:rsidRDefault="00906E00" w:rsidP="00107C85">
            <w:r>
              <w:t>4</w:t>
            </w:r>
          </w:p>
        </w:tc>
        <w:tc>
          <w:tcPr>
            <w:tcW w:w="720" w:type="dxa"/>
          </w:tcPr>
          <w:p w14:paraId="154D4830" w14:textId="0955CA57" w:rsidR="00906E00" w:rsidRDefault="00906E00" w:rsidP="00107C85">
            <w:r>
              <w:t>3</w:t>
            </w:r>
          </w:p>
        </w:tc>
      </w:tr>
      <w:tr w:rsidR="00906E00" w14:paraId="41F9C669" w14:textId="77777777" w:rsidTr="00906E00">
        <w:tc>
          <w:tcPr>
            <w:tcW w:w="805" w:type="dxa"/>
          </w:tcPr>
          <w:p w14:paraId="63D54D2A" w14:textId="4FD677B4" w:rsidR="00906E00" w:rsidRDefault="00906E00" w:rsidP="00107C85">
            <w:r>
              <w:t>8</w:t>
            </w:r>
          </w:p>
        </w:tc>
        <w:tc>
          <w:tcPr>
            <w:tcW w:w="810" w:type="dxa"/>
          </w:tcPr>
          <w:p w14:paraId="08FE1EDA" w14:textId="71BB133F" w:rsidR="00906E00" w:rsidRDefault="00906E00" w:rsidP="00107C85">
            <w:r>
              <w:t>7</w:t>
            </w:r>
          </w:p>
        </w:tc>
        <w:tc>
          <w:tcPr>
            <w:tcW w:w="720" w:type="dxa"/>
          </w:tcPr>
          <w:p w14:paraId="17F23577" w14:textId="30DE5671" w:rsidR="00906E00" w:rsidRDefault="00906E00" w:rsidP="00107C85">
            <w:r>
              <w:t>6</w:t>
            </w:r>
          </w:p>
        </w:tc>
      </w:tr>
    </w:tbl>
    <w:p w14:paraId="3CC703EA" w14:textId="685D7DB9" w:rsidR="00107C85" w:rsidRDefault="00107C85" w:rsidP="00107C85">
      <w:pPr>
        <w:ind w:left="720"/>
      </w:pPr>
    </w:p>
    <w:p w14:paraId="077D52C1" w14:textId="6E8272CB" w:rsidR="00022325" w:rsidRDefault="00022325" w:rsidP="004D418D">
      <w:pPr>
        <w:ind w:left="720"/>
        <w:contextualSpacing/>
        <w:rPr>
          <w:b/>
          <w:bCs/>
        </w:rPr>
      </w:pPr>
      <w:r w:rsidRPr="00022325">
        <w:rPr>
          <w:b/>
          <w:bCs/>
        </w:rPr>
        <w:t xml:space="preserve">BFS: 1018 states evaluated, </w:t>
      </w:r>
      <w:r>
        <w:rPr>
          <w:b/>
          <w:bCs/>
        </w:rPr>
        <w:t>1017 states expanded, and path length of 12.</w:t>
      </w:r>
    </w:p>
    <w:p w14:paraId="7030DAE1" w14:textId="054D396E" w:rsidR="00022325" w:rsidRDefault="00022325" w:rsidP="004D418D">
      <w:pPr>
        <w:ind w:left="720"/>
        <w:contextualSpacing/>
        <w:rPr>
          <w:b/>
          <w:bCs/>
        </w:rPr>
      </w:pPr>
      <w:r>
        <w:rPr>
          <w:b/>
          <w:bCs/>
        </w:rPr>
        <w:t>IDS: 139206 states evaluated, 49022 states expanded, and a path length of 12.</w:t>
      </w:r>
    </w:p>
    <w:p w14:paraId="27F14285" w14:textId="78151C27" w:rsidR="00022325" w:rsidRDefault="00022325" w:rsidP="004D418D">
      <w:pPr>
        <w:ind w:left="720"/>
        <w:contextualSpacing/>
        <w:rPr>
          <w:b/>
          <w:bCs/>
        </w:rPr>
      </w:pPr>
      <w:r>
        <w:rPr>
          <w:b/>
          <w:bCs/>
        </w:rPr>
        <w:t>A*</w:t>
      </w:r>
      <w:r w:rsidR="0000488A">
        <w:rPr>
          <w:b/>
          <w:bCs/>
        </w:rPr>
        <w:t xml:space="preserve"> (</w:t>
      </w:r>
      <w:r w:rsidR="00D364E8">
        <w:rPr>
          <w:b/>
          <w:bCs/>
        </w:rPr>
        <w:t>Manhattan</w:t>
      </w:r>
      <w:r w:rsidR="0000488A">
        <w:rPr>
          <w:b/>
          <w:bCs/>
        </w:rPr>
        <w:t>)</w:t>
      </w:r>
      <w:r>
        <w:rPr>
          <w:b/>
          <w:bCs/>
        </w:rPr>
        <w:t xml:space="preserve">: </w:t>
      </w:r>
      <w:r w:rsidR="004739D5">
        <w:rPr>
          <w:b/>
          <w:bCs/>
        </w:rPr>
        <w:t>23</w:t>
      </w:r>
      <w:r>
        <w:rPr>
          <w:b/>
          <w:bCs/>
        </w:rPr>
        <w:t xml:space="preserve"> states evaluated, </w:t>
      </w:r>
      <w:r w:rsidR="004739D5">
        <w:rPr>
          <w:b/>
          <w:bCs/>
        </w:rPr>
        <w:t>22</w:t>
      </w:r>
      <w:r>
        <w:rPr>
          <w:b/>
          <w:bCs/>
        </w:rPr>
        <w:t xml:space="preserve"> states expanded, and a path length of 12.</w:t>
      </w:r>
    </w:p>
    <w:p w14:paraId="3DE52095" w14:textId="140A3F92" w:rsidR="00D364E8" w:rsidRDefault="00D364E8" w:rsidP="004D418D">
      <w:pPr>
        <w:ind w:left="720"/>
        <w:contextualSpacing/>
        <w:rPr>
          <w:b/>
          <w:bCs/>
        </w:rPr>
      </w:pPr>
      <w:r>
        <w:rPr>
          <w:b/>
          <w:bCs/>
        </w:rPr>
        <w:t xml:space="preserve">A* (Misplaced): </w:t>
      </w:r>
      <w:r w:rsidR="00A35C00">
        <w:rPr>
          <w:b/>
          <w:bCs/>
        </w:rPr>
        <w:t>78</w:t>
      </w:r>
      <w:r>
        <w:rPr>
          <w:b/>
          <w:bCs/>
        </w:rPr>
        <w:t xml:space="preserve"> states evaluated, </w:t>
      </w:r>
      <w:r w:rsidR="00A35C00">
        <w:rPr>
          <w:b/>
          <w:bCs/>
        </w:rPr>
        <w:t>77</w:t>
      </w:r>
      <w:r>
        <w:rPr>
          <w:b/>
          <w:bCs/>
        </w:rPr>
        <w:t xml:space="preserve"> states expanded, and a path length of 12.</w:t>
      </w:r>
    </w:p>
    <w:p w14:paraId="34D4B45A" w14:textId="4AF19896" w:rsidR="000A58E8" w:rsidRDefault="000A58E8" w:rsidP="004D418D">
      <w:pPr>
        <w:ind w:left="720"/>
        <w:contextualSpacing/>
        <w:rPr>
          <w:b/>
          <w:bCs/>
        </w:rPr>
      </w:pPr>
      <w:r>
        <w:rPr>
          <w:b/>
          <w:bCs/>
        </w:rPr>
        <w:t>A* (Zero):</w:t>
      </w:r>
      <w:r w:rsidR="00F46C68">
        <w:rPr>
          <w:b/>
          <w:bCs/>
        </w:rPr>
        <w:t xml:space="preserve"> </w:t>
      </w:r>
      <w:r w:rsidR="00EB0258">
        <w:rPr>
          <w:b/>
          <w:bCs/>
        </w:rPr>
        <w:t>1233</w:t>
      </w:r>
      <w:r w:rsidR="00F46C68">
        <w:rPr>
          <w:b/>
          <w:bCs/>
        </w:rPr>
        <w:t xml:space="preserve"> states evaluated, </w:t>
      </w:r>
      <w:r w:rsidR="00EB0258">
        <w:rPr>
          <w:b/>
          <w:bCs/>
        </w:rPr>
        <w:t>1232</w:t>
      </w:r>
      <w:r w:rsidR="00F46C68">
        <w:rPr>
          <w:b/>
          <w:bCs/>
        </w:rPr>
        <w:t xml:space="preserve"> states expanded, and a path length of </w:t>
      </w:r>
      <w:r w:rsidR="00EB0258">
        <w:rPr>
          <w:b/>
          <w:bCs/>
        </w:rPr>
        <w:t>12</w:t>
      </w:r>
      <w:r w:rsidR="00F46C68">
        <w:rPr>
          <w:b/>
          <w:bCs/>
        </w:rPr>
        <w:t>.</w:t>
      </w:r>
    </w:p>
    <w:p w14:paraId="683D661E" w14:textId="328D9B28" w:rsidR="00022325" w:rsidRDefault="00022325" w:rsidP="004D418D">
      <w:pPr>
        <w:ind w:left="720"/>
        <w:contextualSpacing/>
        <w:rPr>
          <w:b/>
          <w:bCs/>
        </w:rPr>
      </w:pPr>
      <w:r>
        <w:rPr>
          <w:b/>
          <w:bCs/>
        </w:rPr>
        <w:t>DLS (depth=10): 18724 states evaluated, 6436 states expanded, and no solution found.</w:t>
      </w:r>
    </w:p>
    <w:p w14:paraId="7D860ABF" w14:textId="395F3954" w:rsidR="00AB5092" w:rsidRDefault="00AB5092" w:rsidP="004D418D">
      <w:pPr>
        <w:ind w:left="720"/>
        <w:contextualSpacing/>
        <w:rPr>
          <w:b/>
          <w:bCs/>
        </w:rPr>
      </w:pPr>
      <w:r>
        <w:rPr>
          <w:b/>
          <w:bCs/>
        </w:rPr>
        <w:t>DLS (depth=12): 58965 states evaluated, 20273 states expanded, and a path length of 12.</w:t>
      </w:r>
    </w:p>
    <w:p w14:paraId="15270B6F" w14:textId="02B41F30" w:rsidR="00AB5092" w:rsidRDefault="00AB5092" w:rsidP="004D418D">
      <w:pPr>
        <w:ind w:left="720"/>
        <w:contextualSpacing/>
        <w:rPr>
          <w:b/>
          <w:bCs/>
        </w:rPr>
      </w:pPr>
      <w:r>
        <w:rPr>
          <w:b/>
          <w:bCs/>
        </w:rPr>
        <w:t>DLS (depth=24): 58977 states evaluated, 20285 states expanded, and a path length of 22.</w:t>
      </w:r>
    </w:p>
    <w:p w14:paraId="531D2810" w14:textId="77777777" w:rsidR="004D418D" w:rsidRDefault="004D418D" w:rsidP="004D418D">
      <w:pPr>
        <w:ind w:left="720"/>
        <w:contextualSpacing/>
        <w:rPr>
          <w:b/>
          <w:bCs/>
        </w:rPr>
      </w:pPr>
    </w:p>
    <w:p w14:paraId="46C256DC" w14:textId="04C545EF" w:rsidR="004D418D" w:rsidRPr="00022325" w:rsidRDefault="004D418D" w:rsidP="00022325">
      <w:pPr>
        <w:ind w:left="720"/>
        <w:rPr>
          <w:b/>
          <w:bCs/>
        </w:rPr>
      </w:pPr>
      <w:r>
        <w:rPr>
          <w:b/>
          <w:bCs/>
        </w:rPr>
        <w:t xml:space="preserve">For the most part, I’m not that surprised by the results. However, I do think the A* (Zero) result is interesting. </w:t>
      </w:r>
      <w:r w:rsidR="00EB0258">
        <w:rPr>
          <w:b/>
          <w:bCs/>
        </w:rPr>
        <w:t>That said</w:t>
      </w:r>
      <w:r>
        <w:rPr>
          <w:b/>
          <w:bCs/>
        </w:rPr>
        <w:t xml:space="preserve">, I figured the algorithm would behave like </w:t>
      </w:r>
      <w:proofErr w:type="spellStart"/>
      <w:r>
        <w:rPr>
          <w:b/>
          <w:bCs/>
        </w:rPr>
        <w:t>Djikstra</w:t>
      </w:r>
      <w:proofErr w:type="spellEnd"/>
      <w:r>
        <w:rPr>
          <w:b/>
          <w:bCs/>
        </w:rPr>
        <w:t xml:space="preserve"> without a heuristic. </w:t>
      </w:r>
      <w:r w:rsidR="000175BA">
        <w:rPr>
          <w:b/>
          <w:bCs/>
        </w:rPr>
        <w:t xml:space="preserve">Other than that, I’m not sure if the discrepancy between the other two heuristics is significant. I’d need to test it a bit more. </w:t>
      </w:r>
      <w:bookmarkStart w:id="0" w:name="_GoBack"/>
      <w:bookmarkEnd w:id="0"/>
    </w:p>
    <w:p w14:paraId="201CCC78" w14:textId="4DAC869F" w:rsidR="006146EE" w:rsidRPr="005E3188" w:rsidRDefault="006146EE" w:rsidP="006146EE">
      <w:pPr>
        <w:pStyle w:val="ListParagraph"/>
        <w:numPr>
          <w:ilvl w:val="0"/>
          <w:numId w:val="1"/>
        </w:numPr>
      </w:pPr>
      <w:r>
        <w:t>On Thursday, I started working on this assignment right when I got home at 6PM and worked on it until about midnight—so ~6 hours.</w:t>
      </w:r>
      <w:r w:rsidR="00223334">
        <w:t xml:space="preserve"> Of course, 4 of these hours was spent coding. The remaining time was spent completing the report. </w:t>
      </w:r>
    </w:p>
    <w:sectPr w:rsidR="006146EE" w:rsidRPr="005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B60C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01E41"/>
    <w:rsid w:val="0000488A"/>
    <w:rsid w:val="000175BA"/>
    <w:rsid w:val="00022325"/>
    <w:rsid w:val="000A0A15"/>
    <w:rsid w:val="000A58E8"/>
    <w:rsid w:val="000D57AE"/>
    <w:rsid w:val="000F1E0E"/>
    <w:rsid w:val="00107C85"/>
    <w:rsid w:val="0021210D"/>
    <w:rsid w:val="00223334"/>
    <w:rsid w:val="002F3506"/>
    <w:rsid w:val="00323487"/>
    <w:rsid w:val="00346860"/>
    <w:rsid w:val="00457524"/>
    <w:rsid w:val="004739D5"/>
    <w:rsid w:val="00477742"/>
    <w:rsid w:val="004D418D"/>
    <w:rsid w:val="005907A5"/>
    <w:rsid w:val="005E3188"/>
    <w:rsid w:val="006146EE"/>
    <w:rsid w:val="00617DBF"/>
    <w:rsid w:val="007E1EF1"/>
    <w:rsid w:val="008B0F59"/>
    <w:rsid w:val="00906E00"/>
    <w:rsid w:val="009B0835"/>
    <w:rsid w:val="00A35C00"/>
    <w:rsid w:val="00AB5092"/>
    <w:rsid w:val="00CB1D4A"/>
    <w:rsid w:val="00D364E8"/>
    <w:rsid w:val="00D83E1A"/>
    <w:rsid w:val="00E02A66"/>
    <w:rsid w:val="00E53130"/>
    <w:rsid w:val="00EB0258"/>
    <w:rsid w:val="00F46C68"/>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37</cp:revision>
  <dcterms:created xsi:type="dcterms:W3CDTF">2019-09-06T02:21:00Z</dcterms:created>
  <dcterms:modified xsi:type="dcterms:W3CDTF">2019-09-06T03:42:00Z</dcterms:modified>
</cp:coreProperties>
</file>