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-Bold" w:hAnsi="Times-Bold"/>
          <w:b/>
          <w:szCs w:val="36"/>
          <w:lang w:bidi="x-none"/>
        </w:rPr>
      </w:pPr>
      <w:r>
        <w:rPr>
          <w:rFonts w:ascii="Times-Bold" w:hAnsi="Times-Bold"/>
          <w:b/>
          <w:szCs w:val="36"/>
          <w:lang w:bidi="x-none"/>
        </w:rPr>
        <w:t>UNIVERSITY</w:t>
      </w:r>
    </w:p>
    <w:p>
      <w:pPr>
        <w:pStyle w:val="Normal"/>
        <w:tabs>
          <w:tab w:val="left" w:pos="3150" w:leader="none"/>
        </w:tabs>
        <w:rPr>
          <w:rFonts w:ascii="Times-Bold" w:hAnsi="Times-Bold"/>
          <w:b/>
          <w:szCs w:val="36"/>
          <w:lang w:bidi="x-none"/>
        </w:rPr>
      </w:pPr>
      <w:r>
        <w:rPr>
          <w:rFonts w:ascii="Times-Bold" w:hAnsi="Times-Bold"/>
          <w:b/>
          <w:szCs w:val="36"/>
          <w:lang w:bidi="x-none"/>
        </w:rPr>
        <w:t>OF NEVADA</w:t>
        <w:tab/>
        <w:t>THE HONORS PROGRAM</w:t>
      </w:r>
    </w:p>
    <w:p>
      <w:pPr>
        <w:pStyle w:val="Normal"/>
        <w:rPr>
          <w:rFonts w:ascii="Times-Bold" w:hAnsi="Times-Bold"/>
          <w:b/>
          <w:szCs w:val="36"/>
          <w:lang w:bidi="x-none"/>
        </w:rPr>
      </w:pPr>
      <w:r>
        <w:rPr>
          <w:rFonts w:ascii="Times-Bold" w:hAnsi="Times-Bold"/>
          <w:b/>
          <w:szCs w:val="36"/>
          <w:lang w:bidi="x-none"/>
        </w:rPr>
        <w:t>RENO</w:t>
      </w:r>
    </w:p>
    <w:p>
      <w:pPr>
        <w:pStyle w:val="Normal"/>
        <w:rPr>
          <w:szCs w:val="36"/>
          <w:lang w:bidi="x-none"/>
        </w:rPr>
      </w:pPr>
      <w:r>
        <w:rPr>
          <w:szCs w:val="36"/>
          <w:lang w:bidi="x-none"/>
        </w:rPr>
      </w:r>
    </w:p>
    <w:p>
      <w:pPr>
        <w:pStyle w:val="Normal"/>
        <w:jc w:val="center"/>
        <w:rPr>
          <w:szCs w:val="36"/>
          <w:lang w:bidi="x-none"/>
        </w:rPr>
      </w:pPr>
      <w:r>
        <w:rPr>
          <w:szCs w:val="36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  <w:t>We recommend that the thesis</w:t>
        <w:br/>
        <w:t>prepared under our supervision by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b/>
          <w:caps/>
          <w:szCs w:val="32"/>
          <w:lang w:bidi="x-none"/>
        </w:rPr>
      </w:pPr>
      <w:r>
        <w:rPr>
          <w:b/>
          <w:caps/>
          <w:szCs w:val="32"/>
          <w:lang w:bidi="x-none"/>
        </w:rPr>
        <w:t>Jared Rhizor</w:t>
      </w:r>
    </w:p>
    <w:p>
      <w:pPr>
        <w:pStyle w:val="Normal"/>
        <w:jc w:val="center"/>
        <w:rPr>
          <w:b/>
          <w:caps/>
          <w:szCs w:val="32"/>
          <w:lang w:bidi="x-none"/>
        </w:rPr>
      </w:pPr>
      <w:r>
        <w:rPr>
          <w:b/>
          <w:caps/>
          <w:szCs w:val="32"/>
          <w:lang w:bidi="x-none"/>
        </w:rPr>
        <w:t>Timothy Sweet</w:t>
      </w:r>
    </w:p>
    <w:p>
      <w:pPr>
        <w:pStyle w:val="Normal"/>
        <w:jc w:val="center"/>
        <w:rPr>
          <w:b/>
          <w:caps/>
          <w:szCs w:val="32"/>
          <w:lang w:bidi="x-none"/>
        </w:rPr>
      </w:pPr>
      <w:r>
        <w:rPr>
          <w:b/>
          <w:caps/>
          <w:szCs w:val="32"/>
          <w:lang w:bidi="x-none"/>
        </w:rPr>
        <w:t>and</w:t>
      </w:r>
    </w:p>
    <w:p>
      <w:pPr>
        <w:pStyle w:val="Normal"/>
        <w:jc w:val="center"/>
        <w:rPr>
          <w:b/>
          <w:caps/>
          <w:szCs w:val="32"/>
          <w:lang w:bidi="x-none"/>
        </w:rPr>
      </w:pPr>
      <w:r>
        <w:rPr>
          <w:b/>
          <w:caps/>
          <w:szCs w:val="32"/>
          <w:lang w:bidi="x-none"/>
        </w:rPr>
        <w:t>Nishok Yadav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  <w:t>entitled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b/>
          <w:szCs w:val="32"/>
          <w:lang w:bidi="x-none"/>
        </w:rPr>
      </w:pPr>
      <w:r>
        <w:rPr>
          <w:b/>
          <w:szCs w:val="32"/>
          <w:lang w:bidi="x-none"/>
        </w:rPr>
        <w:t>Roslyn: The Tour Guide Robot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  <w:t>be accepted in partial fulfillment of the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  <w:t>requirements for the degree of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caps/>
          <w:szCs w:val="32"/>
          <w:lang w:bidi="x-none"/>
        </w:rPr>
      </w:pPr>
      <w:r>
        <w:rPr>
          <w:caps/>
          <w:szCs w:val="32"/>
          <w:lang w:bidi="x-none"/>
        </w:rPr>
        <w:t>Bachelor of Science, computer Science &amp; Engineering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bookmarkStart w:id="0" w:name="_GoBack"/>
      <w:bookmarkStart w:id="1" w:name="_GoBack"/>
      <w:bookmarkEnd w:id="1"/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  <w:t>______________________________________________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  <w:t xml:space="preserve">  </w:t>
      </w:r>
      <w:r>
        <w:rPr>
          <w:szCs w:val="32"/>
          <w:lang w:bidi="x-none"/>
        </w:rPr>
        <w:t>Davi</w:t>
      </w:r>
      <w:r>
        <w:rPr>
          <w:szCs w:val="32"/>
          <w:lang w:bidi="x-none"/>
        </w:rPr>
        <w:t>d Feil-Seifer, Ph.D., Thes</w:t>
      </w:r>
      <w:r>
        <w:rPr>
          <w:szCs w:val="32"/>
          <w:lang w:bidi="x-none"/>
        </w:rPr>
        <w:t>is Advisor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 w:val="40"/>
          <w:szCs w:val="40"/>
          <w:lang w:bidi="x-none"/>
        </w:rPr>
      </w:pPr>
      <w:r>
        <w:rPr>
          <w:sz w:val="40"/>
          <w:szCs w:val="40"/>
          <w:lang w:bidi="x-none"/>
        </w:rPr>
      </w:r>
    </w:p>
    <w:p>
      <w:pPr>
        <w:pStyle w:val="Normal"/>
        <w:jc w:val="center"/>
        <w:rPr>
          <w:sz w:val="40"/>
          <w:szCs w:val="40"/>
          <w:lang w:bidi="x-none"/>
        </w:rPr>
      </w:pPr>
      <w:r>
        <w:rPr>
          <w:sz w:val="40"/>
          <w:szCs w:val="40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  <w:t>______________________________________________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  <w:t>Tamara Valentine, Ph.D., Director, Honors Program</w:t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</w:r>
    </w:p>
    <w:p>
      <w:pPr>
        <w:pStyle w:val="Normal"/>
        <w:jc w:val="center"/>
        <w:rPr>
          <w:szCs w:val="32"/>
          <w:lang w:bidi="x-none"/>
        </w:rPr>
      </w:pPr>
      <w:r>
        <w:rPr>
          <w:szCs w:val="32"/>
          <w:lang w:bidi="x-none"/>
        </w:rPr>
        <w:t>M</w:t>
      </w:r>
      <w:r>
        <w:rPr>
          <w:szCs w:val="32"/>
          <w:lang w:bidi="x-none"/>
        </w:rPr>
        <w:t>ay 2014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24510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65F98-35A8-4300-9A86-B30484A45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2012-02-06T19:21:00Z</dcterms:created>
  <dc:creator>meganj</dc:creator>
  <dc:language>en-US</dc:language>
  <cp:lastModifiedBy>Kathleen A Gillespie</cp:lastModifiedBy>
  <dcterms:modified xsi:type="dcterms:W3CDTF">2012-05-09T00:03:00Z</dcterms:modified>
  <cp:revision>6</cp:revision>
</cp:coreProperties>
</file>