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8EE016" w14:textId="642E1C71" w:rsidR="007F0DD4" w:rsidRDefault="00EA63E4" w:rsidP="007F0DD4">
      <w:pPr>
        <w:jc w:val="center"/>
        <w:rPr>
          <w:b/>
          <w:sz w:val="32"/>
          <w:szCs w:val="32"/>
          <w:u w:val="single"/>
        </w:rPr>
      </w:pPr>
      <w:r>
        <w:rPr>
          <w:noProof/>
        </w:rPr>
        <w:drawing>
          <wp:inline distT="0" distB="0" distL="0" distR="0" wp14:anchorId="3076F986" wp14:editId="5F4F5475">
            <wp:extent cx="4826633" cy="2158365"/>
            <wp:effectExtent l="0" t="0" r="0" b="0"/>
            <wp:docPr id="1493435073" name="Picture 1141142128" descr="C:\Users\Charles\Desktop\Dropbox (10th Magnitude)\Marketing\Images\Brand Artwork\Logo 3.0\Standard_RGB\10thmagnitude-logo-rg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142128"/>
                    <pic:cNvPicPr/>
                  </pic:nvPicPr>
                  <pic:blipFill>
                    <a:blip r:embed="rId11">
                      <a:extLst>
                        <a:ext uri="{28A0092B-C50C-407E-A947-70E740481C1C}">
                          <a14:useLocalDpi xmlns:a14="http://schemas.microsoft.com/office/drawing/2010/main" val="0"/>
                        </a:ext>
                      </a:extLst>
                    </a:blip>
                    <a:stretch>
                      <a:fillRect/>
                    </a:stretch>
                  </pic:blipFill>
                  <pic:spPr>
                    <a:xfrm>
                      <a:off x="0" y="0"/>
                      <a:ext cx="4826633" cy="2158365"/>
                    </a:xfrm>
                    <a:prstGeom prst="rect">
                      <a:avLst/>
                    </a:prstGeom>
                  </pic:spPr>
                </pic:pic>
              </a:graphicData>
            </a:graphic>
          </wp:inline>
        </w:drawing>
      </w:r>
    </w:p>
    <w:p w14:paraId="5806039D" w14:textId="4E797F07" w:rsidR="00EA63E4" w:rsidRDefault="00EA63E4" w:rsidP="007F0DD4">
      <w:pPr>
        <w:jc w:val="center"/>
        <w:rPr>
          <w:b/>
          <w:sz w:val="32"/>
          <w:szCs w:val="32"/>
          <w:u w:val="single"/>
        </w:rPr>
      </w:pPr>
    </w:p>
    <w:p w14:paraId="260B009E" w14:textId="77777777" w:rsidR="00EA63E4" w:rsidRDefault="00EA63E4" w:rsidP="007F0DD4">
      <w:pPr>
        <w:jc w:val="center"/>
        <w:rPr>
          <w:b/>
          <w:sz w:val="32"/>
          <w:szCs w:val="32"/>
          <w:u w:val="single"/>
        </w:rPr>
      </w:pPr>
    </w:p>
    <w:sdt>
      <w:sdtPr>
        <w:rPr>
          <w:b/>
          <w:sz w:val="40"/>
          <w:szCs w:val="32"/>
        </w:rPr>
        <w:alias w:val="Title"/>
        <w:tag w:val=""/>
        <w:id w:val="1009253028"/>
        <w:placeholder>
          <w:docPart w:val="7FEA02E2B7067D4F91A9894DAA6542B6"/>
        </w:placeholder>
        <w:dataBinding w:prefixMappings="xmlns:ns0='http://purl.org/dc/elements/1.1/' xmlns:ns1='http://schemas.openxmlformats.org/package/2006/metadata/core-properties' " w:xpath="/ns1:coreProperties[1]/ns0:title[1]" w:storeItemID="{6C3C8BC8-F283-45AE-878A-BAB7291924A1}"/>
        <w:text/>
      </w:sdtPr>
      <w:sdtEndPr/>
      <w:sdtContent>
        <w:p w14:paraId="7D378993" w14:textId="1F2F917E" w:rsidR="00F02A1B" w:rsidRPr="00860AB0" w:rsidRDefault="00321B56" w:rsidP="6921299F">
          <w:pPr>
            <w:jc w:val="center"/>
            <w:rPr>
              <w:b/>
              <w:bCs/>
              <w:sz w:val="36"/>
              <w:szCs w:val="36"/>
            </w:rPr>
          </w:pPr>
          <w:r>
            <w:rPr>
              <w:b/>
              <w:bCs/>
              <w:sz w:val="40"/>
              <w:szCs w:val="40"/>
            </w:rPr>
            <w:t>Workload</w:t>
          </w:r>
          <w:r w:rsidR="00E6424F">
            <w:rPr>
              <w:b/>
              <w:bCs/>
              <w:sz w:val="40"/>
              <w:szCs w:val="40"/>
            </w:rPr>
            <w:t xml:space="preserve"> </w:t>
          </w:r>
          <w:r w:rsidR="00A87A9E">
            <w:rPr>
              <w:b/>
              <w:bCs/>
              <w:sz w:val="40"/>
              <w:szCs w:val="40"/>
            </w:rPr>
            <w:t>Recommendations</w:t>
          </w:r>
        </w:p>
      </w:sdtContent>
    </w:sdt>
    <w:p w14:paraId="56A5C795" w14:textId="67E8099C" w:rsidR="00FD04CE" w:rsidRDefault="00FD04CE" w:rsidP="007F0DD4">
      <w:pPr>
        <w:jc w:val="center"/>
        <w:rPr>
          <w:b/>
          <w:sz w:val="28"/>
          <w:szCs w:val="32"/>
        </w:rPr>
      </w:pPr>
    </w:p>
    <w:p w14:paraId="4BC5934B" w14:textId="77777777" w:rsidR="003B5D42" w:rsidRDefault="003B5D42" w:rsidP="007F0DD4">
      <w:pPr>
        <w:jc w:val="center"/>
        <w:rPr>
          <w:b/>
          <w:sz w:val="28"/>
          <w:szCs w:val="32"/>
        </w:rPr>
      </w:pPr>
    </w:p>
    <w:p w14:paraId="30E690A6" w14:textId="77777777" w:rsidR="007F0DD4" w:rsidRPr="00860AB0" w:rsidRDefault="6921299F" w:rsidP="6921299F">
      <w:pPr>
        <w:jc w:val="center"/>
        <w:rPr>
          <w:b/>
          <w:bCs/>
          <w:sz w:val="28"/>
          <w:szCs w:val="28"/>
        </w:rPr>
      </w:pPr>
      <w:r w:rsidRPr="6921299F">
        <w:rPr>
          <w:b/>
          <w:bCs/>
          <w:sz w:val="28"/>
          <w:szCs w:val="28"/>
        </w:rPr>
        <w:t>Presented to:</w:t>
      </w:r>
    </w:p>
    <w:sdt>
      <w:sdtPr>
        <w:rPr>
          <w:rFonts w:asciiTheme="minorHAnsi" w:eastAsiaTheme="minorEastAsia" w:hAnsiTheme="minorHAnsi" w:cstheme="minorBidi"/>
          <w:b/>
          <w:sz w:val="40"/>
          <w:szCs w:val="32"/>
        </w:rPr>
        <w:alias w:val="Subject"/>
        <w:tag w:val=""/>
        <w:id w:val="-435525373"/>
        <w:placeholder>
          <w:docPart w:val="99A6E1F0BE643F40953BF5C2C2835C55"/>
        </w:placeholder>
        <w:dataBinding w:prefixMappings="xmlns:ns0='http://purl.org/dc/elements/1.1/' xmlns:ns1='http://schemas.openxmlformats.org/package/2006/metadata/core-properties' " w:xpath="/ns1:coreProperties[1]/ns0:subject[1]" w:storeItemID="{6C3C8BC8-F283-45AE-878A-BAB7291924A1}"/>
        <w:text/>
      </w:sdtPr>
      <w:sdtEndPr/>
      <w:sdtContent>
        <w:p w14:paraId="1847EAE7" w14:textId="0A6F5CE8" w:rsidR="007F0DD4" w:rsidRPr="007F0DD4" w:rsidRDefault="000D0654" w:rsidP="6921299F">
          <w:pPr>
            <w:jc w:val="center"/>
            <w:rPr>
              <w:b/>
              <w:bCs/>
              <w:sz w:val="32"/>
              <w:szCs w:val="32"/>
            </w:rPr>
          </w:pPr>
          <w:r w:rsidRPr="000D0654">
            <w:rPr>
              <w:rFonts w:asciiTheme="minorHAnsi" w:eastAsiaTheme="minorEastAsia" w:hAnsiTheme="minorHAnsi" w:cstheme="minorBidi"/>
              <w:b/>
              <w:sz w:val="40"/>
              <w:szCs w:val="32"/>
            </w:rPr>
            <w:t>Helmerich &amp; Payne</w:t>
          </w:r>
        </w:p>
      </w:sdtContent>
    </w:sdt>
    <w:p w14:paraId="1A0B550B" w14:textId="2BCF2E2E" w:rsidR="007F0DD4" w:rsidRPr="005771B4" w:rsidRDefault="005771B4" w:rsidP="005771B4">
      <w:pPr>
        <w:jc w:val="center"/>
        <w:rPr>
          <w:sz w:val="32"/>
          <w:szCs w:val="32"/>
        </w:rPr>
      </w:pPr>
      <w:r w:rsidRPr="005771B4">
        <w:rPr>
          <w:sz w:val="32"/>
          <w:szCs w:val="32"/>
        </w:rPr>
        <w:fldChar w:fldCharType="begin"/>
      </w:r>
      <w:r w:rsidRPr="005771B4">
        <w:rPr>
          <w:sz w:val="32"/>
          <w:szCs w:val="32"/>
        </w:rPr>
        <w:instrText xml:space="preserve"> DATE \@ "M/d/yyyy" </w:instrText>
      </w:r>
      <w:r w:rsidRPr="005771B4">
        <w:rPr>
          <w:sz w:val="32"/>
          <w:szCs w:val="32"/>
        </w:rPr>
        <w:fldChar w:fldCharType="separate"/>
      </w:r>
      <w:r w:rsidR="00B35798">
        <w:rPr>
          <w:noProof/>
          <w:sz w:val="32"/>
          <w:szCs w:val="32"/>
        </w:rPr>
        <w:t>8/26/2019</w:t>
      </w:r>
      <w:r w:rsidRPr="005771B4">
        <w:rPr>
          <w:sz w:val="32"/>
          <w:szCs w:val="32"/>
        </w:rPr>
        <w:fldChar w:fldCharType="end"/>
      </w:r>
    </w:p>
    <w:p w14:paraId="3CB975E4" w14:textId="77777777" w:rsidR="008278F3" w:rsidRDefault="008278F3" w:rsidP="007F0DD4">
      <w:pPr>
        <w:spacing w:after="0" w:line="240" w:lineRule="auto"/>
        <w:jc w:val="right"/>
      </w:pPr>
    </w:p>
    <w:p w14:paraId="31EC7EB3" w14:textId="77777777" w:rsidR="008278F3" w:rsidRDefault="008278F3" w:rsidP="007F0DD4">
      <w:pPr>
        <w:spacing w:after="0" w:line="240" w:lineRule="auto"/>
        <w:jc w:val="right"/>
      </w:pPr>
    </w:p>
    <w:p w14:paraId="58C56ED2" w14:textId="77777777" w:rsidR="008278F3" w:rsidRDefault="008278F3" w:rsidP="007F0DD4">
      <w:pPr>
        <w:spacing w:after="0" w:line="240" w:lineRule="auto"/>
        <w:jc w:val="right"/>
      </w:pPr>
    </w:p>
    <w:p w14:paraId="2939474E" w14:textId="77777777" w:rsidR="002627F2" w:rsidRDefault="002627F2" w:rsidP="007F0DD4">
      <w:pPr>
        <w:spacing w:after="0" w:line="240" w:lineRule="auto"/>
        <w:jc w:val="right"/>
      </w:pPr>
    </w:p>
    <w:p w14:paraId="15714D16" w14:textId="77777777" w:rsidR="002627F2" w:rsidRDefault="002627F2" w:rsidP="007F0DD4">
      <w:pPr>
        <w:spacing w:after="0" w:line="240" w:lineRule="auto"/>
        <w:jc w:val="right"/>
      </w:pPr>
    </w:p>
    <w:p w14:paraId="36A6FEFD" w14:textId="77777777" w:rsidR="005771B4" w:rsidRDefault="005771B4" w:rsidP="007F0DD4">
      <w:pPr>
        <w:spacing w:after="0" w:line="240" w:lineRule="auto"/>
        <w:jc w:val="right"/>
      </w:pPr>
    </w:p>
    <w:p w14:paraId="3F90FA04" w14:textId="77777777" w:rsidR="00E865C3" w:rsidRDefault="00E865C3" w:rsidP="007F0DD4">
      <w:pPr>
        <w:spacing w:after="0" w:line="240" w:lineRule="auto"/>
        <w:jc w:val="right"/>
      </w:pPr>
    </w:p>
    <w:p w14:paraId="37D43795" w14:textId="77777777" w:rsidR="00E865C3" w:rsidRDefault="00E865C3" w:rsidP="007F0DD4">
      <w:pPr>
        <w:spacing w:after="0" w:line="240" w:lineRule="auto"/>
        <w:jc w:val="right"/>
      </w:pPr>
    </w:p>
    <w:p w14:paraId="63651795" w14:textId="77777777" w:rsidR="007F0DD4" w:rsidRPr="00B22FC2" w:rsidRDefault="6921299F" w:rsidP="6921299F">
      <w:pPr>
        <w:spacing w:after="0" w:line="240" w:lineRule="auto"/>
        <w:jc w:val="right"/>
      </w:pPr>
      <w:r w:rsidRPr="6921299F">
        <w:t>10</w:t>
      </w:r>
      <w:r w:rsidRPr="6921299F">
        <w:rPr>
          <w:vertAlign w:val="superscript"/>
        </w:rPr>
        <w:t>th</w:t>
      </w:r>
      <w:r w:rsidRPr="6921299F">
        <w:t xml:space="preserve"> Magnitude, LLC</w:t>
      </w:r>
    </w:p>
    <w:p w14:paraId="3846A1C5" w14:textId="77777777" w:rsidR="0053603C" w:rsidRPr="00B22FC2" w:rsidRDefault="00F13376" w:rsidP="6921299F">
      <w:pPr>
        <w:spacing w:after="0" w:line="240" w:lineRule="auto"/>
        <w:jc w:val="right"/>
      </w:pPr>
      <w:r w:rsidRPr="6921299F">
        <w:rPr>
          <w:color w:val="222222"/>
          <w:shd w:val="clear" w:color="auto" w:fill="FFFFFF"/>
        </w:rPr>
        <w:t>20 North Wacker Drive #530</w:t>
      </w:r>
    </w:p>
    <w:p w14:paraId="08B8D8F6" w14:textId="77777777" w:rsidR="007F0DD4" w:rsidRPr="00B22FC2" w:rsidRDefault="6921299F" w:rsidP="6921299F">
      <w:pPr>
        <w:spacing w:after="0" w:line="240" w:lineRule="auto"/>
        <w:jc w:val="right"/>
      </w:pPr>
      <w:r w:rsidRPr="6921299F">
        <w:t>Chicago, IL 60606</w:t>
      </w:r>
    </w:p>
    <w:p w14:paraId="36681967" w14:textId="77777777" w:rsidR="007F0DD4" w:rsidRDefault="007F0DD4" w:rsidP="007F0DD4">
      <w:pPr>
        <w:spacing w:after="0" w:line="240" w:lineRule="auto"/>
        <w:jc w:val="right"/>
      </w:pPr>
    </w:p>
    <w:p w14:paraId="52A35B8F" w14:textId="77777777" w:rsidR="007F0DD4" w:rsidRDefault="007F0DD4" w:rsidP="6921299F">
      <w:pPr>
        <w:tabs>
          <w:tab w:val="right" w:pos="10800"/>
        </w:tabs>
        <w:spacing w:after="0" w:line="240" w:lineRule="auto"/>
        <w:rPr>
          <w:u w:val="single"/>
        </w:rPr>
      </w:pPr>
      <w:r w:rsidRPr="00B20DEE">
        <w:rPr>
          <w:u w:val="single"/>
        </w:rPr>
        <w:t xml:space="preserve">Notice of </w:t>
      </w:r>
      <w:r w:rsidR="00F02A1B">
        <w:rPr>
          <w:u w:val="single"/>
        </w:rPr>
        <w:t>Confidentiality</w:t>
      </w:r>
      <w:r w:rsidR="00F02A1B">
        <w:rPr>
          <w:u w:val="single"/>
        </w:rPr>
        <w:tab/>
        <w:t xml:space="preserve">© </w:t>
      </w:r>
      <w:r w:rsidR="0091613C">
        <w:rPr>
          <w:u w:val="single"/>
        </w:rPr>
        <w:t>201</w:t>
      </w:r>
      <w:r w:rsidR="0077017C">
        <w:rPr>
          <w:u w:val="single"/>
        </w:rPr>
        <w:t>7</w:t>
      </w:r>
      <w:r w:rsidR="0087538C" w:rsidRPr="00B20DEE">
        <w:rPr>
          <w:u w:val="single"/>
        </w:rPr>
        <w:t xml:space="preserve"> </w:t>
      </w:r>
      <w:r w:rsidRPr="00B20DEE">
        <w:rPr>
          <w:u w:val="single"/>
        </w:rPr>
        <w:t>10</w:t>
      </w:r>
      <w:r w:rsidRPr="00B20DEE">
        <w:rPr>
          <w:u w:val="single"/>
          <w:vertAlign w:val="superscript"/>
        </w:rPr>
        <w:t>th</w:t>
      </w:r>
      <w:r w:rsidR="00EF4E1E">
        <w:rPr>
          <w:u w:val="single"/>
        </w:rPr>
        <w:t xml:space="preserve"> Magnitude, LLC</w:t>
      </w:r>
      <w:r w:rsidR="00C47756">
        <w:rPr>
          <w:u w:val="single"/>
        </w:rPr>
        <w:t xml:space="preserve"> </w:t>
      </w:r>
      <w:r>
        <w:rPr>
          <w:u w:val="single"/>
        </w:rPr>
        <w:t>All rights reserved</w:t>
      </w:r>
    </w:p>
    <w:p w14:paraId="5FFC604D" w14:textId="77777777" w:rsidR="007F0DD4" w:rsidRDefault="007F0DD4" w:rsidP="007F0DD4">
      <w:pPr>
        <w:tabs>
          <w:tab w:val="right" w:pos="9270"/>
        </w:tabs>
        <w:spacing w:after="0" w:line="240" w:lineRule="auto"/>
        <w:rPr>
          <w:u w:val="single"/>
        </w:rPr>
      </w:pPr>
    </w:p>
    <w:p w14:paraId="700764A1" w14:textId="77777777" w:rsidR="008D05FD" w:rsidRPr="00533E57" w:rsidRDefault="6921299F" w:rsidP="6921299F">
      <w:pPr>
        <w:tabs>
          <w:tab w:val="right" w:pos="9270"/>
        </w:tabs>
        <w:spacing w:after="0" w:line="240" w:lineRule="auto"/>
      </w:pPr>
      <w:r w:rsidRPr="6921299F">
        <w:t>THIS DOCUMENT IS 10</w:t>
      </w:r>
      <w:r w:rsidRPr="6921299F">
        <w:rPr>
          <w:vertAlign w:val="superscript"/>
        </w:rPr>
        <w:t>TH</w:t>
      </w:r>
      <w:r w:rsidRPr="6921299F">
        <w:t xml:space="preserve"> MAGNITUDE PROPRIETARY AND CONFIDENTIAL INFORMATION AND IS SUBJECT TO THE TERMS OF THE 10</w:t>
      </w:r>
      <w:r w:rsidRPr="6921299F">
        <w:rPr>
          <w:vertAlign w:val="superscript"/>
        </w:rPr>
        <w:t>TH</w:t>
      </w:r>
      <w:r w:rsidRPr="6921299F">
        <w:t xml:space="preserve"> MAGNITUDE NON-DISCLOSURE AGREEMENT. NEITHER THIS DOCUMENT NOR ITS CONTENTS MAY BE REVEALED OR DISCLOSED TO UNAUTHORIZED PERSONS OR SENT OUTSIDE THE AFOREMENTIONED COMPANY WITHOUT PRIOR PERMISSION FROM 10</w:t>
      </w:r>
      <w:r w:rsidRPr="6921299F">
        <w:rPr>
          <w:vertAlign w:val="superscript"/>
        </w:rPr>
        <w:t>TH</w:t>
      </w:r>
      <w:r w:rsidRPr="6921299F">
        <w:t xml:space="preserve"> MAGNITUDE.</w:t>
      </w:r>
      <w:r w:rsidR="007F0DD4" w:rsidRPr="6921299F">
        <w:br w:type="page"/>
      </w:r>
    </w:p>
    <w:sdt>
      <w:sdtPr>
        <w:rPr>
          <w:rFonts w:ascii="Calibri" w:eastAsia="Calibri" w:hAnsi="Calibri" w:cs="Times New Roman"/>
          <w:b w:val="0"/>
          <w:caps/>
          <w:smallCaps w:val="0"/>
          <w:color w:val="auto"/>
          <w:spacing w:val="0"/>
          <w:sz w:val="22"/>
          <w:szCs w:val="22"/>
        </w:rPr>
        <w:id w:val="-1905137442"/>
        <w:docPartObj>
          <w:docPartGallery w:val="Table of Contents"/>
          <w:docPartUnique/>
        </w:docPartObj>
      </w:sdtPr>
      <w:sdtEndPr>
        <w:rPr>
          <w:rFonts w:asciiTheme="majorHAnsi" w:eastAsiaTheme="majorEastAsia" w:hAnsiTheme="majorHAnsi" w:cstheme="majorBidi"/>
          <w:bCs/>
          <w:caps w:val="0"/>
          <w:noProof/>
        </w:rPr>
      </w:sdtEndPr>
      <w:sdtContent>
        <w:p w14:paraId="66AC5B96" w14:textId="77777777" w:rsidR="00D41636" w:rsidRDefault="6921299F" w:rsidP="00A65DED">
          <w:pPr>
            <w:pStyle w:val="TOCHeading"/>
          </w:pPr>
          <w:r>
            <w:t>Table of Contents</w:t>
          </w:r>
        </w:p>
        <w:p w14:paraId="7CE24325" w14:textId="0CC6EB2B" w:rsidR="00C02587" w:rsidRDefault="00D41636">
          <w:pPr>
            <w:pStyle w:val="TOC1"/>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9616819" w:history="1">
            <w:r w:rsidR="00C02587" w:rsidRPr="00F911CB">
              <w:rPr>
                <w:rStyle w:val="Hyperlink"/>
                <w:noProof/>
              </w:rPr>
              <w:t>Overview</w:t>
            </w:r>
            <w:r w:rsidR="00C02587">
              <w:rPr>
                <w:noProof/>
                <w:webHidden/>
              </w:rPr>
              <w:tab/>
            </w:r>
            <w:r w:rsidR="00C02587">
              <w:rPr>
                <w:noProof/>
                <w:webHidden/>
              </w:rPr>
              <w:fldChar w:fldCharType="begin"/>
            </w:r>
            <w:r w:rsidR="00C02587">
              <w:rPr>
                <w:noProof/>
                <w:webHidden/>
              </w:rPr>
              <w:instrText xml:space="preserve"> PAGEREF _Toc9616819 \h </w:instrText>
            </w:r>
            <w:r w:rsidR="00C02587">
              <w:rPr>
                <w:noProof/>
                <w:webHidden/>
              </w:rPr>
            </w:r>
            <w:r w:rsidR="00C02587">
              <w:rPr>
                <w:noProof/>
                <w:webHidden/>
              </w:rPr>
              <w:fldChar w:fldCharType="separate"/>
            </w:r>
            <w:r w:rsidR="00C02587">
              <w:rPr>
                <w:noProof/>
                <w:webHidden/>
              </w:rPr>
              <w:t>3</w:t>
            </w:r>
            <w:r w:rsidR="00C02587">
              <w:rPr>
                <w:noProof/>
                <w:webHidden/>
              </w:rPr>
              <w:fldChar w:fldCharType="end"/>
            </w:r>
          </w:hyperlink>
        </w:p>
        <w:p w14:paraId="0F36D011" w14:textId="071EDD9D" w:rsidR="00C02587" w:rsidRDefault="00B51DD9">
          <w:pPr>
            <w:pStyle w:val="TOC1"/>
            <w:tabs>
              <w:tab w:val="right" w:leader="dot" w:pos="10790"/>
            </w:tabs>
            <w:rPr>
              <w:rFonts w:asciiTheme="minorHAnsi" w:eastAsiaTheme="minorEastAsia" w:hAnsiTheme="minorHAnsi" w:cstheme="minorBidi"/>
              <w:noProof/>
            </w:rPr>
          </w:pPr>
          <w:hyperlink w:anchor="_Toc9616820" w:history="1">
            <w:r w:rsidR="00C02587" w:rsidRPr="00F911CB">
              <w:rPr>
                <w:rStyle w:val="Hyperlink"/>
                <w:noProof/>
              </w:rPr>
              <w:t>What We Learned</w:t>
            </w:r>
            <w:r w:rsidR="00C02587">
              <w:rPr>
                <w:noProof/>
                <w:webHidden/>
              </w:rPr>
              <w:tab/>
            </w:r>
            <w:r w:rsidR="00C02587">
              <w:rPr>
                <w:noProof/>
                <w:webHidden/>
              </w:rPr>
              <w:fldChar w:fldCharType="begin"/>
            </w:r>
            <w:r w:rsidR="00C02587">
              <w:rPr>
                <w:noProof/>
                <w:webHidden/>
              </w:rPr>
              <w:instrText xml:space="preserve"> PAGEREF _Toc9616820 \h </w:instrText>
            </w:r>
            <w:r w:rsidR="00C02587">
              <w:rPr>
                <w:noProof/>
                <w:webHidden/>
              </w:rPr>
            </w:r>
            <w:r w:rsidR="00C02587">
              <w:rPr>
                <w:noProof/>
                <w:webHidden/>
              </w:rPr>
              <w:fldChar w:fldCharType="separate"/>
            </w:r>
            <w:r w:rsidR="00C02587">
              <w:rPr>
                <w:noProof/>
                <w:webHidden/>
              </w:rPr>
              <w:t>3</w:t>
            </w:r>
            <w:r w:rsidR="00C02587">
              <w:rPr>
                <w:noProof/>
                <w:webHidden/>
              </w:rPr>
              <w:fldChar w:fldCharType="end"/>
            </w:r>
          </w:hyperlink>
        </w:p>
        <w:p w14:paraId="44D8C5C3" w14:textId="6A9695C0" w:rsidR="00C02587" w:rsidRDefault="00B51DD9">
          <w:pPr>
            <w:pStyle w:val="TOC1"/>
            <w:tabs>
              <w:tab w:val="right" w:leader="dot" w:pos="10790"/>
            </w:tabs>
            <w:rPr>
              <w:rFonts w:asciiTheme="minorHAnsi" w:eastAsiaTheme="minorEastAsia" w:hAnsiTheme="minorHAnsi" w:cstheme="minorBidi"/>
              <w:noProof/>
            </w:rPr>
          </w:pPr>
          <w:hyperlink w:anchor="_Toc9616821" w:history="1">
            <w:r w:rsidR="00C02587" w:rsidRPr="00F911CB">
              <w:rPr>
                <w:rStyle w:val="Hyperlink"/>
                <w:noProof/>
              </w:rPr>
              <w:t>Recommendations</w:t>
            </w:r>
            <w:r w:rsidR="00C02587">
              <w:rPr>
                <w:noProof/>
                <w:webHidden/>
              </w:rPr>
              <w:tab/>
            </w:r>
            <w:r w:rsidR="00C02587">
              <w:rPr>
                <w:noProof/>
                <w:webHidden/>
              </w:rPr>
              <w:fldChar w:fldCharType="begin"/>
            </w:r>
            <w:r w:rsidR="00C02587">
              <w:rPr>
                <w:noProof/>
                <w:webHidden/>
              </w:rPr>
              <w:instrText xml:space="preserve"> PAGEREF _Toc9616821 \h </w:instrText>
            </w:r>
            <w:r w:rsidR="00C02587">
              <w:rPr>
                <w:noProof/>
                <w:webHidden/>
              </w:rPr>
            </w:r>
            <w:r w:rsidR="00C02587">
              <w:rPr>
                <w:noProof/>
                <w:webHidden/>
              </w:rPr>
              <w:fldChar w:fldCharType="separate"/>
            </w:r>
            <w:r w:rsidR="00C02587">
              <w:rPr>
                <w:noProof/>
                <w:webHidden/>
              </w:rPr>
              <w:t>4</w:t>
            </w:r>
            <w:r w:rsidR="00C02587">
              <w:rPr>
                <w:noProof/>
                <w:webHidden/>
              </w:rPr>
              <w:fldChar w:fldCharType="end"/>
            </w:r>
          </w:hyperlink>
        </w:p>
        <w:p w14:paraId="4B279C69" w14:textId="2BE25C2B" w:rsidR="00C02587" w:rsidRDefault="00B51DD9">
          <w:pPr>
            <w:pStyle w:val="TOC2"/>
            <w:tabs>
              <w:tab w:val="right" w:leader="dot" w:pos="10790"/>
            </w:tabs>
            <w:rPr>
              <w:rFonts w:asciiTheme="minorHAnsi" w:eastAsiaTheme="minorEastAsia" w:hAnsiTheme="minorHAnsi" w:cstheme="minorBidi"/>
              <w:noProof/>
            </w:rPr>
          </w:pPr>
          <w:hyperlink w:anchor="_Toc9616822" w:history="1">
            <w:r w:rsidR="00C02587" w:rsidRPr="00F911CB">
              <w:rPr>
                <w:rStyle w:val="Hyperlink"/>
                <w:noProof/>
              </w:rPr>
              <w:t>Azure workload design</w:t>
            </w:r>
            <w:r w:rsidR="00C02587">
              <w:rPr>
                <w:noProof/>
                <w:webHidden/>
              </w:rPr>
              <w:tab/>
            </w:r>
            <w:r w:rsidR="00C02587">
              <w:rPr>
                <w:noProof/>
                <w:webHidden/>
              </w:rPr>
              <w:fldChar w:fldCharType="begin"/>
            </w:r>
            <w:r w:rsidR="00C02587">
              <w:rPr>
                <w:noProof/>
                <w:webHidden/>
              </w:rPr>
              <w:instrText xml:space="preserve"> PAGEREF _Toc9616822 \h </w:instrText>
            </w:r>
            <w:r w:rsidR="00C02587">
              <w:rPr>
                <w:noProof/>
                <w:webHidden/>
              </w:rPr>
            </w:r>
            <w:r w:rsidR="00C02587">
              <w:rPr>
                <w:noProof/>
                <w:webHidden/>
              </w:rPr>
              <w:fldChar w:fldCharType="separate"/>
            </w:r>
            <w:r w:rsidR="00C02587">
              <w:rPr>
                <w:noProof/>
                <w:webHidden/>
              </w:rPr>
              <w:t>4</w:t>
            </w:r>
            <w:r w:rsidR="00C02587">
              <w:rPr>
                <w:noProof/>
                <w:webHidden/>
              </w:rPr>
              <w:fldChar w:fldCharType="end"/>
            </w:r>
          </w:hyperlink>
        </w:p>
        <w:p w14:paraId="7C4D4779" w14:textId="70D029D8" w:rsidR="00D41636" w:rsidRDefault="00D41636">
          <w:r>
            <w:rPr>
              <w:b/>
              <w:bCs/>
              <w:noProof/>
            </w:rPr>
            <w:fldChar w:fldCharType="end"/>
          </w:r>
        </w:p>
      </w:sdtContent>
    </w:sdt>
    <w:p w14:paraId="3BBBD748" w14:textId="77777777" w:rsidR="00955A8C" w:rsidRDefault="00955A8C" w:rsidP="00742937"/>
    <w:p w14:paraId="303EB568" w14:textId="77777777" w:rsidR="00955A8C" w:rsidRDefault="00955A8C" w:rsidP="00742937"/>
    <w:p w14:paraId="70C21EDC" w14:textId="77777777" w:rsidR="00955A8C" w:rsidRDefault="00955A8C" w:rsidP="00742937"/>
    <w:p w14:paraId="6226D415" w14:textId="77777777" w:rsidR="00955A8C" w:rsidRDefault="00955A8C" w:rsidP="00742937"/>
    <w:p w14:paraId="06A314B5" w14:textId="77777777" w:rsidR="00955A8C" w:rsidRDefault="00955A8C" w:rsidP="00742937"/>
    <w:p w14:paraId="395E0685" w14:textId="77777777" w:rsidR="00A65DED" w:rsidRPr="00A65DED" w:rsidRDefault="00A65DED" w:rsidP="00A65DED">
      <w:bookmarkStart w:id="0" w:name="_Toc496298529"/>
    </w:p>
    <w:bookmarkEnd w:id="0"/>
    <w:p w14:paraId="30C72F35" w14:textId="049AB8C8" w:rsidR="00656965" w:rsidRDefault="0080717B" w:rsidP="00C02587">
      <w:pPr>
        <w:rPr>
          <w:b/>
          <w:smallCaps/>
          <w:color w:val="F8931D" w:themeColor="accent2"/>
          <w:szCs w:val="40"/>
        </w:rPr>
      </w:pPr>
      <w:r>
        <w:br w:type="page"/>
      </w:r>
    </w:p>
    <w:p w14:paraId="672D00F1" w14:textId="5456A0F7" w:rsidR="00742937" w:rsidRPr="00F50A1E" w:rsidRDefault="009545A3" w:rsidP="00A65DED">
      <w:pPr>
        <w:pStyle w:val="Heading1"/>
      </w:pPr>
      <w:bookmarkStart w:id="1" w:name="_Toc9604468"/>
      <w:bookmarkStart w:id="2" w:name="_Toc9616819"/>
      <w:r w:rsidRPr="00F50A1E">
        <w:lastRenderedPageBreak/>
        <w:t>Overview</w:t>
      </w:r>
      <w:bookmarkEnd w:id="1"/>
      <w:bookmarkEnd w:id="2"/>
    </w:p>
    <w:p w14:paraId="7992D1BB" w14:textId="0FB0AF59" w:rsidR="004347B3" w:rsidRDefault="0069422D" w:rsidP="00B77614">
      <w:r w:rsidRPr="00CA656E">
        <w:t xml:space="preserve">The goal of </w:t>
      </w:r>
      <w:r w:rsidR="00FD29EA">
        <w:t>w</w:t>
      </w:r>
      <w:r w:rsidR="000273E9">
        <w:t>orkload</w:t>
      </w:r>
      <w:r w:rsidRPr="00CA656E">
        <w:t xml:space="preserve"> discovery is to </w:t>
      </w:r>
      <w:r w:rsidR="00756A14" w:rsidRPr="00CA656E">
        <w:t>understand</w:t>
      </w:r>
      <w:r w:rsidR="00406F9F">
        <w:t xml:space="preserve"> how workloads at </w:t>
      </w:r>
      <w:r w:rsidR="00B35798">
        <w:t>H&amp;P</w:t>
      </w:r>
      <w:r w:rsidR="00406F9F">
        <w:t xml:space="preserve"> </w:t>
      </w:r>
      <w:r w:rsidR="00062EE0">
        <w:t xml:space="preserve">are built, maintained, and managed.  During this session we </w:t>
      </w:r>
      <w:r w:rsidR="00932CA4">
        <w:t>performed</w:t>
      </w:r>
      <w:r w:rsidR="00062EE0">
        <w:t xml:space="preserve"> discovery on your current build standards and practices</w:t>
      </w:r>
      <w:r w:rsidR="00F0560D">
        <w:t xml:space="preserve"> </w:t>
      </w:r>
      <w:r w:rsidR="00FD29EA">
        <w:t>to get</w:t>
      </w:r>
      <w:r w:rsidR="00F0560D">
        <w:t xml:space="preserve"> </w:t>
      </w:r>
      <w:r w:rsidR="00FD29EA">
        <w:t>an</w:t>
      </w:r>
      <w:r w:rsidR="37274752">
        <w:t xml:space="preserve"> understanding of how systems get installed and what the core standards are that need to be delivered as part of the build process.  This should include any tools that are leveraged for compliance.</w:t>
      </w:r>
      <w:r w:rsidR="00F0560D">
        <w:t xml:space="preserve"> </w:t>
      </w:r>
      <w:r w:rsidR="00264BC1">
        <w:t>This information will be used to create the design for the deployment heading into the next phase of the project.</w:t>
      </w:r>
      <w:r w:rsidR="004347B3">
        <w:t xml:space="preserve">  </w:t>
      </w:r>
    </w:p>
    <w:p w14:paraId="668D9A28" w14:textId="10B33053" w:rsidR="00B77614" w:rsidRPr="00CA656E" w:rsidRDefault="00B77614" w:rsidP="00B77614">
      <w:r>
        <w:t xml:space="preserve">This document will provide a starting point and serve as an aid to drive conversations.  As the deployment progresses there will most likely be changes and updates as we learn more about </w:t>
      </w:r>
      <w:r w:rsidR="00B51DD9">
        <w:t>H&amp;P</w:t>
      </w:r>
      <w:bookmarkStart w:id="3" w:name="_GoBack"/>
      <w:bookmarkEnd w:id="3"/>
      <w:r w:rsidR="004347B3">
        <w:t>.</w:t>
      </w:r>
    </w:p>
    <w:p w14:paraId="50D89ACD" w14:textId="622179D3" w:rsidR="006F0D2D" w:rsidRPr="00656965" w:rsidRDefault="00590C37" w:rsidP="00656965">
      <w:pPr>
        <w:pStyle w:val="Heading1"/>
        <w:rPr>
          <w:b w:val="0"/>
          <w:smallCaps w:val="0"/>
          <w:color w:val="F8931D" w:themeColor="accent2"/>
          <w:spacing w:val="0"/>
          <w:szCs w:val="40"/>
        </w:rPr>
      </w:pPr>
      <w:bookmarkStart w:id="4" w:name="_Toc9604469"/>
      <w:bookmarkStart w:id="5" w:name="_Toc9616820"/>
      <w:r w:rsidRPr="00F50A1E">
        <w:t xml:space="preserve">What </w:t>
      </w:r>
      <w:r w:rsidR="00AC677A" w:rsidRPr="00F50A1E">
        <w:t>W</w:t>
      </w:r>
      <w:r w:rsidRPr="00F50A1E">
        <w:t xml:space="preserve">e </w:t>
      </w:r>
      <w:r w:rsidR="00AC677A" w:rsidRPr="00F50A1E">
        <w:t>L</w:t>
      </w:r>
      <w:r w:rsidRPr="00F50A1E">
        <w:t>earned</w:t>
      </w:r>
      <w:bookmarkEnd w:id="4"/>
      <w:bookmarkEnd w:id="5"/>
    </w:p>
    <w:p w14:paraId="1983FC5E" w14:textId="462B614B" w:rsidR="00590C37" w:rsidRDefault="00C11735" w:rsidP="236EAEB1">
      <w:r>
        <w:t xml:space="preserve"> leverages a variety of OS flavors today including Windows 2003 through 2019, CentOS 5-7.7, Ubuntu</w:t>
      </w:r>
      <w:r w:rsidR="00FD592C">
        <w:t xml:space="preserve"> 14.04-18.04, Red Hat 4-7 and </w:t>
      </w:r>
      <w:proofErr w:type="spellStart"/>
      <w:r w:rsidR="00FD592C">
        <w:t>Suse</w:t>
      </w:r>
      <w:proofErr w:type="spellEnd"/>
      <w:r w:rsidR="00FD592C">
        <w:t xml:space="preserve"> 11.</w:t>
      </w:r>
    </w:p>
    <w:p w14:paraId="5A6CDE8F" w14:textId="64C616BB" w:rsidR="00FD592C" w:rsidRDefault="00FD592C" w:rsidP="236EAEB1">
      <w:r>
        <w:t xml:space="preserve">Current server build practices </w:t>
      </w:r>
      <w:r w:rsidR="003C4432">
        <w:t xml:space="preserve">leverage an existing VMWare template followed by OS customization and application installation.  </w:t>
      </w:r>
      <w:proofErr w:type="gramStart"/>
      <w:r w:rsidR="003C4432">
        <w:t>However</w:t>
      </w:r>
      <w:proofErr w:type="gramEnd"/>
      <w:r w:rsidR="001A3516">
        <w:t xml:space="preserve"> the team is working with a newly created DevOps group to automate all processes of server builds.</w:t>
      </w:r>
    </w:p>
    <w:p w14:paraId="1E62F767" w14:textId="5F279AAD" w:rsidR="001A3516" w:rsidRDefault="001A3516" w:rsidP="236EAEB1">
      <w:r>
        <w:t>Database platforms in use today include SQL 2008-2017 and MySQL</w:t>
      </w:r>
      <w:r w:rsidR="00DB682E">
        <w:t>.</w:t>
      </w:r>
    </w:p>
    <w:p w14:paraId="0D65C6C7" w14:textId="7D22E690" w:rsidR="00DB682E" w:rsidRDefault="00DB682E" w:rsidP="236EAEB1">
      <w:r>
        <w:t>Critical business workloads today include:</w:t>
      </w:r>
    </w:p>
    <w:p w14:paraId="3EF40A9D" w14:textId="161B30D6" w:rsidR="00DB682E" w:rsidRDefault="00DB682E" w:rsidP="00DB682E">
      <w:pPr>
        <w:pStyle w:val="ListParagraph"/>
        <w:numPr>
          <w:ilvl w:val="0"/>
          <w:numId w:val="28"/>
        </w:numPr>
      </w:pPr>
      <w:r>
        <w:t>Drilling support</w:t>
      </w:r>
    </w:p>
    <w:p w14:paraId="2C2D4AB9" w14:textId="73FE1CB1" w:rsidR="00DB682E" w:rsidRDefault="00DB682E" w:rsidP="00DB682E">
      <w:pPr>
        <w:pStyle w:val="ListParagraph"/>
        <w:numPr>
          <w:ilvl w:val="0"/>
          <w:numId w:val="28"/>
        </w:numPr>
      </w:pPr>
      <w:r>
        <w:t>Payroll</w:t>
      </w:r>
    </w:p>
    <w:p w14:paraId="769FAD54" w14:textId="3BFB9AAC" w:rsidR="00DB682E" w:rsidRDefault="00DB682E" w:rsidP="00DB682E">
      <w:pPr>
        <w:pStyle w:val="ListParagraph"/>
        <w:numPr>
          <w:ilvl w:val="0"/>
          <w:numId w:val="28"/>
        </w:numPr>
      </w:pPr>
      <w:r>
        <w:t>Supply Chain</w:t>
      </w:r>
    </w:p>
    <w:p w14:paraId="3E699DCA" w14:textId="57FFD713" w:rsidR="00DB682E" w:rsidRDefault="00DB682E" w:rsidP="00DB682E">
      <w:pPr>
        <w:pStyle w:val="ListParagraph"/>
        <w:numPr>
          <w:ilvl w:val="0"/>
          <w:numId w:val="28"/>
        </w:numPr>
      </w:pPr>
      <w:r>
        <w:t>Billing</w:t>
      </w:r>
    </w:p>
    <w:p w14:paraId="0CEADE87" w14:textId="54AB649C" w:rsidR="00DB682E" w:rsidRDefault="00DB682E" w:rsidP="00DB682E">
      <w:pPr>
        <w:pStyle w:val="ListParagraph"/>
        <w:numPr>
          <w:ilvl w:val="0"/>
          <w:numId w:val="28"/>
        </w:numPr>
      </w:pPr>
      <w:r>
        <w:t>Accounts Receivable</w:t>
      </w:r>
    </w:p>
    <w:p w14:paraId="4E3FA86F" w14:textId="62C1C5C4" w:rsidR="00DB682E" w:rsidRDefault="00DB682E" w:rsidP="00DB682E">
      <w:pPr>
        <w:pStyle w:val="ListParagraph"/>
        <w:numPr>
          <w:ilvl w:val="0"/>
          <w:numId w:val="28"/>
        </w:numPr>
      </w:pPr>
      <w:r>
        <w:t>Finance</w:t>
      </w:r>
    </w:p>
    <w:p w14:paraId="3ECCCF4A" w14:textId="7FF4B401" w:rsidR="00DB682E" w:rsidRDefault="00DB682E" w:rsidP="00DB682E">
      <w:pPr>
        <w:pStyle w:val="ListParagraph"/>
        <w:numPr>
          <w:ilvl w:val="0"/>
          <w:numId w:val="28"/>
        </w:numPr>
      </w:pPr>
      <w:r>
        <w:t>IT</w:t>
      </w:r>
    </w:p>
    <w:p w14:paraId="69AA92A8" w14:textId="656F0223" w:rsidR="00DB682E" w:rsidRDefault="00DB682E" w:rsidP="00DB682E">
      <w:pPr>
        <w:pStyle w:val="ListParagraph"/>
        <w:numPr>
          <w:ilvl w:val="0"/>
          <w:numId w:val="28"/>
        </w:numPr>
      </w:pPr>
      <w:proofErr w:type="spellStart"/>
      <w:r>
        <w:t>HPTech</w:t>
      </w:r>
      <w:proofErr w:type="spellEnd"/>
    </w:p>
    <w:p w14:paraId="6EB1EF53" w14:textId="6BE31A51" w:rsidR="00BC6CF6" w:rsidRDefault="00BC6CF6" w:rsidP="00BC6CF6">
      <w:r>
        <w:t>A BCDR strategy is currently under development.</w:t>
      </w:r>
    </w:p>
    <w:p w14:paraId="09929D2C" w14:textId="3C668B66" w:rsidR="005D086A" w:rsidRDefault="005D086A">
      <w:pPr>
        <w:rPr>
          <w:b/>
          <w:smallCaps/>
          <w:color w:val="F26322"/>
          <w:spacing w:val="5"/>
          <w:sz w:val="40"/>
          <w:szCs w:val="36"/>
        </w:rPr>
      </w:pPr>
      <w:bookmarkStart w:id="6" w:name="_Toc9604470"/>
    </w:p>
    <w:p w14:paraId="557ABF85" w14:textId="77777777" w:rsidR="00607C92" w:rsidRDefault="00607C92">
      <w:pPr>
        <w:rPr>
          <w:b/>
          <w:color w:val="F8931D" w:themeColor="accent2"/>
          <w:sz w:val="40"/>
          <w:szCs w:val="40"/>
        </w:rPr>
      </w:pPr>
      <w:bookmarkStart w:id="7" w:name="_Toc9616821"/>
      <w:r>
        <w:rPr>
          <w:smallCaps/>
          <w:color w:val="F8931D" w:themeColor="accent2"/>
          <w:szCs w:val="40"/>
        </w:rPr>
        <w:br w:type="page"/>
      </w:r>
    </w:p>
    <w:p w14:paraId="120C48B4" w14:textId="3F37A9D2" w:rsidR="007E425B" w:rsidRPr="00607C92" w:rsidRDefault="00590C37" w:rsidP="00607C92">
      <w:pPr>
        <w:pStyle w:val="Heading1"/>
      </w:pPr>
      <w:r w:rsidRPr="00607C92">
        <w:lastRenderedPageBreak/>
        <w:t>Recommendations</w:t>
      </w:r>
      <w:bookmarkEnd w:id="6"/>
      <w:bookmarkEnd w:id="7"/>
    </w:p>
    <w:p w14:paraId="2B074988" w14:textId="1942AF9A" w:rsidR="003B5D42" w:rsidRDefault="002A5ACD" w:rsidP="003B5D42">
      <w:pPr>
        <w:rPr>
          <w:rStyle w:val="normaltextrun"/>
          <w:rFonts w:asciiTheme="minorHAnsi" w:hAnsiTheme="minorHAnsi" w:cstheme="minorHAnsi"/>
          <w:color w:val="000000"/>
          <w:shd w:val="clear" w:color="auto" w:fill="FFFFFF"/>
        </w:rPr>
      </w:pPr>
      <w:r w:rsidRPr="005D086A">
        <w:rPr>
          <w:rStyle w:val="normaltextrun"/>
          <w:rFonts w:asciiTheme="minorHAnsi" w:hAnsiTheme="minorHAnsi" w:cstheme="minorHAnsi"/>
          <w:color w:val="000000"/>
          <w:shd w:val="clear" w:color="auto" w:fill="FFFFFF"/>
        </w:rPr>
        <w:t>Our recommendations are based on the evaluation of your current environment, 10</w:t>
      </w:r>
      <w:r w:rsidRPr="005D086A">
        <w:rPr>
          <w:rStyle w:val="normaltextrun"/>
          <w:rFonts w:asciiTheme="minorHAnsi" w:hAnsiTheme="minorHAnsi" w:cstheme="minorHAnsi"/>
          <w:color w:val="000000"/>
          <w:shd w:val="clear" w:color="auto" w:fill="FFFFFF"/>
          <w:vertAlign w:val="superscript"/>
        </w:rPr>
        <w:t>th</w:t>
      </w:r>
      <w:r w:rsidRPr="005D086A">
        <w:rPr>
          <w:rStyle w:val="normaltextrun"/>
          <w:rFonts w:asciiTheme="minorHAnsi" w:hAnsiTheme="minorHAnsi" w:cstheme="minorHAnsi"/>
          <w:color w:val="000000"/>
          <w:shd w:val="clear" w:color="auto" w:fill="FFFFFF"/>
        </w:rPr>
        <w:t xml:space="preserve"> Magnitude’s deep Azure experience.</w:t>
      </w:r>
      <w:bookmarkStart w:id="8" w:name="_Toc9604471"/>
      <w:bookmarkStart w:id="9" w:name="_Toc9616822"/>
    </w:p>
    <w:p w14:paraId="2E57716D" w14:textId="77777777" w:rsidR="003B5D42" w:rsidRPr="003B5D42" w:rsidRDefault="003B5D42" w:rsidP="003B5D42">
      <w:pPr>
        <w:pStyle w:val="NoSpacing"/>
        <w:rPr>
          <w:shd w:val="clear" w:color="auto" w:fill="FFFFFF"/>
        </w:rPr>
      </w:pPr>
    </w:p>
    <w:p w14:paraId="75887D03" w14:textId="22CCEF5B" w:rsidR="00744522" w:rsidRPr="00656965" w:rsidRDefault="00BC158A" w:rsidP="00656965">
      <w:pPr>
        <w:pStyle w:val="Heading2"/>
      </w:pPr>
      <w:r w:rsidRPr="00FE6634">
        <w:t>Azur</w:t>
      </w:r>
      <w:r w:rsidRPr="00656965">
        <w:t>e workload design</w:t>
      </w:r>
      <w:bookmarkEnd w:id="8"/>
      <w:bookmarkEnd w:id="9"/>
    </w:p>
    <w:p w14:paraId="2A57C32E" w14:textId="09405823" w:rsidR="00BC158A" w:rsidRDefault="00F73F76" w:rsidP="236EAEB1">
      <w:pPr>
        <w:rPr>
          <w:rFonts w:asciiTheme="minorHAnsi" w:hAnsiTheme="minorHAnsi" w:cstheme="minorHAnsi"/>
        </w:rPr>
      </w:pPr>
      <w:r w:rsidRPr="005D086A">
        <w:rPr>
          <w:rFonts w:asciiTheme="minorHAnsi" w:hAnsiTheme="minorHAnsi" w:cstheme="minorHAnsi"/>
        </w:rPr>
        <w:t xml:space="preserve">Azure workload refers to </w:t>
      </w:r>
      <w:r w:rsidR="00EC6B20" w:rsidRPr="005D086A">
        <w:rPr>
          <w:rFonts w:asciiTheme="minorHAnsi" w:hAnsiTheme="minorHAnsi" w:cstheme="minorHAnsi"/>
        </w:rPr>
        <w:t xml:space="preserve">the IaaS centric workloads that are part of </w:t>
      </w:r>
      <w:proofErr w:type="gramStart"/>
      <w:r w:rsidR="00EC6B20" w:rsidRPr="005D086A">
        <w:rPr>
          <w:rFonts w:asciiTheme="minorHAnsi" w:hAnsiTheme="minorHAnsi" w:cstheme="minorHAnsi"/>
        </w:rPr>
        <w:t>the  deployment</w:t>
      </w:r>
      <w:proofErr w:type="gramEnd"/>
      <w:r w:rsidR="00EC6B20" w:rsidRPr="005D086A">
        <w:rPr>
          <w:rFonts w:asciiTheme="minorHAnsi" w:hAnsiTheme="minorHAnsi" w:cstheme="minorHAnsi"/>
        </w:rPr>
        <w:t xml:space="preserve">. </w:t>
      </w:r>
      <w:r w:rsidR="00677992" w:rsidRPr="005D086A">
        <w:rPr>
          <w:rFonts w:asciiTheme="minorHAnsi" w:hAnsiTheme="minorHAnsi" w:cstheme="minorHAnsi"/>
        </w:rPr>
        <w:t xml:space="preserve">These recommendations look to provide a secure and standardized </w:t>
      </w:r>
      <w:r w:rsidR="007F0E47" w:rsidRPr="005D086A">
        <w:rPr>
          <w:rFonts w:asciiTheme="minorHAnsi" w:hAnsiTheme="minorHAnsi" w:cstheme="minorHAnsi"/>
        </w:rPr>
        <w:t xml:space="preserve">IaaS platform.  As part of a standardized IaaS </w:t>
      </w:r>
      <w:r w:rsidR="00473255" w:rsidRPr="005D086A">
        <w:rPr>
          <w:rFonts w:asciiTheme="minorHAnsi" w:hAnsiTheme="minorHAnsi" w:cstheme="minorHAnsi"/>
        </w:rPr>
        <w:t>virtual machine, we also look to address the deployment method and supporting services.</w:t>
      </w:r>
    </w:p>
    <w:p w14:paraId="1D10B592" w14:textId="77777777" w:rsidR="00737B78" w:rsidRPr="005D086A" w:rsidRDefault="00737B78" w:rsidP="00737B78">
      <w:pPr>
        <w:pStyle w:val="NoSpacing"/>
      </w:pPr>
    </w:p>
    <w:p w14:paraId="284E2BBE" w14:textId="76B97813" w:rsidR="007408AD" w:rsidRPr="00905800" w:rsidRDefault="007408AD" w:rsidP="00F50A1E">
      <w:pPr>
        <w:pStyle w:val="Heading4"/>
        <w:rPr>
          <w:b w:val="0"/>
          <w:bCs w:val="0"/>
          <w:sz w:val="24"/>
        </w:rPr>
      </w:pPr>
      <w:r w:rsidRPr="00905800">
        <w:t>Strategy and Principles</w:t>
      </w:r>
    </w:p>
    <w:p w14:paraId="5F117328" w14:textId="0499AFCC" w:rsidR="0083158D" w:rsidRPr="005D086A" w:rsidRDefault="0083158D" w:rsidP="00BB6771">
      <w:pPr>
        <w:pStyle w:val="ListParagraph"/>
        <w:numPr>
          <w:ilvl w:val="0"/>
          <w:numId w:val="5"/>
        </w:numPr>
        <w:rPr>
          <w:rFonts w:asciiTheme="minorHAnsi" w:hAnsiTheme="minorHAnsi" w:cstheme="minorHAnsi"/>
        </w:rPr>
      </w:pPr>
      <w:r w:rsidRPr="005D086A">
        <w:rPr>
          <w:rFonts w:asciiTheme="minorHAnsi" w:hAnsiTheme="minorHAnsi" w:cstheme="minorHAnsi"/>
        </w:rPr>
        <w:t>Manage activities related to deployment and not images</w:t>
      </w:r>
    </w:p>
    <w:p w14:paraId="16F9DCB6" w14:textId="2BC01A04" w:rsidR="0083158D" w:rsidRPr="005D086A" w:rsidRDefault="0083158D" w:rsidP="00BB6771">
      <w:pPr>
        <w:pStyle w:val="ListParagraph"/>
        <w:numPr>
          <w:ilvl w:val="0"/>
          <w:numId w:val="5"/>
        </w:numPr>
        <w:rPr>
          <w:rFonts w:asciiTheme="minorHAnsi" w:hAnsiTheme="minorHAnsi" w:cstheme="minorHAnsi"/>
        </w:rPr>
      </w:pPr>
      <w:r w:rsidRPr="005D086A">
        <w:rPr>
          <w:rFonts w:asciiTheme="minorHAnsi" w:hAnsiTheme="minorHAnsi" w:cstheme="minorHAnsi"/>
        </w:rPr>
        <w:t xml:space="preserve">Define all </w:t>
      </w:r>
      <w:r w:rsidR="0092724C" w:rsidRPr="005D086A">
        <w:rPr>
          <w:rFonts w:asciiTheme="minorHAnsi" w:hAnsiTheme="minorHAnsi" w:cstheme="minorHAnsi"/>
        </w:rPr>
        <w:t>configurations, agents, and applicati</w:t>
      </w:r>
      <w:r w:rsidR="00253E6D" w:rsidRPr="005D086A">
        <w:rPr>
          <w:rFonts w:asciiTheme="minorHAnsi" w:hAnsiTheme="minorHAnsi" w:cstheme="minorHAnsi"/>
        </w:rPr>
        <w:t>ons that are part of a standard build</w:t>
      </w:r>
    </w:p>
    <w:p w14:paraId="33371AF7" w14:textId="33EF1786" w:rsidR="00253E6D" w:rsidRPr="005D086A" w:rsidRDefault="00253E6D" w:rsidP="00BB6771">
      <w:pPr>
        <w:pStyle w:val="ListParagraph"/>
        <w:numPr>
          <w:ilvl w:val="0"/>
          <w:numId w:val="5"/>
        </w:numPr>
        <w:rPr>
          <w:rFonts w:asciiTheme="minorHAnsi" w:hAnsiTheme="minorHAnsi" w:cstheme="minorHAnsi"/>
        </w:rPr>
      </w:pPr>
      <w:r w:rsidRPr="005D086A">
        <w:rPr>
          <w:rFonts w:asciiTheme="minorHAnsi" w:hAnsiTheme="minorHAnsi" w:cstheme="minorHAnsi"/>
        </w:rPr>
        <w:t xml:space="preserve">Understand that there is a delineation </w:t>
      </w:r>
      <w:r w:rsidR="003D092C" w:rsidRPr="005D086A">
        <w:rPr>
          <w:rFonts w:asciiTheme="minorHAnsi" w:hAnsiTheme="minorHAnsi" w:cstheme="minorHAnsi"/>
        </w:rPr>
        <w:t>between IaaS and application deployments</w:t>
      </w:r>
    </w:p>
    <w:p w14:paraId="76664AA4" w14:textId="7FA46E8D" w:rsidR="003D092C" w:rsidRPr="005D086A" w:rsidRDefault="003D092C" w:rsidP="00BB6771">
      <w:pPr>
        <w:pStyle w:val="ListParagraph"/>
        <w:numPr>
          <w:ilvl w:val="0"/>
          <w:numId w:val="5"/>
        </w:numPr>
        <w:rPr>
          <w:rFonts w:asciiTheme="minorHAnsi" w:hAnsiTheme="minorHAnsi" w:cstheme="minorHAnsi"/>
        </w:rPr>
      </w:pPr>
      <w:r w:rsidRPr="005D086A">
        <w:rPr>
          <w:rFonts w:asciiTheme="minorHAnsi" w:hAnsiTheme="minorHAnsi" w:cstheme="minorHAnsi"/>
        </w:rPr>
        <w:t>IaaS</w:t>
      </w:r>
      <w:r w:rsidR="00146F54" w:rsidRPr="005D086A">
        <w:rPr>
          <w:rFonts w:asciiTheme="minorHAnsi" w:hAnsiTheme="minorHAnsi" w:cstheme="minorHAnsi"/>
        </w:rPr>
        <w:t xml:space="preserve"> workloads</w:t>
      </w:r>
      <w:r w:rsidR="000077A3" w:rsidRPr="005D086A">
        <w:rPr>
          <w:rFonts w:asciiTheme="minorHAnsi" w:hAnsiTheme="minorHAnsi" w:cstheme="minorHAnsi"/>
        </w:rPr>
        <w:t xml:space="preserve"> </w:t>
      </w:r>
      <w:r w:rsidR="000B0000" w:rsidRPr="005D086A">
        <w:rPr>
          <w:rFonts w:asciiTheme="minorHAnsi" w:hAnsiTheme="minorHAnsi" w:cstheme="minorHAnsi"/>
        </w:rPr>
        <w:t>require</w:t>
      </w:r>
      <w:r w:rsidR="000077A3" w:rsidRPr="005D086A">
        <w:rPr>
          <w:rFonts w:asciiTheme="minorHAnsi" w:hAnsiTheme="minorHAnsi" w:cstheme="minorHAnsi"/>
        </w:rPr>
        <w:t xml:space="preserve"> fundamental services being deployed and available </w:t>
      </w:r>
      <w:proofErr w:type="gramStart"/>
      <w:r w:rsidR="00157863" w:rsidRPr="005D086A">
        <w:rPr>
          <w:rFonts w:asciiTheme="minorHAnsi" w:hAnsiTheme="minorHAnsi" w:cstheme="minorHAnsi"/>
        </w:rPr>
        <w:t>i.e.</w:t>
      </w:r>
      <w:r w:rsidR="00C12510" w:rsidRPr="005D086A">
        <w:rPr>
          <w:rFonts w:asciiTheme="minorHAnsi" w:hAnsiTheme="minorHAnsi" w:cstheme="minorHAnsi"/>
        </w:rPr>
        <w:t>.</w:t>
      </w:r>
      <w:proofErr w:type="gramEnd"/>
      <w:r w:rsidR="00C12510" w:rsidRPr="005D086A">
        <w:rPr>
          <w:rFonts w:asciiTheme="minorHAnsi" w:hAnsiTheme="minorHAnsi" w:cstheme="minorHAnsi"/>
        </w:rPr>
        <w:t xml:space="preserve"> </w:t>
      </w:r>
      <w:r w:rsidR="000077A3" w:rsidRPr="005D086A">
        <w:rPr>
          <w:rFonts w:asciiTheme="minorHAnsi" w:hAnsiTheme="minorHAnsi" w:cstheme="minorHAnsi"/>
        </w:rPr>
        <w:t>backup, enc</w:t>
      </w:r>
      <w:r w:rsidR="00F26EA3" w:rsidRPr="005D086A">
        <w:rPr>
          <w:rFonts w:asciiTheme="minorHAnsi" w:hAnsiTheme="minorHAnsi" w:cstheme="minorHAnsi"/>
        </w:rPr>
        <w:t>ryption,</w:t>
      </w:r>
      <w:r w:rsidR="00E56F0C" w:rsidRPr="005D086A">
        <w:rPr>
          <w:rFonts w:asciiTheme="minorHAnsi" w:hAnsiTheme="minorHAnsi" w:cstheme="minorHAnsi"/>
        </w:rPr>
        <w:t xml:space="preserve"> and patching infrastructure </w:t>
      </w:r>
      <w:r w:rsidR="00F26EA3" w:rsidRPr="005D086A">
        <w:rPr>
          <w:rFonts w:asciiTheme="minorHAnsi" w:hAnsiTheme="minorHAnsi" w:cstheme="minorHAnsi"/>
        </w:rPr>
        <w:t xml:space="preserve"> </w:t>
      </w:r>
    </w:p>
    <w:p w14:paraId="56F58C5E" w14:textId="02C18D31" w:rsidR="00656965" w:rsidRDefault="000B0000" w:rsidP="00894C9D">
      <w:pPr>
        <w:pStyle w:val="ListParagraph"/>
        <w:numPr>
          <w:ilvl w:val="0"/>
          <w:numId w:val="5"/>
        </w:numPr>
      </w:pPr>
      <w:r w:rsidRPr="005D086A">
        <w:rPr>
          <w:rFonts w:asciiTheme="minorHAnsi" w:hAnsiTheme="minorHAnsi" w:cstheme="minorHAnsi"/>
        </w:rPr>
        <w:t>Repeatable patterns and templates should</w:t>
      </w:r>
      <w:r>
        <w:t xml:space="preserve"> be documented and made ava</w:t>
      </w:r>
      <w:r w:rsidR="00BB6771">
        <w:t>ilable for consumption</w:t>
      </w:r>
    </w:p>
    <w:p w14:paraId="785762C2" w14:textId="129C9E7A" w:rsidR="00C01008" w:rsidRDefault="00D40D74" w:rsidP="00F50A1E">
      <w:pPr>
        <w:pStyle w:val="Heading4"/>
      </w:pPr>
      <w:r w:rsidRPr="00D40D74">
        <w:t>Evaluation and Recommendations</w:t>
      </w:r>
    </w:p>
    <w:p w14:paraId="1D786505" w14:textId="77777777" w:rsidR="003B5D42" w:rsidRPr="003B5D42" w:rsidRDefault="003B5D42" w:rsidP="003B5D42">
      <w:pPr>
        <w:pStyle w:val="NoSpacing"/>
      </w:pPr>
    </w:p>
    <w:p w14:paraId="2689994D" w14:textId="0481DAAF" w:rsidR="009B7C52" w:rsidRPr="005D086A" w:rsidRDefault="00857C20">
      <w:pPr>
        <w:rPr>
          <w:rFonts w:asciiTheme="minorHAnsi" w:hAnsiTheme="minorHAnsi" w:cstheme="minorHAnsi"/>
        </w:rPr>
      </w:pPr>
      <w:r w:rsidRPr="005D086A">
        <w:rPr>
          <w:rFonts w:asciiTheme="minorHAnsi" w:hAnsiTheme="minorHAnsi" w:cstheme="minorHAnsi"/>
        </w:rPr>
        <w:t xml:space="preserve">During our review </w:t>
      </w:r>
      <w:proofErr w:type="gramStart"/>
      <w:r w:rsidRPr="005D086A">
        <w:rPr>
          <w:rFonts w:asciiTheme="minorHAnsi" w:hAnsiTheme="minorHAnsi" w:cstheme="minorHAnsi"/>
        </w:rPr>
        <w:t>of  workload</w:t>
      </w:r>
      <w:proofErr w:type="gramEnd"/>
      <w:r w:rsidRPr="005D086A">
        <w:rPr>
          <w:rFonts w:asciiTheme="minorHAnsi" w:hAnsiTheme="minorHAnsi" w:cstheme="minorHAnsi"/>
        </w:rPr>
        <w:t xml:space="preserve"> </w:t>
      </w:r>
      <w:r w:rsidR="00F52CAD" w:rsidRPr="005D086A">
        <w:rPr>
          <w:rFonts w:asciiTheme="minorHAnsi" w:hAnsiTheme="minorHAnsi" w:cstheme="minorHAnsi"/>
        </w:rPr>
        <w:t>activities,</w:t>
      </w:r>
      <w:r w:rsidRPr="005D086A">
        <w:rPr>
          <w:rFonts w:asciiTheme="minorHAnsi" w:hAnsiTheme="minorHAnsi" w:cstheme="minorHAnsi"/>
        </w:rPr>
        <w:t xml:space="preserve"> we have gathered that there are clearly defined standards a</w:t>
      </w:r>
      <w:r w:rsidR="003F7801">
        <w:rPr>
          <w:rFonts w:asciiTheme="minorHAnsi" w:hAnsiTheme="minorHAnsi" w:cstheme="minorHAnsi"/>
        </w:rPr>
        <w:t>nd</w:t>
      </w:r>
      <w:r w:rsidRPr="005D086A">
        <w:rPr>
          <w:rFonts w:asciiTheme="minorHAnsi" w:hAnsiTheme="minorHAnsi" w:cstheme="minorHAnsi"/>
        </w:rPr>
        <w:t xml:space="preserve"> processes that support on-prem workloads. While transformation of applications into-a cloud first / </w:t>
      </w:r>
      <w:r w:rsidR="001506B5" w:rsidRPr="005D086A">
        <w:rPr>
          <w:rFonts w:asciiTheme="minorHAnsi" w:hAnsiTheme="minorHAnsi" w:cstheme="minorHAnsi"/>
        </w:rPr>
        <w:t>P</w:t>
      </w:r>
      <w:r w:rsidRPr="005D086A">
        <w:rPr>
          <w:rFonts w:asciiTheme="minorHAnsi" w:hAnsiTheme="minorHAnsi" w:cstheme="minorHAnsi"/>
        </w:rPr>
        <w:t>aa</w:t>
      </w:r>
      <w:r w:rsidR="001506B5" w:rsidRPr="005D086A">
        <w:rPr>
          <w:rFonts w:asciiTheme="minorHAnsi" w:hAnsiTheme="minorHAnsi" w:cstheme="minorHAnsi"/>
        </w:rPr>
        <w:t>S</w:t>
      </w:r>
      <w:r w:rsidRPr="005D086A">
        <w:rPr>
          <w:rFonts w:asciiTheme="minorHAnsi" w:hAnsiTheme="minorHAnsi" w:cstheme="minorHAnsi"/>
        </w:rPr>
        <w:t xml:space="preserve"> architecture is </w:t>
      </w:r>
      <w:r w:rsidR="00747DC8">
        <w:rPr>
          <w:rFonts w:asciiTheme="minorHAnsi" w:hAnsiTheme="minorHAnsi" w:cstheme="minorHAnsi"/>
        </w:rPr>
        <w:t xml:space="preserve">a </w:t>
      </w:r>
      <w:r w:rsidRPr="005D086A">
        <w:rPr>
          <w:rFonts w:asciiTheme="minorHAnsi" w:hAnsiTheme="minorHAnsi" w:cstheme="minorHAnsi"/>
        </w:rPr>
        <w:t>goal, the team realizes that this type of transformation takes time and commitment from App teams a</w:t>
      </w:r>
      <w:r w:rsidR="001506B5" w:rsidRPr="005D086A">
        <w:rPr>
          <w:rFonts w:asciiTheme="minorHAnsi" w:hAnsiTheme="minorHAnsi" w:cstheme="minorHAnsi"/>
        </w:rPr>
        <w:t>nd business units</w:t>
      </w:r>
      <w:r w:rsidRPr="005D086A">
        <w:rPr>
          <w:rFonts w:asciiTheme="minorHAnsi" w:hAnsiTheme="minorHAnsi" w:cstheme="minorHAnsi"/>
        </w:rPr>
        <w:t xml:space="preserve"> to undertake this type of transformation. Out of this realization, </w:t>
      </w:r>
      <w:proofErr w:type="gramStart"/>
      <w:r w:rsidRPr="005D086A">
        <w:rPr>
          <w:rFonts w:asciiTheme="minorHAnsi" w:hAnsiTheme="minorHAnsi" w:cstheme="minorHAnsi"/>
        </w:rPr>
        <w:t>it is clear that there</w:t>
      </w:r>
      <w:proofErr w:type="gramEnd"/>
      <w:r w:rsidRPr="005D086A">
        <w:rPr>
          <w:rFonts w:asciiTheme="minorHAnsi" w:hAnsiTheme="minorHAnsi" w:cstheme="minorHAnsi"/>
        </w:rPr>
        <w:t xml:space="preserve"> will be a transition period where IaaS workloads will need to be provisioned, supported, a maintained. In many cases, starting with a translation of on-prem </w:t>
      </w:r>
      <w:r w:rsidR="001506B5" w:rsidRPr="005D086A">
        <w:rPr>
          <w:rFonts w:asciiTheme="minorHAnsi" w:hAnsiTheme="minorHAnsi" w:cstheme="minorHAnsi"/>
        </w:rPr>
        <w:t>standar</w:t>
      </w:r>
      <w:r w:rsidRPr="005D086A">
        <w:rPr>
          <w:rFonts w:asciiTheme="minorHAnsi" w:hAnsiTheme="minorHAnsi" w:cstheme="minorHAnsi"/>
        </w:rPr>
        <w:t>ds a</w:t>
      </w:r>
      <w:r w:rsidR="001506B5" w:rsidRPr="005D086A">
        <w:rPr>
          <w:rFonts w:asciiTheme="minorHAnsi" w:hAnsiTheme="minorHAnsi" w:cstheme="minorHAnsi"/>
        </w:rPr>
        <w:t>nd</w:t>
      </w:r>
      <w:r w:rsidRPr="005D086A">
        <w:rPr>
          <w:rFonts w:asciiTheme="minorHAnsi" w:hAnsiTheme="minorHAnsi" w:cstheme="minorHAnsi"/>
        </w:rPr>
        <w:t xml:space="preserve"> processes is the quickest way to starting while Azure native services are utilized where it Makes sense organizationally.</w:t>
      </w:r>
    </w:p>
    <w:p w14:paraId="362CDD9C" w14:textId="4E5AFAFB" w:rsidR="00ED6287" w:rsidRDefault="009B7C52">
      <w:r w:rsidRPr="005D086A">
        <w:rPr>
          <w:rFonts w:asciiTheme="minorHAnsi" w:hAnsiTheme="minorHAnsi" w:cstheme="minorHAnsi"/>
        </w:rPr>
        <w:t xml:space="preserve">Within the </w:t>
      </w:r>
      <w:proofErr w:type="gramStart"/>
      <w:r w:rsidRPr="005D086A">
        <w:rPr>
          <w:rFonts w:asciiTheme="minorHAnsi" w:hAnsiTheme="minorHAnsi" w:cstheme="minorHAnsi"/>
        </w:rPr>
        <w:t>current  Azure</w:t>
      </w:r>
      <w:proofErr w:type="gramEnd"/>
      <w:r w:rsidRPr="005D086A">
        <w:rPr>
          <w:rFonts w:asciiTheme="minorHAnsi" w:hAnsiTheme="minorHAnsi" w:cstheme="minorHAnsi"/>
        </w:rPr>
        <w:t xml:space="preserve"> </w:t>
      </w:r>
      <w:r w:rsidR="00F52CAD" w:rsidRPr="005D086A">
        <w:rPr>
          <w:rFonts w:asciiTheme="minorHAnsi" w:hAnsiTheme="minorHAnsi" w:cstheme="minorHAnsi"/>
        </w:rPr>
        <w:t>environment,</w:t>
      </w:r>
      <w:r w:rsidRPr="005D086A">
        <w:rPr>
          <w:rFonts w:asciiTheme="minorHAnsi" w:hAnsiTheme="minorHAnsi" w:cstheme="minorHAnsi"/>
        </w:rPr>
        <w:t xml:space="preserve"> a clearly defined build process is not in place. Deployment has to this point been a combination of gold </w:t>
      </w:r>
      <w:r w:rsidR="00747DC8">
        <w:rPr>
          <w:rFonts w:asciiTheme="minorHAnsi" w:hAnsiTheme="minorHAnsi" w:cstheme="minorHAnsi"/>
        </w:rPr>
        <w:t xml:space="preserve">VMWare </w:t>
      </w:r>
      <w:r w:rsidRPr="005D086A">
        <w:rPr>
          <w:rFonts w:asciiTheme="minorHAnsi" w:hAnsiTheme="minorHAnsi" w:cstheme="minorHAnsi"/>
        </w:rPr>
        <w:t>image deployment &amp; Manual installation. As request for IaaS within Azure increase there needs to be a standard build and method for deployment available to meet this demand</w:t>
      </w:r>
      <w:r w:rsidR="002063FD">
        <w:rPr>
          <w:rFonts w:asciiTheme="minorHAnsi" w:hAnsiTheme="minorHAnsi" w:cstheme="minorHAnsi"/>
        </w:rPr>
        <w:t xml:space="preserve"> and scale</w:t>
      </w:r>
      <w:r w:rsidRPr="005D086A">
        <w:rPr>
          <w:rFonts w:asciiTheme="minorHAnsi" w:hAnsiTheme="minorHAnsi" w:cstheme="minorHAnsi"/>
        </w:rPr>
        <w:t xml:space="preserve">. Security is also critical </w:t>
      </w:r>
      <w:proofErr w:type="gramStart"/>
      <w:r w:rsidRPr="005D086A">
        <w:rPr>
          <w:rFonts w:asciiTheme="minorHAnsi" w:hAnsiTheme="minorHAnsi" w:cstheme="minorHAnsi"/>
        </w:rPr>
        <w:t xml:space="preserve">to </w:t>
      </w:r>
      <w:r w:rsidR="00F52CAD" w:rsidRPr="005D086A">
        <w:rPr>
          <w:rFonts w:asciiTheme="minorHAnsi" w:hAnsiTheme="minorHAnsi" w:cstheme="minorHAnsi"/>
        </w:rPr>
        <w:t xml:space="preserve"> </w:t>
      </w:r>
      <w:r w:rsidR="00F52CAD" w:rsidRPr="005734D2">
        <w:rPr>
          <w:rFonts w:asciiTheme="minorHAnsi" w:hAnsiTheme="minorHAnsi" w:cstheme="minorHAnsi"/>
        </w:rPr>
        <w:t>and</w:t>
      </w:r>
      <w:proofErr w:type="gramEnd"/>
      <w:r w:rsidRPr="005734D2">
        <w:rPr>
          <w:rFonts w:asciiTheme="minorHAnsi" w:hAnsiTheme="minorHAnsi" w:cstheme="minorHAnsi"/>
        </w:rPr>
        <w:t xml:space="preserve"> needs to be built into these processes.</w:t>
      </w:r>
    </w:p>
    <w:p w14:paraId="7843399F" w14:textId="195BA9F0" w:rsidR="00ED6287" w:rsidRPr="005734D2" w:rsidRDefault="00ED6287" w:rsidP="00ED6287">
      <w:pPr>
        <w:rPr>
          <w:rFonts w:asciiTheme="minorHAnsi" w:hAnsiTheme="minorHAnsi" w:cstheme="minorHAnsi"/>
        </w:rPr>
      </w:pPr>
      <w:r w:rsidRPr="005734D2">
        <w:rPr>
          <w:rFonts w:asciiTheme="minorHAnsi" w:hAnsiTheme="minorHAnsi" w:cstheme="minorHAnsi"/>
        </w:rPr>
        <w:t>Based on our evaluation, our recommendations are as follows:</w:t>
      </w:r>
    </w:p>
    <w:p w14:paraId="6C931116" w14:textId="1632755E" w:rsidR="005734D2" w:rsidRPr="005734D2" w:rsidRDefault="005734D2" w:rsidP="005734D2">
      <w:pPr>
        <w:pStyle w:val="ListParagraph"/>
        <w:numPr>
          <w:ilvl w:val="0"/>
          <w:numId w:val="27"/>
        </w:numPr>
        <w:rPr>
          <w:rFonts w:asciiTheme="minorHAnsi" w:hAnsiTheme="minorHAnsi" w:cstheme="minorHAnsi"/>
        </w:rPr>
      </w:pPr>
      <w:r w:rsidRPr="005734D2">
        <w:rPr>
          <w:rFonts w:asciiTheme="minorHAnsi" w:hAnsiTheme="minorHAnsi" w:cstheme="minorHAnsi"/>
        </w:rPr>
        <w:t>Create a defined build and deployment process for supported</w:t>
      </w:r>
      <w:r w:rsidR="002063FD">
        <w:rPr>
          <w:rFonts w:asciiTheme="minorHAnsi" w:hAnsiTheme="minorHAnsi" w:cstheme="minorHAnsi"/>
        </w:rPr>
        <w:t xml:space="preserve"> IaaS</w:t>
      </w:r>
      <w:r w:rsidRPr="005734D2">
        <w:rPr>
          <w:rFonts w:asciiTheme="minorHAnsi" w:hAnsiTheme="minorHAnsi" w:cstheme="minorHAnsi"/>
        </w:rPr>
        <w:t xml:space="preserve"> workloads</w:t>
      </w:r>
    </w:p>
    <w:p w14:paraId="11FFB677" w14:textId="135B3C96" w:rsidR="005734D2" w:rsidRPr="005734D2" w:rsidRDefault="005734D2" w:rsidP="005734D2">
      <w:pPr>
        <w:pStyle w:val="ListParagraph"/>
        <w:numPr>
          <w:ilvl w:val="0"/>
          <w:numId w:val="27"/>
        </w:numPr>
        <w:rPr>
          <w:rFonts w:asciiTheme="minorHAnsi" w:hAnsiTheme="minorHAnsi" w:cstheme="minorHAnsi"/>
        </w:rPr>
      </w:pPr>
      <w:r w:rsidRPr="005734D2">
        <w:rPr>
          <w:rFonts w:asciiTheme="minorHAnsi" w:hAnsiTheme="minorHAnsi" w:cstheme="minorHAnsi"/>
        </w:rPr>
        <w:t xml:space="preserve">Document and publish what </w:t>
      </w:r>
      <w:r w:rsidR="00451AB4">
        <w:rPr>
          <w:rFonts w:asciiTheme="minorHAnsi" w:hAnsiTheme="minorHAnsi" w:cstheme="minorHAnsi"/>
        </w:rPr>
        <w:t>will encompass</w:t>
      </w:r>
      <w:r w:rsidRPr="005734D2">
        <w:rPr>
          <w:rFonts w:asciiTheme="minorHAnsi" w:hAnsiTheme="minorHAnsi" w:cstheme="minorHAnsi"/>
        </w:rPr>
        <w:t xml:space="preserve"> </w:t>
      </w:r>
      <w:proofErr w:type="gramStart"/>
      <w:r w:rsidRPr="005734D2">
        <w:rPr>
          <w:rFonts w:asciiTheme="minorHAnsi" w:hAnsiTheme="minorHAnsi" w:cstheme="minorHAnsi"/>
        </w:rPr>
        <w:t>a  supported</w:t>
      </w:r>
      <w:proofErr w:type="gramEnd"/>
      <w:r w:rsidRPr="005734D2">
        <w:rPr>
          <w:rFonts w:asciiTheme="minorHAnsi" w:hAnsiTheme="minorHAnsi" w:cstheme="minorHAnsi"/>
        </w:rPr>
        <w:t xml:space="preserve"> IaaS workload</w:t>
      </w:r>
    </w:p>
    <w:p w14:paraId="5BEE9D2E" w14:textId="275F98CE" w:rsidR="005734D2" w:rsidRPr="005734D2" w:rsidRDefault="005734D2" w:rsidP="005734D2">
      <w:pPr>
        <w:pStyle w:val="ListParagraph"/>
        <w:numPr>
          <w:ilvl w:val="0"/>
          <w:numId w:val="27"/>
        </w:numPr>
        <w:rPr>
          <w:rFonts w:asciiTheme="minorHAnsi" w:hAnsiTheme="minorHAnsi" w:cstheme="minorHAnsi"/>
        </w:rPr>
      </w:pPr>
      <w:r w:rsidRPr="005734D2">
        <w:rPr>
          <w:rFonts w:asciiTheme="minorHAnsi" w:hAnsiTheme="minorHAnsi" w:cstheme="minorHAnsi"/>
        </w:rPr>
        <w:t>Ensure that fundamental IaaS services are accounted for and available</w:t>
      </w:r>
    </w:p>
    <w:p w14:paraId="1975D029" w14:textId="396A770B" w:rsidR="005734D2" w:rsidRPr="005734D2" w:rsidRDefault="005734D2" w:rsidP="005734D2">
      <w:pPr>
        <w:pStyle w:val="ListParagraph"/>
        <w:numPr>
          <w:ilvl w:val="0"/>
          <w:numId w:val="27"/>
        </w:numPr>
        <w:rPr>
          <w:rFonts w:asciiTheme="minorHAnsi" w:hAnsiTheme="minorHAnsi" w:cstheme="minorHAnsi"/>
        </w:rPr>
      </w:pPr>
      <w:r w:rsidRPr="005734D2">
        <w:rPr>
          <w:rFonts w:asciiTheme="minorHAnsi" w:hAnsiTheme="minorHAnsi" w:cstheme="minorHAnsi"/>
        </w:rPr>
        <w:t>Create patterns and templates of workloads that can be maintained a consumed easily</w:t>
      </w:r>
    </w:p>
    <w:p w14:paraId="4465AA0D" w14:textId="1B613500" w:rsidR="005734D2" w:rsidRDefault="004052B5" w:rsidP="005734D2">
      <w:pPr>
        <w:pStyle w:val="ListParagraph"/>
        <w:numPr>
          <w:ilvl w:val="0"/>
          <w:numId w:val="27"/>
        </w:numPr>
        <w:rPr>
          <w:rFonts w:asciiTheme="minorHAnsi" w:hAnsiTheme="minorHAnsi" w:cstheme="minorHAnsi"/>
        </w:rPr>
      </w:pPr>
      <w:r>
        <w:rPr>
          <w:rFonts w:asciiTheme="minorHAnsi" w:hAnsiTheme="minorHAnsi" w:cstheme="minorHAnsi"/>
        </w:rPr>
        <w:t>Move to leverage marketplace images instead of gold images</w:t>
      </w:r>
      <w:r w:rsidR="00BE092A">
        <w:rPr>
          <w:rFonts w:asciiTheme="minorHAnsi" w:hAnsiTheme="minorHAnsi" w:cstheme="minorHAnsi"/>
        </w:rPr>
        <w:t xml:space="preserve"> to ensure the latest patched versions of OS and then automate OS configuration and software installation to bring to a gold image baseline.</w:t>
      </w:r>
    </w:p>
    <w:p w14:paraId="5470D8BE" w14:textId="69D1C0B3" w:rsidR="00A87A9E" w:rsidRPr="003A2BF1" w:rsidRDefault="003A2BF1" w:rsidP="00A87A9E">
      <w:pPr>
        <w:rPr>
          <w:rFonts w:asciiTheme="minorHAnsi" w:hAnsiTheme="minorHAnsi" w:cstheme="minorHAnsi"/>
        </w:rPr>
      </w:pPr>
      <w:r>
        <w:rPr>
          <w:rFonts w:asciiTheme="minorHAnsi" w:hAnsiTheme="minorHAnsi" w:cstheme="minorHAnsi"/>
        </w:rPr>
        <w:t>Workload recommendations will be covered in 10M DevOps backlog items 246</w:t>
      </w:r>
      <w:r w:rsidR="00DB7842">
        <w:rPr>
          <w:rFonts w:asciiTheme="minorHAnsi" w:hAnsiTheme="minorHAnsi" w:cstheme="minorHAnsi"/>
        </w:rPr>
        <w:t>,</w:t>
      </w:r>
      <w:r>
        <w:rPr>
          <w:rFonts w:asciiTheme="minorHAnsi" w:hAnsiTheme="minorHAnsi" w:cstheme="minorHAnsi"/>
        </w:rPr>
        <w:t xml:space="preserve"> 289</w:t>
      </w:r>
      <w:r w:rsidR="00DB7842">
        <w:rPr>
          <w:rFonts w:asciiTheme="minorHAnsi" w:hAnsiTheme="minorHAnsi" w:cstheme="minorHAnsi"/>
        </w:rPr>
        <w:t xml:space="preserve">, </w:t>
      </w:r>
      <w:r w:rsidR="00894C9D">
        <w:rPr>
          <w:rFonts w:asciiTheme="minorHAnsi" w:hAnsiTheme="minorHAnsi" w:cstheme="minorHAnsi"/>
        </w:rPr>
        <w:t>420-430</w:t>
      </w:r>
      <w:r>
        <w:rPr>
          <w:rFonts w:asciiTheme="minorHAnsi" w:hAnsiTheme="minorHAnsi" w:cstheme="minorHAnsi"/>
        </w:rPr>
        <w:t>.</w:t>
      </w:r>
    </w:p>
    <w:sectPr w:rsidR="00A87A9E" w:rsidRPr="003A2BF1" w:rsidSect="009B7383">
      <w:footerReference w:type="default" r:id="rId12"/>
      <w:footerReference w:type="first" r:id="rId1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2DEDCD" w14:textId="77777777" w:rsidR="00A03475" w:rsidRDefault="00A03475" w:rsidP="00637FB4">
      <w:pPr>
        <w:spacing w:after="0" w:line="240" w:lineRule="auto"/>
      </w:pPr>
      <w:r>
        <w:separator/>
      </w:r>
    </w:p>
    <w:p w14:paraId="2608AF49" w14:textId="77777777" w:rsidR="00A03475" w:rsidRDefault="00A03475"/>
  </w:endnote>
  <w:endnote w:type="continuationSeparator" w:id="0">
    <w:p w14:paraId="4E610AE4" w14:textId="77777777" w:rsidR="00A03475" w:rsidRDefault="00A03475" w:rsidP="00637FB4">
      <w:pPr>
        <w:spacing w:after="0" w:line="240" w:lineRule="auto"/>
      </w:pPr>
      <w:r>
        <w:continuationSeparator/>
      </w:r>
    </w:p>
    <w:p w14:paraId="7BEBAEE8" w14:textId="77777777" w:rsidR="00A03475" w:rsidRDefault="00A03475"/>
  </w:endnote>
  <w:endnote w:type="continuationNotice" w:id="1">
    <w:p w14:paraId="2EBD281C" w14:textId="77777777" w:rsidR="00A03475" w:rsidRDefault="00A034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0FC78" w14:textId="77777777" w:rsidR="00603CBA" w:rsidRPr="00D25D81" w:rsidRDefault="00603CBA" w:rsidP="00637FB4">
    <w:pPr>
      <w:pStyle w:val="Foo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603CBA" w14:paraId="0C822E3F" w14:textId="77777777" w:rsidTr="6921299F">
      <w:tc>
        <w:tcPr>
          <w:tcW w:w="3596" w:type="dxa"/>
        </w:tcPr>
        <w:p w14:paraId="24027AC3" w14:textId="77777777" w:rsidR="00603CBA" w:rsidRDefault="00603CBA">
          <w:pPr>
            <w:pStyle w:val="Footer"/>
          </w:pPr>
          <w:r w:rsidRPr="00D25D81">
            <w:rPr>
              <w:noProof/>
            </w:rPr>
            <w:drawing>
              <wp:inline distT="0" distB="0" distL="0" distR="0" wp14:anchorId="7B2EBBD6" wp14:editId="4AE8FB40">
                <wp:extent cx="1619250" cy="331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31946"/>
                        </a:xfrm>
                        <a:prstGeom prst="rect">
                          <a:avLst/>
                        </a:prstGeom>
                        <a:noFill/>
                        <a:ln>
                          <a:noFill/>
                        </a:ln>
                      </pic:spPr>
                    </pic:pic>
                  </a:graphicData>
                </a:graphic>
              </wp:inline>
            </w:drawing>
          </w:r>
        </w:p>
      </w:tc>
      <w:tc>
        <w:tcPr>
          <w:tcW w:w="3597" w:type="dxa"/>
        </w:tcPr>
        <w:p w14:paraId="0E2C455D" w14:textId="77777777" w:rsidR="00603CBA" w:rsidRDefault="00603CBA" w:rsidP="00E865C3">
          <w:pPr>
            <w:pStyle w:val="Footer"/>
            <w:jc w:val="center"/>
          </w:pPr>
          <w:r>
            <w:fldChar w:fldCharType="begin"/>
          </w:r>
          <w:r>
            <w:instrText xml:space="preserve"> PAGE   \* MERGEFORMAT </w:instrText>
          </w:r>
          <w:r>
            <w:fldChar w:fldCharType="separate"/>
          </w:r>
          <w:r>
            <w:rPr>
              <w:noProof/>
            </w:rPr>
            <w:t>2</w:t>
          </w:r>
          <w:r>
            <w:rPr>
              <w:noProof/>
            </w:rPr>
            <w:fldChar w:fldCharType="end"/>
          </w:r>
        </w:p>
      </w:tc>
      <w:tc>
        <w:tcPr>
          <w:tcW w:w="3597" w:type="dxa"/>
        </w:tcPr>
        <w:p w14:paraId="536DAEF1" w14:textId="77777777" w:rsidR="00603CBA" w:rsidRPr="001F4B6C" w:rsidRDefault="00603CBA" w:rsidP="00E865C3">
          <w:pPr>
            <w:pStyle w:val="Footer"/>
            <w:jc w:val="right"/>
          </w:pPr>
          <w:r>
            <w:t>Proprietary and Confidential</w:t>
          </w:r>
        </w:p>
        <w:p w14:paraId="31DD2932" w14:textId="77777777" w:rsidR="00603CBA" w:rsidRPr="001F4B6C" w:rsidRDefault="00603CBA" w:rsidP="008E5511">
          <w:pPr>
            <w:pStyle w:val="Footer"/>
            <w:jc w:val="right"/>
          </w:pPr>
          <w:r w:rsidRPr="6921299F">
            <w:rPr>
              <w:color w:val="BFBFBF" w:themeColor="background1" w:themeShade="BF"/>
            </w:rPr>
            <w:t>10M-SOW-GEN-V20171109</w:t>
          </w:r>
        </w:p>
      </w:tc>
    </w:tr>
  </w:tbl>
  <w:p w14:paraId="7934DA82" w14:textId="77777777" w:rsidR="00603CBA" w:rsidRDefault="00603CBA">
    <w:pPr>
      <w:pStyle w:val="Footer"/>
    </w:pPr>
    <w:r>
      <w:tab/>
    </w:r>
    <w:r>
      <w:tab/>
    </w:r>
    <w:r>
      <w:tab/>
    </w:r>
  </w:p>
  <w:p w14:paraId="7BAFB332" w14:textId="77777777" w:rsidR="00603CBA" w:rsidRDefault="00603C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DC7E5" w14:textId="77777777" w:rsidR="00603CBA" w:rsidRPr="001F4B6C" w:rsidRDefault="00603CBA" w:rsidP="6921299F">
    <w:pPr>
      <w:pStyle w:val="Footer"/>
      <w:jc w:val="right"/>
      <w:rPr>
        <w:color w:val="BFBFBF" w:themeColor="background1" w:themeShade="BF"/>
      </w:rPr>
    </w:pPr>
    <w:r w:rsidRPr="6921299F">
      <w:rPr>
        <w:color w:val="BFBFBF" w:themeColor="background1" w:themeShade="BF"/>
      </w:rPr>
      <w:t>10M-SOW-GEN-V20171109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1AB0B" w14:textId="77777777" w:rsidR="00A03475" w:rsidRDefault="00A03475" w:rsidP="00637FB4">
      <w:pPr>
        <w:spacing w:after="0" w:line="240" w:lineRule="auto"/>
      </w:pPr>
      <w:r>
        <w:separator/>
      </w:r>
    </w:p>
    <w:p w14:paraId="682B994A" w14:textId="77777777" w:rsidR="00A03475" w:rsidRDefault="00A03475"/>
  </w:footnote>
  <w:footnote w:type="continuationSeparator" w:id="0">
    <w:p w14:paraId="23A7A4FE" w14:textId="77777777" w:rsidR="00A03475" w:rsidRDefault="00A03475" w:rsidP="00637FB4">
      <w:pPr>
        <w:spacing w:after="0" w:line="240" w:lineRule="auto"/>
      </w:pPr>
      <w:r>
        <w:continuationSeparator/>
      </w:r>
    </w:p>
    <w:p w14:paraId="717156D9" w14:textId="77777777" w:rsidR="00A03475" w:rsidRDefault="00A03475"/>
  </w:footnote>
  <w:footnote w:type="continuationNotice" w:id="1">
    <w:p w14:paraId="228E3C16" w14:textId="77777777" w:rsidR="00A03475" w:rsidRDefault="00A034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A1B2D"/>
    <w:multiLevelType w:val="hybridMultilevel"/>
    <w:tmpl w:val="6C1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4BD"/>
    <w:multiLevelType w:val="hybridMultilevel"/>
    <w:tmpl w:val="F3B04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5256"/>
    <w:multiLevelType w:val="hybridMultilevel"/>
    <w:tmpl w:val="F40AB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25382"/>
    <w:multiLevelType w:val="hybridMultilevel"/>
    <w:tmpl w:val="BBF2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E51E5"/>
    <w:multiLevelType w:val="hybridMultilevel"/>
    <w:tmpl w:val="11A6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90BE6"/>
    <w:multiLevelType w:val="hybridMultilevel"/>
    <w:tmpl w:val="41B8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32287"/>
    <w:multiLevelType w:val="multilevel"/>
    <w:tmpl w:val="79960F2A"/>
    <w:lvl w:ilvl="0">
      <w:start w:val="1"/>
      <w:numFmt w:val="decimal"/>
      <w:pStyle w:val="HCLHeading1"/>
      <w:lvlText w:val="%1."/>
      <w:lvlJc w:val="left"/>
      <w:pPr>
        <w:tabs>
          <w:tab w:val="num" w:pos="540"/>
        </w:tabs>
        <w:ind w:left="547" w:hanging="547"/>
      </w:pPr>
      <w:rPr>
        <w:rFonts w:hint="default"/>
        <w:b/>
        <w:color w:val="auto"/>
      </w:rPr>
    </w:lvl>
    <w:lvl w:ilvl="1">
      <w:start w:val="1"/>
      <w:numFmt w:val="decimal"/>
      <w:pStyle w:val="HCLHeading2"/>
      <w:lvlText w:val="%1.%2."/>
      <w:lvlJc w:val="left"/>
      <w:pPr>
        <w:tabs>
          <w:tab w:val="num" w:pos="540"/>
        </w:tabs>
        <w:ind w:left="547" w:hanging="547"/>
      </w:pPr>
      <w:rPr>
        <w:rFonts w:hint="default"/>
      </w:rPr>
    </w:lvl>
    <w:lvl w:ilvl="2">
      <w:start w:val="1"/>
      <w:numFmt w:val="decimal"/>
      <w:pStyle w:val="HCLHeading3"/>
      <w:lvlText w:val="%1.%2.%3."/>
      <w:lvlJc w:val="left"/>
      <w:pPr>
        <w:tabs>
          <w:tab w:val="num" w:pos="540"/>
        </w:tabs>
        <w:ind w:left="547" w:hanging="547"/>
      </w:pPr>
      <w:rPr>
        <w:rFonts w:hint="default"/>
      </w:rPr>
    </w:lvl>
    <w:lvl w:ilvl="3">
      <w:start w:val="1"/>
      <w:numFmt w:val="decimal"/>
      <w:pStyle w:val="HCLHeading4"/>
      <w:lvlText w:val="%1.%2.%3.%4."/>
      <w:lvlJc w:val="left"/>
      <w:pPr>
        <w:tabs>
          <w:tab w:val="num" w:pos="540"/>
        </w:tabs>
        <w:ind w:left="547" w:hanging="547"/>
      </w:pPr>
      <w:rPr>
        <w:rFonts w:hint="default"/>
      </w:rPr>
    </w:lvl>
    <w:lvl w:ilvl="4">
      <w:start w:val="1"/>
      <w:numFmt w:val="decimal"/>
      <w:lvlText w:val="%1.%2.%3.%4.%5."/>
      <w:lvlJc w:val="left"/>
      <w:pPr>
        <w:tabs>
          <w:tab w:val="num" w:pos="540"/>
        </w:tabs>
        <w:ind w:left="547" w:hanging="547"/>
      </w:pPr>
      <w:rPr>
        <w:rFonts w:hint="default"/>
      </w:rPr>
    </w:lvl>
    <w:lvl w:ilvl="5">
      <w:start w:val="1"/>
      <w:numFmt w:val="decimal"/>
      <w:lvlText w:val="%1.%2.%3.%4.%5.%6."/>
      <w:lvlJc w:val="left"/>
      <w:pPr>
        <w:tabs>
          <w:tab w:val="num" w:pos="540"/>
        </w:tabs>
        <w:ind w:left="547" w:hanging="547"/>
      </w:pPr>
      <w:rPr>
        <w:rFonts w:hint="default"/>
      </w:rPr>
    </w:lvl>
    <w:lvl w:ilvl="6">
      <w:start w:val="1"/>
      <w:numFmt w:val="decimal"/>
      <w:lvlText w:val="%1.%2.%3.%4.%5.%6.%7."/>
      <w:lvlJc w:val="left"/>
      <w:pPr>
        <w:tabs>
          <w:tab w:val="num" w:pos="540"/>
        </w:tabs>
        <w:ind w:left="547" w:hanging="547"/>
      </w:pPr>
      <w:rPr>
        <w:rFonts w:hint="default"/>
      </w:rPr>
    </w:lvl>
    <w:lvl w:ilvl="7">
      <w:start w:val="1"/>
      <w:numFmt w:val="decimal"/>
      <w:lvlText w:val="%1.%2.%3.%4.%5.%6.%7.%8."/>
      <w:lvlJc w:val="left"/>
      <w:pPr>
        <w:tabs>
          <w:tab w:val="num" w:pos="540"/>
        </w:tabs>
        <w:ind w:left="547" w:hanging="547"/>
      </w:pPr>
      <w:rPr>
        <w:rFonts w:hint="default"/>
      </w:rPr>
    </w:lvl>
    <w:lvl w:ilvl="8">
      <w:start w:val="1"/>
      <w:numFmt w:val="decimal"/>
      <w:lvlText w:val="%1.%2.%3.%4.%5.%6.%7.%8.%9."/>
      <w:lvlJc w:val="left"/>
      <w:pPr>
        <w:tabs>
          <w:tab w:val="num" w:pos="540"/>
        </w:tabs>
        <w:ind w:left="547" w:hanging="547"/>
      </w:pPr>
      <w:rPr>
        <w:rFonts w:hint="default"/>
      </w:rPr>
    </w:lvl>
  </w:abstractNum>
  <w:abstractNum w:abstractNumId="7" w15:restartNumberingAfterBreak="0">
    <w:nsid w:val="18B80AC3"/>
    <w:multiLevelType w:val="hybridMultilevel"/>
    <w:tmpl w:val="2914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06617"/>
    <w:multiLevelType w:val="hybridMultilevel"/>
    <w:tmpl w:val="6F127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F1FB1"/>
    <w:multiLevelType w:val="hybridMultilevel"/>
    <w:tmpl w:val="ED5E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84135"/>
    <w:multiLevelType w:val="hybridMultilevel"/>
    <w:tmpl w:val="C0D0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C5E9C"/>
    <w:multiLevelType w:val="hybridMultilevel"/>
    <w:tmpl w:val="B32A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523588"/>
    <w:multiLevelType w:val="hybridMultilevel"/>
    <w:tmpl w:val="D262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E743C"/>
    <w:multiLevelType w:val="hybridMultilevel"/>
    <w:tmpl w:val="F0EE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BE7A5E"/>
    <w:multiLevelType w:val="hybridMultilevel"/>
    <w:tmpl w:val="77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65C38"/>
    <w:multiLevelType w:val="hybridMultilevel"/>
    <w:tmpl w:val="1970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664DF"/>
    <w:multiLevelType w:val="hybridMultilevel"/>
    <w:tmpl w:val="F650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896730"/>
    <w:multiLevelType w:val="hybridMultilevel"/>
    <w:tmpl w:val="F546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258EB"/>
    <w:multiLevelType w:val="hybridMultilevel"/>
    <w:tmpl w:val="F226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A65138"/>
    <w:multiLevelType w:val="hybridMultilevel"/>
    <w:tmpl w:val="4894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F7FDF"/>
    <w:multiLevelType w:val="hybridMultilevel"/>
    <w:tmpl w:val="A290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954A79"/>
    <w:multiLevelType w:val="hybridMultilevel"/>
    <w:tmpl w:val="8C3A2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4776EA"/>
    <w:multiLevelType w:val="hybridMultilevel"/>
    <w:tmpl w:val="97C8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9A3105"/>
    <w:multiLevelType w:val="hybridMultilevel"/>
    <w:tmpl w:val="D0003FD4"/>
    <w:lvl w:ilvl="0" w:tplc="52EC77FE">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406067"/>
    <w:multiLevelType w:val="hybridMultilevel"/>
    <w:tmpl w:val="1C66B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1F352E"/>
    <w:multiLevelType w:val="hybridMultilevel"/>
    <w:tmpl w:val="946A2644"/>
    <w:lvl w:ilvl="0" w:tplc="B67E9B46">
      <w:start w:val="1"/>
      <w:numFmt w:val="bullet"/>
      <w:pStyle w:val="Normal-table"/>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6" w15:restartNumberingAfterBreak="0">
    <w:nsid w:val="7EB94FC2"/>
    <w:multiLevelType w:val="hybridMultilevel"/>
    <w:tmpl w:val="176E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665011"/>
    <w:multiLevelType w:val="hybridMultilevel"/>
    <w:tmpl w:val="DB08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5"/>
  </w:num>
  <w:num w:numId="3">
    <w:abstractNumId w:val="1"/>
  </w:num>
  <w:num w:numId="4">
    <w:abstractNumId w:val="8"/>
  </w:num>
  <w:num w:numId="5">
    <w:abstractNumId w:val="12"/>
  </w:num>
  <w:num w:numId="6">
    <w:abstractNumId w:val="11"/>
  </w:num>
  <w:num w:numId="7">
    <w:abstractNumId w:val="13"/>
  </w:num>
  <w:num w:numId="8">
    <w:abstractNumId w:val="17"/>
  </w:num>
  <w:num w:numId="9">
    <w:abstractNumId w:val="10"/>
  </w:num>
  <w:num w:numId="10">
    <w:abstractNumId w:val="0"/>
  </w:num>
  <w:num w:numId="11">
    <w:abstractNumId w:val="4"/>
  </w:num>
  <w:num w:numId="12">
    <w:abstractNumId w:val="27"/>
  </w:num>
  <w:num w:numId="13">
    <w:abstractNumId w:val="26"/>
  </w:num>
  <w:num w:numId="14">
    <w:abstractNumId w:val="16"/>
  </w:num>
  <w:num w:numId="15">
    <w:abstractNumId w:val="15"/>
  </w:num>
  <w:num w:numId="16">
    <w:abstractNumId w:val="19"/>
  </w:num>
  <w:num w:numId="17">
    <w:abstractNumId w:val="3"/>
  </w:num>
  <w:num w:numId="18">
    <w:abstractNumId w:val="7"/>
  </w:num>
  <w:num w:numId="19">
    <w:abstractNumId w:val="24"/>
  </w:num>
  <w:num w:numId="20">
    <w:abstractNumId w:val="21"/>
  </w:num>
  <w:num w:numId="21">
    <w:abstractNumId w:val="14"/>
  </w:num>
  <w:num w:numId="22">
    <w:abstractNumId w:val="9"/>
  </w:num>
  <w:num w:numId="23">
    <w:abstractNumId w:val="22"/>
  </w:num>
  <w:num w:numId="24">
    <w:abstractNumId w:val="20"/>
  </w:num>
  <w:num w:numId="25">
    <w:abstractNumId w:val="5"/>
  </w:num>
  <w:num w:numId="26">
    <w:abstractNumId w:val="2"/>
  </w:num>
  <w:num w:numId="27">
    <w:abstractNumId w:val="18"/>
  </w:num>
  <w:num w:numId="28">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E6424F"/>
    <w:rsid w:val="000009CF"/>
    <w:rsid w:val="000012E9"/>
    <w:rsid w:val="0000162E"/>
    <w:rsid w:val="000018B2"/>
    <w:rsid w:val="00002CE5"/>
    <w:rsid w:val="00004129"/>
    <w:rsid w:val="00004A3C"/>
    <w:rsid w:val="00005C1F"/>
    <w:rsid w:val="00005C78"/>
    <w:rsid w:val="000077A3"/>
    <w:rsid w:val="0001340D"/>
    <w:rsid w:val="00013FAD"/>
    <w:rsid w:val="0001503D"/>
    <w:rsid w:val="00020BB2"/>
    <w:rsid w:val="0002336C"/>
    <w:rsid w:val="00026106"/>
    <w:rsid w:val="000273E9"/>
    <w:rsid w:val="00031F77"/>
    <w:rsid w:val="0003213E"/>
    <w:rsid w:val="00032990"/>
    <w:rsid w:val="000367DB"/>
    <w:rsid w:val="00036AA5"/>
    <w:rsid w:val="00036F4A"/>
    <w:rsid w:val="00040AEE"/>
    <w:rsid w:val="00040CCA"/>
    <w:rsid w:val="00042B63"/>
    <w:rsid w:val="00043B2C"/>
    <w:rsid w:val="000508DD"/>
    <w:rsid w:val="00050D4E"/>
    <w:rsid w:val="00052A2D"/>
    <w:rsid w:val="000530E3"/>
    <w:rsid w:val="00054121"/>
    <w:rsid w:val="00054931"/>
    <w:rsid w:val="00057522"/>
    <w:rsid w:val="0005783C"/>
    <w:rsid w:val="00057E73"/>
    <w:rsid w:val="0006007F"/>
    <w:rsid w:val="000628ED"/>
    <w:rsid w:val="00062EE0"/>
    <w:rsid w:val="00063A6C"/>
    <w:rsid w:val="00063F01"/>
    <w:rsid w:val="0006652B"/>
    <w:rsid w:val="00067173"/>
    <w:rsid w:val="00071A7B"/>
    <w:rsid w:val="00072005"/>
    <w:rsid w:val="00072737"/>
    <w:rsid w:val="00073916"/>
    <w:rsid w:val="00073DEB"/>
    <w:rsid w:val="00074D3E"/>
    <w:rsid w:val="00075D81"/>
    <w:rsid w:val="00076C55"/>
    <w:rsid w:val="00081890"/>
    <w:rsid w:val="000830E5"/>
    <w:rsid w:val="0008498B"/>
    <w:rsid w:val="00087E5B"/>
    <w:rsid w:val="00090C6D"/>
    <w:rsid w:val="000910ED"/>
    <w:rsid w:val="00091DEB"/>
    <w:rsid w:val="0009250C"/>
    <w:rsid w:val="0009264D"/>
    <w:rsid w:val="00093793"/>
    <w:rsid w:val="00093AD3"/>
    <w:rsid w:val="000A161D"/>
    <w:rsid w:val="000A1C4A"/>
    <w:rsid w:val="000A1E05"/>
    <w:rsid w:val="000A24EC"/>
    <w:rsid w:val="000A2C21"/>
    <w:rsid w:val="000A3465"/>
    <w:rsid w:val="000A3B28"/>
    <w:rsid w:val="000A502A"/>
    <w:rsid w:val="000A6536"/>
    <w:rsid w:val="000A67FF"/>
    <w:rsid w:val="000A6FE6"/>
    <w:rsid w:val="000B0000"/>
    <w:rsid w:val="000B0D1B"/>
    <w:rsid w:val="000B1713"/>
    <w:rsid w:val="000B18F7"/>
    <w:rsid w:val="000B1A64"/>
    <w:rsid w:val="000B2C99"/>
    <w:rsid w:val="000B30B8"/>
    <w:rsid w:val="000B330C"/>
    <w:rsid w:val="000B35FC"/>
    <w:rsid w:val="000B4AE0"/>
    <w:rsid w:val="000B5933"/>
    <w:rsid w:val="000B6118"/>
    <w:rsid w:val="000B77FD"/>
    <w:rsid w:val="000C18AD"/>
    <w:rsid w:val="000C1FD1"/>
    <w:rsid w:val="000C2566"/>
    <w:rsid w:val="000C25DE"/>
    <w:rsid w:val="000C2F10"/>
    <w:rsid w:val="000C4383"/>
    <w:rsid w:val="000C5686"/>
    <w:rsid w:val="000C5FFA"/>
    <w:rsid w:val="000C6492"/>
    <w:rsid w:val="000C660D"/>
    <w:rsid w:val="000C78B4"/>
    <w:rsid w:val="000C7A00"/>
    <w:rsid w:val="000D0460"/>
    <w:rsid w:val="000D0654"/>
    <w:rsid w:val="000D0CC4"/>
    <w:rsid w:val="000D24DB"/>
    <w:rsid w:val="000D3F48"/>
    <w:rsid w:val="000D53F7"/>
    <w:rsid w:val="000D68EF"/>
    <w:rsid w:val="000D7B73"/>
    <w:rsid w:val="000E0211"/>
    <w:rsid w:val="000E0328"/>
    <w:rsid w:val="000E0650"/>
    <w:rsid w:val="000E20CD"/>
    <w:rsid w:val="000E2108"/>
    <w:rsid w:val="000E251F"/>
    <w:rsid w:val="000E33DB"/>
    <w:rsid w:val="000E35E3"/>
    <w:rsid w:val="000E4492"/>
    <w:rsid w:val="000E54A2"/>
    <w:rsid w:val="000E5F8F"/>
    <w:rsid w:val="000E6759"/>
    <w:rsid w:val="000E6A0C"/>
    <w:rsid w:val="000E7D6F"/>
    <w:rsid w:val="000F00CC"/>
    <w:rsid w:val="000F23A8"/>
    <w:rsid w:val="000F2A89"/>
    <w:rsid w:val="000F51CF"/>
    <w:rsid w:val="000F5A40"/>
    <w:rsid w:val="000F6628"/>
    <w:rsid w:val="000F752E"/>
    <w:rsid w:val="0010416E"/>
    <w:rsid w:val="0010485B"/>
    <w:rsid w:val="00110127"/>
    <w:rsid w:val="00113D51"/>
    <w:rsid w:val="001144C2"/>
    <w:rsid w:val="00114673"/>
    <w:rsid w:val="00115046"/>
    <w:rsid w:val="00117546"/>
    <w:rsid w:val="00117AE0"/>
    <w:rsid w:val="00121144"/>
    <w:rsid w:val="00121C61"/>
    <w:rsid w:val="00121E9C"/>
    <w:rsid w:val="00122D93"/>
    <w:rsid w:val="001256A3"/>
    <w:rsid w:val="00126848"/>
    <w:rsid w:val="00126ACA"/>
    <w:rsid w:val="00131726"/>
    <w:rsid w:val="0013375A"/>
    <w:rsid w:val="00135CBF"/>
    <w:rsid w:val="00136519"/>
    <w:rsid w:val="00136C1C"/>
    <w:rsid w:val="00137521"/>
    <w:rsid w:val="00137ABF"/>
    <w:rsid w:val="00140E88"/>
    <w:rsid w:val="00141330"/>
    <w:rsid w:val="00141EF2"/>
    <w:rsid w:val="001427ED"/>
    <w:rsid w:val="00142DD9"/>
    <w:rsid w:val="00144229"/>
    <w:rsid w:val="00144F7D"/>
    <w:rsid w:val="00145DCB"/>
    <w:rsid w:val="001467B4"/>
    <w:rsid w:val="001467C7"/>
    <w:rsid w:val="00146F54"/>
    <w:rsid w:val="001506B5"/>
    <w:rsid w:val="00150E6E"/>
    <w:rsid w:val="00151ACC"/>
    <w:rsid w:val="00152F04"/>
    <w:rsid w:val="00153CEB"/>
    <w:rsid w:val="001547E3"/>
    <w:rsid w:val="00156322"/>
    <w:rsid w:val="001576F1"/>
    <w:rsid w:val="00157863"/>
    <w:rsid w:val="00163493"/>
    <w:rsid w:val="00163629"/>
    <w:rsid w:val="00163677"/>
    <w:rsid w:val="0016371E"/>
    <w:rsid w:val="00163823"/>
    <w:rsid w:val="00163B2C"/>
    <w:rsid w:val="00164802"/>
    <w:rsid w:val="001652D9"/>
    <w:rsid w:val="00166CE0"/>
    <w:rsid w:val="0016725C"/>
    <w:rsid w:val="00167C19"/>
    <w:rsid w:val="00170B4E"/>
    <w:rsid w:val="001722ED"/>
    <w:rsid w:val="001722EE"/>
    <w:rsid w:val="001723D2"/>
    <w:rsid w:val="001729C1"/>
    <w:rsid w:val="00173017"/>
    <w:rsid w:val="00176CA8"/>
    <w:rsid w:val="001772A9"/>
    <w:rsid w:val="001803DF"/>
    <w:rsid w:val="001813F6"/>
    <w:rsid w:val="001837A7"/>
    <w:rsid w:val="00183D86"/>
    <w:rsid w:val="00184B2D"/>
    <w:rsid w:val="001866CE"/>
    <w:rsid w:val="00186BAB"/>
    <w:rsid w:val="001904F8"/>
    <w:rsid w:val="00190535"/>
    <w:rsid w:val="001932B4"/>
    <w:rsid w:val="00195E60"/>
    <w:rsid w:val="001979D4"/>
    <w:rsid w:val="001A0C91"/>
    <w:rsid w:val="001A3516"/>
    <w:rsid w:val="001A43BF"/>
    <w:rsid w:val="001A4F18"/>
    <w:rsid w:val="001A5A48"/>
    <w:rsid w:val="001A5CB4"/>
    <w:rsid w:val="001A60CB"/>
    <w:rsid w:val="001A6B47"/>
    <w:rsid w:val="001B0B12"/>
    <w:rsid w:val="001B105E"/>
    <w:rsid w:val="001B1BA4"/>
    <w:rsid w:val="001B2AC3"/>
    <w:rsid w:val="001B36B0"/>
    <w:rsid w:val="001B3900"/>
    <w:rsid w:val="001B441C"/>
    <w:rsid w:val="001B44C9"/>
    <w:rsid w:val="001B46A3"/>
    <w:rsid w:val="001B4CA7"/>
    <w:rsid w:val="001B5A9B"/>
    <w:rsid w:val="001B5AF6"/>
    <w:rsid w:val="001B69D0"/>
    <w:rsid w:val="001B7874"/>
    <w:rsid w:val="001B7ABE"/>
    <w:rsid w:val="001C1587"/>
    <w:rsid w:val="001C17ED"/>
    <w:rsid w:val="001C1CAC"/>
    <w:rsid w:val="001C3141"/>
    <w:rsid w:val="001C33AE"/>
    <w:rsid w:val="001C3A0E"/>
    <w:rsid w:val="001C3CA6"/>
    <w:rsid w:val="001C3D7E"/>
    <w:rsid w:val="001C5C77"/>
    <w:rsid w:val="001C5D83"/>
    <w:rsid w:val="001C61A6"/>
    <w:rsid w:val="001C6288"/>
    <w:rsid w:val="001C66B5"/>
    <w:rsid w:val="001D0411"/>
    <w:rsid w:val="001D126F"/>
    <w:rsid w:val="001D5630"/>
    <w:rsid w:val="001D5AB9"/>
    <w:rsid w:val="001D61E2"/>
    <w:rsid w:val="001D72A9"/>
    <w:rsid w:val="001D7463"/>
    <w:rsid w:val="001D7A6F"/>
    <w:rsid w:val="001E15FD"/>
    <w:rsid w:val="001E2622"/>
    <w:rsid w:val="001E2F46"/>
    <w:rsid w:val="001E3195"/>
    <w:rsid w:val="001E3EDB"/>
    <w:rsid w:val="001E43E2"/>
    <w:rsid w:val="001E4D89"/>
    <w:rsid w:val="001E4F45"/>
    <w:rsid w:val="001E64BE"/>
    <w:rsid w:val="001F0DEB"/>
    <w:rsid w:val="001F23F9"/>
    <w:rsid w:val="001F29A9"/>
    <w:rsid w:val="001F369E"/>
    <w:rsid w:val="001F3C89"/>
    <w:rsid w:val="001F4B6C"/>
    <w:rsid w:val="001F4E26"/>
    <w:rsid w:val="001F6312"/>
    <w:rsid w:val="001F64ED"/>
    <w:rsid w:val="001F7075"/>
    <w:rsid w:val="00200A97"/>
    <w:rsid w:val="00201443"/>
    <w:rsid w:val="0020407C"/>
    <w:rsid w:val="002063FD"/>
    <w:rsid w:val="00206E66"/>
    <w:rsid w:val="002100FB"/>
    <w:rsid w:val="00210F1F"/>
    <w:rsid w:val="0021134B"/>
    <w:rsid w:val="00211511"/>
    <w:rsid w:val="00211977"/>
    <w:rsid w:val="00214F31"/>
    <w:rsid w:val="0021638E"/>
    <w:rsid w:val="00216AE7"/>
    <w:rsid w:val="002205C7"/>
    <w:rsid w:val="002205C8"/>
    <w:rsid w:val="002209E1"/>
    <w:rsid w:val="002219EA"/>
    <w:rsid w:val="00221FC2"/>
    <w:rsid w:val="0022343D"/>
    <w:rsid w:val="00224AE2"/>
    <w:rsid w:val="00225970"/>
    <w:rsid w:val="00225B37"/>
    <w:rsid w:val="002268A6"/>
    <w:rsid w:val="0022790F"/>
    <w:rsid w:val="00227A80"/>
    <w:rsid w:val="002307DC"/>
    <w:rsid w:val="0023376B"/>
    <w:rsid w:val="00235912"/>
    <w:rsid w:val="002361CB"/>
    <w:rsid w:val="00236364"/>
    <w:rsid w:val="00236840"/>
    <w:rsid w:val="002376D0"/>
    <w:rsid w:val="002406D3"/>
    <w:rsid w:val="0024132F"/>
    <w:rsid w:val="00241872"/>
    <w:rsid w:val="0024256C"/>
    <w:rsid w:val="002443E7"/>
    <w:rsid w:val="0024442A"/>
    <w:rsid w:val="002464F3"/>
    <w:rsid w:val="00250497"/>
    <w:rsid w:val="002517DB"/>
    <w:rsid w:val="00253367"/>
    <w:rsid w:val="00253E6D"/>
    <w:rsid w:val="00253F79"/>
    <w:rsid w:val="00254404"/>
    <w:rsid w:val="0025516F"/>
    <w:rsid w:val="00255786"/>
    <w:rsid w:val="0025675C"/>
    <w:rsid w:val="00260948"/>
    <w:rsid w:val="002609F6"/>
    <w:rsid w:val="00261DEF"/>
    <w:rsid w:val="002627F2"/>
    <w:rsid w:val="002629EC"/>
    <w:rsid w:val="002639BB"/>
    <w:rsid w:val="00264BC1"/>
    <w:rsid w:val="002650BF"/>
    <w:rsid w:val="002665CB"/>
    <w:rsid w:val="00267EBD"/>
    <w:rsid w:val="002735F3"/>
    <w:rsid w:val="0027380C"/>
    <w:rsid w:val="0027388E"/>
    <w:rsid w:val="00273D43"/>
    <w:rsid w:val="00274CBA"/>
    <w:rsid w:val="00274CFB"/>
    <w:rsid w:val="002771A9"/>
    <w:rsid w:val="00280886"/>
    <w:rsid w:val="00281958"/>
    <w:rsid w:val="002821C8"/>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5"/>
    <w:rsid w:val="00293A7E"/>
    <w:rsid w:val="0029411C"/>
    <w:rsid w:val="002948D2"/>
    <w:rsid w:val="00295590"/>
    <w:rsid w:val="00295977"/>
    <w:rsid w:val="002967FF"/>
    <w:rsid w:val="0029686A"/>
    <w:rsid w:val="00297639"/>
    <w:rsid w:val="00297666"/>
    <w:rsid w:val="00297CBF"/>
    <w:rsid w:val="002A01F2"/>
    <w:rsid w:val="002A0743"/>
    <w:rsid w:val="002A1CAB"/>
    <w:rsid w:val="002A35C1"/>
    <w:rsid w:val="002A5ACD"/>
    <w:rsid w:val="002A6306"/>
    <w:rsid w:val="002A7E27"/>
    <w:rsid w:val="002B0766"/>
    <w:rsid w:val="002B09E9"/>
    <w:rsid w:val="002B13D4"/>
    <w:rsid w:val="002B196D"/>
    <w:rsid w:val="002B517D"/>
    <w:rsid w:val="002B5BE5"/>
    <w:rsid w:val="002B6576"/>
    <w:rsid w:val="002B7618"/>
    <w:rsid w:val="002B7BCB"/>
    <w:rsid w:val="002B7E96"/>
    <w:rsid w:val="002C017F"/>
    <w:rsid w:val="002C0891"/>
    <w:rsid w:val="002C3790"/>
    <w:rsid w:val="002C4443"/>
    <w:rsid w:val="002C5394"/>
    <w:rsid w:val="002D028A"/>
    <w:rsid w:val="002D200D"/>
    <w:rsid w:val="002D2E18"/>
    <w:rsid w:val="002D3C9E"/>
    <w:rsid w:val="002E017E"/>
    <w:rsid w:val="002E03F9"/>
    <w:rsid w:val="002E1083"/>
    <w:rsid w:val="002E11ED"/>
    <w:rsid w:val="002E1EBE"/>
    <w:rsid w:val="002E2B65"/>
    <w:rsid w:val="002E5E9F"/>
    <w:rsid w:val="002E61D3"/>
    <w:rsid w:val="002E6C0C"/>
    <w:rsid w:val="002E7E9D"/>
    <w:rsid w:val="002F1C47"/>
    <w:rsid w:val="002F2A0F"/>
    <w:rsid w:val="002F6165"/>
    <w:rsid w:val="002F625E"/>
    <w:rsid w:val="002F6F4F"/>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1B56"/>
    <w:rsid w:val="00322089"/>
    <w:rsid w:val="003223D1"/>
    <w:rsid w:val="00323693"/>
    <w:rsid w:val="0032458A"/>
    <w:rsid w:val="00326D12"/>
    <w:rsid w:val="003306B0"/>
    <w:rsid w:val="00334421"/>
    <w:rsid w:val="003366C3"/>
    <w:rsid w:val="00343D08"/>
    <w:rsid w:val="003447D3"/>
    <w:rsid w:val="00344FF4"/>
    <w:rsid w:val="00346B17"/>
    <w:rsid w:val="00347F5B"/>
    <w:rsid w:val="00347FB2"/>
    <w:rsid w:val="00350745"/>
    <w:rsid w:val="003508E1"/>
    <w:rsid w:val="00350A30"/>
    <w:rsid w:val="00351FF9"/>
    <w:rsid w:val="00354C20"/>
    <w:rsid w:val="00354D50"/>
    <w:rsid w:val="00355991"/>
    <w:rsid w:val="00361CA3"/>
    <w:rsid w:val="00362432"/>
    <w:rsid w:val="00365F63"/>
    <w:rsid w:val="0036659C"/>
    <w:rsid w:val="00366C8A"/>
    <w:rsid w:val="003745AE"/>
    <w:rsid w:val="00374952"/>
    <w:rsid w:val="003772E7"/>
    <w:rsid w:val="003774C0"/>
    <w:rsid w:val="00377814"/>
    <w:rsid w:val="00380885"/>
    <w:rsid w:val="0038311C"/>
    <w:rsid w:val="00384194"/>
    <w:rsid w:val="00385FA4"/>
    <w:rsid w:val="00386DC9"/>
    <w:rsid w:val="00390887"/>
    <w:rsid w:val="00391EDA"/>
    <w:rsid w:val="00394288"/>
    <w:rsid w:val="00396A14"/>
    <w:rsid w:val="00397117"/>
    <w:rsid w:val="003A2BF1"/>
    <w:rsid w:val="003A46FD"/>
    <w:rsid w:val="003A6580"/>
    <w:rsid w:val="003A7C2C"/>
    <w:rsid w:val="003B03A2"/>
    <w:rsid w:val="003B05F0"/>
    <w:rsid w:val="003B09B9"/>
    <w:rsid w:val="003B1865"/>
    <w:rsid w:val="003B230C"/>
    <w:rsid w:val="003B43F6"/>
    <w:rsid w:val="003B51B8"/>
    <w:rsid w:val="003B5D42"/>
    <w:rsid w:val="003B60B4"/>
    <w:rsid w:val="003B7A69"/>
    <w:rsid w:val="003C01DA"/>
    <w:rsid w:val="003C1A7A"/>
    <w:rsid w:val="003C2F9C"/>
    <w:rsid w:val="003C2FB2"/>
    <w:rsid w:val="003C39C7"/>
    <w:rsid w:val="003C4065"/>
    <w:rsid w:val="003C406F"/>
    <w:rsid w:val="003C4432"/>
    <w:rsid w:val="003C49B9"/>
    <w:rsid w:val="003C70C0"/>
    <w:rsid w:val="003C7595"/>
    <w:rsid w:val="003D086A"/>
    <w:rsid w:val="003D092C"/>
    <w:rsid w:val="003D1974"/>
    <w:rsid w:val="003D1F37"/>
    <w:rsid w:val="003D29D7"/>
    <w:rsid w:val="003D42D3"/>
    <w:rsid w:val="003D4CDE"/>
    <w:rsid w:val="003D4F5C"/>
    <w:rsid w:val="003D58F4"/>
    <w:rsid w:val="003D66DA"/>
    <w:rsid w:val="003D6C5B"/>
    <w:rsid w:val="003D7772"/>
    <w:rsid w:val="003E0C37"/>
    <w:rsid w:val="003E1AB1"/>
    <w:rsid w:val="003E2755"/>
    <w:rsid w:val="003E4A34"/>
    <w:rsid w:val="003E6EE6"/>
    <w:rsid w:val="003E7F82"/>
    <w:rsid w:val="003F100D"/>
    <w:rsid w:val="003F16DA"/>
    <w:rsid w:val="003F1E49"/>
    <w:rsid w:val="003F3661"/>
    <w:rsid w:val="003F6FCC"/>
    <w:rsid w:val="003F7801"/>
    <w:rsid w:val="00400CB8"/>
    <w:rsid w:val="00402011"/>
    <w:rsid w:val="004032F7"/>
    <w:rsid w:val="00404070"/>
    <w:rsid w:val="004040C2"/>
    <w:rsid w:val="004052B5"/>
    <w:rsid w:val="00406F9F"/>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719"/>
    <w:rsid w:val="0043043A"/>
    <w:rsid w:val="0043191B"/>
    <w:rsid w:val="0043194C"/>
    <w:rsid w:val="0043295B"/>
    <w:rsid w:val="00434282"/>
    <w:rsid w:val="004347B3"/>
    <w:rsid w:val="004349B4"/>
    <w:rsid w:val="004362B4"/>
    <w:rsid w:val="00436905"/>
    <w:rsid w:val="00442AD0"/>
    <w:rsid w:val="004431F5"/>
    <w:rsid w:val="00443D6E"/>
    <w:rsid w:val="0044422E"/>
    <w:rsid w:val="00444E63"/>
    <w:rsid w:val="004453E8"/>
    <w:rsid w:val="00450C37"/>
    <w:rsid w:val="0045174D"/>
    <w:rsid w:val="00451AB4"/>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3255"/>
    <w:rsid w:val="0047358C"/>
    <w:rsid w:val="00473E54"/>
    <w:rsid w:val="004741CF"/>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1EE"/>
    <w:rsid w:val="004A632B"/>
    <w:rsid w:val="004A7957"/>
    <w:rsid w:val="004B29DD"/>
    <w:rsid w:val="004B362D"/>
    <w:rsid w:val="004B4FAA"/>
    <w:rsid w:val="004B4FBF"/>
    <w:rsid w:val="004B615D"/>
    <w:rsid w:val="004B7431"/>
    <w:rsid w:val="004B7BDA"/>
    <w:rsid w:val="004C0BC2"/>
    <w:rsid w:val="004C24D4"/>
    <w:rsid w:val="004C46AB"/>
    <w:rsid w:val="004C5637"/>
    <w:rsid w:val="004C7A20"/>
    <w:rsid w:val="004C7D66"/>
    <w:rsid w:val="004D062E"/>
    <w:rsid w:val="004D0BAD"/>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6870"/>
    <w:rsid w:val="004F02AF"/>
    <w:rsid w:val="004F0EE4"/>
    <w:rsid w:val="004F0FB0"/>
    <w:rsid w:val="004F21E4"/>
    <w:rsid w:val="004F418F"/>
    <w:rsid w:val="004F48BD"/>
    <w:rsid w:val="004F54B6"/>
    <w:rsid w:val="004F7947"/>
    <w:rsid w:val="00501F56"/>
    <w:rsid w:val="00502768"/>
    <w:rsid w:val="00502925"/>
    <w:rsid w:val="005050A3"/>
    <w:rsid w:val="00505E62"/>
    <w:rsid w:val="00506175"/>
    <w:rsid w:val="005061B7"/>
    <w:rsid w:val="00511026"/>
    <w:rsid w:val="0051269C"/>
    <w:rsid w:val="0051397F"/>
    <w:rsid w:val="00513AB9"/>
    <w:rsid w:val="00514552"/>
    <w:rsid w:val="005149E6"/>
    <w:rsid w:val="0051515A"/>
    <w:rsid w:val="00515634"/>
    <w:rsid w:val="005169F9"/>
    <w:rsid w:val="00517477"/>
    <w:rsid w:val="00521147"/>
    <w:rsid w:val="00523307"/>
    <w:rsid w:val="00523F4F"/>
    <w:rsid w:val="0052440D"/>
    <w:rsid w:val="00525633"/>
    <w:rsid w:val="00530A33"/>
    <w:rsid w:val="0053139E"/>
    <w:rsid w:val="00533195"/>
    <w:rsid w:val="00533264"/>
    <w:rsid w:val="005338E9"/>
    <w:rsid w:val="00533E57"/>
    <w:rsid w:val="005340D9"/>
    <w:rsid w:val="005342CB"/>
    <w:rsid w:val="00534A9B"/>
    <w:rsid w:val="00534C6F"/>
    <w:rsid w:val="00535290"/>
    <w:rsid w:val="0053575F"/>
    <w:rsid w:val="0053603C"/>
    <w:rsid w:val="00536B71"/>
    <w:rsid w:val="00536C4F"/>
    <w:rsid w:val="0053733E"/>
    <w:rsid w:val="00540C21"/>
    <w:rsid w:val="0054134C"/>
    <w:rsid w:val="00542711"/>
    <w:rsid w:val="00542D6A"/>
    <w:rsid w:val="005517D3"/>
    <w:rsid w:val="00551BC4"/>
    <w:rsid w:val="0055252B"/>
    <w:rsid w:val="00552F57"/>
    <w:rsid w:val="0055441A"/>
    <w:rsid w:val="0055487F"/>
    <w:rsid w:val="005557B2"/>
    <w:rsid w:val="00555A35"/>
    <w:rsid w:val="005561D9"/>
    <w:rsid w:val="00556943"/>
    <w:rsid w:val="0055797F"/>
    <w:rsid w:val="005601C3"/>
    <w:rsid w:val="005618C7"/>
    <w:rsid w:val="005620E5"/>
    <w:rsid w:val="005625B8"/>
    <w:rsid w:val="005628A7"/>
    <w:rsid w:val="00563E50"/>
    <w:rsid w:val="00566384"/>
    <w:rsid w:val="00566898"/>
    <w:rsid w:val="005703BF"/>
    <w:rsid w:val="005717CF"/>
    <w:rsid w:val="005734D2"/>
    <w:rsid w:val="00573746"/>
    <w:rsid w:val="00574CDB"/>
    <w:rsid w:val="0057539F"/>
    <w:rsid w:val="005771B4"/>
    <w:rsid w:val="00582A90"/>
    <w:rsid w:val="00582D45"/>
    <w:rsid w:val="005859AB"/>
    <w:rsid w:val="00586542"/>
    <w:rsid w:val="00586620"/>
    <w:rsid w:val="00587A17"/>
    <w:rsid w:val="00590C37"/>
    <w:rsid w:val="00595B95"/>
    <w:rsid w:val="00595DEB"/>
    <w:rsid w:val="005A065E"/>
    <w:rsid w:val="005A10DD"/>
    <w:rsid w:val="005A3C04"/>
    <w:rsid w:val="005A3ED1"/>
    <w:rsid w:val="005A5C91"/>
    <w:rsid w:val="005A615A"/>
    <w:rsid w:val="005A627C"/>
    <w:rsid w:val="005A7DDA"/>
    <w:rsid w:val="005B00E1"/>
    <w:rsid w:val="005B151B"/>
    <w:rsid w:val="005B3E87"/>
    <w:rsid w:val="005B4515"/>
    <w:rsid w:val="005C27AF"/>
    <w:rsid w:val="005C2F88"/>
    <w:rsid w:val="005C4CFB"/>
    <w:rsid w:val="005C4D4D"/>
    <w:rsid w:val="005C64D3"/>
    <w:rsid w:val="005D086A"/>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500B"/>
    <w:rsid w:val="005F7ACF"/>
    <w:rsid w:val="006014E5"/>
    <w:rsid w:val="00602FD8"/>
    <w:rsid w:val="006032FC"/>
    <w:rsid w:val="00603CBA"/>
    <w:rsid w:val="00606582"/>
    <w:rsid w:val="00606F20"/>
    <w:rsid w:val="00607AF4"/>
    <w:rsid w:val="00607C92"/>
    <w:rsid w:val="00610A05"/>
    <w:rsid w:val="00611ADC"/>
    <w:rsid w:val="0061242F"/>
    <w:rsid w:val="00615CD1"/>
    <w:rsid w:val="006172D0"/>
    <w:rsid w:val="006206F3"/>
    <w:rsid w:val="00620A1A"/>
    <w:rsid w:val="00621D49"/>
    <w:rsid w:val="00624C21"/>
    <w:rsid w:val="00626539"/>
    <w:rsid w:val="0063041F"/>
    <w:rsid w:val="0063055A"/>
    <w:rsid w:val="0063107F"/>
    <w:rsid w:val="00632066"/>
    <w:rsid w:val="00632134"/>
    <w:rsid w:val="00633774"/>
    <w:rsid w:val="00633DB5"/>
    <w:rsid w:val="0063527E"/>
    <w:rsid w:val="006372B4"/>
    <w:rsid w:val="00637FB4"/>
    <w:rsid w:val="00640EA1"/>
    <w:rsid w:val="006420C5"/>
    <w:rsid w:val="00642D9C"/>
    <w:rsid w:val="00643763"/>
    <w:rsid w:val="00645044"/>
    <w:rsid w:val="00645485"/>
    <w:rsid w:val="00645EA4"/>
    <w:rsid w:val="00646CD0"/>
    <w:rsid w:val="00652AD2"/>
    <w:rsid w:val="00652FA1"/>
    <w:rsid w:val="006530C0"/>
    <w:rsid w:val="006552B5"/>
    <w:rsid w:val="00656965"/>
    <w:rsid w:val="00660181"/>
    <w:rsid w:val="00661938"/>
    <w:rsid w:val="00662E11"/>
    <w:rsid w:val="00663051"/>
    <w:rsid w:val="00671387"/>
    <w:rsid w:val="00671854"/>
    <w:rsid w:val="00672427"/>
    <w:rsid w:val="00672FD4"/>
    <w:rsid w:val="006738C4"/>
    <w:rsid w:val="006742C7"/>
    <w:rsid w:val="00674A5B"/>
    <w:rsid w:val="00676921"/>
    <w:rsid w:val="00676A70"/>
    <w:rsid w:val="00676C0D"/>
    <w:rsid w:val="006770B8"/>
    <w:rsid w:val="00677992"/>
    <w:rsid w:val="00677C81"/>
    <w:rsid w:val="00680007"/>
    <w:rsid w:val="006802EB"/>
    <w:rsid w:val="00681966"/>
    <w:rsid w:val="0068290B"/>
    <w:rsid w:val="00683895"/>
    <w:rsid w:val="006842CD"/>
    <w:rsid w:val="00684602"/>
    <w:rsid w:val="00686CC2"/>
    <w:rsid w:val="00687C37"/>
    <w:rsid w:val="00690423"/>
    <w:rsid w:val="006907AE"/>
    <w:rsid w:val="00691383"/>
    <w:rsid w:val="00691DD2"/>
    <w:rsid w:val="00692A6B"/>
    <w:rsid w:val="00692AF7"/>
    <w:rsid w:val="0069422D"/>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204"/>
    <w:rsid w:val="006B7CF3"/>
    <w:rsid w:val="006C0F82"/>
    <w:rsid w:val="006C193B"/>
    <w:rsid w:val="006C1D5D"/>
    <w:rsid w:val="006C360A"/>
    <w:rsid w:val="006C3F53"/>
    <w:rsid w:val="006C408A"/>
    <w:rsid w:val="006C49B0"/>
    <w:rsid w:val="006C7DDD"/>
    <w:rsid w:val="006D03B3"/>
    <w:rsid w:val="006D057B"/>
    <w:rsid w:val="006D3A7F"/>
    <w:rsid w:val="006D4CEB"/>
    <w:rsid w:val="006D6864"/>
    <w:rsid w:val="006D7238"/>
    <w:rsid w:val="006E1C22"/>
    <w:rsid w:val="006E3D07"/>
    <w:rsid w:val="006E4203"/>
    <w:rsid w:val="006E544F"/>
    <w:rsid w:val="006E6B03"/>
    <w:rsid w:val="006E6C9B"/>
    <w:rsid w:val="006F0D2D"/>
    <w:rsid w:val="006F2BD0"/>
    <w:rsid w:val="006F3586"/>
    <w:rsid w:val="006F42BB"/>
    <w:rsid w:val="006F4EA6"/>
    <w:rsid w:val="006F53CB"/>
    <w:rsid w:val="00700219"/>
    <w:rsid w:val="007011C6"/>
    <w:rsid w:val="00701942"/>
    <w:rsid w:val="00705294"/>
    <w:rsid w:val="00705996"/>
    <w:rsid w:val="00706290"/>
    <w:rsid w:val="00707092"/>
    <w:rsid w:val="007071B8"/>
    <w:rsid w:val="00710B11"/>
    <w:rsid w:val="00710B78"/>
    <w:rsid w:val="0071152F"/>
    <w:rsid w:val="00711CA6"/>
    <w:rsid w:val="00712ED3"/>
    <w:rsid w:val="007150D9"/>
    <w:rsid w:val="00715279"/>
    <w:rsid w:val="00715343"/>
    <w:rsid w:val="00717C20"/>
    <w:rsid w:val="00720AD1"/>
    <w:rsid w:val="007218F8"/>
    <w:rsid w:val="00721E11"/>
    <w:rsid w:val="0072366F"/>
    <w:rsid w:val="007249F5"/>
    <w:rsid w:val="0072566D"/>
    <w:rsid w:val="00726C91"/>
    <w:rsid w:val="0073234D"/>
    <w:rsid w:val="007342EC"/>
    <w:rsid w:val="0073439F"/>
    <w:rsid w:val="00734DA8"/>
    <w:rsid w:val="007363EF"/>
    <w:rsid w:val="0073680A"/>
    <w:rsid w:val="00737B78"/>
    <w:rsid w:val="00740102"/>
    <w:rsid w:val="007408AD"/>
    <w:rsid w:val="00741857"/>
    <w:rsid w:val="00741B13"/>
    <w:rsid w:val="00742715"/>
    <w:rsid w:val="00742937"/>
    <w:rsid w:val="00744522"/>
    <w:rsid w:val="00744BE0"/>
    <w:rsid w:val="00745409"/>
    <w:rsid w:val="00745F72"/>
    <w:rsid w:val="0074636C"/>
    <w:rsid w:val="00746E06"/>
    <w:rsid w:val="00746F9E"/>
    <w:rsid w:val="00747DC8"/>
    <w:rsid w:val="00747E42"/>
    <w:rsid w:val="00747F4C"/>
    <w:rsid w:val="007504CC"/>
    <w:rsid w:val="007521EE"/>
    <w:rsid w:val="00752922"/>
    <w:rsid w:val="00752B3E"/>
    <w:rsid w:val="00752D20"/>
    <w:rsid w:val="00752E29"/>
    <w:rsid w:val="00753889"/>
    <w:rsid w:val="00754B8A"/>
    <w:rsid w:val="00754BB8"/>
    <w:rsid w:val="00756A14"/>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03A8"/>
    <w:rsid w:val="007811EC"/>
    <w:rsid w:val="00782071"/>
    <w:rsid w:val="00782BC7"/>
    <w:rsid w:val="00782F3D"/>
    <w:rsid w:val="0078326F"/>
    <w:rsid w:val="00783918"/>
    <w:rsid w:val="00783927"/>
    <w:rsid w:val="00784BE1"/>
    <w:rsid w:val="007852AF"/>
    <w:rsid w:val="00786188"/>
    <w:rsid w:val="00786ABD"/>
    <w:rsid w:val="00790BF1"/>
    <w:rsid w:val="00791A7E"/>
    <w:rsid w:val="00791BD5"/>
    <w:rsid w:val="0079455B"/>
    <w:rsid w:val="007A0805"/>
    <w:rsid w:val="007A1342"/>
    <w:rsid w:val="007A233C"/>
    <w:rsid w:val="007A2DD7"/>
    <w:rsid w:val="007A35B2"/>
    <w:rsid w:val="007A67E0"/>
    <w:rsid w:val="007B0E1D"/>
    <w:rsid w:val="007B14A1"/>
    <w:rsid w:val="007B1E35"/>
    <w:rsid w:val="007B381C"/>
    <w:rsid w:val="007B3CE7"/>
    <w:rsid w:val="007B424B"/>
    <w:rsid w:val="007B5F25"/>
    <w:rsid w:val="007B7D63"/>
    <w:rsid w:val="007C0C0E"/>
    <w:rsid w:val="007C0EAC"/>
    <w:rsid w:val="007C1B4C"/>
    <w:rsid w:val="007C2790"/>
    <w:rsid w:val="007C2F5D"/>
    <w:rsid w:val="007C3B06"/>
    <w:rsid w:val="007C40E8"/>
    <w:rsid w:val="007C5315"/>
    <w:rsid w:val="007D04B5"/>
    <w:rsid w:val="007D0F97"/>
    <w:rsid w:val="007D2456"/>
    <w:rsid w:val="007D4C67"/>
    <w:rsid w:val="007D631C"/>
    <w:rsid w:val="007E3E25"/>
    <w:rsid w:val="007E3F94"/>
    <w:rsid w:val="007E425B"/>
    <w:rsid w:val="007E650A"/>
    <w:rsid w:val="007F0B21"/>
    <w:rsid w:val="007F0DD4"/>
    <w:rsid w:val="007F0E47"/>
    <w:rsid w:val="007F3B2B"/>
    <w:rsid w:val="007F3DBE"/>
    <w:rsid w:val="007F40C2"/>
    <w:rsid w:val="007F4174"/>
    <w:rsid w:val="007F4464"/>
    <w:rsid w:val="007F4D8A"/>
    <w:rsid w:val="007F4D9A"/>
    <w:rsid w:val="007F5938"/>
    <w:rsid w:val="007F71FE"/>
    <w:rsid w:val="007F7FD9"/>
    <w:rsid w:val="00801C0F"/>
    <w:rsid w:val="0080271B"/>
    <w:rsid w:val="008043AD"/>
    <w:rsid w:val="00806183"/>
    <w:rsid w:val="0080717B"/>
    <w:rsid w:val="00810BC6"/>
    <w:rsid w:val="008116E5"/>
    <w:rsid w:val="00811826"/>
    <w:rsid w:val="00812C65"/>
    <w:rsid w:val="00817E90"/>
    <w:rsid w:val="00823310"/>
    <w:rsid w:val="00826728"/>
    <w:rsid w:val="00826E67"/>
    <w:rsid w:val="008278F3"/>
    <w:rsid w:val="00827CCD"/>
    <w:rsid w:val="008307C5"/>
    <w:rsid w:val="0083158D"/>
    <w:rsid w:val="00833405"/>
    <w:rsid w:val="00833C23"/>
    <w:rsid w:val="00834264"/>
    <w:rsid w:val="00836928"/>
    <w:rsid w:val="00837BD9"/>
    <w:rsid w:val="00837DF0"/>
    <w:rsid w:val="00841767"/>
    <w:rsid w:val="008441FD"/>
    <w:rsid w:val="0084439F"/>
    <w:rsid w:val="008453B2"/>
    <w:rsid w:val="00846F84"/>
    <w:rsid w:val="008524CC"/>
    <w:rsid w:val="00853780"/>
    <w:rsid w:val="008552EA"/>
    <w:rsid w:val="00856598"/>
    <w:rsid w:val="0085688E"/>
    <w:rsid w:val="00857C20"/>
    <w:rsid w:val="008601F7"/>
    <w:rsid w:val="00860A33"/>
    <w:rsid w:val="00860AB0"/>
    <w:rsid w:val="00864268"/>
    <w:rsid w:val="0086763C"/>
    <w:rsid w:val="00870A63"/>
    <w:rsid w:val="0087446B"/>
    <w:rsid w:val="0087538C"/>
    <w:rsid w:val="00876D9C"/>
    <w:rsid w:val="00877B81"/>
    <w:rsid w:val="00880418"/>
    <w:rsid w:val="008815F8"/>
    <w:rsid w:val="0088393E"/>
    <w:rsid w:val="0088423B"/>
    <w:rsid w:val="00884ADC"/>
    <w:rsid w:val="00884DDB"/>
    <w:rsid w:val="008854BD"/>
    <w:rsid w:val="008857D8"/>
    <w:rsid w:val="00885A4F"/>
    <w:rsid w:val="008864EA"/>
    <w:rsid w:val="00886B35"/>
    <w:rsid w:val="00886F5A"/>
    <w:rsid w:val="00891719"/>
    <w:rsid w:val="00892AB5"/>
    <w:rsid w:val="008939F2"/>
    <w:rsid w:val="00894C9D"/>
    <w:rsid w:val="00894DC7"/>
    <w:rsid w:val="00895C70"/>
    <w:rsid w:val="00897A2C"/>
    <w:rsid w:val="008A112F"/>
    <w:rsid w:val="008A1C6C"/>
    <w:rsid w:val="008A23F6"/>
    <w:rsid w:val="008A26EB"/>
    <w:rsid w:val="008A2D85"/>
    <w:rsid w:val="008A2DB4"/>
    <w:rsid w:val="008A3E07"/>
    <w:rsid w:val="008A4469"/>
    <w:rsid w:val="008A6965"/>
    <w:rsid w:val="008A7133"/>
    <w:rsid w:val="008B019C"/>
    <w:rsid w:val="008B086C"/>
    <w:rsid w:val="008B0AD1"/>
    <w:rsid w:val="008B1C78"/>
    <w:rsid w:val="008B2376"/>
    <w:rsid w:val="008B2766"/>
    <w:rsid w:val="008B5AD8"/>
    <w:rsid w:val="008B6773"/>
    <w:rsid w:val="008C311B"/>
    <w:rsid w:val="008C3261"/>
    <w:rsid w:val="008C38E2"/>
    <w:rsid w:val="008C4480"/>
    <w:rsid w:val="008C5C6A"/>
    <w:rsid w:val="008C72A5"/>
    <w:rsid w:val="008C7F74"/>
    <w:rsid w:val="008D0058"/>
    <w:rsid w:val="008D00A7"/>
    <w:rsid w:val="008D05FD"/>
    <w:rsid w:val="008D3FC5"/>
    <w:rsid w:val="008D40BB"/>
    <w:rsid w:val="008D6FEE"/>
    <w:rsid w:val="008E0263"/>
    <w:rsid w:val="008E2401"/>
    <w:rsid w:val="008E2500"/>
    <w:rsid w:val="008E53CB"/>
    <w:rsid w:val="008E5511"/>
    <w:rsid w:val="008E5A3D"/>
    <w:rsid w:val="008E6062"/>
    <w:rsid w:val="008E608B"/>
    <w:rsid w:val="008F096F"/>
    <w:rsid w:val="008F25C3"/>
    <w:rsid w:val="008F2C6E"/>
    <w:rsid w:val="008F4828"/>
    <w:rsid w:val="008F4E24"/>
    <w:rsid w:val="008F52EF"/>
    <w:rsid w:val="008F6372"/>
    <w:rsid w:val="008F6C2D"/>
    <w:rsid w:val="008F7094"/>
    <w:rsid w:val="008F7D77"/>
    <w:rsid w:val="009010CA"/>
    <w:rsid w:val="00905800"/>
    <w:rsid w:val="0090621C"/>
    <w:rsid w:val="0090713D"/>
    <w:rsid w:val="00911320"/>
    <w:rsid w:val="0091184F"/>
    <w:rsid w:val="00912603"/>
    <w:rsid w:val="00912915"/>
    <w:rsid w:val="00912CF1"/>
    <w:rsid w:val="00912E9C"/>
    <w:rsid w:val="00913587"/>
    <w:rsid w:val="00913C33"/>
    <w:rsid w:val="00914B9B"/>
    <w:rsid w:val="0091613C"/>
    <w:rsid w:val="009177EF"/>
    <w:rsid w:val="00917B6A"/>
    <w:rsid w:val="0092038B"/>
    <w:rsid w:val="00921A0E"/>
    <w:rsid w:val="00923113"/>
    <w:rsid w:val="0092355B"/>
    <w:rsid w:val="00923B52"/>
    <w:rsid w:val="00923ED6"/>
    <w:rsid w:val="0092724C"/>
    <w:rsid w:val="00927B25"/>
    <w:rsid w:val="00932CA4"/>
    <w:rsid w:val="00932D52"/>
    <w:rsid w:val="0093302A"/>
    <w:rsid w:val="009351E8"/>
    <w:rsid w:val="00935D41"/>
    <w:rsid w:val="00937DD1"/>
    <w:rsid w:val="009406CA"/>
    <w:rsid w:val="00941F02"/>
    <w:rsid w:val="0094244D"/>
    <w:rsid w:val="009434F9"/>
    <w:rsid w:val="0094455C"/>
    <w:rsid w:val="00945845"/>
    <w:rsid w:val="009477F6"/>
    <w:rsid w:val="00951C3C"/>
    <w:rsid w:val="00951E8C"/>
    <w:rsid w:val="009545A3"/>
    <w:rsid w:val="00954CF5"/>
    <w:rsid w:val="00955A8C"/>
    <w:rsid w:val="00955CC3"/>
    <w:rsid w:val="00955D70"/>
    <w:rsid w:val="00955F49"/>
    <w:rsid w:val="009562F7"/>
    <w:rsid w:val="00956CFE"/>
    <w:rsid w:val="0095725B"/>
    <w:rsid w:val="00957723"/>
    <w:rsid w:val="009579EE"/>
    <w:rsid w:val="009600A7"/>
    <w:rsid w:val="00960C90"/>
    <w:rsid w:val="00961EC7"/>
    <w:rsid w:val="00962DE6"/>
    <w:rsid w:val="0096346C"/>
    <w:rsid w:val="00963DDD"/>
    <w:rsid w:val="00964523"/>
    <w:rsid w:val="00965EB1"/>
    <w:rsid w:val="00965F25"/>
    <w:rsid w:val="0096798A"/>
    <w:rsid w:val="00973D74"/>
    <w:rsid w:val="00973DF6"/>
    <w:rsid w:val="0097403D"/>
    <w:rsid w:val="0097439A"/>
    <w:rsid w:val="009747AB"/>
    <w:rsid w:val="00975F47"/>
    <w:rsid w:val="009767DF"/>
    <w:rsid w:val="00976DA5"/>
    <w:rsid w:val="00977F8A"/>
    <w:rsid w:val="009802E3"/>
    <w:rsid w:val="009803BC"/>
    <w:rsid w:val="00984BBF"/>
    <w:rsid w:val="009861CF"/>
    <w:rsid w:val="00986918"/>
    <w:rsid w:val="00986C55"/>
    <w:rsid w:val="00990ABC"/>
    <w:rsid w:val="0099144D"/>
    <w:rsid w:val="00991A4B"/>
    <w:rsid w:val="0099495A"/>
    <w:rsid w:val="00996198"/>
    <w:rsid w:val="0099622C"/>
    <w:rsid w:val="009A0354"/>
    <w:rsid w:val="009A07CC"/>
    <w:rsid w:val="009A3EF0"/>
    <w:rsid w:val="009A421C"/>
    <w:rsid w:val="009A4780"/>
    <w:rsid w:val="009A5EDF"/>
    <w:rsid w:val="009B177B"/>
    <w:rsid w:val="009B5C7F"/>
    <w:rsid w:val="009B63B5"/>
    <w:rsid w:val="009B7383"/>
    <w:rsid w:val="009B75A5"/>
    <w:rsid w:val="009B7C52"/>
    <w:rsid w:val="009B7E59"/>
    <w:rsid w:val="009C0185"/>
    <w:rsid w:val="009C0700"/>
    <w:rsid w:val="009C15EC"/>
    <w:rsid w:val="009C1B85"/>
    <w:rsid w:val="009C222A"/>
    <w:rsid w:val="009C2695"/>
    <w:rsid w:val="009C3F59"/>
    <w:rsid w:val="009C4458"/>
    <w:rsid w:val="009C500E"/>
    <w:rsid w:val="009C708A"/>
    <w:rsid w:val="009C721E"/>
    <w:rsid w:val="009D49AF"/>
    <w:rsid w:val="009E0721"/>
    <w:rsid w:val="009E09ED"/>
    <w:rsid w:val="009E1E07"/>
    <w:rsid w:val="009E7001"/>
    <w:rsid w:val="009E72F4"/>
    <w:rsid w:val="009E7A66"/>
    <w:rsid w:val="009E7B2D"/>
    <w:rsid w:val="009F0EF6"/>
    <w:rsid w:val="009F1272"/>
    <w:rsid w:val="009F13B9"/>
    <w:rsid w:val="009F179A"/>
    <w:rsid w:val="009F2C74"/>
    <w:rsid w:val="009F2E5A"/>
    <w:rsid w:val="009F4166"/>
    <w:rsid w:val="009F528A"/>
    <w:rsid w:val="009F5D6E"/>
    <w:rsid w:val="009F6495"/>
    <w:rsid w:val="009F65D3"/>
    <w:rsid w:val="009F6C4D"/>
    <w:rsid w:val="00A02DF9"/>
    <w:rsid w:val="00A03475"/>
    <w:rsid w:val="00A049BD"/>
    <w:rsid w:val="00A05516"/>
    <w:rsid w:val="00A073A5"/>
    <w:rsid w:val="00A07F87"/>
    <w:rsid w:val="00A12CEC"/>
    <w:rsid w:val="00A12DBD"/>
    <w:rsid w:val="00A15DA2"/>
    <w:rsid w:val="00A162B9"/>
    <w:rsid w:val="00A1684D"/>
    <w:rsid w:val="00A1723C"/>
    <w:rsid w:val="00A1760B"/>
    <w:rsid w:val="00A17B91"/>
    <w:rsid w:val="00A21ED5"/>
    <w:rsid w:val="00A2317A"/>
    <w:rsid w:val="00A25862"/>
    <w:rsid w:val="00A31589"/>
    <w:rsid w:val="00A336EE"/>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2C87"/>
    <w:rsid w:val="00A54503"/>
    <w:rsid w:val="00A549BA"/>
    <w:rsid w:val="00A55D07"/>
    <w:rsid w:val="00A55E28"/>
    <w:rsid w:val="00A563B8"/>
    <w:rsid w:val="00A565D7"/>
    <w:rsid w:val="00A57F8D"/>
    <w:rsid w:val="00A611B4"/>
    <w:rsid w:val="00A61CEB"/>
    <w:rsid w:val="00A62219"/>
    <w:rsid w:val="00A63137"/>
    <w:rsid w:val="00A645B5"/>
    <w:rsid w:val="00A64BA8"/>
    <w:rsid w:val="00A6542B"/>
    <w:rsid w:val="00A65DED"/>
    <w:rsid w:val="00A65F09"/>
    <w:rsid w:val="00A660B0"/>
    <w:rsid w:val="00A67866"/>
    <w:rsid w:val="00A67C95"/>
    <w:rsid w:val="00A70050"/>
    <w:rsid w:val="00A70110"/>
    <w:rsid w:val="00A70888"/>
    <w:rsid w:val="00A723B1"/>
    <w:rsid w:val="00A73011"/>
    <w:rsid w:val="00A76042"/>
    <w:rsid w:val="00A82CF5"/>
    <w:rsid w:val="00A83E02"/>
    <w:rsid w:val="00A84AA7"/>
    <w:rsid w:val="00A85AC7"/>
    <w:rsid w:val="00A85EF6"/>
    <w:rsid w:val="00A86737"/>
    <w:rsid w:val="00A8756B"/>
    <w:rsid w:val="00A87A9E"/>
    <w:rsid w:val="00A9051B"/>
    <w:rsid w:val="00A9062D"/>
    <w:rsid w:val="00A922C0"/>
    <w:rsid w:val="00A97506"/>
    <w:rsid w:val="00A97782"/>
    <w:rsid w:val="00AA130A"/>
    <w:rsid w:val="00AA161B"/>
    <w:rsid w:val="00AA27A0"/>
    <w:rsid w:val="00AA4C13"/>
    <w:rsid w:val="00AB1B3F"/>
    <w:rsid w:val="00AB2039"/>
    <w:rsid w:val="00AB6962"/>
    <w:rsid w:val="00AB6AA2"/>
    <w:rsid w:val="00AC3407"/>
    <w:rsid w:val="00AC3474"/>
    <w:rsid w:val="00AC44E6"/>
    <w:rsid w:val="00AC5295"/>
    <w:rsid w:val="00AC677A"/>
    <w:rsid w:val="00AC7155"/>
    <w:rsid w:val="00AC762F"/>
    <w:rsid w:val="00AD0CBD"/>
    <w:rsid w:val="00AD1332"/>
    <w:rsid w:val="00AD6390"/>
    <w:rsid w:val="00AD7FCE"/>
    <w:rsid w:val="00AE055E"/>
    <w:rsid w:val="00AE07F3"/>
    <w:rsid w:val="00AE435B"/>
    <w:rsid w:val="00AE4763"/>
    <w:rsid w:val="00AE595B"/>
    <w:rsid w:val="00AE5F59"/>
    <w:rsid w:val="00AE7BE0"/>
    <w:rsid w:val="00AF171D"/>
    <w:rsid w:val="00AF3539"/>
    <w:rsid w:val="00AF383F"/>
    <w:rsid w:val="00AF4233"/>
    <w:rsid w:val="00AF42D1"/>
    <w:rsid w:val="00AF4D02"/>
    <w:rsid w:val="00AF4DA7"/>
    <w:rsid w:val="00AF556C"/>
    <w:rsid w:val="00AF5D23"/>
    <w:rsid w:val="00AF5E8C"/>
    <w:rsid w:val="00AF646E"/>
    <w:rsid w:val="00AF6991"/>
    <w:rsid w:val="00AF77BF"/>
    <w:rsid w:val="00B00056"/>
    <w:rsid w:val="00B01A61"/>
    <w:rsid w:val="00B02EE4"/>
    <w:rsid w:val="00B040AF"/>
    <w:rsid w:val="00B04FAB"/>
    <w:rsid w:val="00B05F71"/>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798"/>
    <w:rsid w:val="00B35F3D"/>
    <w:rsid w:val="00B36B4A"/>
    <w:rsid w:val="00B40497"/>
    <w:rsid w:val="00B41752"/>
    <w:rsid w:val="00B426A9"/>
    <w:rsid w:val="00B43151"/>
    <w:rsid w:val="00B4579C"/>
    <w:rsid w:val="00B45F73"/>
    <w:rsid w:val="00B51DD9"/>
    <w:rsid w:val="00B531C1"/>
    <w:rsid w:val="00B547AE"/>
    <w:rsid w:val="00B566CA"/>
    <w:rsid w:val="00B61E43"/>
    <w:rsid w:val="00B62AF2"/>
    <w:rsid w:val="00B63DF6"/>
    <w:rsid w:val="00B6583E"/>
    <w:rsid w:val="00B65E9A"/>
    <w:rsid w:val="00B67896"/>
    <w:rsid w:val="00B7160C"/>
    <w:rsid w:val="00B71D63"/>
    <w:rsid w:val="00B75EE6"/>
    <w:rsid w:val="00B763C6"/>
    <w:rsid w:val="00B76E94"/>
    <w:rsid w:val="00B77171"/>
    <w:rsid w:val="00B77614"/>
    <w:rsid w:val="00B77E9E"/>
    <w:rsid w:val="00B81029"/>
    <w:rsid w:val="00B83213"/>
    <w:rsid w:val="00B84D9B"/>
    <w:rsid w:val="00B852C5"/>
    <w:rsid w:val="00B86A25"/>
    <w:rsid w:val="00B86F06"/>
    <w:rsid w:val="00B876D3"/>
    <w:rsid w:val="00B92E9E"/>
    <w:rsid w:val="00B9384A"/>
    <w:rsid w:val="00B93ADB"/>
    <w:rsid w:val="00B9561F"/>
    <w:rsid w:val="00B964AC"/>
    <w:rsid w:val="00B97A4F"/>
    <w:rsid w:val="00B97F9C"/>
    <w:rsid w:val="00BA045B"/>
    <w:rsid w:val="00BA0CDC"/>
    <w:rsid w:val="00BA3028"/>
    <w:rsid w:val="00BA3504"/>
    <w:rsid w:val="00BA3C48"/>
    <w:rsid w:val="00BA46B2"/>
    <w:rsid w:val="00BA78F4"/>
    <w:rsid w:val="00BB03AF"/>
    <w:rsid w:val="00BB3D65"/>
    <w:rsid w:val="00BB41C5"/>
    <w:rsid w:val="00BB6185"/>
    <w:rsid w:val="00BB6771"/>
    <w:rsid w:val="00BB7089"/>
    <w:rsid w:val="00BB7662"/>
    <w:rsid w:val="00BC01E0"/>
    <w:rsid w:val="00BC158A"/>
    <w:rsid w:val="00BC30D1"/>
    <w:rsid w:val="00BC3D0B"/>
    <w:rsid w:val="00BC5AFF"/>
    <w:rsid w:val="00BC62BD"/>
    <w:rsid w:val="00BC694C"/>
    <w:rsid w:val="00BC6CF6"/>
    <w:rsid w:val="00BD0648"/>
    <w:rsid w:val="00BD0CDA"/>
    <w:rsid w:val="00BD1E8D"/>
    <w:rsid w:val="00BD5278"/>
    <w:rsid w:val="00BD5DDD"/>
    <w:rsid w:val="00BD6030"/>
    <w:rsid w:val="00BD66FC"/>
    <w:rsid w:val="00BD734A"/>
    <w:rsid w:val="00BE092A"/>
    <w:rsid w:val="00BE1A60"/>
    <w:rsid w:val="00BE3AF1"/>
    <w:rsid w:val="00BE4A96"/>
    <w:rsid w:val="00BE5CB5"/>
    <w:rsid w:val="00BF0F66"/>
    <w:rsid w:val="00BF1F71"/>
    <w:rsid w:val="00BF30C6"/>
    <w:rsid w:val="00BF32E5"/>
    <w:rsid w:val="00BF6FEA"/>
    <w:rsid w:val="00BF71C6"/>
    <w:rsid w:val="00BF7AFA"/>
    <w:rsid w:val="00C01008"/>
    <w:rsid w:val="00C0225B"/>
    <w:rsid w:val="00C023E7"/>
    <w:rsid w:val="00C02587"/>
    <w:rsid w:val="00C04647"/>
    <w:rsid w:val="00C048CD"/>
    <w:rsid w:val="00C0746F"/>
    <w:rsid w:val="00C107B3"/>
    <w:rsid w:val="00C108C1"/>
    <w:rsid w:val="00C11190"/>
    <w:rsid w:val="00C11735"/>
    <w:rsid w:val="00C11B11"/>
    <w:rsid w:val="00C12510"/>
    <w:rsid w:val="00C154D7"/>
    <w:rsid w:val="00C1552C"/>
    <w:rsid w:val="00C166CA"/>
    <w:rsid w:val="00C170DB"/>
    <w:rsid w:val="00C17E62"/>
    <w:rsid w:val="00C17EAC"/>
    <w:rsid w:val="00C20EA9"/>
    <w:rsid w:val="00C228C2"/>
    <w:rsid w:val="00C22A01"/>
    <w:rsid w:val="00C2529C"/>
    <w:rsid w:val="00C26F0F"/>
    <w:rsid w:val="00C30E91"/>
    <w:rsid w:val="00C3452D"/>
    <w:rsid w:val="00C375DA"/>
    <w:rsid w:val="00C37B60"/>
    <w:rsid w:val="00C417FA"/>
    <w:rsid w:val="00C43D58"/>
    <w:rsid w:val="00C4426B"/>
    <w:rsid w:val="00C45503"/>
    <w:rsid w:val="00C47756"/>
    <w:rsid w:val="00C50D6D"/>
    <w:rsid w:val="00C51B66"/>
    <w:rsid w:val="00C5659F"/>
    <w:rsid w:val="00C56B81"/>
    <w:rsid w:val="00C570D8"/>
    <w:rsid w:val="00C575C3"/>
    <w:rsid w:val="00C605C0"/>
    <w:rsid w:val="00C607B2"/>
    <w:rsid w:val="00C6273B"/>
    <w:rsid w:val="00C6321D"/>
    <w:rsid w:val="00C63921"/>
    <w:rsid w:val="00C647B8"/>
    <w:rsid w:val="00C6484B"/>
    <w:rsid w:val="00C64B4E"/>
    <w:rsid w:val="00C64DD5"/>
    <w:rsid w:val="00C657C6"/>
    <w:rsid w:val="00C65A7C"/>
    <w:rsid w:val="00C66F73"/>
    <w:rsid w:val="00C67F18"/>
    <w:rsid w:val="00C70955"/>
    <w:rsid w:val="00C71363"/>
    <w:rsid w:val="00C7174F"/>
    <w:rsid w:val="00C71C05"/>
    <w:rsid w:val="00C72653"/>
    <w:rsid w:val="00C72DDB"/>
    <w:rsid w:val="00C747F3"/>
    <w:rsid w:val="00C749C3"/>
    <w:rsid w:val="00C751E3"/>
    <w:rsid w:val="00C76690"/>
    <w:rsid w:val="00C76A4B"/>
    <w:rsid w:val="00C77956"/>
    <w:rsid w:val="00C77EAB"/>
    <w:rsid w:val="00C80908"/>
    <w:rsid w:val="00C80B43"/>
    <w:rsid w:val="00C8243A"/>
    <w:rsid w:val="00C83E37"/>
    <w:rsid w:val="00C85573"/>
    <w:rsid w:val="00C85A5E"/>
    <w:rsid w:val="00C85C87"/>
    <w:rsid w:val="00C90653"/>
    <w:rsid w:val="00C91C59"/>
    <w:rsid w:val="00C926CD"/>
    <w:rsid w:val="00C94577"/>
    <w:rsid w:val="00C977AF"/>
    <w:rsid w:val="00C97974"/>
    <w:rsid w:val="00CA085D"/>
    <w:rsid w:val="00CA0B75"/>
    <w:rsid w:val="00CA15A8"/>
    <w:rsid w:val="00CA21CF"/>
    <w:rsid w:val="00CA2D4E"/>
    <w:rsid w:val="00CA3136"/>
    <w:rsid w:val="00CA33C2"/>
    <w:rsid w:val="00CA46AC"/>
    <w:rsid w:val="00CA4C4B"/>
    <w:rsid w:val="00CA5CA5"/>
    <w:rsid w:val="00CA62C9"/>
    <w:rsid w:val="00CA656E"/>
    <w:rsid w:val="00CA6E38"/>
    <w:rsid w:val="00CB3F78"/>
    <w:rsid w:val="00CB4377"/>
    <w:rsid w:val="00CB53BA"/>
    <w:rsid w:val="00CB590D"/>
    <w:rsid w:val="00CB66B2"/>
    <w:rsid w:val="00CB66FE"/>
    <w:rsid w:val="00CB7633"/>
    <w:rsid w:val="00CC0593"/>
    <w:rsid w:val="00CC0D5F"/>
    <w:rsid w:val="00CC19F8"/>
    <w:rsid w:val="00CC1C93"/>
    <w:rsid w:val="00CC358D"/>
    <w:rsid w:val="00CC360C"/>
    <w:rsid w:val="00CC6497"/>
    <w:rsid w:val="00CD1EB9"/>
    <w:rsid w:val="00CD459C"/>
    <w:rsid w:val="00CD588E"/>
    <w:rsid w:val="00CE25B6"/>
    <w:rsid w:val="00CE7AA2"/>
    <w:rsid w:val="00CE7B1A"/>
    <w:rsid w:val="00CF203D"/>
    <w:rsid w:val="00CF2916"/>
    <w:rsid w:val="00CF41F5"/>
    <w:rsid w:val="00CF4682"/>
    <w:rsid w:val="00CF5DE8"/>
    <w:rsid w:val="00CF6404"/>
    <w:rsid w:val="00CF688B"/>
    <w:rsid w:val="00D017C7"/>
    <w:rsid w:val="00D03DC2"/>
    <w:rsid w:val="00D0539D"/>
    <w:rsid w:val="00D07E86"/>
    <w:rsid w:val="00D113F3"/>
    <w:rsid w:val="00D11FA9"/>
    <w:rsid w:val="00D12215"/>
    <w:rsid w:val="00D13A3D"/>
    <w:rsid w:val="00D16F0B"/>
    <w:rsid w:val="00D201E8"/>
    <w:rsid w:val="00D205FA"/>
    <w:rsid w:val="00D20EB9"/>
    <w:rsid w:val="00D21B12"/>
    <w:rsid w:val="00D22A9A"/>
    <w:rsid w:val="00D239ED"/>
    <w:rsid w:val="00D254DD"/>
    <w:rsid w:val="00D263AC"/>
    <w:rsid w:val="00D26BE0"/>
    <w:rsid w:val="00D26F31"/>
    <w:rsid w:val="00D27262"/>
    <w:rsid w:val="00D313A1"/>
    <w:rsid w:val="00D320CE"/>
    <w:rsid w:val="00D32DFB"/>
    <w:rsid w:val="00D3371D"/>
    <w:rsid w:val="00D33916"/>
    <w:rsid w:val="00D348A7"/>
    <w:rsid w:val="00D409E6"/>
    <w:rsid w:val="00D40D74"/>
    <w:rsid w:val="00D41573"/>
    <w:rsid w:val="00D4159F"/>
    <w:rsid w:val="00D41636"/>
    <w:rsid w:val="00D41EAF"/>
    <w:rsid w:val="00D4234E"/>
    <w:rsid w:val="00D4280C"/>
    <w:rsid w:val="00D441B4"/>
    <w:rsid w:val="00D44A32"/>
    <w:rsid w:val="00D4508C"/>
    <w:rsid w:val="00D4678E"/>
    <w:rsid w:val="00D47824"/>
    <w:rsid w:val="00D50530"/>
    <w:rsid w:val="00D50FAC"/>
    <w:rsid w:val="00D510FD"/>
    <w:rsid w:val="00D51D30"/>
    <w:rsid w:val="00D53961"/>
    <w:rsid w:val="00D5528B"/>
    <w:rsid w:val="00D60182"/>
    <w:rsid w:val="00D60947"/>
    <w:rsid w:val="00D61E5E"/>
    <w:rsid w:val="00D6234F"/>
    <w:rsid w:val="00D64EEF"/>
    <w:rsid w:val="00D65F4E"/>
    <w:rsid w:val="00D662E4"/>
    <w:rsid w:val="00D66753"/>
    <w:rsid w:val="00D66D0F"/>
    <w:rsid w:val="00D70BB2"/>
    <w:rsid w:val="00D72772"/>
    <w:rsid w:val="00D72C04"/>
    <w:rsid w:val="00D730EC"/>
    <w:rsid w:val="00D73F21"/>
    <w:rsid w:val="00D743CE"/>
    <w:rsid w:val="00D759AD"/>
    <w:rsid w:val="00D759E5"/>
    <w:rsid w:val="00D75B35"/>
    <w:rsid w:val="00D77119"/>
    <w:rsid w:val="00D8048C"/>
    <w:rsid w:val="00D816BF"/>
    <w:rsid w:val="00D81CA6"/>
    <w:rsid w:val="00D834DA"/>
    <w:rsid w:val="00D8511D"/>
    <w:rsid w:val="00D852C7"/>
    <w:rsid w:val="00D85310"/>
    <w:rsid w:val="00D85A0E"/>
    <w:rsid w:val="00D87C67"/>
    <w:rsid w:val="00D9057B"/>
    <w:rsid w:val="00D91ABD"/>
    <w:rsid w:val="00D9209C"/>
    <w:rsid w:val="00D939A6"/>
    <w:rsid w:val="00D94A6C"/>
    <w:rsid w:val="00D95863"/>
    <w:rsid w:val="00D95874"/>
    <w:rsid w:val="00D973D2"/>
    <w:rsid w:val="00D97CE5"/>
    <w:rsid w:val="00DA05F3"/>
    <w:rsid w:val="00DA07FB"/>
    <w:rsid w:val="00DA104A"/>
    <w:rsid w:val="00DA1915"/>
    <w:rsid w:val="00DA3093"/>
    <w:rsid w:val="00DA3B71"/>
    <w:rsid w:val="00DA48B4"/>
    <w:rsid w:val="00DB0BA9"/>
    <w:rsid w:val="00DB27A4"/>
    <w:rsid w:val="00DB2D86"/>
    <w:rsid w:val="00DB2E86"/>
    <w:rsid w:val="00DB3ACD"/>
    <w:rsid w:val="00DB682E"/>
    <w:rsid w:val="00DB6BD1"/>
    <w:rsid w:val="00DB6F6F"/>
    <w:rsid w:val="00DB70BA"/>
    <w:rsid w:val="00DB77C6"/>
    <w:rsid w:val="00DB7842"/>
    <w:rsid w:val="00DB78BA"/>
    <w:rsid w:val="00DC0E09"/>
    <w:rsid w:val="00DC24DD"/>
    <w:rsid w:val="00DC42CC"/>
    <w:rsid w:val="00DC612B"/>
    <w:rsid w:val="00DC78DA"/>
    <w:rsid w:val="00DD0226"/>
    <w:rsid w:val="00DD0BF1"/>
    <w:rsid w:val="00DD1087"/>
    <w:rsid w:val="00DD2AD7"/>
    <w:rsid w:val="00DD3642"/>
    <w:rsid w:val="00DD3795"/>
    <w:rsid w:val="00DD396B"/>
    <w:rsid w:val="00DD3E8B"/>
    <w:rsid w:val="00DD5AA1"/>
    <w:rsid w:val="00DD71F3"/>
    <w:rsid w:val="00DD7BB5"/>
    <w:rsid w:val="00DD7BE4"/>
    <w:rsid w:val="00DE008E"/>
    <w:rsid w:val="00DE00A1"/>
    <w:rsid w:val="00DE08F8"/>
    <w:rsid w:val="00DE14C0"/>
    <w:rsid w:val="00DE2482"/>
    <w:rsid w:val="00DE2F67"/>
    <w:rsid w:val="00DE5B54"/>
    <w:rsid w:val="00DF4897"/>
    <w:rsid w:val="00DF51C5"/>
    <w:rsid w:val="00DF5FA5"/>
    <w:rsid w:val="00DF6085"/>
    <w:rsid w:val="00E00B97"/>
    <w:rsid w:val="00E0138F"/>
    <w:rsid w:val="00E019BF"/>
    <w:rsid w:val="00E01F1D"/>
    <w:rsid w:val="00E02B82"/>
    <w:rsid w:val="00E02E15"/>
    <w:rsid w:val="00E03722"/>
    <w:rsid w:val="00E0381E"/>
    <w:rsid w:val="00E040A8"/>
    <w:rsid w:val="00E05D6E"/>
    <w:rsid w:val="00E12CA2"/>
    <w:rsid w:val="00E164C5"/>
    <w:rsid w:val="00E17C7F"/>
    <w:rsid w:val="00E17FDF"/>
    <w:rsid w:val="00E23112"/>
    <w:rsid w:val="00E23765"/>
    <w:rsid w:val="00E255F8"/>
    <w:rsid w:val="00E25E6D"/>
    <w:rsid w:val="00E27706"/>
    <w:rsid w:val="00E32233"/>
    <w:rsid w:val="00E32257"/>
    <w:rsid w:val="00E33346"/>
    <w:rsid w:val="00E34351"/>
    <w:rsid w:val="00E411E9"/>
    <w:rsid w:val="00E4300D"/>
    <w:rsid w:val="00E47118"/>
    <w:rsid w:val="00E47E02"/>
    <w:rsid w:val="00E52564"/>
    <w:rsid w:val="00E55841"/>
    <w:rsid w:val="00E56300"/>
    <w:rsid w:val="00E56F0C"/>
    <w:rsid w:val="00E62421"/>
    <w:rsid w:val="00E6424F"/>
    <w:rsid w:val="00E649C9"/>
    <w:rsid w:val="00E67BBE"/>
    <w:rsid w:val="00E72DB1"/>
    <w:rsid w:val="00E73FAC"/>
    <w:rsid w:val="00E741B5"/>
    <w:rsid w:val="00E7535E"/>
    <w:rsid w:val="00E753E1"/>
    <w:rsid w:val="00E75656"/>
    <w:rsid w:val="00E767D4"/>
    <w:rsid w:val="00E769BB"/>
    <w:rsid w:val="00E773A4"/>
    <w:rsid w:val="00E77740"/>
    <w:rsid w:val="00E809FA"/>
    <w:rsid w:val="00E81452"/>
    <w:rsid w:val="00E818AE"/>
    <w:rsid w:val="00E81E61"/>
    <w:rsid w:val="00E825DA"/>
    <w:rsid w:val="00E865C3"/>
    <w:rsid w:val="00E86C58"/>
    <w:rsid w:val="00E86C72"/>
    <w:rsid w:val="00E8792A"/>
    <w:rsid w:val="00E9030E"/>
    <w:rsid w:val="00E903EC"/>
    <w:rsid w:val="00E9268C"/>
    <w:rsid w:val="00E9308E"/>
    <w:rsid w:val="00E93308"/>
    <w:rsid w:val="00E94A1F"/>
    <w:rsid w:val="00E95936"/>
    <w:rsid w:val="00E95D87"/>
    <w:rsid w:val="00E97AC3"/>
    <w:rsid w:val="00EA20DF"/>
    <w:rsid w:val="00EA216D"/>
    <w:rsid w:val="00EA2B38"/>
    <w:rsid w:val="00EA3B3B"/>
    <w:rsid w:val="00EA4C07"/>
    <w:rsid w:val="00EA5FBC"/>
    <w:rsid w:val="00EA63E4"/>
    <w:rsid w:val="00EA6858"/>
    <w:rsid w:val="00EA704B"/>
    <w:rsid w:val="00EB2299"/>
    <w:rsid w:val="00EB4049"/>
    <w:rsid w:val="00EB641A"/>
    <w:rsid w:val="00EC04C3"/>
    <w:rsid w:val="00EC07F1"/>
    <w:rsid w:val="00EC18A9"/>
    <w:rsid w:val="00EC18B0"/>
    <w:rsid w:val="00EC1B80"/>
    <w:rsid w:val="00EC3D46"/>
    <w:rsid w:val="00EC473F"/>
    <w:rsid w:val="00EC4973"/>
    <w:rsid w:val="00EC575B"/>
    <w:rsid w:val="00EC6B20"/>
    <w:rsid w:val="00EC6F56"/>
    <w:rsid w:val="00EC76A1"/>
    <w:rsid w:val="00ED0A4C"/>
    <w:rsid w:val="00ED168F"/>
    <w:rsid w:val="00ED196D"/>
    <w:rsid w:val="00ED19C3"/>
    <w:rsid w:val="00ED1AA5"/>
    <w:rsid w:val="00ED451A"/>
    <w:rsid w:val="00ED514D"/>
    <w:rsid w:val="00ED53B5"/>
    <w:rsid w:val="00ED6287"/>
    <w:rsid w:val="00EE083D"/>
    <w:rsid w:val="00EE0C03"/>
    <w:rsid w:val="00EE3A3F"/>
    <w:rsid w:val="00EE54A7"/>
    <w:rsid w:val="00EE5CAC"/>
    <w:rsid w:val="00EF4637"/>
    <w:rsid w:val="00EF4BF7"/>
    <w:rsid w:val="00EF4E1E"/>
    <w:rsid w:val="00EF5243"/>
    <w:rsid w:val="00EF557E"/>
    <w:rsid w:val="00EF5853"/>
    <w:rsid w:val="00F01003"/>
    <w:rsid w:val="00F02362"/>
    <w:rsid w:val="00F02A1B"/>
    <w:rsid w:val="00F0560D"/>
    <w:rsid w:val="00F0743B"/>
    <w:rsid w:val="00F1100D"/>
    <w:rsid w:val="00F11494"/>
    <w:rsid w:val="00F12E87"/>
    <w:rsid w:val="00F132B7"/>
    <w:rsid w:val="00F13376"/>
    <w:rsid w:val="00F1410A"/>
    <w:rsid w:val="00F14C29"/>
    <w:rsid w:val="00F15E68"/>
    <w:rsid w:val="00F161D8"/>
    <w:rsid w:val="00F24E31"/>
    <w:rsid w:val="00F26EA3"/>
    <w:rsid w:val="00F305CF"/>
    <w:rsid w:val="00F30FD8"/>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0A1E"/>
    <w:rsid w:val="00F517A1"/>
    <w:rsid w:val="00F5255C"/>
    <w:rsid w:val="00F52CAD"/>
    <w:rsid w:val="00F533E0"/>
    <w:rsid w:val="00F54C7A"/>
    <w:rsid w:val="00F55EC4"/>
    <w:rsid w:val="00F563D8"/>
    <w:rsid w:val="00F579EE"/>
    <w:rsid w:val="00F601B6"/>
    <w:rsid w:val="00F6041B"/>
    <w:rsid w:val="00F61DD9"/>
    <w:rsid w:val="00F64295"/>
    <w:rsid w:val="00F64996"/>
    <w:rsid w:val="00F6584B"/>
    <w:rsid w:val="00F65C3A"/>
    <w:rsid w:val="00F66D6E"/>
    <w:rsid w:val="00F67E20"/>
    <w:rsid w:val="00F70834"/>
    <w:rsid w:val="00F73F76"/>
    <w:rsid w:val="00F740C9"/>
    <w:rsid w:val="00F75EE9"/>
    <w:rsid w:val="00F76BDA"/>
    <w:rsid w:val="00F771E0"/>
    <w:rsid w:val="00F77CF3"/>
    <w:rsid w:val="00F8049C"/>
    <w:rsid w:val="00F81391"/>
    <w:rsid w:val="00F81688"/>
    <w:rsid w:val="00F81CB1"/>
    <w:rsid w:val="00F8227C"/>
    <w:rsid w:val="00F8231D"/>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4F17"/>
    <w:rsid w:val="00FA679B"/>
    <w:rsid w:val="00FA6FED"/>
    <w:rsid w:val="00FA751C"/>
    <w:rsid w:val="00FB2AE7"/>
    <w:rsid w:val="00FB2C5C"/>
    <w:rsid w:val="00FB5663"/>
    <w:rsid w:val="00FB5DE4"/>
    <w:rsid w:val="00FB5E92"/>
    <w:rsid w:val="00FB629E"/>
    <w:rsid w:val="00FC1398"/>
    <w:rsid w:val="00FC2F85"/>
    <w:rsid w:val="00FC5799"/>
    <w:rsid w:val="00FC5D60"/>
    <w:rsid w:val="00FC67F2"/>
    <w:rsid w:val="00FC6A28"/>
    <w:rsid w:val="00FC797F"/>
    <w:rsid w:val="00FD04CE"/>
    <w:rsid w:val="00FD0C1B"/>
    <w:rsid w:val="00FD19B7"/>
    <w:rsid w:val="00FD29EA"/>
    <w:rsid w:val="00FD30EA"/>
    <w:rsid w:val="00FD44BC"/>
    <w:rsid w:val="00FD4882"/>
    <w:rsid w:val="00FD4CBE"/>
    <w:rsid w:val="00FD592C"/>
    <w:rsid w:val="00FD6257"/>
    <w:rsid w:val="00FD7D1F"/>
    <w:rsid w:val="00FE1F72"/>
    <w:rsid w:val="00FE28F9"/>
    <w:rsid w:val="00FE38A9"/>
    <w:rsid w:val="00FE3BC0"/>
    <w:rsid w:val="00FE6350"/>
    <w:rsid w:val="00FE6634"/>
    <w:rsid w:val="00FE7A8A"/>
    <w:rsid w:val="00FF21D4"/>
    <w:rsid w:val="00FF44EA"/>
    <w:rsid w:val="00FF5084"/>
    <w:rsid w:val="00FF50E7"/>
    <w:rsid w:val="00FF50F2"/>
    <w:rsid w:val="00FF64C6"/>
    <w:rsid w:val="00FF7888"/>
    <w:rsid w:val="00FF7A64"/>
    <w:rsid w:val="1C964E94"/>
    <w:rsid w:val="236EAEB1"/>
    <w:rsid w:val="36E3A4AB"/>
    <w:rsid w:val="37274752"/>
    <w:rsid w:val="3A874D45"/>
    <w:rsid w:val="6921299F"/>
    <w:rsid w:val="6A1B58CD"/>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5E22650F"/>
  <w15:docId w15:val="{23AD0D7D-FE27-4745-87E8-3A4E97D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F0D2D"/>
  </w:style>
  <w:style w:type="paragraph" w:styleId="Heading1">
    <w:name w:val="heading 1"/>
    <w:basedOn w:val="Normal"/>
    <w:next w:val="Normal"/>
    <w:link w:val="Heading1Char"/>
    <w:uiPriority w:val="9"/>
    <w:qFormat/>
    <w:rsid w:val="003C406F"/>
    <w:pPr>
      <w:spacing w:before="480" w:after="0"/>
      <w:contextualSpacing/>
      <w:outlineLvl w:val="0"/>
    </w:pPr>
    <w:rPr>
      <w:b/>
      <w:smallCaps/>
      <w:color w:val="F26322"/>
      <w:spacing w:val="5"/>
      <w:sz w:val="40"/>
      <w:szCs w:val="36"/>
    </w:rPr>
  </w:style>
  <w:style w:type="paragraph" w:styleId="Heading2">
    <w:name w:val="heading 2"/>
    <w:basedOn w:val="Normal"/>
    <w:next w:val="Normal"/>
    <w:link w:val="Heading2Char"/>
    <w:uiPriority w:val="9"/>
    <w:unhideWhenUsed/>
    <w:qFormat/>
    <w:rsid w:val="00B61E43"/>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F50A1E"/>
    <w:pPr>
      <w:spacing w:before="200" w:after="0" w:line="271" w:lineRule="auto"/>
      <w:outlineLvl w:val="2"/>
    </w:pPr>
    <w:rPr>
      <w:iCs/>
      <w:smallCaps/>
      <w:spacing w:val="5"/>
      <w:sz w:val="26"/>
      <w:szCs w:val="26"/>
    </w:rPr>
  </w:style>
  <w:style w:type="paragraph" w:styleId="Heading4">
    <w:name w:val="heading 4"/>
    <w:basedOn w:val="Normal"/>
    <w:next w:val="Normal"/>
    <w:link w:val="Heading4Char"/>
    <w:uiPriority w:val="9"/>
    <w:unhideWhenUsed/>
    <w:qFormat/>
    <w:rsid w:val="00F50A1E"/>
    <w:pPr>
      <w:spacing w:after="0" w:line="271" w:lineRule="auto"/>
      <w:outlineLvl w:val="3"/>
    </w:pPr>
    <w:rPr>
      <w:b/>
      <w:bCs/>
      <w:spacing w:val="5"/>
      <w:szCs w:val="24"/>
    </w:rPr>
  </w:style>
  <w:style w:type="paragraph" w:styleId="Heading5">
    <w:name w:val="heading 5"/>
    <w:basedOn w:val="Normal"/>
    <w:next w:val="Normal"/>
    <w:link w:val="Heading5Char"/>
    <w:uiPriority w:val="9"/>
    <w:semiHidden/>
    <w:unhideWhenUsed/>
    <w:qFormat/>
    <w:rsid w:val="006F0D2D"/>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6F0D2D"/>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6F0D2D"/>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6F0D2D"/>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6F0D2D"/>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Number,List Paragraph1,lp1,lp11,List Paragraph11,Bullet 1,Use Case List Paragraph,List Paragraph Char Char,Equipment,numbered,List 1 Paragraph,Colorful List - Accent 11,List Paragraph111,Figure_name,Numbered Indented Text,Heading2"/>
    <w:basedOn w:val="Normal"/>
    <w:link w:val="ListParagraphChar"/>
    <w:uiPriority w:val="34"/>
    <w:qFormat/>
    <w:rsid w:val="006F0D2D"/>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rsid w:val="00B81029"/>
    <w:pPr>
      <w:spacing w:after="240" w:line="240" w:lineRule="auto"/>
    </w:pPr>
    <w:rPr>
      <w:rFonts w:ascii="Garamond" w:eastAsiaTheme="minorHAnsi" w:hAnsi="Garamond"/>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6F0D2D"/>
    <w:rPr>
      <w:b/>
      <w:smallCaps/>
      <w:sz w:val="28"/>
      <w:szCs w:val="28"/>
    </w:rPr>
  </w:style>
  <w:style w:type="character" w:customStyle="1" w:styleId="Heading1Char">
    <w:name w:val="Heading 1 Char"/>
    <w:basedOn w:val="DefaultParagraphFont"/>
    <w:link w:val="Heading1"/>
    <w:uiPriority w:val="9"/>
    <w:rsid w:val="006F0D2D"/>
    <w:rPr>
      <w:b/>
      <w:smallCaps/>
      <w:color w:val="F26322"/>
      <w:spacing w:val="5"/>
      <w:sz w:val="40"/>
      <w:szCs w:val="36"/>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6F0D2D"/>
    <w:rPr>
      <w:iCs/>
      <w:smallCaps/>
      <w:spacing w:val="5"/>
      <w:sz w:val="26"/>
      <w:szCs w:val="26"/>
    </w:rPr>
  </w:style>
  <w:style w:type="paragraph" w:customStyle="1" w:styleId="TableText">
    <w:name w:val="Table Text"/>
    <w:basedOn w:val="Normal"/>
    <w:rsid w:val="00912603"/>
    <w:pPr>
      <w:spacing w:before="60" w:after="60" w:line="240" w:lineRule="auto"/>
    </w:pPr>
    <w:rPr>
      <w:rFonts w:ascii="Arial" w:eastAsia="Times New Roman" w:hAnsi="Arial"/>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Cs w:val="32"/>
    </w:rPr>
  </w:style>
  <w:style w:type="character" w:styleId="IntenseEmphasis">
    <w:name w:val="Intense Emphasis"/>
    <w:uiPriority w:val="21"/>
    <w:qFormat/>
    <w:rsid w:val="006F0D2D"/>
    <w:rPr>
      <w:b/>
      <w:bCs/>
      <w:i/>
      <w:iCs/>
    </w:rPr>
  </w:style>
  <w:style w:type="paragraph" w:customStyle="1" w:styleId="Body">
    <w:name w:val="Body"/>
    <w:basedOn w:val="Normal"/>
    <w:link w:val="BodyChar"/>
    <w:rsid w:val="005D6BD4"/>
    <w:pPr>
      <w:widowControl w:val="0"/>
      <w:tabs>
        <w:tab w:val="left" w:pos="-720"/>
      </w:tabs>
      <w:suppressAutoHyphens/>
      <w:spacing w:after="240" w:line="240" w:lineRule="auto"/>
    </w:pPr>
    <w:rPr>
      <w:rFonts w:ascii="Times New Roman" w:eastAsia="Times New Roman" w:hAnsi="Times New Roman"/>
      <w:snapToGrid w:val="0"/>
      <w:spacing w:val="-2"/>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aliases w:val="Bullet Number Char,List Paragraph1 Char,lp1 Char,lp11 Char,List Paragraph11 Char,Bullet 1 Char,Use Case List Paragraph Char,List Paragraph Char Char Char,Equipment Char,numbered Char,List 1 Paragraph Char,List Paragraph111 Char"/>
    <w:link w:val="ListParagraph"/>
    <w:uiPriority w:val="34"/>
    <w:locked/>
    <w:rsid w:val="00B81029"/>
  </w:style>
  <w:style w:type="paragraph" w:styleId="TOCHeading">
    <w:name w:val="TOC Heading"/>
    <w:basedOn w:val="Heading1"/>
    <w:next w:val="Normal"/>
    <w:uiPriority w:val="39"/>
    <w:unhideWhenUsed/>
    <w:qFormat/>
    <w:rsid w:val="006F0D2D"/>
    <w:pPr>
      <w:outlineLvl w:val="9"/>
    </w:p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2998E3"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basedOn w:val="Normal"/>
    <w:link w:val="NoSpacingChar"/>
    <w:uiPriority w:val="1"/>
    <w:qFormat/>
    <w:rsid w:val="006F0D2D"/>
    <w:pPr>
      <w:spacing w:after="0" w:line="240" w:lineRule="auto"/>
    </w:pPr>
  </w:style>
  <w:style w:type="character" w:customStyle="1" w:styleId="NoSpacingChar">
    <w:name w:val="No Spacing Char"/>
    <w:basedOn w:val="DefaultParagraphFont"/>
    <w:link w:val="NoSpacing"/>
    <w:uiPriority w:val="1"/>
    <w:rsid w:val="006F0D2D"/>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rsid w:val="006F0D2D"/>
    <w:pPr>
      <w:spacing w:line="240" w:lineRule="auto"/>
    </w:pPr>
    <w:rPr>
      <w:rFonts w:eastAsiaTheme="minorEastAsia"/>
      <w:b/>
      <w:bCs/>
      <w:smallCaps/>
      <w:color w:val="39302A" w:themeColor="text2"/>
      <w:spacing w:val="6"/>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character" w:styleId="SubtleEmphasis">
    <w:name w:val="Subtle Emphasis"/>
    <w:uiPriority w:val="19"/>
    <w:qFormat/>
    <w:rsid w:val="006F0D2D"/>
    <w:rPr>
      <w:i/>
      <w:iCs/>
    </w:rPr>
  </w:style>
  <w:style w:type="paragraph" w:customStyle="1" w:styleId="paragraph">
    <w:name w:val="paragraph"/>
    <w:basedOn w:val="Normal"/>
    <w:rsid w:val="00913C33"/>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913C33"/>
  </w:style>
  <w:style w:type="character" w:customStyle="1" w:styleId="eop">
    <w:name w:val="eop"/>
    <w:basedOn w:val="DefaultParagraphFont"/>
    <w:rsid w:val="00913C33"/>
  </w:style>
  <w:style w:type="paragraph" w:customStyle="1" w:styleId="lf-text-block">
    <w:name w:val="lf-text-block"/>
    <w:basedOn w:val="Normal"/>
    <w:rsid w:val="00742937"/>
    <w:pPr>
      <w:spacing w:before="100" w:beforeAutospacing="1" w:after="100" w:afterAutospacing="1" w:line="240" w:lineRule="auto"/>
    </w:pPr>
    <w:rPr>
      <w:rFonts w:ascii="Times New Roman" w:eastAsiaTheme="minorHAnsi" w:hAnsi="Times New Roman"/>
      <w:sz w:val="24"/>
      <w:szCs w:val="24"/>
    </w:rPr>
  </w:style>
  <w:style w:type="paragraph" w:customStyle="1" w:styleId="HCLHeading2">
    <w:name w:val="HCL Heading 2"/>
    <w:basedOn w:val="Heading2"/>
    <w:rsid w:val="009A3EF0"/>
    <w:pPr>
      <w:numPr>
        <w:ilvl w:val="1"/>
        <w:numId w:val="1"/>
      </w:numPr>
      <w:spacing w:before="0" w:after="120" w:line="240" w:lineRule="auto"/>
      <w:jc w:val="both"/>
    </w:pPr>
    <w:rPr>
      <w:rFonts w:ascii="Arial" w:eastAsia="Times New Roman" w:hAnsi="Arial" w:cs="Times New Roman"/>
      <w:b w:val="0"/>
      <w:caps/>
      <w:szCs w:val="24"/>
      <w:lang w:val="en-GB" w:eastAsia="en-GB"/>
    </w:rPr>
  </w:style>
  <w:style w:type="paragraph" w:customStyle="1" w:styleId="HCLHeading3">
    <w:name w:val="HCL Heading 3"/>
    <w:basedOn w:val="Heading3"/>
    <w:rsid w:val="009A3EF0"/>
    <w:pPr>
      <w:numPr>
        <w:ilvl w:val="2"/>
        <w:numId w:val="1"/>
      </w:numPr>
      <w:spacing w:line="360" w:lineRule="auto"/>
      <w:jc w:val="both"/>
    </w:pPr>
    <w:rPr>
      <w:rFonts w:ascii="Arial" w:eastAsia="Times New Roman" w:hAnsi="Arial" w:cs="Times New Roman"/>
      <w:b/>
      <w:bCs/>
      <w:sz w:val="22"/>
      <w:lang w:val="en-GB" w:eastAsia="en-GB"/>
    </w:rPr>
  </w:style>
  <w:style w:type="paragraph" w:customStyle="1" w:styleId="HCLHeading4">
    <w:name w:val="HCL Heading 4"/>
    <w:basedOn w:val="Heading4"/>
    <w:rsid w:val="009A3EF0"/>
    <w:pPr>
      <w:numPr>
        <w:ilvl w:val="3"/>
        <w:numId w:val="1"/>
      </w:numPr>
      <w:tabs>
        <w:tab w:val="clear" w:pos="540"/>
        <w:tab w:val="num" w:pos="360"/>
      </w:tabs>
      <w:autoSpaceDE w:val="0"/>
      <w:autoSpaceDN w:val="0"/>
      <w:adjustRightInd w:val="0"/>
      <w:spacing w:line="240" w:lineRule="auto"/>
      <w:ind w:left="0" w:firstLine="0"/>
      <w:jc w:val="both"/>
    </w:pPr>
    <w:rPr>
      <w:rFonts w:ascii="Arial" w:eastAsia="Times New Roman" w:hAnsi="Arial" w:cs="Times New Roman"/>
      <w:b w:val="0"/>
      <w:bCs w:val="0"/>
      <w:color w:val="000000"/>
      <w:szCs w:val="48"/>
      <w:lang w:val="en-GB"/>
    </w:rPr>
  </w:style>
  <w:style w:type="paragraph" w:customStyle="1" w:styleId="HCLHeading1">
    <w:name w:val="HCL Heading 1"/>
    <w:link w:val="HCLHeading1Char"/>
    <w:rsid w:val="009A3EF0"/>
    <w:pPr>
      <w:keepNext/>
      <w:numPr>
        <w:numId w:val="1"/>
      </w:numPr>
      <w:spacing w:after="120" w:line="240" w:lineRule="auto"/>
    </w:pPr>
    <w:rPr>
      <w:rFonts w:ascii="Arial" w:eastAsia="Times New Roman" w:hAnsi="Arial" w:cs="Times New Roman"/>
      <w:b/>
      <w:sz w:val="36"/>
    </w:rPr>
  </w:style>
  <w:style w:type="character" w:customStyle="1" w:styleId="HCLHeading1Char">
    <w:name w:val="HCL Heading 1 Char"/>
    <w:link w:val="HCLHeading1"/>
    <w:rsid w:val="009A3EF0"/>
    <w:rPr>
      <w:rFonts w:ascii="Arial" w:eastAsia="Times New Roman" w:hAnsi="Arial" w:cs="Times New Roman"/>
      <w:b/>
      <w:sz w:val="36"/>
    </w:rPr>
  </w:style>
  <w:style w:type="character" w:customStyle="1" w:styleId="Heading4Char">
    <w:name w:val="Heading 4 Char"/>
    <w:basedOn w:val="DefaultParagraphFont"/>
    <w:link w:val="Heading4"/>
    <w:uiPriority w:val="9"/>
    <w:rsid w:val="006F0D2D"/>
    <w:rPr>
      <w:b/>
      <w:bCs/>
      <w:spacing w:val="5"/>
      <w:szCs w:val="24"/>
    </w:rPr>
  </w:style>
  <w:style w:type="paragraph" w:customStyle="1" w:styleId="Normal-table">
    <w:name w:val="Normal - table"/>
    <w:basedOn w:val="Normal"/>
    <w:rsid w:val="009A3EF0"/>
    <w:pPr>
      <w:numPr>
        <w:numId w:val="2"/>
      </w:numPr>
      <w:spacing w:before="40" w:after="0" w:line="240" w:lineRule="auto"/>
    </w:pPr>
    <w:rPr>
      <w:rFonts w:ascii="Arial" w:eastAsia="Times New Roman" w:hAnsi="Arial"/>
    </w:rPr>
  </w:style>
  <w:style w:type="paragraph" w:customStyle="1" w:styleId="p1">
    <w:name w:val="p1"/>
    <w:basedOn w:val="Normal"/>
    <w:rsid w:val="00586542"/>
    <w:pPr>
      <w:spacing w:after="0" w:line="240" w:lineRule="auto"/>
    </w:pPr>
    <w:rPr>
      <w:rFonts w:ascii="Helvetica Neue" w:eastAsia="Times New Roman" w:hAnsi="Helvetica Neue"/>
      <w:color w:val="454545"/>
      <w:sz w:val="18"/>
      <w:szCs w:val="18"/>
    </w:rPr>
  </w:style>
  <w:style w:type="character" w:styleId="Strong">
    <w:name w:val="Strong"/>
    <w:uiPriority w:val="22"/>
    <w:qFormat/>
    <w:rsid w:val="006F0D2D"/>
    <w:rPr>
      <w:b/>
      <w:bCs/>
    </w:rPr>
  </w:style>
  <w:style w:type="paragraph" w:styleId="TOC3">
    <w:name w:val="toc 3"/>
    <w:basedOn w:val="Normal"/>
    <w:next w:val="Normal"/>
    <w:autoRedefine/>
    <w:uiPriority w:val="39"/>
    <w:unhideWhenUsed/>
    <w:rsid w:val="008552EA"/>
    <w:pPr>
      <w:spacing w:after="100"/>
      <w:ind w:left="440"/>
    </w:pPr>
  </w:style>
  <w:style w:type="character" w:customStyle="1" w:styleId="Heading5Char">
    <w:name w:val="Heading 5 Char"/>
    <w:basedOn w:val="DefaultParagraphFont"/>
    <w:link w:val="Heading5"/>
    <w:uiPriority w:val="9"/>
    <w:semiHidden/>
    <w:rsid w:val="006F0D2D"/>
    <w:rPr>
      <w:i/>
      <w:iCs/>
      <w:sz w:val="24"/>
      <w:szCs w:val="24"/>
    </w:rPr>
  </w:style>
  <w:style w:type="character" w:customStyle="1" w:styleId="Heading6Char">
    <w:name w:val="Heading 6 Char"/>
    <w:basedOn w:val="DefaultParagraphFont"/>
    <w:link w:val="Heading6"/>
    <w:uiPriority w:val="9"/>
    <w:semiHidden/>
    <w:rsid w:val="006F0D2D"/>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6F0D2D"/>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6F0D2D"/>
    <w:rPr>
      <w:b/>
      <w:bCs/>
      <w:color w:val="7F7F7F" w:themeColor="text1" w:themeTint="80"/>
      <w:sz w:val="20"/>
      <w:szCs w:val="20"/>
    </w:rPr>
  </w:style>
  <w:style w:type="character" w:customStyle="1" w:styleId="Heading9Char">
    <w:name w:val="Heading 9 Char"/>
    <w:basedOn w:val="DefaultParagraphFont"/>
    <w:link w:val="Heading9"/>
    <w:uiPriority w:val="9"/>
    <w:semiHidden/>
    <w:rsid w:val="006F0D2D"/>
    <w:rPr>
      <w:b/>
      <w:bCs/>
      <w:i/>
      <w:iCs/>
      <w:color w:val="7F7F7F" w:themeColor="text1" w:themeTint="80"/>
      <w:sz w:val="18"/>
      <w:szCs w:val="18"/>
    </w:rPr>
  </w:style>
  <w:style w:type="paragraph" w:styleId="Title">
    <w:name w:val="Title"/>
    <w:basedOn w:val="Normal"/>
    <w:next w:val="Normal"/>
    <w:link w:val="TitleChar"/>
    <w:uiPriority w:val="10"/>
    <w:qFormat/>
    <w:rsid w:val="006F0D2D"/>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6F0D2D"/>
    <w:rPr>
      <w:smallCaps/>
      <w:sz w:val="52"/>
      <w:szCs w:val="52"/>
    </w:rPr>
  </w:style>
  <w:style w:type="paragraph" w:styleId="Subtitle">
    <w:name w:val="Subtitle"/>
    <w:basedOn w:val="Normal"/>
    <w:next w:val="Normal"/>
    <w:link w:val="SubtitleChar"/>
    <w:uiPriority w:val="11"/>
    <w:qFormat/>
    <w:rsid w:val="006F0D2D"/>
    <w:rPr>
      <w:i/>
      <w:iCs/>
      <w:smallCaps/>
      <w:spacing w:val="10"/>
      <w:sz w:val="28"/>
      <w:szCs w:val="28"/>
    </w:rPr>
  </w:style>
  <w:style w:type="character" w:customStyle="1" w:styleId="SubtitleChar">
    <w:name w:val="Subtitle Char"/>
    <w:basedOn w:val="DefaultParagraphFont"/>
    <w:link w:val="Subtitle"/>
    <w:uiPriority w:val="11"/>
    <w:rsid w:val="006F0D2D"/>
    <w:rPr>
      <w:i/>
      <w:iCs/>
      <w:smallCaps/>
      <w:spacing w:val="10"/>
      <w:sz w:val="28"/>
      <w:szCs w:val="28"/>
    </w:rPr>
  </w:style>
  <w:style w:type="character" w:styleId="Emphasis">
    <w:name w:val="Emphasis"/>
    <w:uiPriority w:val="20"/>
    <w:qFormat/>
    <w:rsid w:val="006F0D2D"/>
    <w:rPr>
      <w:b/>
      <w:bCs/>
      <w:i/>
      <w:iCs/>
      <w:spacing w:val="10"/>
    </w:rPr>
  </w:style>
  <w:style w:type="paragraph" w:styleId="Quote">
    <w:name w:val="Quote"/>
    <w:basedOn w:val="Normal"/>
    <w:next w:val="Normal"/>
    <w:link w:val="QuoteChar"/>
    <w:uiPriority w:val="29"/>
    <w:qFormat/>
    <w:rsid w:val="006F0D2D"/>
    <w:rPr>
      <w:i/>
      <w:iCs/>
    </w:rPr>
  </w:style>
  <w:style w:type="character" w:customStyle="1" w:styleId="QuoteChar">
    <w:name w:val="Quote Char"/>
    <w:basedOn w:val="DefaultParagraphFont"/>
    <w:link w:val="Quote"/>
    <w:uiPriority w:val="29"/>
    <w:rsid w:val="006F0D2D"/>
    <w:rPr>
      <w:i/>
      <w:iCs/>
    </w:rPr>
  </w:style>
  <w:style w:type="paragraph" w:styleId="IntenseQuote">
    <w:name w:val="Intense Quote"/>
    <w:basedOn w:val="Normal"/>
    <w:next w:val="Normal"/>
    <w:link w:val="IntenseQuoteChar"/>
    <w:uiPriority w:val="30"/>
    <w:qFormat/>
    <w:rsid w:val="006F0D2D"/>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6F0D2D"/>
    <w:rPr>
      <w:i/>
      <w:iCs/>
    </w:rPr>
  </w:style>
  <w:style w:type="character" w:styleId="SubtleReference">
    <w:name w:val="Subtle Reference"/>
    <w:basedOn w:val="DefaultParagraphFont"/>
    <w:uiPriority w:val="31"/>
    <w:qFormat/>
    <w:rsid w:val="006F0D2D"/>
    <w:rPr>
      <w:smallCaps/>
    </w:rPr>
  </w:style>
  <w:style w:type="character" w:styleId="IntenseReference">
    <w:name w:val="Intense Reference"/>
    <w:uiPriority w:val="32"/>
    <w:qFormat/>
    <w:rsid w:val="006F0D2D"/>
    <w:rPr>
      <w:b/>
      <w:bCs/>
      <w:smallCaps/>
    </w:rPr>
  </w:style>
  <w:style w:type="character" w:styleId="BookTitle">
    <w:name w:val="Book Title"/>
    <w:basedOn w:val="DefaultParagraphFont"/>
    <w:uiPriority w:val="33"/>
    <w:qFormat/>
    <w:rsid w:val="006F0D2D"/>
    <w:rPr>
      <w:i/>
      <w:iCs/>
      <w:smallCaps/>
      <w:spacing w:val="5"/>
    </w:rPr>
  </w:style>
  <w:style w:type="paragraph" w:customStyle="1" w:styleId="PersonalName">
    <w:name w:val="Personal Name"/>
    <w:basedOn w:val="Title"/>
    <w:rsid w:val="006F0D2D"/>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186868971">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34473055">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FEA02E2B7067D4F91A9894DAA6542B6"/>
        <w:category>
          <w:name w:val="General"/>
          <w:gallery w:val="placeholder"/>
        </w:category>
        <w:types>
          <w:type w:val="bbPlcHdr"/>
        </w:types>
        <w:behaviors>
          <w:behavior w:val="content"/>
        </w:behaviors>
        <w:guid w:val="{A58F00B2-B13C-4B4C-9E45-6259CD2C811F}"/>
      </w:docPartPr>
      <w:docPartBody>
        <w:p w:rsidR="00E53FE9" w:rsidRDefault="00221F74">
          <w:pPr>
            <w:pStyle w:val="7FEA02E2B7067D4F91A9894DAA6542B6"/>
          </w:pPr>
          <w:r w:rsidRPr="001C3B55">
            <w:rPr>
              <w:rStyle w:val="PlaceholderText"/>
            </w:rPr>
            <w:t>[Title]</w:t>
          </w:r>
        </w:p>
      </w:docPartBody>
    </w:docPart>
    <w:docPart>
      <w:docPartPr>
        <w:name w:val="99A6E1F0BE643F40953BF5C2C2835C55"/>
        <w:category>
          <w:name w:val="General"/>
          <w:gallery w:val="placeholder"/>
        </w:category>
        <w:types>
          <w:type w:val="bbPlcHdr"/>
        </w:types>
        <w:behaviors>
          <w:behavior w:val="content"/>
        </w:behaviors>
        <w:guid w:val="{2E8AAA33-5B21-5A45-AC1F-8F26C8F7B0A4}"/>
      </w:docPartPr>
      <w:docPartBody>
        <w:p w:rsidR="00E53FE9" w:rsidRDefault="00221F74">
          <w:pPr>
            <w:pStyle w:val="99A6E1F0BE643F40953BF5C2C2835C55"/>
          </w:pPr>
          <w:r w:rsidRPr="0087685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1" w:usb1="08070000" w:usb2="00000010" w:usb3="00000000" w:csb0="00020000" w:csb1="00000000"/>
  </w:font>
  <w:font w:name="Futura Bk">
    <w:charset w:val="00"/>
    <w:family w:val="swiss"/>
    <w:pitch w:val="variable"/>
    <w:sig w:usb0="80000067" w:usb1="00000000" w:usb2="00000000" w:usb3="00000000" w:csb0="000001FB" w:csb1="00000000"/>
  </w:font>
  <w:font w:name="Times">
    <w:panose1 w:val="02020603050405020304"/>
    <w:charset w:val="00"/>
    <w:family w:val="auto"/>
    <w:pitch w:val="variable"/>
    <w:sig w:usb0="E00002FF" w:usb1="5000205A"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Helvetica Neue">
    <w:altName w:val="Sylfaen"/>
    <w:charset w:val="00"/>
    <w:family w:val="swiss"/>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E9"/>
    <w:rsid w:val="00221F74"/>
    <w:rsid w:val="00432447"/>
    <w:rsid w:val="00470E55"/>
    <w:rsid w:val="00B827C2"/>
    <w:rsid w:val="00E53FE9"/>
    <w:rsid w:val="00EA1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FEA02E2B7067D4F91A9894DAA6542B6">
    <w:name w:val="7FEA02E2B7067D4F91A9894DAA6542B6"/>
  </w:style>
  <w:style w:type="paragraph" w:customStyle="1" w:styleId="99A6E1F0BE643F40953BF5C2C2835C55">
    <w:name w:val="99A6E1F0BE643F40953BF5C2C2835C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macintosh"/>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7DC1E-34CC-4E7A-A986-038CB231D586}"/>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4E110B5F-7CD8-4304-8014-8E0C33862221}">
  <ds:schemaRefs>
    <ds:schemaRef ds:uri="96a779e2-5835-4c8a-b1a9-47118b2e88c7"/>
    <ds:schemaRef ds:uri="http://purl.org/dc/elements/1.1/"/>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75f79fa7-ef8d-4426-b720-1fc7c87ef190"/>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D14C146D-0139-4829-A3C9-E6EA2A45F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Workload Discovery</vt:lpstr>
    </vt:vector>
  </TitlesOfParts>
  <Manager/>
  <Company>10th Magnitude</Company>
  <LinksUpToDate>false</LinksUpToDate>
  <CharactersWithSpaces>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Workload Recommendations</dc:title>
  <dc:subject>Helmerich &amp; Payne</dc:subject>
  <dc:creator>Microsoft Office User</dc:creator>
  <cp:keywords/>
  <dc:description/>
  <cp:lastModifiedBy>David Smith</cp:lastModifiedBy>
  <cp:revision>127</cp:revision>
  <cp:lastPrinted>2015-02-06T01:50:00Z</cp:lastPrinted>
  <dcterms:created xsi:type="dcterms:W3CDTF">2019-05-22T18:28:00Z</dcterms:created>
  <dcterms:modified xsi:type="dcterms:W3CDTF">2019-08-27T01:30:00Z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0x010100970395FBFAF3E54486A53DA5CC80F91A</vt:lpwstr>
  </property>
  <property fmtid="{D5CDD505-2E9C-101B-9397-08002B2CF9AE}" pid="4" name="Customer">
    <vt:lpwstr>FISERV</vt:lpwstr>
  </property>
  <property fmtid="{D5CDD505-2E9C-101B-9397-08002B2CF9AE}" pid="5" name="AuthorIds_UIVersion_512">
    <vt:lpwstr>21</vt:lpwstr>
  </property>
  <property fmtid="{D5CDD505-2E9C-101B-9397-08002B2CF9AE}" pid="6" name="AuthorIds_UIVersion_5120">
    <vt:lpwstr>40</vt:lpwstr>
  </property>
</Properties>
</file>