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817458" w:rsidP="00817458" w:rsidRDefault="00817458" w14:paraId="4B5CC1E7" w14:textId="77777777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:rsidR="00817458" w:rsidP="00817458" w:rsidRDefault="00817458" w14:paraId="2AB65B6B" w14:textId="77777777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:rsidR="00817458" w:rsidP="00817458" w:rsidRDefault="00817458" w14:paraId="4D86052D" w14:textId="77777777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:rsidR="00817458" w:rsidP="00817458" w:rsidRDefault="00817458" w14:paraId="6676338B" w14:textId="77777777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:rsidRPr="00CE6AE5" w:rsidR="00817458" w:rsidP="00817458" w:rsidRDefault="00817458" w14:paraId="0B9801F1" w14:textId="2981751A">
      <w:pPr>
        <w:jc w:val="center"/>
        <w:rPr>
          <w:rFonts w:ascii="Cognizant Sans" w:hAnsi="Cognizant Sans"/>
          <w:sz w:val="32"/>
          <w:szCs w:val="32"/>
          <w:u w:val="single"/>
        </w:rPr>
      </w:pPr>
      <w:r w:rsidR="00817458">
        <w:drawing>
          <wp:inline wp14:editId="392AD97C" wp14:anchorId="345F9B1A">
            <wp:extent cx="5913118" cy="1231900"/>
            <wp:effectExtent l="0" t="0" r="5080" b="0"/>
            <wp:docPr id="521808542" name="Picture 521808542" descr="A picture containing graphical user interfac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21808542"/>
                    <pic:cNvPicPr/>
                  </pic:nvPicPr>
                  <pic:blipFill>
                    <a:blip r:embed="Rbcb8069b35b6437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Cognizant Sans" w:hAnsi="Cognizant Sans"/>
          <w:caps/>
          <w:color w:val="252126" w:themeColor="text1"/>
          <w:sz w:val="56"/>
          <w:szCs w:val="72"/>
        </w:rPr>
        <w:alias w:val="Title"/>
        <w:tag w:val=""/>
        <w:id w:val="437732048"/>
        <w:placeholder>
          <w:docPart w:val="BBEBF81A4B307541AA96BA2D721ECD6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Pr="00CE6AE5" w:rsidR="00817458" w:rsidP="00817458" w:rsidRDefault="00817458" w14:paraId="618F2ACE" w14:textId="22D1F885">
          <w:pPr>
            <w:pStyle w:val="NoSpacing"/>
            <w:spacing w:before="40" w:after="120"/>
            <w:jc w:val="center"/>
            <w:rPr>
              <w:rFonts w:ascii="Cognizant Sans" w:hAnsi="Cognizant Sans"/>
              <w:sz w:val="28"/>
              <w:szCs w:val="32"/>
            </w:rPr>
          </w:pPr>
          <w:r>
            <w:rPr>
              <w:rFonts w:ascii="Cognizant Sans" w:hAnsi="Cognizant Sans"/>
              <w:caps/>
              <w:color w:val="252126" w:themeColor="text1"/>
              <w:sz w:val="56"/>
              <w:szCs w:val="72"/>
            </w:rPr>
            <w:t>Azure Application Readiness questionnaire</w:t>
          </w:r>
        </w:p>
      </w:sdtContent>
    </w:sdt>
    <w:p w:rsidRPr="00CE6AE5" w:rsidR="00817458" w:rsidP="00817458" w:rsidRDefault="00817458" w14:paraId="4C69F9C6" w14:textId="77777777">
      <w:pPr>
        <w:jc w:val="center"/>
        <w:rPr>
          <w:rFonts w:ascii="Cognizant Sans" w:hAnsi="Cognizant Sans"/>
          <w:sz w:val="32"/>
          <w:szCs w:val="32"/>
        </w:rPr>
      </w:pPr>
      <w:r w:rsidRPr="00CE6AE5">
        <w:rPr>
          <w:rFonts w:ascii="Cognizant Sans" w:hAnsi="Cognizant Sans"/>
          <w:sz w:val="32"/>
          <w:szCs w:val="32"/>
        </w:rPr>
        <w:fldChar w:fldCharType="begin"/>
      </w:r>
      <w:r w:rsidRPr="00CE6AE5">
        <w:rPr>
          <w:rFonts w:ascii="Cognizant Sans" w:hAnsi="Cognizant Sans"/>
          <w:sz w:val="32"/>
          <w:szCs w:val="32"/>
        </w:rPr>
        <w:instrText xml:space="preserve"> DATE \@ "M/d/yyyy" </w:instrText>
      </w:r>
      <w:r w:rsidRPr="00CE6AE5">
        <w:rPr>
          <w:rFonts w:ascii="Cognizant Sans" w:hAnsi="Cognizant Sans"/>
          <w:sz w:val="32"/>
          <w:szCs w:val="32"/>
        </w:rPr>
        <w:fldChar w:fldCharType="separate"/>
      </w:r>
      <w:r>
        <w:rPr>
          <w:rFonts w:ascii="Cognizant Sans" w:hAnsi="Cognizant Sans"/>
          <w:noProof/>
          <w:sz w:val="32"/>
          <w:szCs w:val="32"/>
        </w:rPr>
        <w:t>2/11/2021</w:t>
      </w:r>
      <w:r w:rsidRPr="00CE6AE5">
        <w:rPr>
          <w:rFonts w:ascii="Cognizant Sans" w:hAnsi="Cognizant Sans"/>
          <w:sz w:val="32"/>
          <w:szCs w:val="32"/>
        </w:rPr>
        <w:fldChar w:fldCharType="end"/>
      </w:r>
    </w:p>
    <w:p w:rsidRPr="00CE6AE5" w:rsidR="00817458" w:rsidP="00817458" w:rsidRDefault="00817458" w14:paraId="18A01213" w14:textId="77777777">
      <w:pPr>
        <w:rPr>
          <w:rFonts w:ascii="Cognizant Sans" w:hAnsi="Cognizant Sans"/>
        </w:rPr>
      </w:pPr>
    </w:p>
    <w:p w:rsidRPr="00CE6AE5" w:rsidR="00817458" w:rsidP="00817458" w:rsidRDefault="00817458" w14:paraId="4FE22104" w14:textId="77777777">
      <w:pPr>
        <w:rPr>
          <w:rFonts w:ascii="Cognizant Sans" w:hAnsi="Cognizant Sans"/>
        </w:rPr>
      </w:pPr>
    </w:p>
    <w:p w:rsidRPr="00CE6AE5" w:rsidR="00817458" w:rsidP="00817458" w:rsidRDefault="00817458" w14:paraId="3119868C" w14:textId="77777777">
      <w:pPr>
        <w:rPr>
          <w:rFonts w:ascii="Cognizant Sans" w:hAnsi="Cognizant Sans"/>
        </w:rPr>
      </w:pPr>
    </w:p>
    <w:p w:rsidR="00817458" w:rsidP="00817458" w:rsidRDefault="00817458" w14:paraId="1AAFEA7F" w14:textId="77777777">
      <w:pPr>
        <w:spacing w:after="0" w:line="240" w:lineRule="auto"/>
        <w:rPr>
          <w:rFonts w:ascii="Cognizant Sans" w:hAnsi="Cognizant Sans" w:cstheme="majorBidi"/>
        </w:rPr>
      </w:pPr>
    </w:p>
    <w:p w:rsidR="00817458" w:rsidP="00817458" w:rsidRDefault="00817458" w14:paraId="69C3CD6C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817458" w:rsidP="00817458" w:rsidRDefault="00817458" w14:paraId="17AC866C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817458" w:rsidP="00817458" w:rsidRDefault="00817458" w14:paraId="50AD9D13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817458" w:rsidP="00817458" w:rsidRDefault="00817458" w14:paraId="31F08622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817458" w:rsidP="00817458" w:rsidRDefault="00817458" w14:paraId="5C1017B2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817458" w:rsidP="00817458" w:rsidRDefault="00817458" w14:paraId="2D9D2E41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817458" w:rsidP="00817458" w:rsidRDefault="00817458" w14:paraId="78953E66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="00817458" w:rsidP="00817458" w:rsidRDefault="00817458" w14:paraId="42D6DA4B" w14:textId="77777777">
      <w:pPr>
        <w:spacing w:after="0" w:line="240" w:lineRule="auto"/>
        <w:jc w:val="right"/>
        <w:rPr>
          <w:rFonts w:ascii="Cognizant Sans" w:hAnsi="Cognizant Sans" w:cstheme="majorBidi"/>
        </w:rPr>
      </w:pPr>
    </w:p>
    <w:p w:rsidRPr="001A04EF" w:rsidR="00817458" w:rsidP="67182C34" w:rsidRDefault="00817458" w14:paraId="2F6FB274" w14:textId="4BF8B001">
      <w:pPr>
        <w:pStyle w:val="Normal"/>
        <w:spacing w:after="0" w:line="240" w:lineRule="auto"/>
        <w:jc w:val="right"/>
        <w:rPr>
          <w:rFonts w:ascii="Cognizant Sans" w:hAnsi="Cognizant Sans"/>
        </w:rPr>
      </w:pPr>
      <w:r w:rsidRPr="67182C34" w:rsidR="00817458">
        <w:rPr>
          <w:rFonts w:ascii="Cognizant Sans" w:hAnsi="Cognizant Sans" w:cs="" w:cstheme="majorBidi"/>
        </w:rPr>
        <w:t>Cognizant Microsoft Business Group</w:t>
      </w:r>
    </w:p>
    <w:p w:rsidRPr="0085331F" w:rsidR="00817458" w:rsidP="00817458" w:rsidRDefault="00817458" w14:paraId="6B1DC9BB" w14:textId="77777777">
      <w:pPr>
        <w:spacing w:after="0" w:line="240" w:lineRule="auto"/>
        <w:jc w:val="right"/>
        <w:rPr>
          <w:rFonts w:ascii="Cognizant Sans" w:hAnsi="Cognizant Sans"/>
        </w:rPr>
      </w:pPr>
      <w:r w:rsidRPr="0085331F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:rsidRPr="0085331F" w:rsidR="00817458" w:rsidP="00817458" w:rsidRDefault="00817458" w14:paraId="70D0F09C" w14:textId="77777777">
      <w:pPr>
        <w:spacing w:after="0" w:line="240" w:lineRule="auto"/>
        <w:jc w:val="right"/>
        <w:rPr>
          <w:rFonts w:ascii="Cognizant Sans" w:hAnsi="Cognizant Sans"/>
        </w:rPr>
      </w:pPr>
      <w:r w:rsidRPr="0085331F">
        <w:rPr>
          <w:rFonts w:ascii="Cognizant Sans" w:hAnsi="Cognizant Sans"/>
        </w:rPr>
        <w:t>Chicago, IL 60606</w:t>
      </w:r>
    </w:p>
    <w:p w:rsidRPr="0085331F" w:rsidR="00817458" w:rsidP="00817458" w:rsidRDefault="00817458" w14:paraId="1AAB7D3F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Pr="006F7835" w:rsidR="00817458" w:rsidP="00817458" w:rsidRDefault="00817458" w14:paraId="3FF09501" w14:textId="77777777">
      <w:pPr>
        <w:tabs>
          <w:tab w:val="right" w:pos="10800"/>
        </w:tabs>
        <w:spacing w:after="0" w:line="240" w:lineRule="auto"/>
        <w:rPr>
          <w:rFonts w:ascii="Cognizant Sans" w:hAnsi="Cognizant Sans" w:cstheme="majorBidi"/>
          <w:u w:val="single"/>
        </w:rPr>
      </w:pPr>
      <w:r w:rsidRPr="006F7835">
        <w:rPr>
          <w:rFonts w:ascii="Cognizant Sans" w:hAnsi="Cognizant Sans" w:cstheme="majorBidi"/>
          <w:u w:val="single"/>
        </w:rPr>
        <w:t xml:space="preserve">Notice of </w:t>
      </w:r>
      <w:proofErr w:type="gramStart"/>
      <w:r w:rsidRPr="006F7835">
        <w:rPr>
          <w:rFonts w:ascii="Cognizant Sans" w:hAnsi="Cognizant Sans" w:cstheme="majorBidi"/>
          <w:u w:val="single"/>
        </w:rPr>
        <w:t xml:space="preserve">Confidentiality  </w:t>
      </w:r>
      <w:r w:rsidRPr="006F7835">
        <w:rPr>
          <w:rFonts w:ascii="Cognizant Sans" w:hAnsi="Cognizant Sans" w:cstheme="majorBidi"/>
          <w:u w:val="single"/>
        </w:rPr>
        <w:tab/>
      </w:r>
      <w:proofErr w:type="gramEnd"/>
      <w:r w:rsidRPr="006F7835">
        <w:rPr>
          <w:rFonts w:ascii="Cognizant Sans" w:hAnsi="Cognizant Sans" w:cstheme="majorBidi"/>
          <w:u w:val="single"/>
        </w:rPr>
        <w:t>©2021 Cognizant Microsoft Business Group All rights reserved.</w:t>
      </w:r>
    </w:p>
    <w:p w:rsidRPr="0085331F" w:rsidR="00817458" w:rsidP="00817458" w:rsidRDefault="00817458" w14:paraId="0B912D45" w14:textId="77777777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:rsidRPr="00CE6AE5" w:rsidR="00817458" w:rsidP="00817458" w:rsidRDefault="00817458" w14:paraId="5B8264BD" w14:textId="77777777">
      <w:pPr>
        <w:tabs>
          <w:tab w:val="right" w:pos="9270"/>
        </w:tabs>
        <w:spacing w:after="0" w:line="240" w:lineRule="auto"/>
        <w:rPr>
          <w:rFonts w:ascii="Cognizant Sans" w:hAnsi="Cognizant Sans" w:cstheme="majorHAnsi"/>
          <w:sz w:val="20"/>
          <w:szCs w:val="20"/>
        </w:rPr>
      </w:pPr>
      <w:r w:rsidRPr="001A04EF">
        <w:rPr>
          <w:rFonts w:ascii="Cognizant Sans" w:hAnsi="Cognizant Sans" w:cstheme="majorBidi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GROUP.</w:t>
      </w:r>
    </w:p>
    <w:p w:rsidRPr="00817458" w:rsidR="009F5929" w:rsidP="009F5929" w:rsidRDefault="009F5929" w14:paraId="26DD60F5" w14:noSpellErr="1" w14:textId="507B0B84">
      <w:pPr>
        <w:ind w:right="-1440"/>
        <w:rPr>
          <w:rFonts w:ascii="Cognizant Sans" w:hAnsi="Cognizant Sans"/>
        </w:rPr>
      </w:pPr>
    </w:p>
    <w:p w:rsidR="67182C34" w:rsidP="67182C34" w:rsidRDefault="67182C34" w14:paraId="0ED3DC6D" w14:textId="178AFD2D">
      <w:pPr>
        <w:pStyle w:val="Normal"/>
        <w:ind w:right="-1440"/>
        <w:rPr>
          <w:rFonts w:ascii="Cognizant Sans" w:hAnsi="Cognizant Sans"/>
        </w:rPr>
      </w:pPr>
    </w:p>
    <w:p w:rsidR="67182C34" w:rsidP="67182C34" w:rsidRDefault="67182C34" w14:paraId="285C894E" w14:textId="4FDE4CD3">
      <w:pPr>
        <w:pStyle w:val="Normal"/>
        <w:ind w:right="-1440"/>
        <w:rPr>
          <w:rFonts w:ascii="Cognizant Sans" w:hAnsi="Cognizant Sans"/>
        </w:rPr>
      </w:pPr>
    </w:p>
    <w:p w:rsidR="67182C34" w:rsidP="67182C34" w:rsidRDefault="67182C34" w14:paraId="7B16276F" w14:textId="01E2ED63">
      <w:pPr>
        <w:pStyle w:val="Normal"/>
        <w:ind w:right="-1440"/>
        <w:rPr>
          <w:rFonts w:ascii="Cognizant Sans" w:hAnsi="Cognizant Sans"/>
        </w:rPr>
      </w:pPr>
    </w:p>
    <w:sdt>
      <w:sdtPr>
        <w:rPr>
          <w:rFonts w:ascii="Cognizant Sans" w:hAnsi="Cognizant Sans" w:eastAsiaTheme="minorHAnsi" w:cstheme="minorBidi"/>
          <w:b w:val="0"/>
          <w:bCs w:val="0"/>
          <w:color w:val="auto"/>
          <w:sz w:val="22"/>
          <w:szCs w:val="22"/>
        </w:rPr>
        <w:id w:val="16036888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Pr="00817458" w:rsidR="001E6295" w:rsidRDefault="001E6295" w14:paraId="06C2815D" w14:textId="366DDD31">
          <w:pPr>
            <w:pStyle w:val="TOCHeading"/>
            <w:rPr>
              <w:rFonts w:ascii="Cognizant Sans" w:hAnsi="Cognizant Sans"/>
              <w:color w:val="0033A0"/>
            </w:rPr>
          </w:pPr>
          <w:r w:rsidRPr="00817458">
            <w:rPr>
              <w:rFonts w:ascii="Cognizant Sans" w:hAnsi="Cognizant Sans"/>
              <w:color w:val="0033A0"/>
            </w:rPr>
            <w:t>Table of Contents</w:t>
          </w:r>
        </w:p>
        <w:p w:rsidRPr="00817458" w:rsidR="0014332A" w:rsidRDefault="001E6295" w14:paraId="433FD6D3" w14:textId="70CD5480">
          <w:pPr>
            <w:pStyle w:val="TOC1"/>
            <w:tabs>
              <w:tab w:val="right" w:leader="dot" w:pos="9350"/>
            </w:tabs>
            <w:rPr>
              <w:rFonts w:ascii="Cognizant Sans" w:hAnsi="Cognizant Sans" w:eastAsiaTheme="minorEastAsia" w:cstheme="minorBidi"/>
              <w:b w:val="0"/>
              <w:bCs w:val="0"/>
              <w:noProof/>
            </w:rPr>
          </w:pPr>
          <w:r w:rsidRPr="00817458">
            <w:rPr>
              <w:rFonts w:ascii="Cognizant Sans" w:hAnsi="Cognizant Sans"/>
              <w:b w:val="0"/>
              <w:bCs w:val="0"/>
            </w:rPr>
            <w:fldChar w:fldCharType="begin"/>
          </w:r>
          <w:r w:rsidRPr="00817458">
            <w:rPr>
              <w:rFonts w:ascii="Cognizant Sans" w:hAnsi="Cognizant Sans"/>
              <w:b w:val="0"/>
              <w:bCs w:val="0"/>
            </w:rPr>
            <w:instrText xml:space="preserve"> TOC \o "1-3" \h \z \u </w:instrText>
          </w:r>
          <w:r w:rsidRPr="00817458">
            <w:rPr>
              <w:rFonts w:ascii="Cognizant Sans" w:hAnsi="Cognizant Sans"/>
              <w:b w:val="0"/>
              <w:bCs w:val="0"/>
            </w:rPr>
            <w:fldChar w:fldCharType="separate"/>
          </w:r>
          <w:hyperlink w:history="1" w:anchor="_Toc14852084">
            <w:r w:rsidRPr="00817458" w:rsidR="0014332A">
              <w:rPr>
                <w:rStyle w:val="Hyperlink"/>
                <w:rFonts w:ascii="Cognizant Sans" w:hAnsi="Cognizant Sans" w:eastAsia="Times New Roman"/>
                <w:b w:val="0"/>
                <w:bCs w:val="0"/>
                <w:noProof/>
              </w:rPr>
              <w:t>Section 1: Basic application information.</w: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tab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begin"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instrText xml:space="preserve"> PAGEREF _Toc14852084 \h </w:instrTex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separate"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t>2</w: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Pr="00817458" w:rsidR="0014332A" w:rsidRDefault="00B504A8" w14:paraId="032143DF" w14:textId="563F40F1">
          <w:pPr>
            <w:pStyle w:val="TOC1"/>
            <w:tabs>
              <w:tab w:val="right" w:leader="dot" w:pos="9350"/>
            </w:tabs>
            <w:rPr>
              <w:rFonts w:ascii="Cognizant Sans" w:hAnsi="Cognizant Sans" w:eastAsiaTheme="minorEastAsia" w:cstheme="minorBidi"/>
              <w:b w:val="0"/>
              <w:bCs w:val="0"/>
              <w:noProof/>
            </w:rPr>
          </w:pPr>
          <w:hyperlink w:history="1" w:anchor="_Toc14852085">
            <w:r w:rsidRPr="00817458" w:rsidR="0014332A">
              <w:rPr>
                <w:rStyle w:val="Hyperlink"/>
                <w:rFonts w:ascii="Cognizant Sans" w:hAnsi="Cognizant Sans" w:eastAsia="Times New Roman"/>
                <w:b w:val="0"/>
                <w:bCs w:val="0"/>
                <w:noProof/>
              </w:rPr>
              <w:t>Section 2: Application Servers</w: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tab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begin"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instrText xml:space="preserve"> PAGEREF _Toc14852085 \h </w:instrTex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separate"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t>3</w: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Pr="00817458" w:rsidR="0014332A" w:rsidRDefault="00B504A8" w14:paraId="2E356A53" w14:textId="015BAAEA">
          <w:pPr>
            <w:pStyle w:val="TOC1"/>
            <w:tabs>
              <w:tab w:val="right" w:leader="dot" w:pos="9350"/>
            </w:tabs>
            <w:rPr>
              <w:rFonts w:ascii="Cognizant Sans" w:hAnsi="Cognizant Sans" w:eastAsiaTheme="minorEastAsia" w:cstheme="minorBidi"/>
              <w:b w:val="0"/>
              <w:bCs w:val="0"/>
              <w:noProof/>
            </w:rPr>
          </w:pPr>
          <w:hyperlink w:history="1" w:anchor="_Toc14852086">
            <w:r w:rsidRPr="00817458" w:rsidR="0014332A">
              <w:rPr>
                <w:rStyle w:val="Hyperlink"/>
                <w:rFonts w:ascii="Cognizant Sans" w:hAnsi="Cognizant Sans" w:eastAsia="Times New Roman"/>
                <w:b w:val="0"/>
                <w:bCs w:val="0"/>
                <w:noProof/>
              </w:rPr>
              <w:t>Section 3: Application Dependencies &amp; Integrations</w: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tab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begin"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instrText xml:space="preserve"> PAGEREF _Toc14852086 \h </w:instrTex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separate"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t>4</w: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Pr="00817458" w:rsidR="0014332A" w:rsidRDefault="00B504A8" w14:paraId="523CC15A" w14:textId="59738062">
          <w:pPr>
            <w:pStyle w:val="TOC1"/>
            <w:tabs>
              <w:tab w:val="right" w:leader="dot" w:pos="9350"/>
            </w:tabs>
            <w:rPr>
              <w:rFonts w:ascii="Cognizant Sans" w:hAnsi="Cognizant Sans" w:eastAsiaTheme="minorEastAsia" w:cstheme="minorBidi"/>
              <w:b w:val="0"/>
              <w:bCs w:val="0"/>
              <w:noProof/>
            </w:rPr>
          </w:pPr>
          <w:hyperlink w:history="1" w:anchor="_Toc14852087">
            <w:r w:rsidRPr="00817458" w:rsidR="0014332A">
              <w:rPr>
                <w:rStyle w:val="Hyperlink"/>
                <w:rFonts w:ascii="Cognizant Sans" w:hAnsi="Cognizant Sans" w:eastAsia="Times New Roman"/>
                <w:b w:val="0"/>
                <w:bCs w:val="0"/>
                <w:noProof/>
              </w:rPr>
              <w:t>Section 4: Technical Information</w: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tab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begin"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instrText xml:space="preserve"> PAGEREF _Toc14852087 \h </w:instrTex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separate"/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t>5</w:t>
            </w:r>
            <w:r w:rsidRPr="00817458" w:rsidR="0014332A">
              <w:rPr>
                <w:rFonts w:ascii="Cognizant Sans" w:hAnsi="Cognizant Sans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Pr="00817458" w:rsidR="001E6295" w:rsidRDefault="001E6295" w14:paraId="6EE96F8D" w14:textId="0847BD8F">
          <w:pPr>
            <w:rPr>
              <w:rFonts w:ascii="Cognizant Sans" w:hAnsi="Cognizant Sans"/>
            </w:rPr>
          </w:pPr>
          <w:r w:rsidRPr="00817458">
            <w:rPr>
              <w:rFonts w:ascii="Cognizant Sans" w:hAnsi="Cognizant Sans"/>
              <w:noProof/>
            </w:rPr>
            <w:fldChar w:fldCharType="end"/>
          </w:r>
        </w:p>
      </w:sdtContent>
    </w:sdt>
    <w:p w:rsidRPr="00817458" w:rsidR="00AF74E5" w:rsidP="00AF74E5" w:rsidRDefault="00AF74E5" w14:paraId="57175FD0" w14:textId="77777777">
      <w:pPr>
        <w:spacing w:after="0" w:line="240" w:lineRule="auto"/>
        <w:rPr>
          <w:rFonts w:ascii="Cognizant Sans" w:hAnsi="Cognizant Sans"/>
        </w:rPr>
      </w:pPr>
      <w:r w:rsidRPr="00817458">
        <w:rPr>
          <w:rFonts w:ascii="Cognizant Sans" w:hAnsi="Cognizant Sans"/>
          <w:sz w:val="24"/>
        </w:rPr>
        <w:t>Objective</w:t>
      </w:r>
      <w:r w:rsidRPr="00817458">
        <w:rPr>
          <w:rFonts w:ascii="Cognizant Sans" w:hAnsi="Cognizant Sans"/>
        </w:rPr>
        <w:t>:  The objective of this questionnaire is to gain an understanding of the application as a basis for follow-up qualitative discussions on cloud readiness.</w:t>
      </w:r>
    </w:p>
    <w:p w:rsidRPr="00817458" w:rsidR="00FD03CC" w:rsidRDefault="00FD03CC" w14:paraId="456D61F9" w14:textId="77777777">
      <w:pPr>
        <w:rPr>
          <w:rFonts w:ascii="Cognizant Sans" w:hAnsi="Cognizant Sans" w:eastAsia="Times New Roman" w:cstheme="majorBidi"/>
          <w:color w:val="BC540A" w:themeColor="accent1" w:themeShade="BF"/>
          <w:sz w:val="28"/>
          <w:szCs w:val="28"/>
        </w:rPr>
      </w:pPr>
      <w:r w:rsidRPr="00817458">
        <w:rPr>
          <w:rFonts w:ascii="Cognizant Sans" w:hAnsi="Cognizant Sans" w:eastAsia="Times New Roman"/>
        </w:rPr>
        <w:br w:type="page"/>
      </w:r>
    </w:p>
    <w:p w:rsidRPr="00817458" w:rsidR="007E41D9" w:rsidP="00E50024" w:rsidRDefault="007E41D9" w14:paraId="62F767DF" w14:textId="41323687">
      <w:pPr>
        <w:pStyle w:val="Heading1"/>
        <w:rPr>
          <w:rFonts w:ascii="Cognizant Sans" w:hAnsi="Cognizant Sans" w:eastAsia="Times New Roman"/>
          <w:color w:val="0033A0"/>
        </w:rPr>
      </w:pPr>
      <w:bookmarkStart w:name="_Toc14852084" w:id="0"/>
      <w:r w:rsidRPr="00817458">
        <w:rPr>
          <w:rFonts w:ascii="Cognizant Sans" w:hAnsi="Cognizant Sans" w:eastAsia="Times New Roman"/>
          <w:color w:val="0033A0"/>
        </w:rPr>
        <w:lastRenderedPageBreak/>
        <w:t>Section 1:</w:t>
      </w:r>
      <w:r w:rsidRPr="00817458" w:rsidR="00F03879">
        <w:rPr>
          <w:rFonts w:ascii="Cognizant Sans" w:hAnsi="Cognizant Sans" w:eastAsia="Times New Roman"/>
          <w:color w:val="0033A0"/>
        </w:rPr>
        <w:t xml:space="preserve"> </w:t>
      </w:r>
      <w:r w:rsidRPr="00817458" w:rsidR="00D52554">
        <w:rPr>
          <w:rFonts w:ascii="Cognizant Sans" w:hAnsi="Cognizant Sans" w:eastAsia="Times New Roman"/>
          <w:color w:val="0033A0"/>
        </w:rPr>
        <w:t>Basic application information.</w:t>
      </w:r>
      <w:bookmarkEnd w:id="0"/>
    </w:p>
    <w:p w:rsidRPr="00817458" w:rsidR="007E41D9" w:rsidP="007E41D9" w:rsidRDefault="007E41D9" w14:paraId="4858CF52" w14:textId="77777777">
      <w:pPr>
        <w:spacing w:after="0" w:line="240" w:lineRule="auto"/>
        <w:rPr>
          <w:rFonts w:ascii="Cognizant Sans" w:hAnsi="Cognizant Sans" w:eastAsia="Times New Roman" w:cs="Segoe UI"/>
          <w:color w:val="000000"/>
          <w:sz w:val="20"/>
          <w:szCs w:val="20"/>
        </w:rPr>
      </w:pP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461"/>
        <w:gridCol w:w="3854"/>
        <w:gridCol w:w="5035"/>
      </w:tblGrid>
      <w:tr w:rsidRPr="00817458" w:rsidR="007708BC" w:rsidTr="00D74CAD" w14:paraId="7E764B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708BC" w:rsidP="00AE7ADF" w:rsidRDefault="007708BC" w14:paraId="65124BEF" w14:textId="77777777">
            <w:pPr>
              <w:jc w:val="center"/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8889" w:type="dxa"/>
            <w:gridSpan w:val="2"/>
          </w:tcPr>
          <w:p w:rsidRPr="00817458" w:rsidR="007708BC" w:rsidP="00AE7ADF" w:rsidRDefault="007708BC" w14:paraId="1216598E" w14:textId="34E3D8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Application Overview</w:t>
            </w:r>
          </w:p>
        </w:tc>
      </w:tr>
      <w:tr w:rsidRPr="00817458" w:rsidR="00D82DA9" w:rsidTr="00D74CAD" w14:paraId="208C9E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708BC" w:rsidP="007708BC" w:rsidRDefault="007708BC" w14:paraId="0C5AD06B" w14:textId="36A9D6E1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</w:t>
            </w:r>
          </w:p>
        </w:tc>
        <w:tc>
          <w:tcPr>
            <w:tcW w:w="3854" w:type="dxa"/>
          </w:tcPr>
          <w:p w:rsidRPr="00817458" w:rsidR="007708BC" w:rsidP="007708BC" w:rsidRDefault="007708BC" w14:paraId="1B2C9006" w14:textId="0AD49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Application Name</w:t>
            </w:r>
          </w:p>
        </w:tc>
        <w:sdt>
          <w:sdtPr>
            <w:rPr>
              <w:rFonts w:ascii="Cognizant Sans" w:hAnsi="Cognizant Sans"/>
            </w:rPr>
            <w:id w:val="65306470"/>
            <w:placeholder>
              <w:docPart w:val="A7CA6A28E556AC428DED89A9D1CFE87D"/>
            </w:placeholder>
            <w:showingPlcHdr/>
            <w:text/>
          </w:sdtPr>
          <w:sdtEndPr>
            <w:rPr>
              <w:rFonts w:eastAsia="Times New Roman" w:cstheme="minorHAnsi"/>
              <w:color w:val="000000"/>
              <w:sz w:val="20"/>
              <w:szCs w:val="20"/>
            </w:rPr>
          </w:sdtEndPr>
          <w:sdtContent>
            <w:tc>
              <w:tcPr>
                <w:tcW w:w="5035" w:type="dxa"/>
              </w:tcPr>
              <w:p w:rsidRPr="00817458" w:rsidR="007708BC" w:rsidP="007708BC" w:rsidRDefault="007708BC" w14:paraId="179DECA8" w14:textId="777777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2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43644F9D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708BC" w:rsidP="007708BC" w:rsidRDefault="007708BC" w14:paraId="263EB04B" w14:textId="2CA54876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2</w:t>
            </w:r>
          </w:p>
        </w:tc>
        <w:tc>
          <w:tcPr>
            <w:tcW w:w="3854" w:type="dxa"/>
          </w:tcPr>
          <w:p w:rsidRPr="00817458" w:rsidR="007708BC" w:rsidP="00AD66D7" w:rsidRDefault="0077144E" w14:paraId="4DAA9568" w14:textId="142FF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 xml:space="preserve">Application </w:t>
            </w:r>
            <w:r w:rsidRPr="00817458" w:rsidR="00AD66D7">
              <w:rPr>
                <w:rFonts w:ascii="Cognizant Sans" w:hAnsi="Cognizant Sans" w:eastAsia="Times New Roman" w:cstheme="minorHAnsi"/>
                <w:color w:val="000000"/>
                <w:szCs w:val="20"/>
              </w:rPr>
              <w:t xml:space="preserve">Business </w:t>
            </w: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Purpose</w:t>
            </w:r>
          </w:p>
        </w:tc>
        <w:tc>
          <w:tcPr>
            <w:tcW w:w="5035" w:type="dxa"/>
          </w:tcPr>
          <w:p w:rsidRPr="00817458" w:rsidR="007708BC" w:rsidP="007708BC" w:rsidRDefault="00B504A8" w14:paraId="243293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 w:val="18"/>
                <w:szCs w:val="20"/>
              </w:rPr>
            </w:pPr>
            <w:sdt>
              <w:sdtPr>
                <w:rPr>
                  <w:rFonts w:ascii="Cognizant Sans" w:hAnsi="Cognizant Sans" w:eastAsia="Times New Roman" w:cstheme="minorHAnsi"/>
                  <w:color w:val="000000"/>
                  <w:sz w:val="18"/>
                  <w:szCs w:val="20"/>
                </w:rPr>
                <w:id w:val="650414834"/>
                <w:placeholder>
                  <w:docPart w:val="318031CB7ACB8A41A4C3AB5936901F08"/>
                </w:placeholder>
                <w:showingPlcHdr/>
                <w:text/>
              </w:sdtPr>
              <w:sdtEndPr/>
              <w:sdtContent>
                <w:r w:rsidRPr="00817458" w:rsidR="007708BC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sdtContent>
            </w:sdt>
          </w:p>
        </w:tc>
      </w:tr>
      <w:tr w:rsidRPr="00817458" w:rsidR="00D82DA9" w:rsidTr="00D74CAD" w14:paraId="7B78B1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AD66D7" w:rsidP="00D54F48" w:rsidRDefault="00AD66D7" w14:paraId="264175BD" w14:textId="77777777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3</w:t>
            </w:r>
          </w:p>
        </w:tc>
        <w:tc>
          <w:tcPr>
            <w:tcW w:w="3854" w:type="dxa"/>
          </w:tcPr>
          <w:p w:rsidRPr="00817458" w:rsidR="00AD66D7" w:rsidP="00AD66D7" w:rsidRDefault="00AD66D7" w14:paraId="384E8A6F" w14:textId="410B5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  <w:highlight w:val="yellow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Type of content stored (documents, financial, etc.)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331339398"/>
            <w:placeholder>
              <w:docPart w:val="865B5633EA03884EA11245DE4D3EE660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AD66D7" w:rsidP="00D54F48" w:rsidRDefault="00AD66D7" w14:paraId="382195B2" w14:textId="777777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  <w:highlight w:val="yellow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3C0833ED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A42046" w:rsidP="00D54F48" w:rsidRDefault="00AD66D7" w14:paraId="1D18F17A" w14:textId="6CD4C9D5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4</w:t>
            </w:r>
          </w:p>
        </w:tc>
        <w:tc>
          <w:tcPr>
            <w:tcW w:w="3854" w:type="dxa"/>
          </w:tcPr>
          <w:p w:rsidRPr="00817458" w:rsidR="00A42046" w:rsidP="00441989" w:rsidRDefault="00A42046" w14:paraId="60F491C9" w14:textId="7487C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  <w:highlight w:val="yellow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Business Department</w:t>
            </w:r>
            <w:r w:rsidRPr="00817458" w:rsidR="00441989">
              <w:rPr>
                <w:rFonts w:ascii="Cognizant Sans" w:hAnsi="Cognizant Sans" w:eastAsia="Times New Roman" w:cstheme="minorHAnsi"/>
                <w:color w:val="000000"/>
                <w:szCs w:val="20"/>
              </w:rPr>
              <w:t xml:space="preserve"> Name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-1926168469"/>
            <w:placeholder>
              <w:docPart w:val="843443626AD0A14B93B5CC57E78AD267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A42046" w:rsidP="00D54F48" w:rsidRDefault="00A42046" w14:paraId="2189BC44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  <w:highlight w:val="yellow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7B7235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708BC" w:rsidP="007708BC" w:rsidRDefault="00AD66D7" w14:paraId="20BF7E14" w14:textId="23A5C5BA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5</w:t>
            </w:r>
          </w:p>
        </w:tc>
        <w:tc>
          <w:tcPr>
            <w:tcW w:w="3854" w:type="dxa"/>
          </w:tcPr>
          <w:p w:rsidRPr="00817458" w:rsidR="007708BC" w:rsidP="007708BC" w:rsidRDefault="007708BC" w14:paraId="7A4F19CA" w14:textId="46F903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Application Support Owner(s)</w:t>
            </w:r>
          </w:p>
        </w:tc>
        <w:sdt>
          <w:sdtPr>
            <w:rPr>
              <w:rFonts w:ascii="Cognizant Sans" w:hAnsi="Cognizant Sans"/>
            </w:rPr>
            <w:id w:val="1885218396"/>
            <w:placeholder>
              <w:docPart w:val="7DB71CB94731AA4EB1FC2612070487C0"/>
            </w:placeholder>
            <w:showingPlcHdr/>
            <w:text/>
          </w:sdtPr>
          <w:sdtEndPr>
            <w:rPr>
              <w:rFonts w:eastAsia="Times New Roman" w:cstheme="minorHAnsi"/>
              <w:color w:val="000000"/>
              <w:sz w:val="18"/>
              <w:szCs w:val="20"/>
            </w:rPr>
          </w:sdtEndPr>
          <w:sdtContent>
            <w:tc>
              <w:tcPr>
                <w:tcW w:w="5035" w:type="dxa"/>
              </w:tcPr>
              <w:p w:rsidRPr="00817458" w:rsidR="007708BC" w:rsidP="007708BC" w:rsidRDefault="007708BC" w14:paraId="479D5FD4" w14:textId="777777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6844D130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708BC" w:rsidP="007708BC" w:rsidRDefault="00AD66D7" w14:paraId="5EB12B49" w14:textId="5E7AD560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6</w:t>
            </w:r>
          </w:p>
        </w:tc>
        <w:tc>
          <w:tcPr>
            <w:tcW w:w="3854" w:type="dxa"/>
          </w:tcPr>
          <w:p w:rsidRPr="00817458" w:rsidR="007708BC" w:rsidP="007708BC" w:rsidRDefault="007708BC" w14:paraId="676F3EDD" w14:textId="2375B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Business Services Owner(s)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1662275794"/>
            <w:placeholder>
              <w:docPart w:val="DF13BE77C4D8E041A3C359B783061D26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7708BC" w:rsidP="007708BC" w:rsidRDefault="007708BC" w14:paraId="31CB889E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7A26C8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708BC" w:rsidP="007708BC" w:rsidRDefault="00AD66D7" w14:paraId="573C68F0" w14:textId="4B253EEE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7</w:t>
            </w:r>
          </w:p>
        </w:tc>
        <w:tc>
          <w:tcPr>
            <w:tcW w:w="3854" w:type="dxa"/>
          </w:tcPr>
          <w:p w:rsidRPr="00817458" w:rsidR="007708BC" w:rsidP="00706613" w:rsidRDefault="007708BC" w14:paraId="439290DC" w14:textId="617F0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 xml:space="preserve">Estimated </w:t>
            </w:r>
            <w:r w:rsidRPr="00817458" w:rsidR="00A42046">
              <w:rPr>
                <w:rFonts w:ascii="Cognizant Sans" w:hAnsi="Cognizant Sans" w:eastAsia="Times New Roman" w:cstheme="minorHAnsi"/>
                <w:color w:val="000000"/>
                <w:szCs w:val="20"/>
              </w:rPr>
              <w:t xml:space="preserve">Total </w:t>
            </w:r>
            <w:r w:rsidRPr="00817458" w:rsidR="00706613">
              <w:rPr>
                <w:rFonts w:ascii="Cognizant Sans" w:hAnsi="Cognizant Sans" w:eastAsia="Times New Roman" w:cstheme="minorHAnsi"/>
                <w:color w:val="000000"/>
                <w:szCs w:val="20"/>
              </w:rPr>
              <w:t>End-</w:t>
            </w: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Users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686952458"/>
            <w:placeholder>
              <w:docPart w:val="7ECFE7EFDBFE0E40AD99A52692FC42AF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7708BC" w:rsidP="007708BC" w:rsidRDefault="007708BC" w14:paraId="68CC214F" w14:textId="777777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A42046" w:rsidTr="00D74CAD" w14:paraId="790936A2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A42046" w:rsidP="00D54F48" w:rsidRDefault="00AD66D7" w14:paraId="08F03F1C" w14:textId="73A9B73B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8</w:t>
            </w:r>
          </w:p>
        </w:tc>
        <w:tc>
          <w:tcPr>
            <w:tcW w:w="3854" w:type="dxa"/>
          </w:tcPr>
          <w:p w:rsidRPr="00817458" w:rsidR="00A42046" w:rsidP="00A42046" w:rsidRDefault="00A42046" w14:paraId="03B1D145" w14:textId="54E1D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 xml:space="preserve">Estimated Total Remote </w:t>
            </w:r>
            <w:r w:rsidRPr="00817458" w:rsidR="00706613">
              <w:rPr>
                <w:rFonts w:ascii="Cognizant Sans" w:hAnsi="Cognizant Sans" w:eastAsia="Times New Roman" w:cstheme="minorHAnsi"/>
                <w:color w:val="000000"/>
                <w:szCs w:val="20"/>
              </w:rPr>
              <w:t>End-</w:t>
            </w: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Users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1781372164"/>
            <w:placeholder>
              <w:docPart w:val="606EF041BB42764D84C4E4F03A118FCB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A42046" w:rsidP="00D54F48" w:rsidRDefault="00A42046" w14:paraId="57B5EB1A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74CAD" w:rsidTr="00D74CAD" w14:paraId="631D29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84AFA" w:rsidP="00D54F48" w:rsidRDefault="00784AFA" w14:paraId="45BEB0A7" w14:textId="77777777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9</w:t>
            </w:r>
          </w:p>
        </w:tc>
        <w:tc>
          <w:tcPr>
            <w:tcW w:w="3854" w:type="dxa"/>
          </w:tcPr>
          <w:p w:rsidRPr="00817458" w:rsidR="00784AFA" w:rsidP="00D54F48" w:rsidRDefault="00784AFA" w14:paraId="3F8BD47B" w14:textId="2E5D8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Frequency of Use</w:t>
            </w:r>
            <w:r w:rsidRPr="00817458" w:rsidR="00706613">
              <w:rPr>
                <w:rFonts w:ascii="Cognizant Sans" w:hAnsi="Cognizant Sans" w:eastAsia="Times New Roman" w:cstheme="minorHAnsi"/>
                <w:color w:val="000000"/>
                <w:szCs w:val="20"/>
              </w:rPr>
              <w:t xml:space="preserve"> by End-Users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-981614596"/>
            <w:placeholder>
              <w:docPart w:val="1AB7E0E4A5547E449A3FD06A9DC5B3EA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784AFA" w:rsidP="00D54F48" w:rsidRDefault="00784AFA" w14:paraId="7263360B" w14:textId="777777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02F79FBA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708BC" w:rsidP="007708BC" w:rsidRDefault="00706613" w14:paraId="082EA214" w14:textId="2B69AE26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10</w:t>
            </w:r>
          </w:p>
        </w:tc>
        <w:tc>
          <w:tcPr>
            <w:tcW w:w="3854" w:type="dxa"/>
          </w:tcPr>
          <w:p w:rsidRPr="00817458" w:rsidR="007708BC" w:rsidP="00D82DA9" w:rsidRDefault="007708BC" w14:paraId="000C8361" w14:textId="4A346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Business Criticality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-1133926"/>
            <w:placeholder>
              <w:docPart w:val="A3E438423E3AF84B8D6CBA27E4D2E5E6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7708BC" w:rsidP="007708BC" w:rsidRDefault="007708BC" w14:paraId="7B18D6DC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4744DE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D82DA9" w:rsidP="00D54F48" w:rsidRDefault="00D82DA9" w14:paraId="08EB8D43" w14:textId="19C0C47E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</w:t>
            </w:r>
            <w:r w:rsidRPr="00817458" w:rsidR="00706613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</w:t>
            </w:r>
          </w:p>
        </w:tc>
        <w:tc>
          <w:tcPr>
            <w:tcW w:w="3854" w:type="dxa"/>
          </w:tcPr>
          <w:p w:rsidRPr="00817458" w:rsidR="00D82DA9" w:rsidP="00D82DA9" w:rsidRDefault="00D82DA9" w14:paraId="4F96FD8F" w14:textId="35EAC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Confidentiality of Content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-1574897921"/>
            <w:placeholder>
              <w:docPart w:val="944AAC8845A52E48A169198D628ED390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D82DA9" w:rsidP="00D54F48" w:rsidRDefault="00D82DA9" w14:paraId="6E8A35F5" w14:textId="777777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506285AD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D82DA9" w:rsidP="00D54F48" w:rsidRDefault="00D82DA9" w14:paraId="6AF3C6CF" w14:textId="6EE5DDF0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</w:t>
            </w:r>
            <w:r w:rsidRPr="00817458" w:rsidR="00706613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2</w:t>
            </w:r>
          </w:p>
        </w:tc>
        <w:tc>
          <w:tcPr>
            <w:tcW w:w="3854" w:type="dxa"/>
          </w:tcPr>
          <w:p w:rsidRPr="00817458" w:rsidR="00D82DA9" w:rsidP="00D54F48" w:rsidRDefault="00D82DA9" w14:paraId="251EEC83" w14:textId="55CCC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Regulatory Requirements (if any)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1880511595"/>
            <w:placeholder>
              <w:docPart w:val="77D9E36F86DC654FADCB3124DD5CA16A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D82DA9" w:rsidP="00D54F48" w:rsidRDefault="00D82DA9" w14:paraId="2E641410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5A2B82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708BC" w:rsidP="00D54F48" w:rsidRDefault="00D82DA9" w14:paraId="60986D44" w14:textId="6AF96513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</w:t>
            </w:r>
            <w:r w:rsidRPr="00817458" w:rsidR="00706613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3</w:t>
            </w:r>
          </w:p>
        </w:tc>
        <w:tc>
          <w:tcPr>
            <w:tcW w:w="3854" w:type="dxa"/>
          </w:tcPr>
          <w:p w:rsidRPr="00817458" w:rsidR="007708BC" w:rsidP="00D54F48" w:rsidRDefault="0049043F" w14:paraId="52A4A32B" w14:textId="42A6A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Operation/Service Level Agreement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-203718817"/>
            <w:placeholder>
              <w:docPart w:val="B628D520EA0A7342B69387B2E47504CA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7708BC" w:rsidP="00D54F48" w:rsidRDefault="007708BC" w14:paraId="11147DD1" w14:textId="777777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7A6714A0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7708BC" w:rsidP="00D54F48" w:rsidRDefault="00D82DA9" w14:paraId="1A8A2919" w14:textId="3FFA3BB2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</w:t>
            </w:r>
            <w:r w:rsidRPr="00817458" w:rsidR="00706613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4</w:t>
            </w:r>
          </w:p>
        </w:tc>
        <w:tc>
          <w:tcPr>
            <w:tcW w:w="3854" w:type="dxa"/>
          </w:tcPr>
          <w:p w:rsidRPr="00817458" w:rsidR="007708BC" w:rsidP="00D54F48" w:rsidRDefault="007708BC" w14:paraId="415766FE" w14:textId="277CE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Regular Maintenance Window</w:t>
            </w:r>
            <w:r w:rsidRPr="00817458" w:rsidR="00AD66D7">
              <w:rPr>
                <w:rFonts w:ascii="Cognizant Sans" w:hAnsi="Cognizant Sans" w:eastAsia="Times New Roman" w:cstheme="minorHAnsi"/>
                <w:color w:val="000000"/>
                <w:szCs w:val="20"/>
              </w:rPr>
              <w:t>(s)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1608081448"/>
            <w:placeholder>
              <w:docPart w:val="BFEAF6C7357C524D92D28D215B608DBD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7708BC" w:rsidP="00D54F48" w:rsidRDefault="007708BC" w14:paraId="5116FFFB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983C36" w:rsidTr="00D74CAD" w14:paraId="540FAA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983C36" w:rsidP="00D54F48" w:rsidRDefault="00983C36" w14:paraId="0E4C2B88" w14:textId="5278BDC7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</w:t>
            </w:r>
            <w:r w:rsidRPr="00817458" w:rsidR="00706613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5</w:t>
            </w:r>
          </w:p>
        </w:tc>
        <w:tc>
          <w:tcPr>
            <w:tcW w:w="3854" w:type="dxa"/>
          </w:tcPr>
          <w:p w:rsidRPr="00817458" w:rsidR="00983C36" w:rsidP="00D54F48" w:rsidRDefault="00983C36" w14:paraId="1B2EA6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Application Licensing Model (per user, per server, per core etc.)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964230035"/>
            <w:placeholder>
              <w:docPart w:val="3F09D2CEA373E849A51B0AFF6116C0C5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983C36" w:rsidP="00D54F48" w:rsidRDefault="00983C36" w14:paraId="67C38D46" w14:textId="777777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9E0F6E" w:rsidTr="00D74CAD" w14:paraId="21B9C8E8" w14:textId="7777777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9E0F6E" w:rsidP="00D54F48" w:rsidRDefault="009E0F6E" w14:paraId="31900F14" w14:textId="591A2078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</w:t>
            </w:r>
            <w:r w:rsidRPr="00817458" w:rsidR="00FB20F1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6</w:t>
            </w:r>
          </w:p>
        </w:tc>
        <w:tc>
          <w:tcPr>
            <w:tcW w:w="3854" w:type="dxa"/>
          </w:tcPr>
          <w:p w:rsidRPr="00817458" w:rsidR="009E0F6E" w:rsidP="00D54F48" w:rsidRDefault="009E0F6E" w14:paraId="7E9F3E9D" w14:textId="59B3F1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Current Reliability &amp; Performance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-978846544"/>
            <w:placeholder>
              <w:docPart w:val="06EBEB8693BC994E9C3C6931885E066D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9E0F6E" w:rsidP="00D54F48" w:rsidRDefault="009E0F6E" w14:paraId="3E3210C2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  <w:tr w:rsidRPr="00817458" w:rsidR="00D82DA9" w:rsidTr="00D74CAD" w14:paraId="0A44D6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:rsidRPr="00817458" w:rsidR="00AD66D7" w:rsidP="00D54F48" w:rsidRDefault="00983C36" w14:paraId="2F24A97B" w14:textId="2B28716F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1</w:t>
            </w:r>
            <w:r w:rsidRPr="00817458" w:rsidR="00FB20F1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Cs w:val="20"/>
              </w:rPr>
              <w:t>7</w:t>
            </w:r>
          </w:p>
        </w:tc>
        <w:tc>
          <w:tcPr>
            <w:tcW w:w="3854" w:type="dxa"/>
          </w:tcPr>
          <w:p w:rsidRPr="00817458" w:rsidR="00AD66D7" w:rsidP="00D54F48" w:rsidRDefault="00AD66D7" w14:paraId="2C8698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Cs w:val="20"/>
              </w:rPr>
              <w:t>Future Planned Changes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 w:val="18"/>
              <w:szCs w:val="20"/>
            </w:rPr>
            <w:id w:val="-528183632"/>
            <w:placeholder>
              <w:docPart w:val="DD29FF494076744C85E2E10E3167382A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:rsidRPr="00817458" w:rsidR="00AD66D7" w:rsidP="00D54F48" w:rsidRDefault="00AD66D7" w14:paraId="42888436" w14:textId="777777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 w:val="18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/>
                  </w:rPr>
                  <w:t>Click here to enter text.</w:t>
                </w:r>
              </w:p>
            </w:tc>
          </w:sdtContent>
        </w:sdt>
      </w:tr>
    </w:tbl>
    <w:p w:rsidRPr="00817458" w:rsidR="00FD03CC" w:rsidRDefault="00FD03CC" w14:paraId="78EB5A71" w14:textId="77777777">
      <w:pPr>
        <w:rPr>
          <w:rFonts w:ascii="Cognizant Sans" w:hAnsi="Cognizant Sans" w:eastAsia="Times New Roman" w:cstheme="minorHAnsi"/>
          <w:color w:val="BC540A" w:themeColor="accent1" w:themeShade="BF"/>
          <w:sz w:val="28"/>
          <w:szCs w:val="28"/>
        </w:rPr>
      </w:pPr>
      <w:r w:rsidRPr="00817458">
        <w:rPr>
          <w:rFonts w:ascii="Cognizant Sans" w:hAnsi="Cognizant Sans" w:eastAsia="Times New Roman" w:cstheme="minorHAnsi"/>
        </w:rPr>
        <w:br w:type="page"/>
      </w:r>
    </w:p>
    <w:p w:rsidRPr="00817458" w:rsidR="00B6554B" w:rsidP="00E50024" w:rsidRDefault="007E41D9" w14:paraId="5EB37990" w14:textId="6AC041EB">
      <w:pPr>
        <w:pStyle w:val="Heading1"/>
        <w:rPr>
          <w:rFonts w:ascii="Cognizant Sans" w:hAnsi="Cognizant Sans" w:eastAsia="Times New Roman"/>
          <w:color w:val="0033A0"/>
        </w:rPr>
      </w:pPr>
      <w:bookmarkStart w:name="_Toc14852085" w:id="1"/>
      <w:r w:rsidRPr="00817458">
        <w:rPr>
          <w:rFonts w:ascii="Cognizant Sans" w:hAnsi="Cognizant Sans" w:eastAsia="Times New Roman" w:cstheme="minorHAnsi"/>
          <w:color w:val="0033A0"/>
        </w:rPr>
        <w:lastRenderedPageBreak/>
        <w:t>Section 2:</w:t>
      </w:r>
      <w:r w:rsidRPr="00817458" w:rsidR="00F03879">
        <w:rPr>
          <w:rFonts w:ascii="Cognizant Sans" w:hAnsi="Cognizant Sans" w:eastAsia="Times New Roman" w:cstheme="minorHAnsi"/>
          <w:color w:val="0033A0"/>
        </w:rPr>
        <w:t xml:space="preserve"> </w:t>
      </w:r>
      <w:r w:rsidRPr="00817458" w:rsidR="00B6554B">
        <w:rPr>
          <w:rFonts w:ascii="Cognizant Sans" w:hAnsi="Cognizant Sans" w:eastAsia="Times New Roman"/>
          <w:color w:val="0033A0"/>
        </w:rPr>
        <w:t>Application Servers</w:t>
      </w:r>
      <w:bookmarkEnd w:id="1"/>
    </w:p>
    <w:p w:rsidRPr="00817458" w:rsidR="00B6554B" w:rsidP="00B6554B" w:rsidRDefault="00B6554B" w14:paraId="3240A798" w14:textId="77777777">
      <w:pPr>
        <w:spacing w:after="0" w:line="240" w:lineRule="auto"/>
        <w:rPr>
          <w:rFonts w:ascii="Cognizant Sans" w:hAnsi="Cognizant Sans"/>
          <w:sz w:val="24"/>
        </w:rPr>
      </w:pPr>
    </w:p>
    <w:p w:rsidRPr="00817458" w:rsidR="00B6554B" w:rsidP="00B6554B" w:rsidRDefault="00B6554B" w14:paraId="52AC2CD4" w14:textId="20411F18">
      <w:pPr>
        <w:spacing w:after="0" w:line="240" w:lineRule="auto"/>
        <w:rPr>
          <w:rFonts w:ascii="Cognizant Sans" w:hAnsi="Cognizant Sans"/>
        </w:rPr>
      </w:pPr>
      <w:r w:rsidRPr="00817458">
        <w:rPr>
          <w:rFonts w:ascii="Cognizant Sans" w:hAnsi="Cognizant Sans"/>
          <w:sz w:val="24"/>
        </w:rPr>
        <w:t>Scope</w:t>
      </w:r>
      <w:r w:rsidRPr="00817458">
        <w:rPr>
          <w:rFonts w:ascii="Cognizant Sans" w:hAnsi="Cognizant Sans"/>
        </w:rPr>
        <w:t xml:space="preserve">: Include all servers that support this application including any web servers, application servers, database, reporting etc. Include all environments (development, test, QA etc.) </w:t>
      </w:r>
    </w:p>
    <w:p w:rsidRPr="00817458" w:rsidR="007E41D9" w:rsidP="00B6554B" w:rsidRDefault="007E41D9" w14:paraId="72119260" w14:textId="77777777">
      <w:pPr>
        <w:spacing w:after="0" w:line="240" w:lineRule="auto"/>
        <w:jc w:val="center"/>
        <w:rPr>
          <w:rFonts w:ascii="Cognizant Sans" w:hAnsi="Cognizant Sans" w:eastAsia="Times New Roman" w:cstheme="minorHAnsi"/>
          <w:color w:val="000000"/>
          <w:sz w:val="20"/>
          <w:szCs w:val="20"/>
        </w:rPr>
      </w:pPr>
    </w:p>
    <w:tbl>
      <w:tblPr>
        <w:tblStyle w:val="GridTable6Colorful-Accent4"/>
        <w:tblW w:w="5130" w:type="pct"/>
        <w:tblLook w:val="0420" w:firstRow="1" w:lastRow="0" w:firstColumn="0" w:lastColumn="0" w:noHBand="0" w:noVBand="1"/>
      </w:tblPr>
      <w:tblGrid>
        <w:gridCol w:w="506"/>
        <w:gridCol w:w="967"/>
        <w:gridCol w:w="1506"/>
        <w:gridCol w:w="930"/>
        <w:gridCol w:w="1052"/>
        <w:gridCol w:w="1032"/>
        <w:gridCol w:w="1134"/>
        <w:gridCol w:w="1209"/>
        <w:gridCol w:w="1187"/>
        <w:gridCol w:w="1548"/>
      </w:tblGrid>
      <w:tr w:rsidRPr="00817458" w:rsidR="000C1D75" w:rsidTr="000C1D75" w14:paraId="77E09C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tcW w:w="229" w:type="pct"/>
          </w:tcPr>
          <w:p w:rsidRPr="00817458" w:rsidR="000C1D75" w:rsidP="00B6554B" w:rsidRDefault="000C1D75" w14:paraId="517E6644" w14:textId="77777777">
            <w:pPr>
              <w:jc w:val="center"/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4771" w:type="pct"/>
            <w:gridSpan w:val="9"/>
          </w:tcPr>
          <w:p w:rsidRPr="00817458" w:rsidR="000C1D75" w:rsidP="00B6554B" w:rsidRDefault="000C1D75" w14:paraId="2729564D" w14:textId="20BBB20E">
            <w:pPr>
              <w:jc w:val="center"/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Application Servers</w:t>
            </w:r>
          </w:p>
        </w:tc>
      </w:tr>
      <w:tr w:rsidRPr="00817458" w:rsidR="000C1D75" w:rsidTr="000C1D75" w14:paraId="5333AC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tcW w:w="229" w:type="pct"/>
          </w:tcPr>
          <w:p w:rsidRPr="00817458" w:rsidR="000C1D75" w:rsidP="00B6554B" w:rsidRDefault="000C1D75" w14:paraId="47098CD7" w14:textId="77777777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</w:tcPr>
          <w:p w:rsidRPr="00817458" w:rsidR="000C1D75" w:rsidP="00B6554B" w:rsidRDefault="000C1D75" w14:paraId="7EEEC2C4" w14:textId="79262294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Server Name</w:t>
            </w:r>
          </w:p>
        </w:tc>
        <w:tc>
          <w:tcPr>
            <w:tcW w:w="680" w:type="pct"/>
          </w:tcPr>
          <w:p w:rsidRPr="00817458" w:rsidR="000C1D75" w:rsidP="00B6554B" w:rsidRDefault="000C1D75" w14:paraId="28B2DC68" w14:textId="7A3EE05E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Application Name</w:t>
            </w:r>
          </w:p>
        </w:tc>
        <w:tc>
          <w:tcPr>
            <w:tcW w:w="420" w:type="pct"/>
          </w:tcPr>
          <w:p w:rsidRPr="00817458" w:rsidR="000C1D75" w:rsidP="00B6554B" w:rsidRDefault="000C1D75" w14:paraId="70BE375A" w14:textId="1619E3A5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475" w:type="pct"/>
          </w:tcPr>
          <w:p w:rsidRPr="00817458" w:rsidR="000C1D75" w:rsidP="000C1D75" w:rsidRDefault="000C1D75" w14:paraId="4C5E7307" w14:textId="562574FB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OS</w:t>
            </w:r>
          </w:p>
        </w:tc>
        <w:tc>
          <w:tcPr>
            <w:tcW w:w="466" w:type="pct"/>
          </w:tcPr>
          <w:p w:rsidRPr="00817458" w:rsidR="000C1D75" w:rsidP="000C1D75" w:rsidRDefault="000C1D75" w14:paraId="1E292264" w14:textId="66398008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CPU Cores</w:t>
            </w:r>
          </w:p>
        </w:tc>
        <w:tc>
          <w:tcPr>
            <w:tcW w:w="512" w:type="pct"/>
          </w:tcPr>
          <w:p w:rsidRPr="00817458" w:rsidR="000C1D75" w:rsidP="000C1D75" w:rsidRDefault="000C1D75" w14:paraId="5E123283" w14:textId="462EBF1D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Memory (GB)</w:t>
            </w:r>
          </w:p>
        </w:tc>
        <w:tc>
          <w:tcPr>
            <w:tcW w:w="546" w:type="pct"/>
          </w:tcPr>
          <w:p w:rsidRPr="00817458" w:rsidR="000C1D75" w:rsidP="000C1D75" w:rsidRDefault="000C1D75" w14:paraId="5E6FACC8" w14:textId="7A13A0F1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Data Center</w:t>
            </w:r>
          </w:p>
        </w:tc>
        <w:tc>
          <w:tcPr>
            <w:tcW w:w="536" w:type="pct"/>
          </w:tcPr>
          <w:p w:rsidRPr="00817458" w:rsidR="000C1D75" w:rsidP="00B6554B" w:rsidRDefault="000C1D75" w14:paraId="7D445B4E" w14:textId="77777777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Physical or Virtual</w:t>
            </w:r>
          </w:p>
        </w:tc>
        <w:tc>
          <w:tcPr>
            <w:tcW w:w="698" w:type="pct"/>
          </w:tcPr>
          <w:p w:rsidRPr="00817458" w:rsidR="000C1D75" w:rsidP="00B6554B" w:rsidRDefault="000C1D75" w14:paraId="426FB9B2" w14:textId="77777777">
            <w:pPr>
              <w:jc w:val="center"/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Dev, Test, or Prod</w:t>
            </w:r>
          </w:p>
        </w:tc>
      </w:tr>
      <w:tr w:rsidRPr="00817458" w:rsidR="000C1D75" w:rsidTr="000C1D75" w14:paraId="7E9EFF37" w14:textId="77777777">
        <w:trPr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6F9B497C" w14:textId="23489259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007F6EA1" w14:textId="03AD2A0F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33C3C35F" w14:textId="70AB3828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782AE5C8" w14:textId="6358620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20BE1FEF" w14:textId="60F7550E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7CF2BA7A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647E5AAE" w14:textId="2B1919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38DBCFD8" w14:textId="10E7AFBD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63C157E6" w14:textId="17C40B7D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0B5608DF" w14:textId="46FD7038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01167D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5EA7C73A" w14:textId="32231828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37" w:type="pct"/>
            <w:vAlign w:val="center"/>
          </w:tcPr>
          <w:p w:rsidRPr="00817458" w:rsidR="000C1D75" w:rsidP="007F5234" w:rsidRDefault="000C1D75" w14:paraId="34B1E7A1" w14:textId="3B30F31D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7F5234" w:rsidRDefault="000C1D75" w14:paraId="280FCEB3" w14:textId="3E9AF57C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0179803F" w14:textId="07E70333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2D39B4D9" w14:textId="100609CE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2B6AD727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15BF7F1F" w14:textId="06E8C8C5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19DBB902" w14:textId="5E69A3D8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1D554E58" w14:textId="52D64C4A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6CAB422C" w14:textId="16906E41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5009D8E3" w14:textId="77777777">
        <w:trPr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4C9E0365" w14:textId="07627660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56C701C1" w14:textId="6592D263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2B9B3A42" w14:textId="27A296D1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7D16BF8E" w14:textId="46CC5340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6CBF92A9" w14:textId="0D6A6C60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16CAC3F2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394A8BD5" w14:textId="3CCCC5BD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0C6A42C7" w14:textId="6E7C8015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639076A0" w14:textId="44B6FF28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3823CA04" w14:textId="256592A1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6121BF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2931B79F" w14:textId="6763EB0F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24D269B6" w14:textId="64F514F4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372E3E83" w14:textId="05AB449B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042107CD" w14:textId="51D8CFDD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0234FFA5" w14:textId="5E6B34E3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571268F8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57587A0D" w14:textId="7BCBDE0C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46400AF3" w14:textId="7BE33AEC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21F0D3FD" w14:textId="5A0FD89A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2F0154DF" w14:textId="1842E9CB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3D8B3C53" w14:textId="77777777">
        <w:trPr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561B567E" w14:textId="5FEB8210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71D208D2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21A95375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77F36A05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50373CB3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7822BDCD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1020374C" w14:textId="7851E09C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722074AB" w14:textId="784F2A8C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6228B590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4ECA2F73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5318FC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15480ADC" w14:textId="68E99A8B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07D55E43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1F8DD6A1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1F6FB15C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1AF3EC38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6F62270C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0001349A" w14:textId="67D8487F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1AB9D2FF" w14:textId="3EF60A98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65E05262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69C559F5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18C821D5" w14:textId="77777777">
        <w:trPr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76700367" w14:textId="64DAB490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423F6FFE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16B83A91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34AB979B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35E3E15D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216A71E4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756F71C0" w14:textId="2380DB51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02496E47" w14:textId="494BA115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561843D4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7BEEF208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7597D2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36888BCD" w14:textId="354DF1FF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2F680FD0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46337E52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4081EEE0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53B5CE1B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15F548C1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778880CD" w14:textId="0BA00BE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00B0CDA2" w14:textId="4F6BD99F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19CD81F1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7BFEB5F7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4EAC6FDA" w14:textId="77777777">
        <w:trPr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36AAC357" w14:textId="0A499CE1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5014A8B0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439837BC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419F124B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0E8DAFC6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34180C54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14BADC91" w14:textId="7DF4D18D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6C9D0150" w14:textId="4AC222B8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5E4857B7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1859F8DA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3B1B7E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029C6B0E" w14:textId="57F512B0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45C3A21F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7D2F5547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1BE789B8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1C9B1450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5400A463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710B8759" w14:textId="199DC0F8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04670AF2" w14:textId="5FAC537B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001B9D24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3E681C89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744F983C" w14:textId="77777777">
        <w:trPr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45578642" w14:textId="6FDABD8E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49C658A2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594323B4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7FBD9CF5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283B6AC7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5B9AB28E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57969451" w14:textId="37AF4FF1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0A7C0CDE" w14:textId="62545039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54065971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12A2381E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4AAA9A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0224566E" w14:textId="35A6E5B3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47146426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7452DA64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299129A9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40F811A2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7AA73F78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0414CC71" w14:textId="58C0E1E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07C95A82" w14:textId="46C4B9B2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52A1DADB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2655F527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457AF8B9" w14:textId="77777777">
        <w:trPr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06C682D8" w14:textId="5EC6DA45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08965923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0AE63DD4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3DDEA4A4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215EEB04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552359A2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1CF27D74" w14:textId="7D3AD5A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516ABE36" w14:textId="2CF3B84F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070FFB95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0B332E11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2E99F2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3231027E" w14:textId="0DB06588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1D3972FE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3FFD3E3C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714953F8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25273892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5472069C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6F506B68" w14:textId="48328055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6CB20D08" w14:textId="1DC37AF3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05AADD80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07003911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  <w:tr w:rsidRPr="00817458" w:rsidR="000C1D75" w:rsidTr="000C1D75" w14:paraId="08E2458B" w14:textId="77777777">
        <w:trPr>
          <w:trHeight w:val="576"/>
        </w:trPr>
        <w:tc>
          <w:tcPr>
            <w:tcW w:w="229" w:type="pct"/>
            <w:vAlign w:val="center"/>
          </w:tcPr>
          <w:p w:rsidRPr="00817458" w:rsidR="000C1D75" w:rsidP="00FB20F1" w:rsidRDefault="000C1D75" w14:paraId="14FD5499" w14:textId="6B92881C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37" w:type="pct"/>
            <w:vAlign w:val="center"/>
          </w:tcPr>
          <w:p w:rsidRPr="00817458" w:rsidR="000C1D75" w:rsidP="00FB20F1" w:rsidRDefault="000C1D75" w14:paraId="55A33F35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:rsidRPr="00817458" w:rsidR="000C1D75" w:rsidP="00FB20F1" w:rsidRDefault="000C1D75" w14:paraId="72BCB4FC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:rsidRPr="00817458" w:rsidR="000C1D75" w:rsidP="00FB20F1" w:rsidRDefault="000C1D75" w14:paraId="4C78147E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:rsidRPr="00817458" w:rsidR="000C1D75" w:rsidP="00FB20F1" w:rsidRDefault="000C1D75" w14:paraId="35B703CF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:rsidRPr="00817458" w:rsidR="000C1D75" w:rsidP="00FB20F1" w:rsidRDefault="000C1D75" w14:paraId="4C534CD9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:rsidRPr="00817458" w:rsidR="000C1D75" w:rsidP="00FB20F1" w:rsidRDefault="000C1D75" w14:paraId="4888CAC0" w14:textId="35745E52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Pr="00817458" w:rsidR="000C1D75" w:rsidP="00FB20F1" w:rsidRDefault="000C1D75" w14:paraId="4919F477" w14:textId="7B355848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:rsidRPr="00817458" w:rsidR="000C1D75" w:rsidP="00FB20F1" w:rsidRDefault="000C1D75" w14:paraId="03C45206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:rsidRPr="00817458" w:rsidR="000C1D75" w:rsidP="00FB20F1" w:rsidRDefault="000C1D75" w14:paraId="1D8B6D06" w14:textId="77777777">
            <w:pPr>
              <w:rPr>
                <w:rFonts w:ascii="Cognizant Sans" w:hAnsi="Cognizant Sans" w:eastAsia="Times New Roman"/>
                <w:color w:val="000000"/>
              </w:rPr>
            </w:pPr>
          </w:p>
        </w:tc>
      </w:tr>
    </w:tbl>
    <w:p w:rsidRPr="00817458" w:rsidR="007E41D9" w:rsidP="007E41D9" w:rsidRDefault="007E41D9" w14:paraId="66B0558C" w14:textId="77777777">
      <w:pPr>
        <w:spacing w:after="0" w:line="240" w:lineRule="auto"/>
        <w:rPr>
          <w:rFonts w:ascii="Cognizant Sans" w:hAnsi="Cognizant Sans" w:eastAsia="Times New Roman" w:cstheme="minorHAnsi"/>
          <w:color w:val="000000"/>
          <w:sz w:val="20"/>
          <w:szCs w:val="20"/>
        </w:rPr>
      </w:pPr>
    </w:p>
    <w:p w:rsidRPr="00817458" w:rsidR="00FB20F1" w:rsidRDefault="00FB20F1" w14:paraId="267476A7" w14:textId="77777777">
      <w:pPr>
        <w:rPr>
          <w:rFonts w:ascii="Cognizant Sans" w:hAnsi="Cognizant Sans" w:eastAsia="Times New Roman" w:cstheme="majorBidi"/>
          <w:color w:val="BC540A" w:themeColor="accent1" w:themeShade="BF"/>
          <w:sz w:val="28"/>
          <w:szCs w:val="28"/>
        </w:rPr>
      </w:pPr>
      <w:r w:rsidRPr="00817458">
        <w:rPr>
          <w:rFonts w:ascii="Cognizant Sans" w:hAnsi="Cognizant Sans" w:eastAsia="Times New Roman"/>
        </w:rPr>
        <w:br w:type="page"/>
      </w:r>
    </w:p>
    <w:p w:rsidRPr="00817458" w:rsidR="00B6554B" w:rsidP="00B6554B" w:rsidRDefault="007E41D9" w14:paraId="1E979ABC" w14:textId="454FEE44">
      <w:pPr>
        <w:pStyle w:val="Heading1"/>
        <w:rPr>
          <w:rFonts w:ascii="Cognizant Sans" w:hAnsi="Cognizant Sans" w:eastAsia="Times New Roman"/>
          <w:color w:val="0033A0"/>
        </w:rPr>
      </w:pPr>
      <w:bookmarkStart w:name="_Toc14852086" w:id="2"/>
      <w:r w:rsidRPr="00817458">
        <w:rPr>
          <w:rFonts w:ascii="Cognizant Sans" w:hAnsi="Cognizant Sans" w:eastAsia="Times New Roman"/>
          <w:color w:val="0033A0"/>
        </w:rPr>
        <w:lastRenderedPageBreak/>
        <w:t xml:space="preserve">Section 3: </w:t>
      </w:r>
      <w:r w:rsidRPr="00817458" w:rsidR="00B6554B">
        <w:rPr>
          <w:rFonts w:ascii="Cognizant Sans" w:hAnsi="Cognizant Sans" w:eastAsia="Times New Roman"/>
          <w:color w:val="0033A0"/>
        </w:rPr>
        <w:t>Application Dependencies &amp; Integrations</w:t>
      </w:r>
      <w:bookmarkEnd w:id="2"/>
    </w:p>
    <w:p w:rsidRPr="00817458" w:rsidR="00B6554B" w:rsidP="007E41D9" w:rsidRDefault="00B6554B" w14:paraId="62AF00E6" w14:textId="77777777">
      <w:pPr>
        <w:spacing w:after="0" w:line="240" w:lineRule="auto"/>
        <w:rPr>
          <w:rFonts w:ascii="Cognizant Sans" w:hAnsi="Cognizant Sans" w:eastAsia="Times New Roman" w:cs="Segoe UI"/>
          <w:color w:val="000000"/>
          <w:sz w:val="20"/>
          <w:szCs w:val="20"/>
        </w:rPr>
      </w:pPr>
    </w:p>
    <w:p w:rsidRPr="00817458" w:rsidR="007E41D9" w:rsidP="007E41D9" w:rsidRDefault="00B6554B" w14:paraId="25EC7813" w14:textId="72134956">
      <w:pPr>
        <w:spacing w:after="0" w:line="240" w:lineRule="auto"/>
        <w:rPr>
          <w:rFonts w:ascii="Cognizant Sans" w:hAnsi="Cognizant Sans"/>
          <w:sz w:val="24"/>
        </w:rPr>
      </w:pPr>
      <w:r w:rsidRPr="00817458">
        <w:rPr>
          <w:rFonts w:ascii="Cognizant Sans" w:hAnsi="Cognizant Sans"/>
          <w:sz w:val="24"/>
        </w:rPr>
        <w:t>Scope</w:t>
      </w:r>
      <w:r w:rsidRPr="00817458">
        <w:rPr>
          <w:rFonts w:ascii="Cognizant Sans" w:hAnsi="Cognizant Sans"/>
        </w:rPr>
        <w:t xml:space="preserve">: </w:t>
      </w:r>
      <w:r w:rsidRPr="00817458" w:rsidR="00212FCF">
        <w:rPr>
          <w:rFonts w:ascii="Cognizant Sans" w:hAnsi="Cognizant Sans"/>
          <w:sz w:val="24"/>
        </w:rPr>
        <w:t>Application</w:t>
      </w:r>
      <w:r w:rsidRPr="00817458" w:rsidR="007E41D9">
        <w:rPr>
          <w:rFonts w:ascii="Cognizant Sans" w:hAnsi="Cognizant Sans"/>
          <w:sz w:val="24"/>
        </w:rPr>
        <w:t xml:space="preserve"> dependencies</w:t>
      </w:r>
      <w:r w:rsidRPr="00817458">
        <w:rPr>
          <w:rFonts w:ascii="Cognizant Sans" w:hAnsi="Cognizant Sans"/>
          <w:sz w:val="24"/>
        </w:rPr>
        <w:t xml:space="preserve"> and integrations</w:t>
      </w:r>
      <w:r w:rsidRPr="00817458" w:rsidR="007E41D9">
        <w:rPr>
          <w:rFonts w:ascii="Cognizant Sans" w:hAnsi="Cognizant Sans"/>
          <w:sz w:val="24"/>
        </w:rPr>
        <w:t xml:space="preserve"> including</w:t>
      </w:r>
      <w:r w:rsidRPr="00817458" w:rsidR="00D74CAD">
        <w:rPr>
          <w:rFonts w:ascii="Cognizant Sans" w:hAnsi="Cognizant Sans"/>
          <w:sz w:val="24"/>
        </w:rPr>
        <w:t xml:space="preserve"> authentication,</w:t>
      </w:r>
      <w:r w:rsidRPr="00817458" w:rsidR="007E41D9">
        <w:rPr>
          <w:rFonts w:ascii="Cognizant Sans" w:hAnsi="Cognizant Sans"/>
          <w:sz w:val="24"/>
        </w:rPr>
        <w:t xml:space="preserve"> </w:t>
      </w:r>
      <w:r w:rsidRPr="00817458">
        <w:rPr>
          <w:rFonts w:ascii="Cognizant Sans" w:hAnsi="Cognizant Sans"/>
          <w:sz w:val="24"/>
        </w:rPr>
        <w:t xml:space="preserve">source code </w:t>
      </w:r>
      <w:r w:rsidRPr="00817458" w:rsidR="007E41D9">
        <w:rPr>
          <w:rFonts w:ascii="Cognizant Sans" w:hAnsi="Cognizant Sans"/>
          <w:sz w:val="24"/>
        </w:rPr>
        <w:t xml:space="preserve">repositories, third party software components, </w:t>
      </w:r>
      <w:r w:rsidRPr="00817458">
        <w:rPr>
          <w:rFonts w:ascii="Cognizant Sans" w:hAnsi="Cognizant Sans"/>
          <w:sz w:val="24"/>
        </w:rPr>
        <w:t xml:space="preserve">internal or external </w:t>
      </w:r>
      <w:r w:rsidRPr="00817458" w:rsidR="007E41D9">
        <w:rPr>
          <w:rFonts w:ascii="Cognizant Sans" w:hAnsi="Cognizant Sans"/>
          <w:sz w:val="24"/>
        </w:rPr>
        <w:t>services</w:t>
      </w:r>
      <w:r w:rsidRPr="00817458">
        <w:rPr>
          <w:rFonts w:ascii="Cognizant Sans" w:hAnsi="Cognizant Sans"/>
          <w:sz w:val="24"/>
        </w:rPr>
        <w:t>,</w:t>
      </w:r>
      <w:r w:rsidRPr="00817458" w:rsidR="007E41D9">
        <w:rPr>
          <w:rFonts w:ascii="Cognizant Sans" w:hAnsi="Cognizant Sans"/>
          <w:sz w:val="24"/>
        </w:rPr>
        <w:t xml:space="preserve"> or </w:t>
      </w:r>
      <w:r w:rsidRPr="00817458" w:rsidR="005C6E5A">
        <w:rPr>
          <w:rFonts w:ascii="Cognizant Sans" w:hAnsi="Cognizant Sans"/>
          <w:sz w:val="24"/>
        </w:rPr>
        <w:t xml:space="preserve">any other dependencies, including </w:t>
      </w:r>
      <w:r w:rsidRPr="00817458">
        <w:rPr>
          <w:rFonts w:ascii="Cognizant Sans" w:hAnsi="Cognizant Sans"/>
          <w:sz w:val="24"/>
        </w:rPr>
        <w:t>database, integration, file transfer or other reporting components.</w:t>
      </w:r>
    </w:p>
    <w:p w:rsidRPr="00817458" w:rsidR="007E41D9" w:rsidP="007E41D9" w:rsidRDefault="007E41D9" w14:paraId="7BC747E4" w14:textId="77777777">
      <w:pPr>
        <w:tabs>
          <w:tab w:val="left" w:pos="1395"/>
        </w:tabs>
        <w:spacing w:after="0" w:line="240" w:lineRule="auto"/>
        <w:rPr>
          <w:rFonts w:ascii="Cognizant Sans" w:hAnsi="Cognizant Sans" w:eastAsia="Times New Roman" w:cs="Segoe UI"/>
          <w:color w:val="000000"/>
          <w:sz w:val="20"/>
          <w:szCs w:val="20"/>
        </w:rPr>
      </w:pPr>
    </w:p>
    <w:tbl>
      <w:tblPr>
        <w:tblStyle w:val="GridTable6Colorful-Accent4"/>
        <w:tblW w:w="5053" w:type="pct"/>
        <w:tblInd w:w="-5" w:type="dxa"/>
        <w:tblLook w:val="0420" w:firstRow="1" w:lastRow="0" w:firstColumn="0" w:lastColumn="0" w:noHBand="0" w:noVBand="1"/>
      </w:tblPr>
      <w:tblGrid>
        <w:gridCol w:w="552"/>
        <w:gridCol w:w="3740"/>
        <w:gridCol w:w="2700"/>
        <w:gridCol w:w="3912"/>
      </w:tblGrid>
      <w:tr w:rsidRPr="00817458" w:rsidR="00F22F05" w:rsidTr="00947F21" w14:paraId="42CACA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tcW w:w="253" w:type="pct"/>
          </w:tcPr>
          <w:p w:rsidRPr="00817458" w:rsidR="00F22F05" w:rsidP="00AE7ADF" w:rsidRDefault="00F22F05" w14:paraId="2E7C0F2C" w14:textId="77777777">
            <w:pPr>
              <w:tabs>
                <w:tab w:val="center" w:pos="7200"/>
                <w:tab w:val="right" w:pos="14400"/>
              </w:tabs>
              <w:jc w:val="center"/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4747" w:type="pct"/>
            <w:gridSpan w:val="3"/>
          </w:tcPr>
          <w:p w:rsidRPr="00817458" w:rsidR="00F22F05" w:rsidP="00AE7ADF" w:rsidRDefault="00F22F05" w14:paraId="271DF19D" w14:textId="210A9829">
            <w:pPr>
              <w:tabs>
                <w:tab w:val="center" w:pos="7200"/>
                <w:tab w:val="right" w:pos="14400"/>
              </w:tabs>
              <w:jc w:val="center"/>
              <w:rPr>
                <w:rFonts w:ascii="Cognizant Sans" w:hAnsi="Cognizant Sans" w:eastAsia="Times New Roman" w:cstheme="minorHAnsi"/>
                <w:color w:val="000000"/>
                <w:sz w:val="28"/>
                <w:szCs w:val="28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8"/>
                <w:szCs w:val="28"/>
              </w:rPr>
              <w:t>Application Dependencies</w:t>
            </w:r>
          </w:p>
        </w:tc>
      </w:tr>
      <w:tr w:rsidRPr="00817458" w:rsidR="00947F21" w:rsidTr="00947F21" w14:paraId="26A80E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tcW w:w="253" w:type="pct"/>
          </w:tcPr>
          <w:p w:rsidRPr="00817458" w:rsidR="00F22F05" w:rsidP="00942388" w:rsidRDefault="00F22F05" w14:paraId="1ACDEC37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715" w:type="pct"/>
          </w:tcPr>
          <w:p w:rsidRPr="00817458" w:rsidR="00F22F05" w:rsidP="00105ED9" w:rsidRDefault="00F22F05" w14:paraId="78BC399A" w14:textId="13F92782">
            <w:pPr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Dependency </w:t>
            </w:r>
            <w:r w:rsidRPr="00817458" w:rsidR="00105ED9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N</w:t>
            </w: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ame </w:t>
            </w:r>
          </w:p>
        </w:tc>
        <w:tc>
          <w:tcPr>
            <w:tcW w:w="1238" w:type="pct"/>
          </w:tcPr>
          <w:p w:rsidRPr="00817458" w:rsidR="00F22F05" w:rsidP="00AE7ADF" w:rsidRDefault="00F22F05" w14:paraId="67FACDCB" w14:textId="77777777">
            <w:pPr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Server Name</w:t>
            </w:r>
          </w:p>
        </w:tc>
        <w:tc>
          <w:tcPr>
            <w:tcW w:w="1794" w:type="pct"/>
          </w:tcPr>
          <w:p w:rsidRPr="00817458" w:rsidR="00F22F05" w:rsidP="00AE7ADF" w:rsidRDefault="00F22F05" w14:paraId="1BB5C089" w14:textId="21A796FC">
            <w:pPr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:rsidRPr="00817458" w:rsidR="00947F21" w:rsidTr="00FB20F1" w14:paraId="76EA5970" w14:textId="77777777">
        <w:trPr>
          <w:trHeight w:val="576"/>
        </w:trPr>
        <w:tc>
          <w:tcPr>
            <w:tcW w:w="253" w:type="pct"/>
            <w:vAlign w:val="center"/>
          </w:tcPr>
          <w:p w:rsidRPr="00817458" w:rsidR="00F22F05" w:rsidP="00FB20F1" w:rsidRDefault="00F22F05" w14:paraId="37866F5A" w14:textId="47BE5E36">
            <w:pPr>
              <w:rPr>
                <w:rFonts w:ascii="Cognizant Sans" w:hAnsi="Cognizant Sans" w:eastAsia="Times New Roman"/>
                <w:color w:val="000000"/>
              </w:rPr>
            </w:pPr>
            <w:r w:rsidRPr="00817458">
              <w:rPr>
                <w:rFonts w:ascii="Cognizant Sans" w:hAnsi="Cognizant Sans" w:eastAsia="Times New Roman"/>
                <w:color w:val="000000"/>
              </w:rPr>
              <w:t>1</w:t>
            </w:r>
          </w:p>
        </w:tc>
        <w:tc>
          <w:tcPr>
            <w:tcW w:w="1715" w:type="pct"/>
            <w:vAlign w:val="center"/>
          </w:tcPr>
          <w:p w:rsidRPr="00817458" w:rsidR="00F22F05" w:rsidP="00FB20F1" w:rsidRDefault="00F22F05" w14:paraId="184CAFCF" w14:textId="08A9B8B3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F22F05" w:rsidP="00FB20F1" w:rsidRDefault="00F22F05" w14:paraId="510149CD" w14:textId="4094E2D2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F22F05" w:rsidP="00FB20F1" w:rsidRDefault="00F22F05" w14:paraId="397920C1" w14:textId="0FF561C5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947F21" w:rsidTr="00FB20F1" w14:paraId="3890A2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:rsidRPr="00817458" w:rsidR="00F22F05" w:rsidP="00FB20F1" w:rsidRDefault="00F22F05" w14:paraId="074CCF0E" w14:textId="6D312B16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15" w:type="pct"/>
            <w:vAlign w:val="center"/>
          </w:tcPr>
          <w:p w:rsidRPr="00817458" w:rsidR="00F22F05" w:rsidP="00FB20F1" w:rsidRDefault="00F22F05" w14:paraId="177608EA" w14:textId="3B6AB274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F22F05" w:rsidP="00FB20F1" w:rsidRDefault="00F22F05" w14:paraId="2640A9CA" w14:textId="4AC8EAE3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F22F05" w:rsidP="00FB20F1" w:rsidRDefault="00F22F05" w14:paraId="19BE6761" w14:textId="6BDE50A6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947F21" w:rsidTr="00FB20F1" w14:paraId="11C99ACC" w14:textId="77777777">
        <w:trPr>
          <w:trHeight w:val="576"/>
        </w:trPr>
        <w:tc>
          <w:tcPr>
            <w:tcW w:w="253" w:type="pct"/>
            <w:vAlign w:val="center"/>
          </w:tcPr>
          <w:p w:rsidRPr="00817458" w:rsidR="00F22F05" w:rsidP="00FB20F1" w:rsidRDefault="00F22F05" w14:paraId="0419DB69" w14:textId="124ED34C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15" w:type="pct"/>
            <w:vAlign w:val="center"/>
          </w:tcPr>
          <w:p w:rsidRPr="00817458" w:rsidR="00F22F05" w:rsidP="00FB20F1" w:rsidRDefault="00F22F05" w14:paraId="1FAA32BA" w14:textId="28B0076E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F22F05" w:rsidP="00FB20F1" w:rsidRDefault="00F22F05" w14:paraId="5F68BAA6" w14:textId="23C9FEEF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F22F05" w:rsidP="00FB20F1" w:rsidRDefault="00F22F05" w14:paraId="4FCD4B2B" w14:textId="13865726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8F3C31" w:rsidTr="00FB20F1" w14:paraId="4658A9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:rsidRPr="00817458" w:rsidR="008F3C31" w:rsidP="00FB20F1" w:rsidRDefault="008F3C31" w14:paraId="67AAD381" w14:textId="5265B504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15" w:type="pct"/>
            <w:vAlign w:val="center"/>
          </w:tcPr>
          <w:p w:rsidRPr="00817458" w:rsidR="008F3C31" w:rsidP="00FB20F1" w:rsidRDefault="008F3C31" w14:paraId="1F80DC13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8F3C31" w:rsidP="00FB20F1" w:rsidRDefault="008F3C31" w14:paraId="2D878112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8F3C31" w:rsidP="00FB20F1" w:rsidRDefault="008F3C31" w14:paraId="426F63E9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3C7A1722" w14:textId="77777777">
        <w:trPr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1DEE8F48" w14:textId="4E35853B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63FB8576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433BE492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6BBC93AC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360DD4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3EAA84D8" w14:textId="7645140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2EB715D5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40CD4B2B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1EC992B4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7C4198D0" w14:textId="77777777">
        <w:trPr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483CDEA1" w14:textId="531E4A73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6235AA84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3FDB7699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6161B3F5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33EAA2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3D2F27CC" w14:textId="4C1B0BFF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55168FAE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5D92E67E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67A15945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67CE2D83" w14:textId="77777777">
        <w:trPr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2CE4A8DC" w14:textId="44A816E5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5B2ED736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2F0323E9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26856DB3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299DFB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63B2BAEF" w14:textId="7F83202F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5ABA48CD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3787C27B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6E3CB2A3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43F85C17" w14:textId="77777777">
        <w:trPr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457F7553" w14:textId="6476B8D6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45C4CE83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2A335DDE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0FA4E52B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5D021C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2770EEAB" w14:textId="399DDD0F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3280CD0B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1246FE4F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4896D1F9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3CA1BC97" w14:textId="77777777">
        <w:trPr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5904F059" w14:textId="783650D4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2D855A41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6FE433DF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20A6DE10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7171EA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677EFBE1" w14:textId="56C7C0B0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0D91D0EA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2E08633F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12D4313F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  <w:tr w:rsidRPr="00817458" w:rsidR="007F5234" w:rsidTr="00FB20F1" w14:paraId="2774FDB3" w14:textId="77777777">
        <w:trPr>
          <w:trHeight w:val="576"/>
        </w:trPr>
        <w:tc>
          <w:tcPr>
            <w:tcW w:w="253" w:type="pct"/>
            <w:vAlign w:val="center"/>
          </w:tcPr>
          <w:p w:rsidRPr="00817458" w:rsidR="007F5234" w:rsidP="00FB20F1" w:rsidRDefault="007F5234" w14:paraId="130DC1A3" w14:textId="4837FA8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15" w:type="pct"/>
            <w:vAlign w:val="center"/>
          </w:tcPr>
          <w:p w:rsidRPr="00817458" w:rsidR="007F5234" w:rsidP="00FB20F1" w:rsidRDefault="007F5234" w14:paraId="11CA33F4" w14:textId="77777777">
            <w:pPr>
              <w:rPr>
                <w:rFonts w:ascii="Cognizant Sans" w:hAnsi="Cognizant Sans"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:rsidRPr="00817458" w:rsidR="007F5234" w:rsidP="00FB20F1" w:rsidRDefault="007F5234" w14:paraId="1537D1CA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:rsidRPr="00817458" w:rsidR="007F5234" w:rsidP="00FB20F1" w:rsidRDefault="007F5234" w14:paraId="1977E410" w14:textId="77777777">
            <w:pPr>
              <w:rPr>
                <w:rStyle w:val="Heading1Char"/>
                <w:rFonts w:ascii="Cognizant Sans" w:hAnsi="Cognizant Sans" w:cstheme="minorHAnsi"/>
                <w:b w:val="0"/>
                <w:bCs w:val="0"/>
                <w:color w:val="808080"/>
                <w:sz w:val="20"/>
                <w:szCs w:val="20"/>
              </w:rPr>
            </w:pPr>
          </w:p>
        </w:tc>
      </w:tr>
    </w:tbl>
    <w:p w:rsidRPr="00817458" w:rsidR="007E41D9" w:rsidP="007E41D9" w:rsidRDefault="007E41D9" w14:paraId="7E444658" w14:textId="77777777">
      <w:pPr>
        <w:tabs>
          <w:tab w:val="left" w:pos="1395"/>
        </w:tabs>
        <w:spacing w:after="0" w:line="240" w:lineRule="auto"/>
        <w:rPr>
          <w:rFonts w:ascii="Cognizant Sans" w:hAnsi="Cognizant Sans" w:eastAsia="Times New Roman" w:cs="Segoe UI"/>
          <w:color w:val="000000"/>
          <w:sz w:val="20"/>
          <w:szCs w:val="20"/>
        </w:rPr>
      </w:pPr>
    </w:p>
    <w:p w:rsidRPr="00817458" w:rsidR="007F5234" w:rsidRDefault="007F5234" w14:paraId="19C26C0E" w14:textId="77777777">
      <w:pPr>
        <w:rPr>
          <w:rFonts w:ascii="Cognizant Sans" w:hAnsi="Cognizant Sans" w:eastAsia="Times New Roman" w:cstheme="majorBidi"/>
          <w:color w:val="BC540A" w:themeColor="accent1" w:themeShade="BF"/>
          <w:sz w:val="28"/>
          <w:szCs w:val="28"/>
        </w:rPr>
      </w:pPr>
      <w:r w:rsidRPr="00817458">
        <w:rPr>
          <w:rFonts w:ascii="Cognizant Sans" w:hAnsi="Cognizant Sans" w:eastAsia="Times New Roman"/>
        </w:rPr>
        <w:br w:type="page"/>
      </w:r>
    </w:p>
    <w:p w:rsidRPr="00817458" w:rsidR="007E41D9" w:rsidP="00E50024" w:rsidRDefault="007E41D9" w14:paraId="7B4E1958" w14:textId="75A1593E">
      <w:pPr>
        <w:pStyle w:val="Heading1"/>
        <w:rPr>
          <w:rFonts w:ascii="Cognizant Sans" w:hAnsi="Cognizant Sans" w:eastAsia="Times New Roman"/>
          <w:color w:val="0033A0"/>
        </w:rPr>
      </w:pPr>
      <w:bookmarkStart w:name="_Toc14852087" w:id="3"/>
      <w:r w:rsidRPr="00817458">
        <w:rPr>
          <w:rFonts w:ascii="Cognizant Sans" w:hAnsi="Cognizant Sans" w:eastAsia="Times New Roman"/>
          <w:color w:val="0033A0"/>
        </w:rPr>
        <w:lastRenderedPageBreak/>
        <w:t xml:space="preserve">Section 4: </w:t>
      </w:r>
      <w:r w:rsidRPr="00817458" w:rsidR="00212FCF">
        <w:rPr>
          <w:rFonts w:ascii="Cognizant Sans" w:hAnsi="Cognizant Sans" w:eastAsia="Times New Roman"/>
          <w:color w:val="0033A0"/>
        </w:rPr>
        <w:t>T</w:t>
      </w:r>
      <w:r w:rsidRPr="00817458">
        <w:rPr>
          <w:rFonts w:ascii="Cognizant Sans" w:hAnsi="Cognizant Sans" w:eastAsia="Times New Roman"/>
          <w:color w:val="0033A0"/>
        </w:rPr>
        <w:t xml:space="preserve">echnical </w:t>
      </w:r>
      <w:r w:rsidRPr="00817458" w:rsidR="004F4B2E">
        <w:rPr>
          <w:rFonts w:ascii="Cognizant Sans" w:hAnsi="Cognizant Sans" w:eastAsia="Times New Roman"/>
          <w:color w:val="0033A0"/>
        </w:rPr>
        <w:t>I</w:t>
      </w:r>
      <w:r w:rsidRPr="00817458">
        <w:rPr>
          <w:rFonts w:ascii="Cognizant Sans" w:hAnsi="Cognizant Sans" w:eastAsia="Times New Roman"/>
          <w:color w:val="0033A0"/>
        </w:rPr>
        <w:t>n</w:t>
      </w:r>
      <w:r w:rsidRPr="00817458" w:rsidR="00FD4354">
        <w:rPr>
          <w:rFonts w:ascii="Cognizant Sans" w:hAnsi="Cognizant Sans" w:eastAsia="Times New Roman"/>
          <w:color w:val="0033A0"/>
        </w:rPr>
        <w:t>formation</w:t>
      </w:r>
      <w:bookmarkEnd w:id="3"/>
    </w:p>
    <w:p w:rsidRPr="00817458" w:rsidR="007E41D9" w:rsidP="007E41D9" w:rsidRDefault="007E41D9" w14:paraId="7E2F2FBD" w14:textId="77777777">
      <w:pPr>
        <w:tabs>
          <w:tab w:val="left" w:pos="1395"/>
        </w:tabs>
        <w:spacing w:after="0" w:line="240" w:lineRule="auto"/>
        <w:rPr>
          <w:rFonts w:ascii="Cognizant Sans" w:hAnsi="Cognizant Sans" w:eastAsia="Times New Roman" w:cs="Segoe UI"/>
          <w:color w:val="000000"/>
          <w:sz w:val="20"/>
          <w:szCs w:val="20"/>
        </w:rPr>
      </w:pPr>
    </w:p>
    <w:tbl>
      <w:tblPr>
        <w:tblStyle w:val="GridTable6Colorful-Accent4"/>
        <w:tblW w:w="10462" w:type="dxa"/>
        <w:tblLook w:val="04A0" w:firstRow="1" w:lastRow="0" w:firstColumn="1" w:lastColumn="0" w:noHBand="0" w:noVBand="1"/>
      </w:tblPr>
      <w:tblGrid>
        <w:gridCol w:w="529"/>
        <w:gridCol w:w="4450"/>
        <w:gridCol w:w="5483"/>
      </w:tblGrid>
      <w:tr w:rsidRPr="00817458" w:rsidR="00D74CAD" w:rsidTr="00817458" w14:paraId="142FEBA4" w14:textId="09CFB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212FCF" w:rsidRDefault="00D74CAD" w14:paraId="452C5402" w14:textId="77777777">
            <w:pPr>
              <w:tabs>
                <w:tab w:val="left" w:pos="1395"/>
              </w:tabs>
              <w:jc w:val="center"/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9933" w:type="dxa"/>
            <w:gridSpan w:val="2"/>
          </w:tcPr>
          <w:p w:rsidRPr="00817458" w:rsidR="00D74CAD" w:rsidP="00212FCF" w:rsidRDefault="00D74CAD" w14:paraId="02022B75" w14:textId="3AF0DBC8">
            <w:pPr>
              <w:tabs>
                <w:tab w:val="left" w:pos="139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color w:val="000000"/>
                <w:sz w:val="21"/>
                <w:szCs w:val="21"/>
              </w:rPr>
            </w:pPr>
            <w:r w:rsidRPr="00817458">
              <w:rPr>
                <w:rFonts w:ascii="Cognizant Sans" w:hAnsi="Cognizant Sans" w:eastAsia="Times New Roman" w:cstheme="minorHAnsi"/>
                <w:color w:val="000000"/>
                <w:sz w:val="21"/>
                <w:szCs w:val="21"/>
              </w:rPr>
              <w:t>Technical Stack</w:t>
            </w:r>
          </w:p>
        </w:tc>
      </w:tr>
      <w:tr w:rsidRPr="00817458" w:rsidR="00D74CAD" w:rsidTr="00817458" w14:paraId="2BC820F6" w14:textId="2849E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FB20F1" w:rsidRDefault="00D74CAD" w14:paraId="18E66846" w14:textId="252FBAF5">
            <w:pPr>
              <w:tabs>
                <w:tab w:val="left" w:pos="1395"/>
              </w:tabs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4450" w:type="dxa"/>
          </w:tcPr>
          <w:p w:rsidRPr="00817458" w:rsidR="00D74CAD" w:rsidP="00FB20F1" w:rsidRDefault="00D74CAD" w14:paraId="0D6FA54F" w14:textId="509FAE16">
            <w:pPr>
              <w:tabs>
                <w:tab w:val="left" w:pos="13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What is the runtime environment and version of the application?</w:t>
            </w:r>
          </w:p>
          <w:p w:rsidRPr="00817458" w:rsidR="00D74CAD" w:rsidP="00FB20F1" w:rsidRDefault="00D74CAD" w14:paraId="0F257A0E" w14:textId="77777777">
            <w:pPr>
              <w:tabs>
                <w:tab w:val="left" w:pos="13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1162505365"/>
            <w:placeholder>
              <w:docPart w:val="FF8DF88653C6CF4A9AAFC0DABB219D0D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D74CAD" w:rsidP="00FB20F1" w:rsidRDefault="00D74CAD" w14:paraId="36C40571" w14:textId="5490CFE0">
                <w:pPr>
                  <w:tabs>
                    <w:tab w:val="left" w:pos="1395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  <w:tr w:rsidRPr="00817458" w:rsidR="00D74CAD" w:rsidTr="00817458" w14:paraId="58A0A1F6" w14:textId="5C3E6946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FB20F1" w:rsidRDefault="00D74CAD" w14:paraId="231291F7" w14:textId="78768A73">
            <w:pPr>
              <w:tabs>
                <w:tab w:val="left" w:pos="1395"/>
              </w:tabs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4450" w:type="dxa"/>
          </w:tcPr>
          <w:p w:rsidRPr="00817458" w:rsidR="00D74CAD" w:rsidP="00FB20F1" w:rsidRDefault="00D74CAD" w14:paraId="57685563" w14:textId="5A3AF695">
            <w:pPr>
              <w:tabs>
                <w:tab w:val="left" w:pos="13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What support does the vendor provide?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1811518699"/>
            <w:placeholder>
              <w:docPart w:val="B02A554B6C5686409EC821345F0399C8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D74CAD" w:rsidP="00FB20F1" w:rsidRDefault="00D74CAD" w14:paraId="615999CA" w14:textId="227C40D1">
                <w:pPr>
                  <w:tabs>
                    <w:tab w:val="left" w:pos="1395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  <w:tr w:rsidRPr="00817458" w:rsidR="00D74CAD" w:rsidTr="00817458" w14:paraId="511C1E11" w14:textId="62550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FB20F1" w:rsidRDefault="00D74CAD" w14:paraId="4CC3A1D8" w14:textId="76AA5BF4">
            <w:pPr>
              <w:tabs>
                <w:tab w:val="left" w:pos="1395"/>
              </w:tabs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4450" w:type="dxa"/>
          </w:tcPr>
          <w:p w:rsidRPr="00817458" w:rsidR="00D74CAD" w:rsidP="00D74CAD" w:rsidRDefault="00D74CAD" w14:paraId="63305AE6" w14:textId="7BF7994D">
            <w:pPr>
              <w:tabs>
                <w:tab w:val="left" w:pos="13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Describe the application use of security authentication / authorization?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-860811624"/>
            <w:placeholder>
              <w:docPart w:val="0B21F61F7BB9744A8EE09D4FBF24AA05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D74CAD" w:rsidP="00FB20F1" w:rsidRDefault="00D74CAD" w14:paraId="720DFD69" w14:textId="1A8314D5">
                <w:pPr>
                  <w:tabs>
                    <w:tab w:val="left" w:pos="1395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  <w:tr w:rsidRPr="00817458" w:rsidR="00D74CAD" w:rsidTr="00817458" w14:paraId="4F656910" w14:textId="70DA3F66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FB20F1" w:rsidRDefault="00D74CAD" w14:paraId="78B03FD1" w14:textId="2CD27AFA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4450" w:type="dxa"/>
          </w:tcPr>
          <w:p w:rsidRPr="00817458" w:rsidR="00D74CAD" w:rsidP="00FB20F1" w:rsidRDefault="00D74CAD" w14:paraId="55DE6213" w14:textId="73076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 xml:space="preserve">Are there any </w:t>
            </w:r>
            <w:r w:rsidRPr="00817458" w:rsidR="003A27D2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 xml:space="preserve">known </w:t>
            </w: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performance bottleneck</w:t>
            </w:r>
            <w:r w:rsidRPr="00817458" w:rsidR="003A27D2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s</w:t>
            </w: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 xml:space="preserve">, if </w:t>
            </w:r>
            <w:proofErr w:type="gramStart"/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so</w:t>
            </w:r>
            <w:proofErr w:type="gramEnd"/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 xml:space="preserve"> what are they?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-94720301"/>
            <w:placeholder>
              <w:docPart w:val="7977AC85A08916419518267A5CB1E4F6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D74CAD" w:rsidP="00FB20F1" w:rsidRDefault="00D74CAD" w14:paraId="7FBF28E2" w14:textId="0AA2B6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  <w:tr w:rsidRPr="00817458" w:rsidR="00D74CAD" w:rsidTr="00817458" w14:paraId="442674C2" w14:textId="0A084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FB20F1" w:rsidRDefault="00D74CAD" w14:paraId="710DDB37" w14:textId="21C493E7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4450" w:type="dxa"/>
          </w:tcPr>
          <w:p w:rsidRPr="00817458" w:rsidR="00D74CAD" w:rsidP="00FB20F1" w:rsidRDefault="00D74CAD" w14:paraId="0E6497F6" w14:textId="1C8D3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Are there any regulatory, compliance, auditing, special conditions/factors related to the application?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-1302911399"/>
            <w:placeholder>
              <w:docPart w:val="F016DFC3659BAF4081507EED88F8162A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D74CAD" w:rsidP="00FB20F1" w:rsidRDefault="00D74CAD" w14:paraId="7A0F2D45" w14:textId="6519AE6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  <w:tr w:rsidRPr="00817458" w:rsidR="00D74CAD" w:rsidTr="00817458" w14:paraId="74DA5EF3" w14:textId="13158A80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FB20F1" w:rsidRDefault="00D74CAD" w14:paraId="7D66EC31" w14:textId="0D6AC40C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4450" w:type="dxa"/>
          </w:tcPr>
          <w:p w:rsidRPr="00817458" w:rsidR="00D74CAD" w:rsidP="00FB20F1" w:rsidRDefault="00D74CAD" w14:paraId="3AAF5EF3" w14:textId="6C75C9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 xml:space="preserve">What are the </w:t>
            </w:r>
            <w:r w:rsidRPr="00817458" w:rsidR="00105ED9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 xml:space="preserve">known </w:t>
            </w: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application usage patterns and spikes?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-403380584"/>
            <w:placeholder>
              <w:docPart w:val="B7A8DD7D20C6FD43987DD37E646BFDF8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D74CAD" w:rsidP="00FB20F1" w:rsidRDefault="00D74CAD" w14:paraId="3C6EFF08" w14:textId="758E032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  <w:tr w:rsidRPr="00817458" w:rsidR="00D74CAD" w:rsidTr="00817458" w14:paraId="1CC2F2F9" w14:textId="64D4F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FB20F1" w:rsidRDefault="00D74CAD" w14:paraId="7E3E48A7" w14:textId="53EFC841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4450" w:type="dxa"/>
          </w:tcPr>
          <w:p w:rsidRPr="00817458" w:rsidR="00D74CAD" w:rsidP="00FB20F1" w:rsidRDefault="00D74CAD" w14:paraId="34AAEFEC" w14:textId="7080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What are the high availability and disaster recovery requirements?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436414898"/>
            <w:placeholder>
              <w:docPart w:val="D7A040E6B1684C4B9C6B8D3EFF619B0A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D74CAD" w:rsidP="00FB20F1" w:rsidRDefault="00D74CAD" w14:paraId="58589D72" w14:textId="4261FE2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  <w:tr w:rsidRPr="00817458" w:rsidR="00D74CAD" w:rsidTr="00817458" w14:paraId="7BCF15BB" w14:textId="5A9CFBA0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FB20F1" w:rsidRDefault="003A27D2" w14:paraId="6FB469F6" w14:textId="7E36AC25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4450" w:type="dxa"/>
          </w:tcPr>
          <w:p w:rsidRPr="00817458" w:rsidR="00D74CAD" w:rsidP="00FB20F1" w:rsidRDefault="003A27D2" w14:paraId="7DF003CF" w14:textId="4B150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What is the current backup solution for the application? What retention policies are in use?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-1459637756"/>
            <w:placeholder>
              <w:docPart w:val="4D3AEC6392117245AAA5CF27A5A07ED3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D74CAD" w:rsidP="00FB20F1" w:rsidRDefault="003A27D2" w14:paraId="536E0177" w14:textId="4AE6A21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  <w:tr w:rsidRPr="00817458" w:rsidR="00D74CAD" w:rsidTr="00817458" w14:paraId="50CDD44B" w14:textId="3E3B1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D74CAD" w:rsidP="00FB20F1" w:rsidRDefault="003A27D2" w14:paraId="1F7315C9" w14:textId="7C250E68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450" w:type="dxa"/>
          </w:tcPr>
          <w:p w:rsidRPr="00817458" w:rsidR="00D74CAD" w:rsidP="00FB20F1" w:rsidRDefault="003A27D2" w14:paraId="528198C0" w14:textId="2AEFC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How much storage space for the solution is required and where is it located?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-1376079596"/>
            <w:placeholder>
              <w:docPart w:val="C5993F0D9B4E5341BD40DFF2D8834B38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D74CAD" w:rsidP="00FB20F1" w:rsidRDefault="003A27D2" w14:paraId="7B2DF5FE" w14:textId="5AC130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  <w:tr w:rsidRPr="00817458" w:rsidR="003A27D2" w:rsidTr="00817458" w14:paraId="2342E955" w14:textId="77777777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dxa"/>
          </w:tcPr>
          <w:p w:rsidRPr="00817458" w:rsidR="003A27D2" w:rsidP="00FB20F1" w:rsidRDefault="003A27D2" w14:paraId="6B10A1D6" w14:textId="58FE32CD">
            <w:pPr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 w:val="0"/>
                <w:bCs w:val="0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450" w:type="dxa"/>
          </w:tcPr>
          <w:p w:rsidRPr="00817458" w:rsidR="003A27D2" w:rsidP="00FB20F1" w:rsidRDefault="003A27D2" w14:paraId="781D82FE" w14:textId="5E85FB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</w:pPr>
            <w:r w:rsidRPr="00817458">
              <w:rPr>
                <w:rFonts w:ascii="Cognizant Sans" w:hAnsi="Cognizant Sans" w:eastAsia="Times New Roman" w:cstheme="minorHAnsi"/>
                <w:b/>
                <w:bCs/>
                <w:color w:val="000000"/>
                <w:szCs w:val="20"/>
              </w:rPr>
              <w:t>What is the relative bandwidth consumption of the application (if known)</w:t>
            </w:r>
          </w:p>
        </w:tc>
        <w:sdt>
          <w:sdtPr>
            <w:rPr>
              <w:rFonts w:ascii="Cognizant Sans" w:hAnsi="Cognizant Sans" w:eastAsia="Times New Roman" w:cstheme="minorHAnsi"/>
              <w:color w:val="000000"/>
              <w:szCs w:val="20"/>
            </w:rPr>
            <w:id w:val="1105312140"/>
            <w:placeholder>
              <w:docPart w:val="73F21BB6260F4949824AD3704899D3DF"/>
            </w:placeholder>
            <w:showingPlcHdr/>
            <w:text/>
          </w:sdtPr>
          <w:sdtEndPr/>
          <w:sdtContent>
            <w:tc>
              <w:tcPr>
                <w:tcW w:w="5483" w:type="dxa"/>
              </w:tcPr>
              <w:p w:rsidRPr="00817458" w:rsidR="003A27D2" w:rsidP="00FB20F1" w:rsidRDefault="003A27D2" w14:paraId="1F373041" w14:textId="47D36FE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ognizant Sans" w:hAnsi="Cognizant Sans" w:eastAsia="Times New Roman" w:cstheme="minorHAnsi"/>
                    <w:color w:val="000000"/>
                    <w:szCs w:val="20"/>
                  </w:rPr>
                </w:pPr>
                <w:r w:rsidRPr="00817458">
                  <w:rPr>
                    <w:rStyle w:val="PlaceholderText"/>
                    <w:rFonts w:ascii="Cognizant Sans" w:hAnsi="Cognizant Sans" w:cstheme="minorHAnsi"/>
                    <w:szCs w:val="20"/>
                  </w:rPr>
                  <w:t>Enter Text</w:t>
                </w:r>
              </w:p>
            </w:tc>
          </w:sdtContent>
        </w:sdt>
      </w:tr>
    </w:tbl>
    <w:p w:rsidRPr="00817458" w:rsidR="007E41D9" w:rsidP="007E41D9" w:rsidRDefault="007E41D9" w14:paraId="03561339" w14:textId="77777777">
      <w:pPr>
        <w:tabs>
          <w:tab w:val="left" w:pos="1395"/>
        </w:tabs>
        <w:spacing w:after="0" w:line="240" w:lineRule="auto"/>
        <w:rPr>
          <w:rFonts w:ascii="Cognizant Sans" w:hAnsi="Cognizant Sans" w:eastAsia="Times New Roman" w:cs="Segoe UI"/>
          <w:color w:val="000000"/>
          <w:sz w:val="20"/>
          <w:szCs w:val="20"/>
        </w:rPr>
      </w:pPr>
    </w:p>
    <w:p w:rsidRPr="00817458" w:rsidR="007E41D9" w:rsidP="0014332A" w:rsidRDefault="007E41D9" w14:paraId="2A3C0255" w14:textId="0E8C843B">
      <w:pPr>
        <w:rPr>
          <w:rFonts w:ascii="Cognizant Sans" w:hAnsi="Cognizant Sans" w:eastAsia="Times New Roman" w:cstheme="minorHAnsi"/>
          <w:color w:val="BC540A" w:themeColor="accent1" w:themeShade="BF"/>
          <w:sz w:val="28"/>
          <w:szCs w:val="28"/>
        </w:rPr>
      </w:pPr>
    </w:p>
    <w:sectPr w:rsidRPr="00817458" w:rsidR="007E41D9" w:rsidSect="00817458">
      <w:headerReference w:type="default" r:id="rId11"/>
      <w:footerReference w:type="default" r:id="rId12"/>
      <w:footerReference w:type="first" r:id="rId13"/>
      <w:pgSz w:w="12240" w:h="15840" w:orient="portrait"/>
      <w:pgMar w:top="720" w:right="720" w:bottom="720" w:left="720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504A8" w:rsidP="006F2F8D" w:rsidRDefault="00B504A8" w14:paraId="33A61DBF" w14:textId="77777777">
      <w:pPr>
        <w:spacing w:after="0" w:line="240" w:lineRule="auto"/>
      </w:pPr>
      <w:r>
        <w:separator/>
      </w:r>
    </w:p>
  </w:endnote>
  <w:endnote w:type="continuationSeparator" w:id="0">
    <w:p w:rsidR="00B504A8" w:rsidP="006F2F8D" w:rsidRDefault="00B504A8" w14:paraId="73F273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tbl>
    <w:tblPr>
      <w:tblStyle w:val="TableGrid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96"/>
      <w:gridCol w:w="3543"/>
      <w:gridCol w:w="3561"/>
    </w:tblGrid>
    <w:tr w:rsidRPr="001F4B6C" w:rsidR="00817458" w:rsidTr="67182C34" w14:paraId="1B7AB755" w14:textId="77777777">
      <w:trPr>
        <w:jc w:val="center"/>
      </w:trPr>
      <w:tc>
        <w:tcPr>
          <w:tcW w:w="3596" w:type="dxa"/>
          <w:tcMar/>
        </w:tcPr>
        <w:p w:rsidR="00817458" w:rsidP="00817458" w:rsidRDefault="00817458" w14:paraId="6C8BF128" w14:textId="77777777">
          <w:pPr>
            <w:pStyle w:val="Footer"/>
          </w:pPr>
          <w:r w:rsidR="67182C34">
            <w:drawing>
              <wp:inline wp14:editId="17A879FB" wp14:anchorId="4DD80940">
                <wp:extent cx="2209800" cy="457200"/>
                <wp:effectExtent l="0" t="0" r="0" b="0"/>
                <wp:docPr id="2" name="Picture 2" descr="A picture containing graphical user interface&#10;&#10;Description automatically generated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2"/>
                        <pic:cNvPicPr/>
                      </pic:nvPicPr>
                      <pic:blipFill>
                        <a:blip r:embed="Rbbf82224c8b645b5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tcMar/>
        </w:tcPr>
        <w:p w:rsidR="00817458" w:rsidP="00817458" w:rsidRDefault="00817458" w14:paraId="4FAF7747" w14:textId="77777777">
          <w:pPr>
            <w:pStyle w:val="Footer"/>
            <w:jc w:val="center"/>
          </w:pPr>
        </w:p>
        <w:p w:rsidR="00817458" w:rsidP="00817458" w:rsidRDefault="00817458" w14:paraId="197FC06D" w14:textId="77777777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  <w:tcMar/>
        </w:tcPr>
        <w:p w:rsidR="00817458" w:rsidP="00817458" w:rsidRDefault="00817458" w14:paraId="5505E313" w14:textId="77777777">
          <w:pPr>
            <w:pStyle w:val="Footer"/>
          </w:pPr>
        </w:p>
        <w:p w:rsidRPr="001F4B6C" w:rsidR="00817458" w:rsidP="00817458" w:rsidRDefault="00817458" w14:paraId="5DE522B2" w14:textId="77777777">
          <w:pPr>
            <w:pStyle w:val="Footer"/>
          </w:pPr>
          <w:r>
            <w:t>Proprietary and Confidential</w:t>
          </w:r>
        </w:p>
        <w:p w:rsidRPr="001F4B6C" w:rsidR="00817458" w:rsidP="00817458" w:rsidRDefault="00817458" w14:paraId="3A70FBDA" w14:textId="77777777">
          <w:pPr>
            <w:pStyle w:val="Footer"/>
            <w:jc w:val="right"/>
          </w:pPr>
        </w:p>
      </w:tc>
    </w:tr>
  </w:tbl>
  <w:p w:rsidRPr="00817458" w:rsidR="006F7924" w:rsidP="00817458" w:rsidRDefault="006F7924" w14:paraId="30E531B9" w14:textId="43F6C2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33E57" w:rsidR="00E74824" w:rsidP="00E74824" w:rsidRDefault="00E74824" w14:paraId="7034D273" w14:textId="6A64E000">
    <w:pPr>
      <w:tabs>
        <w:tab w:val="right" w:pos="9270"/>
      </w:tabs>
      <w:spacing w:after="0" w:line="240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504A8" w:rsidP="006F2F8D" w:rsidRDefault="00B504A8" w14:paraId="3E800C85" w14:textId="77777777">
      <w:pPr>
        <w:spacing w:after="0" w:line="240" w:lineRule="auto"/>
      </w:pPr>
      <w:r>
        <w:separator/>
      </w:r>
    </w:p>
  </w:footnote>
  <w:footnote w:type="continuationSeparator" w:id="0">
    <w:p w:rsidR="00B504A8" w:rsidP="006F2F8D" w:rsidRDefault="00B504A8" w14:paraId="62EB85E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534F6" w:rsidP="009427D7" w:rsidRDefault="009534F6" w14:paraId="4BDD1158" w14:textId="6BF27A69">
    <w:pPr>
      <w:pStyle w:val="Header"/>
      <w:spacing w:after="2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81F"/>
    <w:rsid w:val="00043C5C"/>
    <w:rsid w:val="000528DC"/>
    <w:rsid w:val="00052966"/>
    <w:rsid w:val="00076060"/>
    <w:rsid w:val="000A626A"/>
    <w:rsid w:val="000C1D75"/>
    <w:rsid w:val="000C3CBA"/>
    <w:rsid w:val="000D1063"/>
    <w:rsid w:val="00100B5A"/>
    <w:rsid w:val="00101EF5"/>
    <w:rsid w:val="00105ED9"/>
    <w:rsid w:val="0014332A"/>
    <w:rsid w:val="0015381D"/>
    <w:rsid w:val="00190017"/>
    <w:rsid w:val="00193485"/>
    <w:rsid w:val="001A5A2E"/>
    <w:rsid w:val="001E6295"/>
    <w:rsid w:val="00212FCF"/>
    <w:rsid w:val="00227FCD"/>
    <w:rsid w:val="00244664"/>
    <w:rsid w:val="0025730A"/>
    <w:rsid w:val="002825CF"/>
    <w:rsid w:val="002D5E9A"/>
    <w:rsid w:val="002E5B97"/>
    <w:rsid w:val="00307E06"/>
    <w:rsid w:val="00320F06"/>
    <w:rsid w:val="0032362C"/>
    <w:rsid w:val="003267FB"/>
    <w:rsid w:val="00334E6E"/>
    <w:rsid w:val="00337288"/>
    <w:rsid w:val="00344AAE"/>
    <w:rsid w:val="0035746B"/>
    <w:rsid w:val="0036737C"/>
    <w:rsid w:val="00375B4F"/>
    <w:rsid w:val="003A27D2"/>
    <w:rsid w:val="003A6282"/>
    <w:rsid w:val="00441989"/>
    <w:rsid w:val="0049043F"/>
    <w:rsid w:val="0049248A"/>
    <w:rsid w:val="004F4B2E"/>
    <w:rsid w:val="0050795F"/>
    <w:rsid w:val="00522091"/>
    <w:rsid w:val="0056783B"/>
    <w:rsid w:val="005A648F"/>
    <w:rsid w:val="005C6E5A"/>
    <w:rsid w:val="005F581F"/>
    <w:rsid w:val="00602CA9"/>
    <w:rsid w:val="006340E3"/>
    <w:rsid w:val="00655331"/>
    <w:rsid w:val="006F2F8D"/>
    <w:rsid w:val="006F7924"/>
    <w:rsid w:val="00706613"/>
    <w:rsid w:val="00761DAD"/>
    <w:rsid w:val="00763C7C"/>
    <w:rsid w:val="007708BC"/>
    <w:rsid w:val="00770EC9"/>
    <w:rsid w:val="0077144E"/>
    <w:rsid w:val="00781A29"/>
    <w:rsid w:val="00782752"/>
    <w:rsid w:val="00784AFA"/>
    <w:rsid w:val="007E0FB2"/>
    <w:rsid w:val="007E41D9"/>
    <w:rsid w:val="007F5234"/>
    <w:rsid w:val="00817458"/>
    <w:rsid w:val="008C6D34"/>
    <w:rsid w:val="008F3C31"/>
    <w:rsid w:val="00942388"/>
    <w:rsid w:val="009427D7"/>
    <w:rsid w:val="00947F21"/>
    <w:rsid w:val="009534F6"/>
    <w:rsid w:val="00983C36"/>
    <w:rsid w:val="009943CF"/>
    <w:rsid w:val="009A313E"/>
    <w:rsid w:val="009E0F6E"/>
    <w:rsid w:val="009F5929"/>
    <w:rsid w:val="00A025D9"/>
    <w:rsid w:val="00A42046"/>
    <w:rsid w:val="00A42260"/>
    <w:rsid w:val="00A959C3"/>
    <w:rsid w:val="00AB0823"/>
    <w:rsid w:val="00AC78CC"/>
    <w:rsid w:val="00AD66D7"/>
    <w:rsid w:val="00AF74E5"/>
    <w:rsid w:val="00B335B1"/>
    <w:rsid w:val="00B504A8"/>
    <w:rsid w:val="00B6554B"/>
    <w:rsid w:val="00B66E71"/>
    <w:rsid w:val="00B90260"/>
    <w:rsid w:val="00B90890"/>
    <w:rsid w:val="00B934B3"/>
    <w:rsid w:val="00C64197"/>
    <w:rsid w:val="00C77B83"/>
    <w:rsid w:val="00C860A8"/>
    <w:rsid w:val="00CA3AAA"/>
    <w:rsid w:val="00CA48C2"/>
    <w:rsid w:val="00CD1610"/>
    <w:rsid w:val="00CD68C4"/>
    <w:rsid w:val="00D1281D"/>
    <w:rsid w:val="00D24E0B"/>
    <w:rsid w:val="00D3691B"/>
    <w:rsid w:val="00D52554"/>
    <w:rsid w:val="00D74CAD"/>
    <w:rsid w:val="00D82DA9"/>
    <w:rsid w:val="00D915B6"/>
    <w:rsid w:val="00D92507"/>
    <w:rsid w:val="00DF76F7"/>
    <w:rsid w:val="00E50024"/>
    <w:rsid w:val="00E60DFC"/>
    <w:rsid w:val="00E74824"/>
    <w:rsid w:val="00F03879"/>
    <w:rsid w:val="00F22F05"/>
    <w:rsid w:val="00F26028"/>
    <w:rsid w:val="00F665DD"/>
    <w:rsid w:val="00F727F1"/>
    <w:rsid w:val="00F9060E"/>
    <w:rsid w:val="00F911D5"/>
    <w:rsid w:val="00FB20F1"/>
    <w:rsid w:val="00FD03CC"/>
    <w:rsid w:val="00FD4354"/>
    <w:rsid w:val="00FF118E"/>
    <w:rsid w:val="6718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4F9647"/>
  <w15:chartTrackingRefBased/>
  <w15:docId w15:val="{8AC3BA05-4CC0-4E61-A6F5-3A830CA2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D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BC540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02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BC540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02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7D3807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F581F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5F581F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6F2F8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F2F8D"/>
  </w:style>
  <w:style w:type="paragraph" w:styleId="Footer">
    <w:name w:val="footer"/>
    <w:basedOn w:val="Normal"/>
    <w:link w:val="FooterChar"/>
    <w:uiPriority w:val="99"/>
    <w:unhideWhenUsed/>
    <w:rsid w:val="006F2F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F2F8D"/>
  </w:style>
  <w:style w:type="character" w:styleId="Hyperlink">
    <w:name w:val="Hyperlink"/>
    <w:basedOn w:val="DefaultParagraphFont"/>
    <w:uiPriority w:val="99"/>
    <w:unhideWhenUsed/>
    <w:rsid w:val="006F7924"/>
    <w:rPr>
      <w:color w:val="59ABB3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6419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64197"/>
    <w:rPr>
      <w:rFonts w:ascii="Segoe UI" w:hAnsi="Segoe UI" w:cs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7E41D9"/>
    <w:rPr>
      <w:rFonts w:asciiTheme="majorHAnsi" w:hAnsiTheme="majorHAnsi" w:eastAsiaTheme="majorEastAsia" w:cstheme="majorBidi"/>
      <w:b/>
      <w:bCs/>
      <w:color w:val="BC540A" w:themeColor="accent1" w:themeShade="BF"/>
      <w:sz w:val="28"/>
      <w:szCs w:val="28"/>
    </w:rPr>
  </w:style>
  <w:style w:type="table" w:styleId="LightShading-Accent4">
    <w:name w:val="Light Shading Accent 4"/>
    <w:basedOn w:val="TableNormal"/>
    <w:uiPriority w:val="60"/>
    <w:rsid w:val="007E41D9"/>
    <w:pPr>
      <w:spacing w:after="0" w:line="240" w:lineRule="auto"/>
    </w:pPr>
    <w:rPr>
      <w:color w:val="242C42" w:themeColor="accent4" w:themeShade="BF"/>
    </w:rPr>
    <w:tblPr>
      <w:tblStyleRowBandSize w:val="1"/>
      <w:tblStyleColBandSize w:val="1"/>
      <w:tblBorders>
        <w:top w:val="single" w:color="313B59" w:themeColor="accent4" w:sz="8" w:space="0"/>
        <w:bottom w:val="single" w:color="313B59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13B59" w:themeColor="accent4" w:sz="8" w:space="0"/>
          <w:left w:val="nil"/>
          <w:bottom w:val="single" w:color="313B59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13B59" w:themeColor="accent4" w:sz="8" w:space="0"/>
          <w:left w:val="nil"/>
          <w:bottom w:val="single" w:color="313B59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CAD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3CADE" w:themeFill="accent4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665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5D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665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5D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665DD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50024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50024"/>
    <w:rPr>
      <w:rFonts w:ascii="Times New Roman" w:hAnsi="Times New Roman" w:cs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50024"/>
    <w:rPr>
      <w:rFonts w:asciiTheme="majorHAnsi" w:hAnsiTheme="majorHAnsi" w:eastAsiaTheme="majorEastAsia" w:cstheme="majorBidi"/>
      <w:color w:val="BC540A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E50024"/>
    <w:rPr>
      <w:rFonts w:asciiTheme="majorHAnsi" w:hAnsiTheme="majorHAnsi" w:eastAsiaTheme="majorEastAsia" w:cstheme="majorBidi"/>
      <w:color w:val="7D3807" w:themeColor="accent1" w:themeShade="7F"/>
      <w:sz w:val="24"/>
      <w:szCs w:val="24"/>
    </w:rPr>
  </w:style>
  <w:style w:type="table" w:styleId="GridTable1Light-Accent4">
    <w:name w:val="Grid Table 1 Light Accent 4"/>
    <w:basedOn w:val="TableNormal"/>
    <w:uiPriority w:val="46"/>
    <w:rsid w:val="007708BC"/>
    <w:pPr>
      <w:spacing w:after="0" w:line="240" w:lineRule="auto"/>
    </w:pPr>
    <w:tblPr>
      <w:tblStyleRowBandSize w:val="1"/>
      <w:tblStyleColBandSize w:val="1"/>
      <w:tblBorders>
        <w:top w:val="single" w:color="9EA9CA" w:themeColor="accent4" w:themeTint="66" w:sz="4" w:space="0"/>
        <w:left w:val="single" w:color="9EA9CA" w:themeColor="accent4" w:themeTint="66" w:sz="4" w:space="0"/>
        <w:bottom w:val="single" w:color="9EA9CA" w:themeColor="accent4" w:themeTint="66" w:sz="4" w:space="0"/>
        <w:right w:val="single" w:color="9EA9CA" w:themeColor="accent4" w:themeTint="66" w:sz="4" w:space="0"/>
        <w:insideH w:val="single" w:color="9EA9CA" w:themeColor="accent4" w:themeTint="66" w:sz="4" w:space="0"/>
        <w:insideV w:val="single" w:color="9EA9CA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F7EAF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F7EAF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-Accent4">
    <w:name w:val="List Table 7 Colorful Accent 4"/>
    <w:basedOn w:val="TableNormal"/>
    <w:uiPriority w:val="52"/>
    <w:rsid w:val="00B6554B"/>
    <w:pPr>
      <w:spacing w:after="0" w:line="240" w:lineRule="auto"/>
    </w:pPr>
    <w:rPr>
      <w:color w:val="242C42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313B59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313B59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313B59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313B59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ED4E4" w:themeFill="accent4" w:themeFillTint="33"/>
      </w:tcPr>
    </w:tblStylePr>
    <w:tblStylePr w:type="band1Horz">
      <w:tblPr/>
      <w:tcPr>
        <w:shd w:val="clear" w:color="auto" w:fill="CED4E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4">
    <w:name w:val="Grid Table 6 Colorful Accent 4"/>
    <w:basedOn w:val="TableNormal"/>
    <w:uiPriority w:val="51"/>
    <w:rsid w:val="00B6554B"/>
    <w:pPr>
      <w:spacing w:after="0" w:line="240" w:lineRule="auto"/>
    </w:pPr>
    <w:rPr>
      <w:color w:val="242C42" w:themeColor="accent4" w:themeShade="BF"/>
    </w:rPr>
    <w:tblPr>
      <w:tblStyleRowBandSize w:val="1"/>
      <w:tblStyleColBandSize w:val="1"/>
      <w:tblBorders>
        <w:top w:val="single" w:color="6F7EAF" w:themeColor="accent4" w:themeTint="99" w:sz="4" w:space="0"/>
        <w:left w:val="single" w:color="6F7EAF" w:themeColor="accent4" w:themeTint="99" w:sz="4" w:space="0"/>
        <w:bottom w:val="single" w:color="6F7EAF" w:themeColor="accent4" w:themeTint="99" w:sz="4" w:space="0"/>
        <w:right w:val="single" w:color="6F7EAF" w:themeColor="accent4" w:themeTint="99" w:sz="4" w:space="0"/>
        <w:insideH w:val="single" w:color="6F7EAF" w:themeColor="accent4" w:themeTint="99" w:sz="4" w:space="0"/>
        <w:insideV w:val="single" w:color="6F7EAF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F7EAF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F7EA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E4" w:themeFill="accent4" w:themeFillTint="33"/>
      </w:tcPr>
    </w:tblStylePr>
    <w:tblStylePr w:type="band1Horz">
      <w:tblPr/>
      <w:tcPr>
        <w:shd w:val="clear" w:color="auto" w:fill="CED4E4" w:themeFill="accent4" w:themeFillTint="33"/>
      </w:tcPr>
    </w:tblStylePr>
  </w:style>
  <w:style w:type="table" w:styleId="GridTable2-Accent4">
    <w:name w:val="Grid Table 2 Accent 4"/>
    <w:basedOn w:val="TableNormal"/>
    <w:uiPriority w:val="47"/>
    <w:rsid w:val="00D74CAD"/>
    <w:pPr>
      <w:spacing w:after="0" w:line="240" w:lineRule="auto"/>
    </w:pPr>
    <w:tblPr>
      <w:tblStyleRowBandSize w:val="1"/>
      <w:tblStyleColBandSize w:val="1"/>
      <w:tblBorders>
        <w:top w:val="single" w:color="6F7EAF" w:themeColor="accent4" w:themeTint="99" w:sz="2" w:space="0"/>
        <w:bottom w:val="single" w:color="6F7EAF" w:themeColor="accent4" w:themeTint="99" w:sz="2" w:space="0"/>
        <w:insideH w:val="single" w:color="6F7EAF" w:themeColor="accent4" w:themeTint="99" w:sz="2" w:space="0"/>
        <w:insideV w:val="single" w:color="6F7EAF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F7EAF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F7EAF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E4" w:themeFill="accent4" w:themeFillTint="33"/>
      </w:tcPr>
    </w:tblStylePr>
    <w:tblStylePr w:type="band1Horz">
      <w:tblPr/>
      <w:tcPr>
        <w:shd w:val="clear" w:color="auto" w:fill="CED4E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74CAD"/>
    <w:pPr>
      <w:spacing w:after="0" w:line="240" w:lineRule="auto"/>
    </w:pPr>
    <w:tblPr>
      <w:tblStyleRowBandSize w:val="1"/>
      <w:tblStyleColBandSize w:val="1"/>
      <w:tblBorders>
        <w:top w:val="single" w:color="90A4E0" w:themeColor="accent5" w:themeTint="99" w:sz="2" w:space="0"/>
        <w:bottom w:val="single" w:color="90A4E0" w:themeColor="accent5" w:themeTint="99" w:sz="2" w:space="0"/>
        <w:insideH w:val="single" w:color="90A4E0" w:themeColor="accent5" w:themeTint="99" w:sz="2" w:space="0"/>
        <w:insideV w:val="single" w:color="90A4E0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0A4E0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0A4E0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0F4" w:themeFill="accent5" w:themeFillTint="33"/>
      </w:tcPr>
    </w:tblStylePr>
    <w:tblStylePr w:type="band1Horz">
      <w:tblPr/>
      <w:tcPr>
        <w:shd w:val="clear" w:color="auto" w:fill="DAE0F4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E629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E6295"/>
    <w:pPr>
      <w:spacing w:before="120" w:after="0"/>
    </w:pPr>
    <w:rPr>
      <w:rFonts w:cs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E6295"/>
    <w:pPr>
      <w:spacing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E6295"/>
    <w:pPr>
      <w:spacing w:after="0"/>
      <w:ind w:left="440"/>
    </w:pPr>
    <w:rPr>
      <w:rFonts w:cs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E6295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E6295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E6295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E6295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E6295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E6295"/>
    <w:pPr>
      <w:spacing w:after="0"/>
      <w:ind w:left="1760"/>
    </w:pPr>
    <w:rPr>
      <w:rFonts w:cstheme="minorHAnsi"/>
      <w:sz w:val="20"/>
      <w:szCs w:val="20"/>
    </w:rPr>
  </w:style>
  <w:style w:type="table" w:styleId="TableGrid">
    <w:name w:val="Table Grid"/>
    <w:aliases w:val="Tabla Microsoft Servicios,Deloitte"/>
    <w:basedOn w:val="TableNormal"/>
    <w:uiPriority w:val="39"/>
    <w:rsid w:val="008174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5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image" Target="/media/image2.jpg" Id="Rbcb8069b35b64375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3.jpg" Id="Rbbf82224c8b645b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7CA6A28E556AC428DED89A9D1CFE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7145B-8A25-984D-B54A-E027267F7D3C}"/>
      </w:docPartPr>
      <w:docPartBody>
        <w:p w:rsidR="005977B7" w:rsidRDefault="00B90260" w:rsidP="00B90260">
          <w:pPr>
            <w:pStyle w:val="A7CA6A28E556AC428DED89A9D1CFE87D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318031CB7ACB8A41A4C3AB5936901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95CFB-3E51-2844-BD10-0B1C5A874D8E}"/>
      </w:docPartPr>
      <w:docPartBody>
        <w:p w:rsidR="005977B7" w:rsidRDefault="00B90260" w:rsidP="00B90260">
          <w:pPr>
            <w:pStyle w:val="318031CB7ACB8A41A4C3AB5936901F08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7DB71CB94731AA4EB1FC261207048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08F0D-ABD8-C34D-9356-62D2CA448805}"/>
      </w:docPartPr>
      <w:docPartBody>
        <w:p w:rsidR="005977B7" w:rsidRDefault="00B90260" w:rsidP="00B90260">
          <w:pPr>
            <w:pStyle w:val="7DB71CB94731AA4EB1FC2612070487C0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DF13BE77C4D8E041A3C359B783061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80BF3-B8C0-FA49-9C04-DBE356EC1A7C}"/>
      </w:docPartPr>
      <w:docPartBody>
        <w:p w:rsidR="005977B7" w:rsidRDefault="00B90260" w:rsidP="00B90260">
          <w:pPr>
            <w:pStyle w:val="DF13BE77C4D8E041A3C359B783061D26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7ECFE7EFDBFE0E40AD99A52692FC4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A8B40-7289-D043-9591-E1511E73BAE8}"/>
      </w:docPartPr>
      <w:docPartBody>
        <w:p w:rsidR="005977B7" w:rsidRDefault="00B90260" w:rsidP="00B90260">
          <w:pPr>
            <w:pStyle w:val="7ECFE7EFDBFE0E40AD99A52692FC42AF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A3E438423E3AF84B8D6CBA27E4D2E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8E398-1A9D-024E-8411-F41468688818}"/>
      </w:docPartPr>
      <w:docPartBody>
        <w:p w:rsidR="005977B7" w:rsidRDefault="00B90260" w:rsidP="00B90260">
          <w:pPr>
            <w:pStyle w:val="A3E438423E3AF84B8D6CBA27E4D2E5E6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B628D520EA0A7342B69387B2E4750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21051-6306-CC4C-9E4C-BF48FF86E41E}"/>
      </w:docPartPr>
      <w:docPartBody>
        <w:p w:rsidR="005977B7" w:rsidRDefault="00B90260" w:rsidP="00B90260">
          <w:pPr>
            <w:pStyle w:val="B628D520EA0A7342B69387B2E47504CA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BFEAF6C7357C524D92D28D215B608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5E08B-9D0B-484F-95D0-D0E95136660F}"/>
      </w:docPartPr>
      <w:docPartBody>
        <w:p w:rsidR="005977B7" w:rsidRDefault="00B90260" w:rsidP="00B90260">
          <w:pPr>
            <w:pStyle w:val="BFEAF6C7357C524D92D28D215B608DBD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843443626AD0A14B93B5CC57E78AD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9AC5D-FE5E-3542-ABB9-77A80E69DB1A}"/>
      </w:docPartPr>
      <w:docPartBody>
        <w:p w:rsidR="005977B7" w:rsidRDefault="00B90260" w:rsidP="00B90260">
          <w:pPr>
            <w:pStyle w:val="843443626AD0A14B93B5CC57E78AD267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606EF041BB42764D84C4E4F03A118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89892-B3DD-FA4E-8E2E-9E2BE8314055}"/>
      </w:docPartPr>
      <w:docPartBody>
        <w:p w:rsidR="005977B7" w:rsidRDefault="00B90260" w:rsidP="00B90260">
          <w:pPr>
            <w:pStyle w:val="606EF041BB42764D84C4E4F03A118FCB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865B5633EA03884EA11245DE4D3EE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DEE6D-3C81-1C49-9A36-D1150F05C04F}"/>
      </w:docPartPr>
      <w:docPartBody>
        <w:p w:rsidR="005977B7" w:rsidRDefault="00B90260" w:rsidP="00B90260">
          <w:pPr>
            <w:pStyle w:val="865B5633EA03884EA11245DE4D3EE660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DD29FF494076744C85E2E10E31673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77C07-864A-9840-82A6-7F35EF95FC6D}"/>
      </w:docPartPr>
      <w:docPartBody>
        <w:p w:rsidR="005977B7" w:rsidRDefault="00B90260" w:rsidP="00B90260">
          <w:pPr>
            <w:pStyle w:val="DD29FF494076744C85E2E10E3167382A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944AAC8845A52E48A169198D628ED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8852B-FA3B-8C4E-AEBA-B50F266FD9BB}"/>
      </w:docPartPr>
      <w:docPartBody>
        <w:p w:rsidR="005977B7" w:rsidRDefault="00B90260" w:rsidP="00B90260">
          <w:pPr>
            <w:pStyle w:val="944AAC8845A52E48A169198D628ED390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77D9E36F86DC654FADCB3124DD5CA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D6414-E9B1-E042-AB54-8AA4FFFBFD50}"/>
      </w:docPartPr>
      <w:docPartBody>
        <w:p w:rsidR="005977B7" w:rsidRDefault="00B90260" w:rsidP="00B90260">
          <w:pPr>
            <w:pStyle w:val="77D9E36F86DC654FADCB3124DD5CA16A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3F09D2CEA373E849A51B0AFF6116C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AB87D-2CD3-1F4F-9A8F-CF28E45DAF7A}"/>
      </w:docPartPr>
      <w:docPartBody>
        <w:p w:rsidR="005977B7" w:rsidRDefault="00B90260" w:rsidP="00B90260">
          <w:pPr>
            <w:pStyle w:val="3F09D2CEA373E849A51B0AFF6116C0C5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1AB7E0E4A5547E449A3FD06A9DC5B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EC7D9-A092-0B45-9B4F-B1DC9787DB33}"/>
      </w:docPartPr>
      <w:docPartBody>
        <w:p w:rsidR="005977B7" w:rsidRDefault="00B90260" w:rsidP="00B90260">
          <w:pPr>
            <w:pStyle w:val="1AB7E0E4A5547E449A3FD06A9DC5B3EA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06EBEB8693BC994E9C3C6931885E0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013AF-029B-A143-9AF3-C192D45357A5}"/>
      </w:docPartPr>
      <w:docPartBody>
        <w:p w:rsidR="005977B7" w:rsidRDefault="00B90260" w:rsidP="00B90260">
          <w:pPr>
            <w:pStyle w:val="06EBEB8693BC994E9C3C6931885E066D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FF8DF88653C6CF4A9AAFC0DABB219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C243D-D4EE-D843-B4E2-0D0B542354BF}"/>
      </w:docPartPr>
      <w:docPartBody>
        <w:p w:rsidR="005977B7" w:rsidRDefault="00B90260" w:rsidP="00B90260">
          <w:pPr>
            <w:pStyle w:val="FF8DF88653C6CF4A9AAFC0DABB219D0D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B02A554B6C5686409EC821345F039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A7DBF-C356-CA4D-A5DF-C673D875AF22}"/>
      </w:docPartPr>
      <w:docPartBody>
        <w:p w:rsidR="005977B7" w:rsidRDefault="00B90260" w:rsidP="00B90260">
          <w:pPr>
            <w:pStyle w:val="B02A554B6C5686409EC821345F0399C8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0B21F61F7BB9744A8EE09D4FBF24A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1D776-35CE-764D-A235-E2D2C4ABFB15}"/>
      </w:docPartPr>
      <w:docPartBody>
        <w:p w:rsidR="005977B7" w:rsidRDefault="00B90260" w:rsidP="00B90260">
          <w:pPr>
            <w:pStyle w:val="0B21F61F7BB9744A8EE09D4FBF24AA05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7977AC85A08916419518267A5CB1E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404AD-EF63-5145-AC3B-032907E3A05D}"/>
      </w:docPartPr>
      <w:docPartBody>
        <w:p w:rsidR="005977B7" w:rsidRDefault="00B90260" w:rsidP="00B90260">
          <w:pPr>
            <w:pStyle w:val="7977AC85A08916419518267A5CB1E4F6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F016DFC3659BAF4081507EED88F81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C18E6-E802-D84B-8B60-BEA3CE2E954F}"/>
      </w:docPartPr>
      <w:docPartBody>
        <w:p w:rsidR="005977B7" w:rsidRDefault="00B90260" w:rsidP="00B90260">
          <w:pPr>
            <w:pStyle w:val="F016DFC3659BAF4081507EED88F8162A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B7A8DD7D20C6FD43987DD37E646B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5D9A0-562F-7343-B62C-5170D0FC23B8}"/>
      </w:docPartPr>
      <w:docPartBody>
        <w:p w:rsidR="005977B7" w:rsidRDefault="00B90260" w:rsidP="00B90260">
          <w:pPr>
            <w:pStyle w:val="B7A8DD7D20C6FD43987DD37E646BFDF8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D7A040E6B1684C4B9C6B8D3EFF619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FC611-478A-E74B-8048-CB1327A4FC74}"/>
      </w:docPartPr>
      <w:docPartBody>
        <w:p w:rsidR="005977B7" w:rsidRDefault="00B90260" w:rsidP="00B90260">
          <w:pPr>
            <w:pStyle w:val="D7A040E6B1684C4B9C6B8D3EFF619B0A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4D3AEC6392117245AAA5CF27A5A07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4F799-C6F8-CB4B-A054-6429364FCDEC}"/>
      </w:docPartPr>
      <w:docPartBody>
        <w:p w:rsidR="005977B7" w:rsidRDefault="00B90260" w:rsidP="00B90260">
          <w:pPr>
            <w:pStyle w:val="4D3AEC6392117245AAA5CF27A5A07ED3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C5993F0D9B4E5341BD40DFF2D8834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68C99-A398-C74F-B816-7892AEBE94D6}"/>
      </w:docPartPr>
      <w:docPartBody>
        <w:p w:rsidR="005977B7" w:rsidRDefault="00B90260" w:rsidP="00B90260">
          <w:pPr>
            <w:pStyle w:val="C5993F0D9B4E5341BD40DFF2D8834B38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73F21BB6260F4949824AD3704899D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08DEB-1DAA-E340-B157-1B3D4F20CE99}"/>
      </w:docPartPr>
      <w:docPartBody>
        <w:p w:rsidR="005977B7" w:rsidRDefault="00B90260" w:rsidP="00B90260">
          <w:pPr>
            <w:pStyle w:val="73F21BB6260F4949824AD3704899D3DF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BBEBF81A4B307541AA96BA2D721EC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3EAD4-102C-CC4E-97AC-90049F5B3EB8}"/>
      </w:docPartPr>
      <w:docPartBody>
        <w:p w:rsidR="00000000" w:rsidRDefault="00B66E71" w:rsidP="00B66E71">
          <w:pPr>
            <w:pStyle w:val="BBEBF81A4B307541AA96BA2D721ECD68"/>
          </w:pPr>
          <w:r w:rsidRPr="00F4719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56B"/>
    <w:rsid w:val="000779CC"/>
    <w:rsid w:val="001153DE"/>
    <w:rsid w:val="002760D8"/>
    <w:rsid w:val="0032656B"/>
    <w:rsid w:val="0042268B"/>
    <w:rsid w:val="004F0179"/>
    <w:rsid w:val="0055095F"/>
    <w:rsid w:val="005977B7"/>
    <w:rsid w:val="006E104A"/>
    <w:rsid w:val="0078235A"/>
    <w:rsid w:val="009A0DD4"/>
    <w:rsid w:val="009A4AC4"/>
    <w:rsid w:val="00A56F6E"/>
    <w:rsid w:val="00AB47D0"/>
    <w:rsid w:val="00B02619"/>
    <w:rsid w:val="00B2285F"/>
    <w:rsid w:val="00B66E71"/>
    <w:rsid w:val="00B8736B"/>
    <w:rsid w:val="00B90260"/>
    <w:rsid w:val="00C4777C"/>
    <w:rsid w:val="00CB09B5"/>
    <w:rsid w:val="00D1656F"/>
    <w:rsid w:val="00D206CA"/>
    <w:rsid w:val="00D525B9"/>
    <w:rsid w:val="00E167BD"/>
    <w:rsid w:val="00F4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56B"/>
    <w:rPr>
      <w:rFonts w:cs="Times New Roman"/>
      <w:sz w:val="3276"/>
      <w:szCs w:val="32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7B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6E71"/>
    <w:rPr>
      <w:color w:val="808080"/>
    </w:rPr>
  </w:style>
  <w:style w:type="paragraph" w:customStyle="1" w:styleId="BBEBF81A4B307541AA96BA2D721ECD68">
    <w:name w:val="BBEBF81A4B307541AA96BA2D721ECD68"/>
    <w:rsid w:val="00B66E71"/>
    <w:pPr>
      <w:spacing w:after="0" w:line="240" w:lineRule="auto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977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A7CA6A28E556AC428DED89A9D1CFE87D">
    <w:name w:val="A7CA6A28E556AC428DED89A9D1CFE87D"/>
    <w:rsid w:val="00B90260"/>
    <w:pPr>
      <w:spacing w:after="0" w:line="240" w:lineRule="auto"/>
    </w:pPr>
    <w:rPr>
      <w:sz w:val="24"/>
      <w:szCs w:val="24"/>
    </w:rPr>
  </w:style>
  <w:style w:type="paragraph" w:customStyle="1" w:styleId="318031CB7ACB8A41A4C3AB5936901F08">
    <w:name w:val="318031CB7ACB8A41A4C3AB5936901F08"/>
    <w:rsid w:val="00B90260"/>
    <w:pPr>
      <w:spacing w:after="0" w:line="240" w:lineRule="auto"/>
    </w:pPr>
    <w:rPr>
      <w:sz w:val="24"/>
      <w:szCs w:val="24"/>
    </w:rPr>
  </w:style>
  <w:style w:type="paragraph" w:customStyle="1" w:styleId="7DB71CB94731AA4EB1FC2612070487C0">
    <w:name w:val="7DB71CB94731AA4EB1FC2612070487C0"/>
    <w:rsid w:val="00B90260"/>
    <w:pPr>
      <w:spacing w:after="0" w:line="240" w:lineRule="auto"/>
    </w:pPr>
    <w:rPr>
      <w:sz w:val="24"/>
      <w:szCs w:val="24"/>
    </w:rPr>
  </w:style>
  <w:style w:type="paragraph" w:customStyle="1" w:styleId="DF13BE77C4D8E041A3C359B783061D26">
    <w:name w:val="DF13BE77C4D8E041A3C359B783061D26"/>
    <w:rsid w:val="00B90260"/>
    <w:pPr>
      <w:spacing w:after="0" w:line="240" w:lineRule="auto"/>
    </w:pPr>
    <w:rPr>
      <w:sz w:val="24"/>
      <w:szCs w:val="24"/>
    </w:rPr>
  </w:style>
  <w:style w:type="paragraph" w:customStyle="1" w:styleId="7ECFE7EFDBFE0E40AD99A52692FC42AF">
    <w:name w:val="7ECFE7EFDBFE0E40AD99A52692FC42AF"/>
    <w:rsid w:val="00B90260"/>
    <w:pPr>
      <w:spacing w:after="0" w:line="240" w:lineRule="auto"/>
    </w:pPr>
    <w:rPr>
      <w:sz w:val="24"/>
      <w:szCs w:val="24"/>
    </w:rPr>
  </w:style>
  <w:style w:type="paragraph" w:customStyle="1" w:styleId="A3E438423E3AF84B8D6CBA27E4D2E5E6">
    <w:name w:val="A3E438423E3AF84B8D6CBA27E4D2E5E6"/>
    <w:rsid w:val="00B90260"/>
    <w:pPr>
      <w:spacing w:after="0" w:line="240" w:lineRule="auto"/>
    </w:pPr>
    <w:rPr>
      <w:sz w:val="24"/>
      <w:szCs w:val="24"/>
    </w:rPr>
  </w:style>
  <w:style w:type="paragraph" w:customStyle="1" w:styleId="B628D520EA0A7342B69387B2E47504CA">
    <w:name w:val="B628D520EA0A7342B69387B2E47504CA"/>
    <w:rsid w:val="00B90260"/>
    <w:pPr>
      <w:spacing w:after="0" w:line="240" w:lineRule="auto"/>
    </w:pPr>
    <w:rPr>
      <w:sz w:val="24"/>
      <w:szCs w:val="24"/>
    </w:rPr>
  </w:style>
  <w:style w:type="paragraph" w:customStyle="1" w:styleId="BFEAF6C7357C524D92D28D215B608DBD">
    <w:name w:val="BFEAF6C7357C524D92D28D215B608DBD"/>
    <w:rsid w:val="00B90260"/>
    <w:pPr>
      <w:spacing w:after="0" w:line="240" w:lineRule="auto"/>
    </w:pPr>
    <w:rPr>
      <w:sz w:val="24"/>
      <w:szCs w:val="24"/>
    </w:rPr>
  </w:style>
  <w:style w:type="paragraph" w:customStyle="1" w:styleId="843443626AD0A14B93B5CC57E78AD267">
    <w:name w:val="843443626AD0A14B93B5CC57E78AD267"/>
    <w:rsid w:val="00B90260"/>
    <w:pPr>
      <w:spacing w:after="0" w:line="240" w:lineRule="auto"/>
    </w:pPr>
    <w:rPr>
      <w:sz w:val="24"/>
      <w:szCs w:val="24"/>
    </w:rPr>
  </w:style>
  <w:style w:type="paragraph" w:customStyle="1" w:styleId="606EF041BB42764D84C4E4F03A118FCB">
    <w:name w:val="606EF041BB42764D84C4E4F03A118FCB"/>
    <w:rsid w:val="00B90260"/>
    <w:pPr>
      <w:spacing w:after="0" w:line="240" w:lineRule="auto"/>
    </w:pPr>
    <w:rPr>
      <w:sz w:val="24"/>
      <w:szCs w:val="24"/>
    </w:rPr>
  </w:style>
  <w:style w:type="paragraph" w:customStyle="1" w:styleId="865B5633EA03884EA11245DE4D3EE660">
    <w:name w:val="865B5633EA03884EA11245DE4D3EE660"/>
    <w:rsid w:val="00B90260"/>
    <w:pPr>
      <w:spacing w:after="0" w:line="240" w:lineRule="auto"/>
    </w:pPr>
    <w:rPr>
      <w:sz w:val="24"/>
      <w:szCs w:val="24"/>
    </w:rPr>
  </w:style>
  <w:style w:type="paragraph" w:customStyle="1" w:styleId="DD29FF494076744C85E2E10E3167382A">
    <w:name w:val="DD29FF494076744C85E2E10E3167382A"/>
    <w:rsid w:val="00B90260"/>
    <w:pPr>
      <w:spacing w:after="0" w:line="240" w:lineRule="auto"/>
    </w:pPr>
    <w:rPr>
      <w:sz w:val="24"/>
      <w:szCs w:val="24"/>
    </w:rPr>
  </w:style>
  <w:style w:type="paragraph" w:customStyle="1" w:styleId="944AAC8845A52E48A169198D628ED390">
    <w:name w:val="944AAC8845A52E48A169198D628ED390"/>
    <w:rsid w:val="00B90260"/>
    <w:pPr>
      <w:spacing w:after="0" w:line="240" w:lineRule="auto"/>
    </w:pPr>
    <w:rPr>
      <w:sz w:val="24"/>
      <w:szCs w:val="24"/>
    </w:rPr>
  </w:style>
  <w:style w:type="paragraph" w:customStyle="1" w:styleId="77D9E36F86DC654FADCB3124DD5CA16A">
    <w:name w:val="77D9E36F86DC654FADCB3124DD5CA16A"/>
    <w:rsid w:val="00B90260"/>
    <w:pPr>
      <w:spacing w:after="0" w:line="240" w:lineRule="auto"/>
    </w:pPr>
    <w:rPr>
      <w:sz w:val="24"/>
      <w:szCs w:val="24"/>
    </w:rPr>
  </w:style>
  <w:style w:type="paragraph" w:customStyle="1" w:styleId="3F09D2CEA373E849A51B0AFF6116C0C5">
    <w:name w:val="3F09D2CEA373E849A51B0AFF6116C0C5"/>
    <w:rsid w:val="00B90260"/>
    <w:pPr>
      <w:spacing w:after="0" w:line="240" w:lineRule="auto"/>
    </w:pPr>
    <w:rPr>
      <w:sz w:val="24"/>
      <w:szCs w:val="24"/>
    </w:rPr>
  </w:style>
  <w:style w:type="paragraph" w:customStyle="1" w:styleId="1AB7E0E4A5547E449A3FD06A9DC5B3EA">
    <w:name w:val="1AB7E0E4A5547E449A3FD06A9DC5B3EA"/>
    <w:rsid w:val="00B90260"/>
    <w:pPr>
      <w:spacing w:after="0" w:line="240" w:lineRule="auto"/>
    </w:pPr>
    <w:rPr>
      <w:sz w:val="24"/>
      <w:szCs w:val="24"/>
    </w:rPr>
  </w:style>
  <w:style w:type="paragraph" w:customStyle="1" w:styleId="06EBEB8693BC994E9C3C6931885E066D">
    <w:name w:val="06EBEB8693BC994E9C3C6931885E066D"/>
    <w:rsid w:val="00B90260"/>
    <w:pPr>
      <w:spacing w:after="0" w:line="240" w:lineRule="auto"/>
    </w:pPr>
    <w:rPr>
      <w:sz w:val="24"/>
      <w:szCs w:val="24"/>
    </w:rPr>
  </w:style>
  <w:style w:type="paragraph" w:customStyle="1" w:styleId="FF8DF88653C6CF4A9AAFC0DABB219D0D">
    <w:name w:val="FF8DF88653C6CF4A9AAFC0DABB219D0D"/>
    <w:rsid w:val="00B90260"/>
    <w:pPr>
      <w:spacing w:after="0" w:line="240" w:lineRule="auto"/>
    </w:pPr>
    <w:rPr>
      <w:sz w:val="24"/>
      <w:szCs w:val="24"/>
    </w:rPr>
  </w:style>
  <w:style w:type="paragraph" w:customStyle="1" w:styleId="B02A554B6C5686409EC821345F0399C8">
    <w:name w:val="B02A554B6C5686409EC821345F0399C8"/>
    <w:rsid w:val="00B90260"/>
    <w:pPr>
      <w:spacing w:after="0" w:line="240" w:lineRule="auto"/>
    </w:pPr>
    <w:rPr>
      <w:sz w:val="24"/>
      <w:szCs w:val="24"/>
    </w:rPr>
  </w:style>
  <w:style w:type="paragraph" w:customStyle="1" w:styleId="0B21F61F7BB9744A8EE09D4FBF24AA05">
    <w:name w:val="0B21F61F7BB9744A8EE09D4FBF24AA05"/>
    <w:rsid w:val="00B90260"/>
    <w:pPr>
      <w:spacing w:after="0" w:line="240" w:lineRule="auto"/>
    </w:pPr>
    <w:rPr>
      <w:sz w:val="24"/>
      <w:szCs w:val="24"/>
    </w:rPr>
  </w:style>
  <w:style w:type="paragraph" w:customStyle="1" w:styleId="7977AC85A08916419518267A5CB1E4F6">
    <w:name w:val="7977AC85A08916419518267A5CB1E4F6"/>
    <w:rsid w:val="00B90260"/>
    <w:pPr>
      <w:spacing w:after="0" w:line="240" w:lineRule="auto"/>
    </w:pPr>
    <w:rPr>
      <w:sz w:val="24"/>
      <w:szCs w:val="24"/>
    </w:rPr>
  </w:style>
  <w:style w:type="paragraph" w:customStyle="1" w:styleId="F016DFC3659BAF4081507EED88F8162A">
    <w:name w:val="F016DFC3659BAF4081507EED88F8162A"/>
    <w:rsid w:val="00B90260"/>
    <w:pPr>
      <w:spacing w:after="0" w:line="240" w:lineRule="auto"/>
    </w:pPr>
    <w:rPr>
      <w:sz w:val="24"/>
      <w:szCs w:val="24"/>
    </w:rPr>
  </w:style>
  <w:style w:type="paragraph" w:customStyle="1" w:styleId="B7A8DD7D20C6FD43987DD37E646BFDF8">
    <w:name w:val="B7A8DD7D20C6FD43987DD37E646BFDF8"/>
    <w:rsid w:val="00B90260"/>
    <w:pPr>
      <w:spacing w:after="0" w:line="240" w:lineRule="auto"/>
    </w:pPr>
    <w:rPr>
      <w:sz w:val="24"/>
      <w:szCs w:val="24"/>
    </w:rPr>
  </w:style>
  <w:style w:type="paragraph" w:customStyle="1" w:styleId="D7A040E6B1684C4B9C6B8D3EFF619B0A">
    <w:name w:val="D7A040E6B1684C4B9C6B8D3EFF619B0A"/>
    <w:rsid w:val="00B90260"/>
    <w:pPr>
      <w:spacing w:after="0" w:line="240" w:lineRule="auto"/>
    </w:pPr>
    <w:rPr>
      <w:sz w:val="24"/>
      <w:szCs w:val="24"/>
    </w:rPr>
  </w:style>
  <w:style w:type="paragraph" w:customStyle="1" w:styleId="4D3AEC6392117245AAA5CF27A5A07ED3">
    <w:name w:val="4D3AEC6392117245AAA5CF27A5A07ED3"/>
    <w:rsid w:val="00B90260"/>
    <w:pPr>
      <w:spacing w:after="0" w:line="240" w:lineRule="auto"/>
    </w:pPr>
    <w:rPr>
      <w:sz w:val="24"/>
      <w:szCs w:val="24"/>
    </w:rPr>
  </w:style>
  <w:style w:type="paragraph" w:customStyle="1" w:styleId="C5993F0D9B4E5341BD40DFF2D8834B38">
    <w:name w:val="C5993F0D9B4E5341BD40DFF2D8834B38"/>
    <w:rsid w:val="00B90260"/>
    <w:pPr>
      <w:spacing w:after="0" w:line="240" w:lineRule="auto"/>
    </w:pPr>
    <w:rPr>
      <w:sz w:val="24"/>
      <w:szCs w:val="24"/>
    </w:rPr>
  </w:style>
  <w:style w:type="paragraph" w:customStyle="1" w:styleId="73F21BB6260F4949824AD3704899D3DF">
    <w:name w:val="73F21BB6260F4949824AD3704899D3DF"/>
    <w:rsid w:val="00B90260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10th Magnitude">
      <a:dk1>
        <a:srgbClr val="252126"/>
      </a:dk1>
      <a:lt1>
        <a:srgbClr val="FFFFFF"/>
      </a:lt1>
      <a:dk2>
        <a:srgbClr val="514D51"/>
      </a:dk2>
      <a:lt2>
        <a:srgbClr val="EBEBEB"/>
      </a:lt2>
      <a:accent1>
        <a:srgbClr val="F27318"/>
      </a:accent1>
      <a:accent2>
        <a:srgbClr val="7AC5CC"/>
      </a:accent2>
      <a:accent3>
        <a:srgbClr val="9DD6B5"/>
      </a:accent3>
      <a:accent4>
        <a:srgbClr val="313B59"/>
      </a:accent4>
      <a:accent5>
        <a:srgbClr val="4769CC"/>
      </a:accent5>
      <a:accent6>
        <a:srgbClr val="F2BE55"/>
      </a:accent6>
      <a:hlink>
        <a:srgbClr val="59ABB3"/>
      </a:hlink>
      <a:folHlink>
        <a:srgbClr val="7A88CC"/>
      </a:folHlink>
    </a:clrScheme>
    <a:fontScheme name="Custom 4">
      <a:majorFont>
        <a:latin typeface="Cambr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239886-5DA1-469D-8AF9-052745C61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D63AC6-C3E9-BC44-B10A-F1B15BA0F2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B38A29-C471-43F3-97BD-5625FE4B09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7730313-D146-4C32-AA58-8D63A47DCFD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Azure Application Readiness questionnaire</dc:title>
  <dc:subject>subtitle</dc:subject>
  <dc:creator>Visar Dida</dc:creator>
  <keywords/>
  <dc:description/>
  <lastModifiedBy>Scott Lucksanalamai</lastModifiedBy>
  <revision>3</revision>
  <lastPrinted>2014-09-04T02:59:00.0000000Z</lastPrinted>
  <dcterms:created xsi:type="dcterms:W3CDTF">2021-02-11T21:32:00.0000000Z</dcterms:created>
  <dcterms:modified xsi:type="dcterms:W3CDTF">2021-02-12T15:38:06.3395805Z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