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p14">
  <w:body>
    <w:p w:rsidRPr="0096767E" w:rsidR="007F0DD4" w:rsidP="007F0DD4" w:rsidRDefault="00B048B8" w14:paraId="7322D248" w14:textId="53F7E2F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="00B048B8">
        <w:drawing>
          <wp:inline wp14:editId="1A313EF4" wp14:anchorId="1C358DFD">
            <wp:extent cx="5073000" cy="2260600"/>
            <wp:effectExtent l="0" t="0" r="0" b="0"/>
            <wp:docPr id="1228170436" name="Graphic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 1"/>
                    <pic:cNvPicPr/>
                  </pic:nvPicPr>
                  <pic:blipFill>
                    <a:blip r:embed="R34927a981e7b4de1">
                      <a:extLst xmlns:a="http://schemas.openxmlformats.org/drawingml/2006/main"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767E" w:rsidR="006513E9" w:rsidP="007F0DD4" w:rsidRDefault="006513E9" w14:paraId="3EC8442A" w14:textId="7341C224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:rsidRPr="0096767E" w:rsidR="00E36291" w:rsidP="007F0DD4" w:rsidRDefault="00E36291" w14:paraId="3CC1C2F5" w14:textId="70610FC9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:rsidRPr="0096767E" w:rsidR="00E36291" w:rsidP="007F0DD4" w:rsidRDefault="00E36291" w14:paraId="56A7899B" w14:textId="7638E6D5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p w:rsidRPr="0096767E" w:rsidR="00A12A77" w:rsidP="007F0DD4" w:rsidRDefault="00A12A77" w14:paraId="7FFC6B1E" w14:textId="77777777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</w:p>
    <w:sdt>
      <w:sdtPr>
        <w:rPr>
          <w:rFonts w:asciiTheme="majorHAnsi" w:hAnsiTheme="majorHAnsi" w:cstheme="majorHAnsi"/>
          <w:b/>
          <w:bCs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96767E" w:rsidR="00F02A1B" w:rsidP="481E91AC" w:rsidRDefault="00E36291" w14:paraId="64DC32CE" w14:textId="4485A035" w14:noSpellErr="1">
          <w:pPr>
            <w:jc w:val="center"/>
            <w:rPr>
              <w:rFonts w:ascii="Arial" w:hAnsi="Arial" w:eastAsia="Arial" w:cs="Arial"/>
              <w:b w:val="1"/>
              <w:bCs w:val="1"/>
              <w:sz w:val="36"/>
              <w:szCs w:val="36"/>
            </w:rPr>
          </w:pPr>
          <w:r w:rsidRPr="481E91AC" w:rsidR="00E36291">
            <w:rPr>
              <w:rFonts w:ascii="Calibri" w:hAnsi="Calibri" w:cs="Calibri" w:asciiTheme="majorAscii" w:hAnsiTheme="majorAscii" w:cstheme="majorAscii"/>
              <w:b w:val="1"/>
              <w:bCs w:val="1"/>
              <w:sz w:val="40"/>
              <w:szCs w:val="40"/>
            </w:rPr>
            <w:t>M</w:t>
          </w:r>
          <w:r w:rsidRPr="481E91AC" w:rsidR="00800EB3">
            <w:rPr>
              <w:rFonts w:ascii="Calibri" w:hAnsi="Calibri" w:cs="Calibri" w:asciiTheme="majorAscii" w:hAnsiTheme="majorAscii" w:cstheme="majorAscii"/>
              <w:b w:val="1"/>
              <w:bCs w:val="1"/>
              <w:sz w:val="40"/>
              <w:szCs w:val="40"/>
            </w:rPr>
            <w:t>i</w:t>
          </w:r>
          <w:r w:rsidRPr="481E91AC" w:rsidR="00E36291">
            <w:rPr>
              <w:rFonts w:ascii="Calibri" w:hAnsi="Calibri" w:cs="Calibri" w:asciiTheme="majorAscii" w:hAnsiTheme="majorAscii" w:cstheme="majorAscii"/>
              <w:b w:val="1"/>
              <w:bCs w:val="1"/>
              <w:sz w:val="40"/>
              <w:szCs w:val="40"/>
            </w:rPr>
            <w:t>gration Quick Start Checklist</w:t>
          </w:r>
        </w:p>
      </w:sdtContent>
    </w:sdt>
    <w:p w:rsidRPr="0096767E" w:rsidR="007F0DD4" w:rsidP="00E36291" w:rsidRDefault="007F0DD4" w14:paraId="565974B4" w14:textId="70AE7B7A">
      <w:pPr>
        <w:rPr>
          <w:rFonts w:asciiTheme="majorHAnsi" w:hAnsiTheme="majorHAnsi" w:cstheme="majorHAnsi"/>
          <w:sz w:val="32"/>
          <w:szCs w:val="32"/>
        </w:rPr>
      </w:pPr>
    </w:p>
    <w:p w:rsidRPr="0096767E" w:rsidR="005771B4" w:rsidP="00C40DBD" w:rsidRDefault="005771B4" w14:paraId="66D6BE11" w14:textId="1CFA397D">
      <w:pPr>
        <w:rPr>
          <w:rFonts w:asciiTheme="majorHAnsi" w:hAnsiTheme="majorHAnsi" w:cstheme="majorHAnsi"/>
        </w:rPr>
      </w:pPr>
    </w:p>
    <w:p w:rsidRPr="0096767E" w:rsidR="00A12A77" w:rsidP="00C40DBD" w:rsidRDefault="00A12A77" w14:paraId="2D076AA0" w14:textId="77777777">
      <w:pPr>
        <w:rPr>
          <w:rFonts w:asciiTheme="majorHAnsi" w:hAnsiTheme="majorHAnsi" w:cstheme="majorHAnsi"/>
        </w:rPr>
      </w:pPr>
    </w:p>
    <w:p w:rsidRPr="0096767E" w:rsidR="00E36291" w:rsidP="00C40DBD" w:rsidRDefault="00E36291" w14:paraId="03164D99" w14:textId="77777777">
      <w:pPr>
        <w:rPr>
          <w:rFonts w:asciiTheme="majorHAnsi" w:hAnsiTheme="majorHAnsi" w:cstheme="majorHAnsi"/>
        </w:rPr>
      </w:pPr>
    </w:p>
    <w:p w:rsidRPr="0096767E" w:rsidR="002627F2" w:rsidP="00C40DBD" w:rsidRDefault="002627F2" w14:paraId="07BC241B" w14:textId="7AAFECEC">
      <w:pPr>
        <w:rPr>
          <w:rFonts w:asciiTheme="majorHAnsi" w:hAnsiTheme="majorHAnsi" w:cstheme="majorHAnsi"/>
        </w:rPr>
      </w:pPr>
    </w:p>
    <w:p w:rsidRPr="0096767E" w:rsidR="002627F2" w:rsidP="00C40DBD" w:rsidRDefault="002627F2" w14:paraId="171502FF" w14:textId="38ABFB8F">
      <w:pPr>
        <w:rPr>
          <w:rFonts w:asciiTheme="majorHAnsi" w:hAnsiTheme="majorHAnsi" w:cstheme="majorHAnsi"/>
        </w:rPr>
      </w:pPr>
    </w:p>
    <w:p w:rsidRPr="0096767E" w:rsidR="00E865C3" w:rsidP="00C40DBD" w:rsidRDefault="00E865C3" w14:paraId="3ABE9DA3" w14:textId="25353D5C">
      <w:pPr>
        <w:rPr>
          <w:rFonts w:asciiTheme="majorHAnsi" w:hAnsiTheme="majorHAnsi" w:cstheme="majorHAnsi"/>
        </w:rPr>
      </w:pPr>
    </w:p>
    <w:p w:rsidRPr="0096767E" w:rsidR="00E865C3" w:rsidP="007F0DD4" w:rsidRDefault="00E865C3" w14:paraId="5532CDD0" w14:textId="77777777">
      <w:pPr>
        <w:spacing w:after="0" w:line="240" w:lineRule="auto"/>
        <w:jc w:val="right"/>
        <w:rPr>
          <w:rFonts w:asciiTheme="majorHAnsi" w:hAnsiTheme="majorHAnsi" w:cstheme="majorHAnsi"/>
        </w:rPr>
      </w:pPr>
    </w:p>
    <w:p w:rsidRPr="0096767E" w:rsidR="007F0DD4" w:rsidP="007F0DD4" w:rsidRDefault="007F0DD4" w14:paraId="7BE91BD9" w14:textId="77777777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</w:rPr>
        <w:t>10</w:t>
      </w:r>
      <w:r w:rsidRPr="0096767E">
        <w:rPr>
          <w:rFonts w:asciiTheme="majorHAnsi" w:hAnsiTheme="majorHAnsi" w:cstheme="majorHAnsi"/>
          <w:vertAlign w:val="superscript"/>
        </w:rPr>
        <w:t>th</w:t>
      </w:r>
      <w:r w:rsidRPr="0096767E" w:rsidR="00EF4E1E">
        <w:rPr>
          <w:rFonts w:asciiTheme="majorHAnsi" w:hAnsiTheme="majorHAnsi" w:cstheme="majorHAnsi"/>
        </w:rPr>
        <w:t xml:space="preserve"> Magnitude, LLC</w:t>
      </w:r>
    </w:p>
    <w:p w:rsidRPr="0096767E" w:rsidR="0053603C" w:rsidP="007F0DD4" w:rsidRDefault="00F13376" w14:paraId="4197610C" w14:textId="36E0A36F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  <w:color w:val="222222"/>
          <w:shd w:val="clear" w:color="auto" w:fill="FFFFFF"/>
        </w:rPr>
        <w:t>20 North Wacker Drive #530</w:t>
      </w:r>
    </w:p>
    <w:p w:rsidRPr="0096767E" w:rsidR="007F0DD4" w:rsidP="007F0DD4" w:rsidRDefault="007F0DD4" w14:paraId="418A6EC7" w14:textId="38F6C2C5">
      <w:pPr>
        <w:spacing w:after="0" w:line="240" w:lineRule="auto"/>
        <w:jc w:val="right"/>
        <w:rPr>
          <w:rFonts w:asciiTheme="majorHAnsi" w:hAnsiTheme="majorHAnsi" w:cstheme="majorHAnsi"/>
        </w:rPr>
      </w:pPr>
      <w:r w:rsidRPr="0096767E">
        <w:rPr>
          <w:rFonts w:asciiTheme="majorHAnsi" w:hAnsiTheme="majorHAnsi" w:cstheme="majorHAnsi"/>
        </w:rPr>
        <w:t xml:space="preserve">Chicago, IL </w:t>
      </w:r>
      <w:r w:rsidRPr="0096767E" w:rsidR="0053603C">
        <w:rPr>
          <w:rFonts w:asciiTheme="majorHAnsi" w:hAnsiTheme="majorHAnsi" w:cstheme="majorHAnsi"/>
        </w:rPr>
        <w:t>60606</w:t>
      </w:r>
    </w:p>
    <w:p w:rsidRPr="0096767E" w:rsidR="007F0DD4" w:rsidP="007F0DD4" w:rsidRDefault="007F0DD4" w14:paraId="081AF9E2" w14:textId="77777777">
      <w:pPr>
        <w:spacing w:after="0" w:line="240" w:lineRule="auto"/>
        <w:jc w:val="right"/>
        <w:rPr>
          <w:rFonts w:asciiTheme="majorHAnsi" w:hAnsiTheme="majorHAnsi" w:cstheme="majorHAnsi"/>
        </w:rPr>
      </w:pPr>
    </w:p>
    <w:p w:rsidRPr="0096767E" w:rsidR="007F0DD4" w:rsidP="00B7160C" w:rsidRDefault="007F0DD4" w14:paraId="0DF10C20" w14:textId="4D370F50">
      <w:pPr>
        <w:tabs>
          <w:tab w:val="right" w:pos="10800"/>
        </w:tabs>
        <w:spacing w:after="0" w:line="240" w:lineRule="auto"/>
        <w:rPr>
          <w:rFonts w:asciiTheme="majorHAnsi" w:hAnsiTheme="majorHAnsi" w:cstheme="majorHAnsi"/>
          <w:u w:val="single"/>
        </w:rPr>
      </w:pPr>
      <w:r w:rsidRPr="0096767E">
        <w:rPr>
          <w:rFonts w:asciiTheme="majorHAnsi" w:hAnsiTheme="majorHAnsi" w:cstheme="majorHAnsi"/>
          <w:u w:val="single"/>
        </w:rPr>
        <w:t xml:space="preserve">Notice of </w:t>
      </w:r>
      <w:r w:rsidRPr="0096767E" w:rsidR="00F02A1B">
        <w:rPr>
          <w:rFonts w:asciiTheme="majorHAnsi" w:hAnsiTheme="majorHAnsi" w:cstheme="majorHAnsi"/>
          <w:u w:val="single"/>
        </w:rPr>
        <w:t>Confidentiality</w:t>
      </w:r>
      <w:r w:rsidRPr="0096767E" w:rsidR="00F02A1B">
        <w:rPr>
          <w:rFonts w:asciiTheme="majorHAnsi" w:hAnsiTheme="majorHAnsi" w:cstheme="majorHAnsi"/>
          <w:u w:val="single"/>
        </w:rPr>
        <w:tab/>
      </w:r>
      <w:r w:rsidRPr="0096767E" w:rsidR="00F02A1B">
        <w:rPr>
          <w:rFonts w:asciiTheme="majorHAnsi" w:hAnsiTheme="majorHAnsi" w:cstheme="majorHAnsi"/>
          <w:u w:val="single"/>
        </w:rPr>
        <w:t xml:space="preserve">© </w:t>
      </w:r>
      <w:r w:rsidRPr="0096767E" w:rsidR="0091613C">
        <w:rPr>
          <w:rFonts w:asciiTheme="majorHAnsi" w:hAnsiTheme="majorHAnsi" w:cstheme="majorHAnsi"/>
          <w:u w:val="single"/>
        </w:rPr>
        <w:t>201</w:t>
      </w:r>
      <w:r w:rsidRPr="0096767E" w:rsidR="009B30F7">
        <w:rPr>
          <w:rFonts w:asciiTheme="majorHAnsi" w:hAnsiTheme="majorHAnsi" w:cstheme="majorHAnsi"/>
          <w:u w:val="single"/>
        </w:rPr>
        <w:t>8</w:t>
      </w:r>
      <w:r w:rsidRPr="0096767E" w:rsidR="0087538C">
        <w:rPr>
          <w:rFonts w:asciiTheme="majorHAnsi" w:hAnsiTheme="majorHAnsi" w:cstheme="majorHAnsi"/>
          <w:u w:val="single"/>
        </w:rPr>
        <w:t xml:space="preserve"> </w:t>
      </w:r>
      <w:r w:rsidRPr="0096767E">
        <w:rPr>
          <w:rFonts w:asciiTheme="majorHAnsi" w:hAnsiTheme="majorHAnsi" w:cstheme="majorHAnsi"/>
          <w:u w:val="single"/>
        </w:rPr>
        <w:t>10</w:t>
      </w:r>
      <w:r w:rsidRPr="0096767E">
        <w:rPr>
          <w:rFonts w:asciiTheme="majorHAnsi" w:hAnsiTheme="majorHAnsi" w:cstheme="majorHAnsi"/>
          <w:u w:val="single"/>
          <w:vertAlign w:val="superscript"/>
        </w:rPr>
        <w:t>th</w:t>
      </w:r>
      <w:r w:rsidRPr="0096767E" w:rsidR="00EF4E1E">
        <w:rPr>
          <w:rFonts w:asciiTheme="majorHAnsi" w:hAnsiTheme="majorHAnsi" w:cstheme="majorHAnsi"/>
          <w:u w:val="single"/>
        </w:rPr>
        <w:t xml:space="preserve"> Magnitude, LLC</w:t>
      </w:r>
      <w:r w:rsidRPr="0096767E" w:rsidR="00C47756">
        <w:rPr>
          <w:rFonts w:asciiTheme="majorHAnsi" w:hAnsiTheme="majorHAnsi" w:cstheme="majorHAnsi"/>
          <w:u w:val="single"/>
        </w:rPr>
        <w:t xml:space="preserve"> </w:t>
      </w:r>
      <w:r w:rsidRPr="0096767E">
        <w:rPr>
          <w:rFonts w:asciiTheme="majorHAnsi" w:hAnsiTheme="majorHAnsi" w:cstheme="majorHAnsi"/>
          <w:u w:val="single"/>
        </w:rPr>
        <w:t>All rights reserved</w:t>
      </w:r>
    </w:p>
    <w:p w:rsidRPr="0096767E" w:rsidR="007F0DD4" w:rsidP="007F0DD4" w:rsidRDefault="007F0DD4" w14:paraId="736AE3DD" w14:textId="77777777">
      <w:pPr>
        <w:tabs>
          <w:tab w:val="right" w:pos="9270"/>
        </w:tabs>
        <w:spacing w:after="0" w:line="240" w:lineRule="auto"/>
        <w:rPr>
          <w:rFonts w:asciiTheme="majorHAnsi" w:hAnsiTheme="majorHAnsi" w:cstheme="majorHAnsi"/>
          <w:u w:val="single"/>
        </w:rPr>
      </w:pPr>
    </w:p>
    <w:p w:rsidRPr="0096767E" w:rsidR="00273817" w:rsidP="00533E57" w:rsidRDefault="007F0DD4" w14:paraId="72132A00" w14:textId="77777777">
      <w:pPr>
        <w:tabs>
          <w:tab w:val="right" w:pos="927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6767E">
        <w:rPr>
          <w:rFonts w:asciiTheme="majorHAnsi" w:hAnsiTheme="majorHAnsi" w:cstheme="majorHAnsi"/>
          <w:sz w:val="20"/>
          <w:szCs w:val="20"/>
        </w:rPr>
        <w:t>THIS DOCUMENT IS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 PROPRIETARY AND CONFIDENTIAL INFORMATION AND IS SUBJECT TO THE TERMS OF THE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 NON-DISCLOSURE AGREEMENT. NEITHER THIS DOCUMENT NO</w:t>
      </w:r>
      <w:r w:rsidRPr="0096767E" w:rsidR="00DB2E86">
        <w:rPr>
          <w:rFonts w:asciiTheme="majorHAnsi" w:hAnsiTheme="majorHAnsi" w:cstheme="majorHAnsi"/>
          <w:sz w:val="20"/>
          <w:szCs w:val="20"/>
        </w:rPr>
        <w:t xml:space="preserve">R </w:t>
      </w:r>
      <w:r w:rsidRPr="0096767E">
        <w:rPr>
          <w:rFonts w:asciiTheme="majorHAnsi" w:hAnsiTheme="majorHAnsi" w:cstheme="majorHAnsi"/>
          <w:sz w:val="20"/>
          <w:szCs w:val="20"/>
        </w:rPr>
        <w:t>ITS CONTENTS MAY BE REVEALED OR DISCLOSED TO UNAUTHORIZED PERSONS OR SENT OUTSIDE THE AFOREMENTIONED COMPANY WITHOUT PRIOR PERMISSION FROM 10</w:t>
      </w:r>
      <w:r w:rsidRPr="0096767E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Pr="0096767E">
        <w:rPr>
          <w:rFonts w:asciiTheme="majorHAnsi" w:hAnsiTheme="majorHAnsi" w:cstheme="majorHAnsi"/>
          <w:sz w:val="20"/>
          <w:szCs w:val="20"/>
        </w:rPr>
        <w:t xml:space="preserve"> MAGNITUDE.</w:t>
      </w:r>
    </w:p>
    <w:p w:rsidRPr="0096767E" w:rsidR="008D05FD" w:rsidP="006B3200" w:rsidRDefault="006B3200" w14:paraId="39112B92" w14:textId="6B372FD8">
      <w:pPr>
        <w:pStyle w:val="Heading1"/>
        <w:rPr>
          <w:rFonts w:cstheme="majorHAnsi"/>
        </w:rPr>
      </w:pPr>
      <w:bookmarkStart w:name="_Toc27646003" w:id="0"/>
      <w:r w:rsidRPr="0096767E">
        <w:rPr>
          <w:rFonts w:cstheme="majorHAnsi"/>
        </w:rPr>
        <w:lastRenderedPageBreak/>
        <w:t>Introduction</w:t>
      </w:r>
      <w:bookmarkEnd w:id="0"/>
    </w:p>
    <w:p w:rsidRPr="0096767E" w:rsidR="006B3200" w:rsidP="3442E251" w:rsidRDefault="006B3200" w14:paraId="09FF2B0B" w14:textId="1B9678F9">
      <w:pPr>
        <w:pStyle w:val="NoSpacing"/>
        <w:rPr>
          <w:rFonts w:asciiTheme="majorHAnsi" w:hAnsiTheme="majorHAnsi" w:cstheme="majorBidi"/>
        </w:rPr>
      </w:pPr>
      <w:r w:rsidRPr="3442E251">
        <w:rPr>
          <w:rFonts w:asciiTheme="majorHAnsi" w:hAnsiTheme="majorHAnsi" w:cstheme="majorBidi"/>
        </w:rPr>
        <w:t>This document outlines the prerequisites documentation, review material, and tasks that 10</w:t>
      </w:r>
      <w:r w:rsidRPr="3442E251">
        <w:rPr>
          <w:rFonts w:asciiTheme="majorHAnsi" w:hAnsiTheme="majorHAnsi" w:cstheme="majorBidi"/>
          <w:vertAlign w:val="superscript"/>
        </w:rPr>
        <w:t>th</w:t>
      </w:r>
      <w:r w:rsidRPr="3442E251">
        <w:rPr>
          <w:rFonts w:asciiTheme="majorHAnsi" w:hAnsiTheme="majorHAnsi" w:cstheme="majorBidi"/>
        </w:rPr>
        <w:t xml:space="preserve"> Magnitudes migration team will require to get started on the migration activities</w:t>
      </w:r>
      <w:r w:rsidRPr="3442E251" w:rsidR="002A11EB">
        <w:rPr>
          <w:rFonts w:asciiTheme="majorHAnsi" w:hAnsiTheme="majorHAnsi" w:cstheme="majorBidi"/>
        </w:rPr>
        <w:t xml:space="preserve"> in a timely fashion</w:t>
      </w:r>
      <w:r w:rsidRPr="3442E251">
        <w:rPr>
          <w:rFonts w:asciiTheme="majorHAnsi" w:hAnsiTheme="majorHAnsi" w:cstheme="majorBidi"/>
        </w:rPr>
        <w:t xml:space="preserve">. Please review the attached documentation and tasks. </w:t>
      </w:r>
      <w:proofErr w:type="gramStart"/>
      <w:r w:rsidRPr="3442E251">
        <w:rPr>
          <w:rFonts w:asciiTheme="majorHAnsi" w:hAnsiTheme="majorHAnsi" w:cstheme="majorBidi"/>
        </w:rPr>
        <w:t>Don’t</w:t>
      </w:r>
      <w:proofErr w:type="gramEnd"/>
      <w:r w:rsidRPr="3442E251">
        <w:rPr>
          <w:rFonts w:asciiTheme="majorHAnsi" w:hAnsiTheme="majorHAnsi" w:cstheme="majorBidi"/>
        </w:rPr>
        <w:t xml:space="preserve"> </w:t>
      </w:r>
      <w:r w:rsidRPr="3442E251" w:rsidR="27851C10">
        <w:rPr>
          <w:rFonts w:asciiTheme="majorHAnsi" w:hAnsiTheme="majorHAnsi" w:cstheme="majorBidi"/>
        </w:rPr>
        <w:t>hesitate</w:t>
      </w:r>
      <w:r w:rsidRPr="3442E251">
        <w:rPr>
          <w:rFonts w:asciiTheme="majorHAnsi" w:hAnsiTheme="majorHAnsi" w:cstheme="majorBidi"/>
        </w:rPr>
        <w:t xml:space="preserve"> to contact your 10</w:t>
      </w:r>
      <w:r w:rsidRPr="3442E251">
        <w:rPr>
          <w:rFonts w:asciiTheme="majorHAnsi" w:hAnsiTheme="majorHAnsi" w:cstheme="majorBidi"/>
          <w:vertAlign w:val="superscript"/>
        </w:rPr>
        <w:t>th</w:t>
      </w:r>
      <w:r w:rsidRPr="3442E251">
        <w:rPr>
          <w:rFonts w:asciiTheme="majorHAnsi" w:hAnsiTheme="majorHAnsi" w:cstheme="majorBidi"/>
        </w:rPr>
        <w:t xml:space="preserve"> Magnitude Client Partner or Delivery Manager if you have any questions.</w:t>
      </w:r>
    </w:p>
    <w:p w:rsidRPr="0096767E" w:rsidR="006B3200" w:rsidP="006B3200" w:rsidRDefault="006B3200" w14:paraId="1D22EC1C" w14:textId="77777777">
      <w:pPr>
        <w:pStyle w:val="NoSpacing"/>
        <w:rPr>
          <w:rFonts w:asciiTheme="majorHAnsi" w:hAnsiTheme="majorHAnsi" w:cstheme="majorHAnsi"/>
        </w:rPr>
      </w:pPr>
    </w:p>
    <w:p w:rsidRPr="0096767E" w:rsidR="006B3200" w:rsidP="00DF4D0A" w:rsidRDefault="006B3200" w14:paraId="16437108" w14:textId="77777777">
      <w:pPr>
        <w:pStyle w:val="NoSpacing"/>
      </w:pPr>
    </w:p>
    <w:p w:rsidRPr="0096767E" w:rsidR="00F517A1" w:rsidP="00E36291" w:rsidRDefault="00E36291" w14:paraId="1B1A3ECF" w14:textId="7D88FDC7">
      <w:pPr>
        <w:pStyle w:val="Heading1"/>
        <w:rPr>
          <w:rFonts w:cstheme="majorHAnsi"/>
        </w:rPr>
      </w:pPr>
      <w:bookmarkStart w:name="_Toc27646004" w:id="1"/>
      <w:r w:rsidRPr="0096767E">
        <w:rPr>
          <w:rFonts w:cstheme="majorHAnsi"/>
        </w:rPr>
        <w:t>Migration Prerequisites Checklist</w:t>
      </w:r>
      <w:bookmarkEnd w:id="1"/>
    </w:p>
    <w:p w:rsidRPr="0096767E" w:rsidR="00E36291" w:rsidP="00F0502C" w:rsidRDefault="00E36291" w14:paraId="5F1D3FF5" w14:textId="002B8BC0">
      <w:pPr>
        <w:pStyle w:val="NoSpacing"/>
      </w:pPr>
    </w:p>
    <w:tbl>
      <w:tblPr>
        <w:tblStyle w:val="TableGrid"/>
        <w:tblW w:w="10941" w:type="dxa"/>
        <w:tblLook w:val="04A0" w:firstRow="1" w:lastRow="0" w:firstColumn="1" w:lastColumn="0" w:noHBand="0" w:noVBand="1"/>
      </w:tblPr>
      <w:tblGrid>
        <w:gridCol w:w="2649"/>
        <w:gridCol w:w="7046"/>
        <w:gridCol w:w="1246"/>
      </w:tblGrid>
      <w:tr w:rsidRPr="0096767E" w:rsidR="004B2AA7" w:rsidTr="07FC8D31" w14:paraId="5FE8A6F6" w14:textId="77777777">
        <w:tc>
          <w:tcPr>
            <w:tcW w:w="2649" w:type="dxa"/>
            <w:shd w:val="clear" w:color="auto" w:fill="808080" w:themeFill="text1" w:themeFillTint="7F"/>
          </w:tcPr>
          <w:p w:rsidRPr="0096767E" w:rsidR="004B2AA7" w:rsidP="00E36291" w:rsidRDefault="004B2AA7" w14:paraId="10399EF6" w14:textId="090625EF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6767E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7046" w:type="dxa"/>
            <w:shd w:val="clear" w:color="auto" w:fill="808080" w:themeFill="text1" w:themeFillTint="7F"/>
          </w:tcPr>
          <w:p w:rsidRPr="0096767E" w:rsidR="004B2AA7" w:rsidP="00E36291" w:rsidRDefault="004B2AA7" w14:paraId="0D940023" w14:textId="1C39541A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6767E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246" w:type="dxa"/>
            <w:shd w:val="clear" w:color="auto" w:fill="808080" w:themeFill="text1" w:themeFillTint="7F"/>
          </w:tcPr>
          <w:p w:rsidRPr="0096767E" w:rsidR="004B2AA7" w:rsidP="00E36291" w:rsidRDefault="004B2AA7" w14:paraId="09821EEA" w14:textId="034FFE7D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6767E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Complete</w:t>
            </w:r>
          </w:p>
        </w:tc>
      </w:tr>
      <w:tr w:rsidRPr="0096767E" w:rsidR="00B20DB4" w:rsidTr="07FC8D31" w14:paraId="350E6D34" w14:textId="77777777">
        <w:tc>
          <w:tcPr>
            <w:tcW w:w="2649" w:type="dxa"/>
            <w:shd w:val="clear" w:color="auto" w:fill="auto"/>
          </w:tcPr>
          <w:p w:rsidRPr="00BF0DA0" w:rsidR="00B20DB4" w:rsidP="00E36291" w:rsidRDefault="00B20DB4" w14:paraId="0ECAB8D5" w14:textId="44F49FE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Review Migration Process</w:t>
            </w:r>
          </w:p>
        </w:tc>
        <w:tc>
          <w:tcPr>
            <w:tcW w:w="7046" w:type="dxa"/>
            <w:shd w:val="clear" w:color="auto" w:fill="auto"/>
          </w:tcPr>
          <w:p w:rsidRPr="00BF0DA0" w:rsidR="00B20DB4" w:rsidP="00E36291" w:rsidRDefault="00681706" w14:paraId="1221823F" w14:textId="4565D02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Review and familiarize your team with the 10M migration process. If you have any questions, </w:t>
            </w:r>
            <w:proofErr w:type="gramStart"/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don’t</w:t>
            </w:r>
            <w:proofErr w:type="gramEnd"/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 hesitate to ask.</w:t>
            </w:r>
            <w:r w:rsidRPr="00BF0DA0" w:rsidR="00CB5B22">
              <w:rPr>
                <w:rFonts w:asciiTheme="majorHAnsi" w:hAnsiTheme="majorHAnsi" w:cstheme="majorHAnsi"/>
                <w:sz w:val="20"/>
                <w:szCs w:val="20"/>
              </w:rPr>
              <w:t xml:space="preserve"> We will discuss further during kick-off.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1418988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shd w:val="clear" w:color="auto" w:fill="auto"/>
                <w:vAlign w:val="center"/>
              </w:tcPr>
              <w:p w:rsidRPr="00BF0DA0" w:rsidR="00B20DB4" w:rsidP="00CF45E3" w:rsidRDefault="0023658A" w14:paraId="2A8E6D93" w14:textId="16F31455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7256B18A" w14:textId="77777777">
        <w:tc>
          <w:tcPr>
            <w:tcW w:w="2649" w:type="dxa"/>
          </w:tcPr>
          <w:p w:rsidRPr="00BF0DA0" w:rsidR="00294A1A" w:rsidP="00E36291" w:rsidRDefault="00294A1A" w14:paraId="36557F0D" w14:textId="04B1CCE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Review Roles and Responsibilities</w:t>
            </w:r>
          </w:p>
        </w:tc>
        <w:tc>
          <w:tcPr>
            <w:tcW w:w="7046" w:type="dxa"/>
          </w:tcPr>
          <w:p w:rsidRPr="00BF0DA0" w:rsidR="00294A1A" w:rsidP="00E36291" w:rsidRDefault="00294A1A" w14:paraId="08F7F87B" w14:textId="119CB55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Review the roles and responsibilities for the project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-498424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3B882DED" w14:textId="4A279D02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8B3AB6" w:rsidTr="07FC8D31" w14:paraId="3677BC14" w14:textId="77777777">
        <w:tc>
          <w:tcPr>
            <w:tcW w:w="2649" w:type="dxa"/>
          </w:tcPr>
          <w:p w:rsidRPr="00BF0DA0" w:rsidR="008B3AB6" w:rsidP="00E36291" w:rsidRDefault="008B3AB6" w14:paraId="7EF6327F" w14:textId="2801F3F1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Complete the Migration Setup Questionnaire</w:t>
            </w:r>
          </w:p>
        </w:tc>
        <w:tc>
          <w:tcPr>
            <w:tcW w:w="7046" w:type="dxa"/>
          </w:tcPr>
          <w:p w:rsidRPr="00BF0DA0" w:rsidR="008B3AB6" w:rsidP="6E0639D3" w:rsidRDefault="6E0639D3" w14:paraId="45FC2082" w14:textId="3CAB7578">
            <w:pPr>
              <w:rPr>
                <w:rFonts w:asciiTheme="majorHAnsi" w:hAnsiTheme="majorHAnsi" w:cstheme="majorBidi"/>
                <w:sz w:val="20"/>
                <w:szCs w:val="20"/>
              </w:rPr>
            </w:pPr>
            <w:r w:rsidRPr="6E0639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See attachment</w:t>
            </w:r>
            <w:r w:rsidRPr="6E0639D3">
              <w:rPr>
                <w:rFonts w:asciiTheme="majorHAnsi" w:hAnsiTheme="majorHAnsi" w:cstheme="majorBidi"/>
                <w:sz w:val="20"/>
                <w:szCs w:val="20"/>
              </w:rPr>
              <w:t>. Complete and return the Migration Setup Questionnaire prior to kick-off to help us get an understanding of your environment and goals.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526375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8B3AB6" w:rsidP="00CF45E3" w:rsidRDefault="006E2713" w14:paraId="7477E421" w14:textId="23029D22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52543BC2" w14:textId="77777777">
        <w:tc>
          <w:tcPr>
            <w:tcW w:w="2649" w:type="dxa"/>
          </w:tcPr>
          <w:p w:rsidRPr="00BF0DA0" w:rsidR="00294A1A" w:rsidP="00E36291" w:rsidRDefault="00294A1A" w14:paraId="5A63D8A1" w14:textId="3ABFD8B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Identify and Assign Infrastructure Resources</w:t>
            </w:r>
          </w:p>
        </w:tc>
        <w:tc>
          <w:tcPr>
            <w:tcW w:w="7046" w:type="dxa"/>
          </w:tcPr>
          <w:p w:rsidRPr="00BF0DA0" w:rsidR="00294A1A" w:rsidP="00E36291" w:rsidRDefault="00294A1A" w14:paraId="437A85BC" w14:textId="6F67FB7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Identify and assign resources that can work with the 10M migration team with on-</w:t>
            </w:r>
            <w:proofErr w:type="spellStart"/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premisis</w:t>
            </w:r>
            <w:proofErr w:type="spellEnd"/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 systems, network, and storage for the duration of the project. This should be completed prior to kick-off.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-646056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39497682" w14:textId="368E3086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59AB0157" w14:textId="77777777">
        <w:tc>
          <w:tcPr>
            <w:tcW w:w="2649" w:type="dxa"/>
          </w:tcPr>
          <w:p w:rsidRPr="00BF0DA0" w:rsidR="00294A1A" w:rsidP="00E36291" w:rsidRDefault="00294A1A" w14:paraId="315A3B6C" w14:textId="026A899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Identify and Assign Workload Owners and Supporting Resources</w:t>
            </w:r>
          </w:p>
        </w:tc>
        <w:tc>
          <w:tcPr>
            <w:tcW w:w="7046" w:type="dxa"/>
          </w:tcPr>
          <w:p w:rsidRPr="00BF0DA0" w:rsidR="00294A1A" w:rsidP="00E36291" w:rsidRDefault="00294A1A" w14:paraId="6DA661D1" w14:textId="746651C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Identify and assign an owner and/or subject matter expert for each workload that is being targeted for migration. This should be completed prior to kick-off.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265350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230388FC" w14:textId="29BB7DA4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5B007ECD" w14:textId="77777777">
        <w:tc>
          <w:tcPr>
            <w:tcW w:w="2649" w:type="dxa"/>
          </w:tcPr>
          <w:p w:rsidRPr="00BF0DA0" w:rsidR="00294A1A" w:rsidP="00E36291" w:rsidRDefault="00294A1A" w14:paraId="099C12BF" w14:textId="232A679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Provide Completed Server List</w:t>
            </w:r>
          </w:p>
        </w:tc>
        <w:tc>
          <w:tcPr>
            <w:tcW w:w="7046" w:type="dxa"/>
          </w:tcPr>
          <w:p w:rsidRPr="00BF0DA0" w:rsidR="00294A1A" w:rsidP="00E36291" w:rsidRDefault="00294A1A" w14:paraId="4387E002" w14:textId="4DB70ED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See attachment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 for an example server list with the required information. This </w:t>
            </w:r>
            <w:r w:rsidRPr="00BF0DA0" w:rsidR="00A93A10">
              <w:rPr>
                <w:rFonts w:asciiTheme="majorHAnsi" w:hAnsiTheme="majorHAnsi" w:cstheme="majorHAnsi"/>
                <w:sz w:val="20"/>
                <w:szCs w:val="20"/>
              </w:rPr>
              <w:t>is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 required to plan the migration groups and schedule</w:t>
            </w:r>
            <w:r w:rsidRPr="00BF0DA0" w:rsidR="00BF0DA0">
              <w:rPr>
                <w:rFonts w:asciiTheme="majorHAnsi" w:hAnsiTheme="majorHAnsi" w:cstheme="majorHAnsi"/>
                <w:sz w:val="20"/>
                <w:szCs w:val="20"/>
              </w:rPr>
              <w:t xml:space="preserve"> and ideally should be provided before kick-off.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832563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4EA99686" w14:textId="45D5A970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1EBA6032" w14:textId="77777777">
        <w:tc>
          <w:tcPr>
            <w:tcW w:w="2649" w:type="dxa"/>
          </w:tcPr>
          <w:p w:rsidRPr="00BF0DA0" w:rsidR="00294A1A" w:rsidP="6E0639D3" w:rsidRDefault="6E0639D3" w14:paraId="17ACC3D9" w14:textId="2B436D87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6E0639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Complete Workload Discovery Questionnaires</w:t>
            </w:r>
          </w:p>
        </w:tc>
        <w:tc>
          <w:tcPr>
            <w:tcW w:w="7046" w:type="dxa"/>
          </w:tcPr>
          <w:p w:rsidRPr="00BF0DA0" w:rsidR="00294A1A" w:rsidP="6E0639D3" w:rsidRDefault="6E0639D3" w14:paraId="59E2203E" w14:textId="4C9A116B">
            <w:pPr>
              <w:rPr>
                <w:rFonts w:asciiTheme="majorHAnsi" w:hAnsiTheme="majorHAnsi" w:cstheme="majorBidi"/>
                <w:sz w:val="20"/>
                <w:szCs w:val="20"/>
              </w:rPr>
            </w:pPr>
            <w:r w:rsidRPr="6E0639D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See attachment</w:t>
            </w:r>
            <w:r w:rsidRPr="6E0639D3">
              <w:rPr>
                <w:rFonts w:asciiTheme="majorHAnsi" w:hAnsiTheme="majorHAnsi" w:cstheme="majorBidi"/>
                <w:sz w:val="20"/>
                <w:szCs w:val="20"/>
              </w:rPr>
              <w:t>. Review the provided workload discovery questionnaires. The workload owners should start gathering this information as soon as possible and have it ready to be reviewed during the workload discovery sessions.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1638075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52FBBE25" w14:textId="08929789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6E6E0BC6" w14:textId="77777777">
        <w:tc>
          <w:tcPr>
            <w:tcW w:w="2649" w:type="dxa"/>
          </w:tcPr>
          <w:p w:rsidRPr="00BF0DA0" w:rsidR="00294A1A" w:rsidP="00275050" w:rsidRDefault="00294A1A" w14:paraId="4FD231FF" w14:textId="389B2FD1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Establish Azure Subscription Access</w:t>
            </w:r>
          </w:p>
        </w:tc>
        <w:tc>
          <w:tcPr>
            <w:tcW w:w="7046" w:type="dxa"/>
          </w:tcPr>
          <w:p w:rsidRPr="00BF0DA0" w:rsidR="00294A1A" w:rsidP="00275050" w:rsidRDefault="00294A1A" w14:paraId="4DD4E6FE" w14:textId="4033BB8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Azure access granted to the 10M migration team in the relevant subscriptions. We require </w:t>
            </w: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contributor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BF0DA0" w:rsidR="004F2C9C">
              <w:rPr>
                <w:rFonts w:asciiTheme="majorHAnsi" w:hAnsiTheme="majorHAnsi" w:cstheme="majorHAnsi"/>
                <w:sz w:val="20"/>
                <w:szCs w:val="20"/>
              </w:rPr>
              <w:t xml:space="preserve">role 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access to deploy the necessary migration tooling.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-174652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7BAE7290" w14:textId="32D1F3A6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31DFEF29" w14:textId="77777777">
        <w:tc>
          <w:tcPr>
            <w:tcW w:w="2649" w:type="dxa"/>
          </w:tcPr>
          <w:p w:rsidRPr="00BF0DA0" w:rsidR="00294A1A" w:rsidP="00275050" w:rsidRDefault="00294A1A" w14:paraId="7259DFE2" w14:textId="73875B0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Establish On-Prem Access</w:t>
            </w:r>
          </w:p>
        </w:tc>
        <w:tc>
          <w:tcPr>
            <w:tcW w:w="7046" w:type="dxa"/>
          </w:tcPr>
          <w:p w:rsidRPr="00BF0DA0" w:rsidR="00294A1A" w:rsidP="00275050" w:rsidRDefault="004C35BC" w14:paraId="7CEEDED4" w14:textId="5007B2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Provide on-prem access</w:t>
            </w:r>
            <w:r w:rsidRPr="00BF0DA0" w:rsidR="00294A1A">
              <w:rPr>
                <w:rFonts w:asciiTheme="majorHAnsi" w:hAnsiTheme="majorHAnsi" w:cstheme="majorHAnsi"/>
                <w:sz w:val="20"/>
                <w:szCs w:val="20"/>
              </w:rPr>
              <w:t xml:space="preserve"> for the 10M migration team. This includes creating necessary accounts, VPN, and access to vCenter, VMM, or the hypervisors. Ideally a </w:t>
            </w:r>
            <w:proofErr w:type="spellStart"/>
            <w:r w:rsidRPr="00BF0DA0" w:rsidR="00294A1A">
              <w:rPr>
                <w:rFonts w:asciiTheme="majorHAnsi" w:hAnsiTheme="majorHAnsi" w:cstheme="majorHAnsi"/>
                <w:sz w:val="20"/>
                <w:szCs w:val="20"/>
              </w:rPr>
              <w:t>jumpbox</w:t>
            </w:r>
            <w:proofErr w:type="spellEnd"/>
            <w:r w:rsidRPr="00BF0DA0" w:rsidR="00294A1A">
              <w:rPr>
                <w:rFonts w:asciiTheme="majorHAnsi" w:hAnsiTheme="majorHAnsi" w:cstheme="majorHAnsi"/>
                <w:sz w:val="20"/>
                <w:szCs w:val="20"/>
              </w:rPr>
              <w:t xml:space="preserve"> should be </w:t>
            </w:r>
            <w:r w:rsidRPr="00BF0DA0" w:rsidR="004B2941">
              <w:rPr>
                <w:rFonts w:asciiTheme="majorHAnsi" w:hAnsiTheme="majorHAnsi" w:cstheme="majorHAnsi"/>
                <w:sz w:val="20"/>
                <w:szCs w:val="20"/>
              </w:rPr>
              <w:t>provided</w:t>
            </w:r>
            <w:r w:rsidRPr="00BF0DA0" w:rsidR="00294A1A">
              <w:rPr>
                <w:rFonts w:asciiTheme="majorHAnsi" w:hAnsiTheme="majorHAnsi" w:cstheme="majorHAnsi"/>
                <w:sz w:val="20"/>
                <w:szCs w:val="20"/>
              </w:rPr>
              <w:t xml:space="preserve"> with necessary tools for the migration team to connect to relevant on-prem resources.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1996063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31DE228B" w14:textId="726EB429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294A1A" w:rsidTr="07FC8D31" w14:paraId="66A1031F" w14:textId="77777777">
        <w:tc>
          <w:tcPr>
            <w:tcW w:w="2649" w:type="dxa"/>
          </w:tcPr>
          <w:p w:rsidRPr="00BF0DA0" w:rsidR="00294A1A" w:rsidP="00275050" w:rsidRDefault="00294A1A" w14:paraId="3FB408E4" w14:textId="58F5AF8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Create Service Accounts</w:t>
            </w:r>
          </w:p>
        </w:tc>
        <w:tc>
          <w:tcPr>
            <w:tcW w:w="7046" w:type="dxa"/>
          </w:tcPr>
          <w:p w:rsidRPr="00BF0DA0" w:rsidR="00294A1A" w:rsidP="00275050" w:rsidRDefault="00294A1A" w14:paraId="78C5E6D2" w14:textId="1DDDFBA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A service account will be required for the migration tooling. </w:t>
            </w:r>
            <w:r w:rsidRPr="00BF0DA0" w:rsidR="005B37FD">
              <w:rPr>
                <w:rFonts w:asciiTheme="majorHAnsi" w:hAnsiTheme="majorHAnsi" w:cstheme="majorHAnsi"/>
                <w:sz w:val="20"/>
                <w:szCs w:val="20"/>
              </w:rPr>
              <w:t xml:space="preserve">Ideally this will be an Active Directory account and 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>will require read-only access to vCenter and Local Administrator privileges on the servers targeted for migration.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939804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294A1A" w:rsidP="00CF45E3" w:rsidRDefault="008E6B19" w14:paraId="1A165AAB" w14:textId="3958C602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CF45E3" w:rsidTr="07FC8D31" w14:paraId="04B91FBA" w14:textId="77777777">
        <w:tc>
          <w:tcPr>
            <w:tcW w:w="2649" w:type="dxa"/>
          </w:tcPr>
          <w:p w:rsidRPr="00BF0DA0" w:rsidR="00CF45E3" w:rsidP="00CF45E3" w:rsidRDefault="00CF45E3" w14:paraId="79477696" w14:textId="390BADC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Review Initial Migration Plan and Timeline</w:t>
            </w:r>
          </w:p>
        </w:tc>
        <w:tc>
          <w:tcPr>
            <w:tcW w:w="7046" w:type="dxa"/>
          </w:tcPr>
          <w:p w:rsidRPr="00BF0DA0" w:rsidR="00CF45E3" w:rsidP="00CF45E3" w:rsidRDefault="001D047B" w14:paraId="459D5D57" w14:textId="0931BEE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See attachment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. </w:t>
            </w:r>
            <w:r w:rsidRPr="00BF0DA0" w:rsidR="00CF45E3">
              <w:rPr>
                <w:rFonts w:asciiTheme="majorHAnsi" w:hAnsiTheme="majorHAnsi" w:cstheme="majorHAnsi"/>
                <w:sz w:val="20"/>
                <w:szCs w:val="20"/>
              </w:rPr>
              <w:t xml:space="preserve">Review initial migration plan with all stakeholders. We will discuss any changes and modify the </w:t>
            </w:r>
            <w:r w:rsidR="00FC30F8">
              <w:rPr>
                <w:rFonts w:asciiTheme="majorHAnsi" w:hAnsiTheme="majorHAnsi" w:cstheme="majorHAnsi"/>
                <w:sz w:val="20"/>
                <w:szCs w:val="20"/>
              </w:rPr>
              <w:t>plan and timeline</w:t>
            </w:r>
            <w:r w:rsidRPr="00BF0DA0" w:rsidR="00CF45E3">
              <w:rPr>
                <w:rFonts w:asciiTheme="majorHAnsi" w:hAnsiTheme="majorHAnsi" w:cstheme="majorHAnsi"/>
                <w:sz w:val="20"/>
                <w:szCs w:val="20"/>
              </w:rPr>
              <w:t xml:space="preserve"> as necessary during kick-off.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996234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CF45E3" w:rsidP="00CF45E3" w:rsidRDefault="008E6B19" w14:paraId="4112AE65" w14:textId="2F5D983E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Pr="0096767E" w:rsidR="00CF45E3" w:rsidTr="07FC8D31" w14:paraId="721ADD3B" w14:textId="77777777">
        <w:tc>
          <w:tcPr>
            <w:tcW w:w="2649" w:type="dxa"/>
          </w:tcPr>
          <w:p w:rsidRPr="00BF0DA0" w:rsidR="00CF45E3" w:rsidP="00CF45E3" w:rsidRDefault="00CF45E3" w14:paraId="2F9E54EE" w14:textId="5B8D3AA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Review Initial Migration Grouping</w:t>
            </w:r>
          </w:p>
        </w:tc>
        <w:tc>
          <w:tcPr>
            <w:tcW w:w="7046" w:type="dxa"/>
          </w:tcPr>
          <w:p w:rsidRPr="00BF0DA0" w:rsidR="00CF45E3" w:rsidP="00CF45E3" w:rsidRDefault="001D047B" w14:paraId="682CF0B2" w14:textId="644C42C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0DA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See attachment</w:t>
            </w:r>
            <w:r w:rsidRPr="00BF0DA0">
              <w:rPr>
                <w:rFonts w:asciiTheme="majorHAnsi" w:hAnsiTheme="majorHAnsi" w:cstheme="majorHAnsi"/>
                <w:sz w:val="20"/>
                <w:szCs w:val="20"/>
              </w:rPr>
              <w:t xml:space="preserve">. </w:t>
            </w:r>
            <w:r w:rsidRPr="00BF0DA0" w:rsidR="00CF45E3">
              <w:rPr>
                <w:rFonts w:asciiTheme="majorHAnsi" w:hAnsiTheme="majorHAnsi" w:cstheme="majorHAnsi"/>
                <w:sz w:val="20"/>
                <w:szCs w:val="20"/>
              </w:rPr>
              <w:t>Review initial migration groupings with all stakeholders. We will discuss any changes and modify the groupings as necessary</w:t>
            </w:r>
            <w:r w:rsidR="00AA025F">
              <w:rPr>
                <w:rFonts w:asciiTheme="majorHAnsi" w:hAnsiTheme="majorHAnsi" w:cstheme="majorHAnsi"/>
                <w:sz w:val="20"/>
                <w:szCs w:val="20"/>
              </w:rPr>
              <w:t xml:space="preserve"> within the first few weeks of the project</w:t>
            </w:r>
            <w:r w:rsidRPr="00BF0DA0" w:rsidR="00CF45E3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sdt>
          <w:sdtPr>
            <w:rPr>
              <w:rFonts w:asciiTheme="majorHAnsi" w:hAnsiTheme="majorHAnsi" w:cstheme="majorHAnsi"/>
              <w:sz w:val="20"/>
              <w:szCs w:val="20"/>
            </w:rPr>
            <w:id w:val="1766642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0" w:type="dxa"/>
                <w:vAlign w:val="center"/>
              </w:tcPr>
              <w:p w:rsidRPr="00BF0DA0" w:rsidR="00CF45E3" w:rsidP="00CF45E3" w:rsidRDefault="008E6B19" w14:paraId="621F9EC5" w14:textId="3B89307E">
                <w:pPr>
                  <w:jc w:val="center"/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BF0DA0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:rsidRPr="0096767E" w:rsidR="00804E13" w:rsidRDefault="00804E13" w14:paraId="39A5EC00" w14:textId="762D715E">
      <w:pPr>
        <w:rPr>
          <w:rFonts w:asciiTheme="majorHAnsi" w:hAnsiTheme="majorHAnsi" w:cstheme="majorHAnsi"/>
        </w:rPr>
      </w:pPr>
    </w:p>
    <w:sectPr w:rsidRPr="0096767E" w:rsidR="00804E13" w:rsidSect="008C20A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720" w:right="720" w:bottom="720" w:left="720" w:header="720" w:footer="1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67A83" w:rsidP="00637FB4" w:rsidRDefault="00267A83" w14:paraId="660456CF" w14:textId="77777777">
      <w:pPr>
        <w:spacing w:after="0" w:line="240" w:lineRule="auto"/>
      </w:pPr>
      <w:r>
        <w:separator/>
      </w:r>
    </w:p>
    <w:p w:rsidR="00267A83" w:rsidRDefault="00267A83" w14:paraId="4F832B6D" w14:textId="77777777"/>
  </w:endnote>
  <w:endnote w:type="continuationSeparator" w:id="0">
    <w:p w:rsidR="00267A83" w:rsidP="00637FB4" w:rsidRDefault="00267A83" w14:paraId="217C26BC" w14:textId="77777777">
      <w:pPr>
        <w:spacing w:after="0" w:line="240" w:lineRule="auto"/>
      </w:pPr>
      <w:r>
        <w:continuationSeparator/>
      </w:r>
    </w:p>
    <w:p w:rsidR="00267A83" w:rsidRDefault="00267A83" w14:paraId="32E6C3C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D081F" w:rsidP="004A730F" w:rsidRDefault="006D081F" w14:paraId="270649C5" w14:textId="02219EF3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B30F7" w:rsidP="006D081F" w:rsidRDefault="009B30F7" w14:paraId="1E98CF95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D96F43" w:rsidR="006D081F" w:rsidP="006D081F" w:rsidRDefault="006D081F" w14:paraId="21BD98E3" w14:textId="1B15F5BF">
    <w:pPr>
      <w:pStyle w:val="Footer"/>
      <w:framePr w:wrap="none" w:hAnchor="page" w:vAnchor="text" w:x="11239" w:y="194"/>
      <w:rPr>
        <w:rStyle w:val="PageNumber"/>
        <w:rFonts w:ascii="Montserrat" w:hAnsi="Montserrat"/>
      </w:rPr>
    </w:pPr>
  </w:p>
  <w:p w:rsidRPr="00D96F43" w:rsidR="0031690F" w:rsidP="006D081F" w:rsidRDefault="006D081F" w14:paraId="7014BAD9" w14:textId="47198955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9264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FF52AD" w:rsidR="006D081F" w:rsidP="006D081F" w:rsidRDefault="00267A83" w14:paraId="4BD29CCF" w14:textId="2847CE4D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F26322"/>
                              <w:sz w:val="18"/>
                            </w:rPr>
                          </w:pPr>
                          <w:hyperlink w:history="1" r:id="rId2">
                            <w:r w:rsidRPr="00FF52AD" w:rsidR="006D081F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www.10th</w:t>
                            </w:r>
                            <w:r w:rsidR="00FF52AD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m</w:t>
                            </w:r>
                            <w:r w:rsidRPr="00FF52AD" w:rsidR="006D081F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F26322"/>
                                <w:sz w:val="18"/>
                                <w:u w:val="none"/>
                              </w:rPr>
                              <w:t>agnitude.com</w:t>
                            </w:r>
                          </w:hyperlink>
                        </w:p>
                        <w:p w:rsidRPr="00D96F43" w:rsidR="006D081F" w:rsidP="006D081F" w:rsidRDefault="006D081F" w14:paraId="3FDF41A0" w14:textId="69D6A09E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6AAFAF38">
            <v:shapetype id="_x0000_t202" coordsize="21600,21600" o:spt="202" path="m,l,21600r21600,l21600,xe" w14:anchorId="5A9A44DB">
              <v:stroke joinstyle="miter"/>
              <v:path gradientshapeok="t" o:connecttype="rect"/>
            </v:shapetype>
            <v:shape id="Text Box 3" style="position:absolute;margin-left:173.4pt;margin-top:13.8pt;width:192.85pt;height:37.2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>
              <v:textbox>
                <w:txbxContent>
                  <w:p w:rsidRPr="00FF52AD" w:rsidR="006D081F" w:rsidP="006D081F" w:rsidRDefault="00A74C70" w14:paraId="24DDCB8F" w14:textId="2847CE4D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F26322"/>
                        <w:sz w:val="18"/>
                      </w:rPr>
                    </w:pPr>
                    <w:hyperlink w:history="1" r:id="rId3">
                      <w:r w:rsidRPr="00FF52AD" w:rsidR="006D081F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www.10th</w:t>
                      </w:r>
                      <w:r w:rsidR="00FF52AD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m</w:t>
                      </w:r>
                      <w:r w:rsidRPr="00FF52AD" w:rsidR="006D081F">
                        <w:rPr>
                          <w:rStyle w:val="Hyperlink"/>
                          <w:rFonts w:ascii="Montserrat" w:hAnsi="Montserrat"/>
                          <w:noProof/>
                          <w:color w:val="F26322"/>
                          <w:sz w:val="18"/>
                          <w:u w:val="none"/>
                        </w:rPr>
                        <w:t>agnitude.com</w:t>
                      </w:r>
                    </w:hyperlink>
                  </w:p>
                  <w:p w:rsidRPr="00D96F43" w:rsidR="006D081F" w:rsidP="006D081F" w:rsidRDefault="006D081F" w14:paraId="7B1FB8B4" w14:textId="69D6A09E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481E91AC">
      <w:rPr/>
      <w:t/>
    </w:r>
  </w:p>
  <w:p w:rsidRPr="00D96F43" w:rsidR="0031690F" w:rsidRDefault="0031690F" w14:paraId="50915E92" w14:textId="69B51B93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</w:p>
  <w:p w:rsidRPr="00D96F43" w:rsidR="006D081F" w:rsidRDefault="006D081F" w14:paraId="3460AD3C" w14:textId="46D3C11C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1F4B6C" w:rsidR="00472926" w:rsidP="00472926" w:rsidRDefault="00472926" w14:paraId="159749BE" w14:textId="3BC97CBB">
    <w:pPr>
      <w:pStyle w:val="Footer"/>
      <w:jc w:val="right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67A83" w:rsidP="00637FB4" w:rsidRDefault="00267A83" w14:paraId="565C7B0F" w14:textId="77777777">
      <w:pPr>
        <w:spacing w:after="0" w:line="240" w:lineRule="auto"/>
      </w:pPr>
      <w:r>
        <w:separator/>
      </w:r>
    </w:p>
    <w:p w:rsidR="00267A83" w:rsidRDefault="00267A83" w14:paraId="34E9C272" w14:textId="77777777"/>
  </w:footnote>
  <w:footnote w:type="continuationSeparator" w:id="0">
    <w:p w:rsidR="00267A83" w:rsidP="00637FB4" w:rsidRDefault="00267A83" w14:paraId="42032D81" w14:textId="77777777">
      <w:pPr>
        <w:spacing w:after="0" w:line="240" w:lineRule="auto"/>
      </w:pPr>
      <w:r>
        <w:continuationSeparator/>
      </w:r>
    </w:p>
    <w:p w:rsidR="00267A83" w:rsidRDefault="00267A83" w14:paraId="0EF5853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7B7E952A" w14:textId="77777777">
      <w:tc>
        <w:tcPr>
          <w:tcW w:w="3600" w:type="dxa"/>
        </w:tcPr>
        <w:p w:rsidR="3B2B82EA" w:rsidP="3B2B82EA" w:rsidRDefault="3B2B82EA" w14:paraId="24347D6B" w14:textId="6AAB2D51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7008F28E" w14:textId="5F76668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7556E692" w14:textId="3DB995D5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5A701D97" w14:textId="5DDD2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3696F5E6" w14:textId="77777777">
      <w:tc>
        <w:tcPr>
          <w:tcW w:w="3600" w:type="dxa"/>
        </w:tcPr>
        <w:p w:rsidR="3B2B82EA" w:rsidP="3B2B82EA" w:rsidRDefault="3B2B82EA" w14:paraId="275C7731" w14:textId="4CB6EFA9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09AE443B" w14:textId="620CC2E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4F28FFE1" w14:textId="333BF6AF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189AEE5D" w14:textId="1B39A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8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0"/>
  </w:num>
  <w:num w:numId="10">
    <w:abstractNumId w:val="31"/>
  </w:num>
  <w:num w:numId="11">
    <w:abstractNumId w:val="14"/>
  </w:num>
  <w:num w:numId="12">
    <w:abstractNumId w:val="8"/>
  </w:num>
  <w:num w:numId="13">
    <w:abstractNumId w:val="33"/>
  </w:num>
  <w:num w:numId="14">
    <w:abstractNumId w:val="24"/>
  </w:num>
  <w:num w:numId="15">
    <w:abstractNumId w:val="1"/>
  </w:num>
  <w:num w:numId="16">
    <w:abstractNumId w:val="5"/>
  </w:num>
  <w:num w:numId="17">
    <w:abstractNumId w:val="18"/>
  </w:num>
  <w:num w:numId="18">
    <w:abstractNumId w:val="8"/>
    <w:lvlOverride w:ilvl="0">
      <w:startOverride w:val="1"/>
    </w:lvlOverride>
  </w:num>
  <w:num w:numId="19">
    <w:abstractNumId w:val="11"/>
  </w:num>
  <w:num w:numId="20">
    <w:abstractNumId w:val="21"/>
  </w:num>
  <w:num w:numId="21">
    <w:abstractNumId w:val="32"/>
  </w:num>
  <w:num w:numId="22">
    <w:abstractNumId w:val="8"/>
    <w:lvlOverride w:ilvl="0">
      <w:startOverride w:val="1"/>
    </w:lvlOverride>
  </w:num>
  <w:num w:numId="23">
    <w:abstractNumId w:val="8"/>
  </w:num>
  <w:num w:numId="24">
    <w:abstractNumId w:val="30"/>
  </w:num>
  <w:num w:numId="25">
    <w:abstractNumId w:val="2"/>
  </w:num>
  <w:num w:numId="26">
    <w:abstractNumId w:val="23"/>
  </w:num>
  <w:num w:numId="27">
    <w:abstractNumId w:val="17"/>
  </w:num>
  <w:num w:numId="28">
    <w:abstractNumId w:val="3"/>
  </w:num>
  <w:num w:numId="29">
    <w:abstractNumId w:val="13"/>
  </w:num>
  <w:num w:numId="30">
    <w:abstractNumId w:val="16"/>
  </w:num>
  <w:num w:numId="31">
    <w:abstractNumId w:val="25"/>
  </w:num>
  <w:num w:numId="32">
    <w:abstractNumId w:val="19"/>
  </w:num>
  <w:num w:numId="33">
    <w:abstractNumId w:val="12"/>
  </w:num>
  <w:num w:numId="34">
    <w:abstractNumId w:val="29"/>
  </w:num>
  <w:num w:numId="35">
    <w:abstractNumId w:val="15"/>
  </w:num>
  <w:num w:numId="36">
    <w:abstractNumId w:val="26"/>
  </w:num>
  <w:num w:numId="37">
    <w:abstractNumId w:val="27"/>
  </w:num>
  <w:num w:numId="38">
    <w:abstractNumId w:val="22"/>
  </w:num>
  <w:num w:numId="39">
    <w:abstractNumId w:val="28"/>
  </w:num>
  <w:num w:numId="40">
    <w:abstractNumId w:val="9"/>
  </w:num>
  <w:num w:numId="41">
    <w:abstractNumId w:val="10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30"/>
  <w:hideSpellingErrors/>
  <w:hideGrammaticalErrors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70"/>
    <w:rsid w:val="00000C4B"/>
    <w:rsid w:val="000012E9"/>
    <w:rsid w:val="000015EC"/>
    <w:rsid w:val="0000162E"/>
    <w:rsid w:val="000018B2"/>
    <w:rsid w:val="00004A3C"/>
    <w:rsid w:val="00005C78"/>
    <w:rsid w:val="0001340D"/>
    <w:rsid w:val="00013FAD"/>
    <w:rsid w:val="0001503D"/>
    <w:rsid w:val="00016363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1587"/>
    <w:rsid w:val="000E20CD"/>
    <w:rsid w:val="000E2108"/>
    <w:rsid w:val="000E33DB"/>
    <w:rsid w:val="000E35E3"/>
    <w:rsid w:val="000E437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0F7B46"/>
    <w:rsid w:val="0010416E"/>
    <w:rsid w:val="0010485B"/>
    <w:rsid w:val="00110127"/>
    <w:rsid w:val="00111CF9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59A0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6F03"/>
    <w:rsid w:val="001979D4"/>
    <w:rsid w:val="00197BDF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047B"/>
    <w:rsid w:val="001D126F"/>
    <w:rsid w:val="001D479E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258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658A"/>
    <w:rsid w:val="00236FDD"/>
    <w:rsid w:val="002376D0"/>
    <w:rsid w:val="0024132F"/>
    <w:rsid w:val="0024256C"/>
    <w:rsid w:val="0024442A"/>
    <w:rsid w:val="002464F3"/>
    <w:rsid w:val="00247B76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A83"/>
    <w:rsid w:val="00267EBD"/>
    <w:rsid w:val="0027380C"/>
    <w:rsid w:val="00273817"/>
    <w:rsid w:val="0027388E"/>
    <w:rsid w:val="00273D43"/>
    <w:rsid w:val="00274CBA"/>
    <w:rsid w:val="00274CFB"/>
    <w:rsid w:val="00275050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6C4C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4A1A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1EB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11C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1CE"/>
    <w:rsid w:val="00317656"/>
    <w:rsid w:val="003223D1"/>
    <w:rsid w:val="00323693"/>
    <w:rsid w:val="0032458A"/>
    <w:rsid w:val="00325405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C8A"/>
    <w:rsid w:val="00367453"/>
    <w:rsid w:val="00373178"/>
    <w:rsid w:val="003745AE"/>
    <w:rsid w:val="00374952"/>
    <w:rsid w:val="003767D4"/>
    <w:rsid w:val="00376E99"/>
    <w:rsid w:val="003772E7"/>
    <w:rsid w:val="003774C0"/>
    <w:rsid w:val="00380885"/>
    <w:rsid w:val="0038311C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0ED3"/>
    <w:rsid w:val="003C1A7A"/>
    <w:rsid w:val="003C2F9C"/>
    <w:rsid w:val="003C2FB2"/>
    <w:rsid w:val="003C4065"/>
    <w:rsid w:val="003C49B9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56FA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18D5"/>
    <w:rsid w:val="00492CC9"/>
    <w:rsid w:val="00495F8F"/>
    <w:rsid w:val="004A1178"/>
    <w:rsid w:val="004A16CE"/>
    <w:rsid w:val="004A21D1"/>
    <w:rsid w:val="004A523A"/>
    <w:rsid w:val="004A632B"/>
    <w:rsid w:val="004A7957"/>
    <w:rsid w:val="004B2941"/>
    <w:rsid w:val="004B29DD"/>
    <w:rsid w:val="004B2AA7"/>
    <w:rsid w:val="004B2EFA"/>
    <w:rsid w:val="004B362D"/>
    <w:rsid w:val="004B4FAA"/>
    <w:rsid w:val="004B5219"/>
    <w:rsid w:val="004B615D"/>
    <w:rsid w:val="004B7431"/>
    <w:rsid w:val="004B7BDA"/>
    <w:rsid w:val="004C0BC2"/>
    <w:rsid w:val="004C24D4"/>
    <w:rsid w:val="004C35BC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2C9C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132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0CAE"/>
    <w:rsid w:val="005618C7"/>
    <w:rsid w:val="005620E5"/>
    <w:rsid w:val="005625B8"/>
    <w:rsid w:val="005628A7"/>
    <w:rsid w:val="00563E50"/>
    <w:rsid w:val="00564812"/>
    <w:rsid w:val="00566384"/>
    <w:rsid w:val="00566898"/>
    <w:rsid w:val="005717CF"/>
    <w:rsid w:val="00573746"/>
    <w:rsid w:val="00574CDB"/>
    <w:rsid w:val="0057539F"/>
    <w:rsid w:val="005762D6"/>
    <w:rsid w:val="005771B4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7FD"/>
    <w:rsid w:val="005B3E87"/>
    <w:rsid w:val="005B4515"/>
    <w:rsid w:val="005C27AF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41F"/>
    <w:rsid w:val="0063055A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706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5F73"/>
    <w:rsid w:val="006A665D"/>
    <w:rsid w:val="006A6B14"/>
    <w:rsid w:val="006A7CF1"/>
    <w:rsid w:val="006B2796"/>
    <w:rsid w:val="006B2ECA"/>
    <w:rsid w:val="006B3200"/>
    <w:rsid w:val="006B4A09"/>
    <w:rsid w:val="006B6255"/>
    <w:rsid w:val="006B7CF3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0FE1"/>
    <w:rsid w:val="006D3A7F"/>
    <w:rsid w:val="006D4CEB"/>
    <w:rsid w:val="006D6864"/>
    <w:rsid w:val="006D7238"/>
    <w:rsid w:val="006E1C22"/>
    <w:rsid w:val="006E2713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4BE4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5B9B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0EB3"/>
    <w:rsid w:val="00801C0F"/>
    <w:rsid w:val="0080271B"/>
    <w:rsid w:val="008043AD"/>
    <w:rsid w:val="00804E13"/>
    <w:rsid w:val="00806183"/>
    <w:rsid w:val="00807C56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DC7"/>
    <w:rsid w:val="00895C70"/>
    <w:rsid w:val="00896FA9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3AB6"/>
    <w:rsid w:val="008B5AD8"/>
    <w:rsid w:val="008B6773"/>
    <w:rsid w:val="008C1885"/>
    <w:rsid w:val="008C20AB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E6B19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62F5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6A36"/>
    <w:rsid w:val="009579EE"/>
    <w:rsid w:val="009600A7"/>
    <w:rsid w:val="00960C90"/>
    <w:rsid w:val="00962CAE"/>
    <w:rsid w:val="00962DE6"/>
    <w:rsid w:val="0096346C"/>
    <w:rsid w:val="00963DDD"/>
    <w:rsid w:val="00964523"/>
    <w:rsid w:val="00965EB1"/>
    <w:rsid w:val="0096767E"/>
    <w:rsid w:val="0096798A"/>
    <w:rsid w:val="00973D74"/>
    <w:rsid w:val="00973DF6"/>
    <w:rsid w:val="0097403D"/>
    <w:rsid w:val="00974280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A4B"/>
    <w:rsid w:val="0099495A"/>
    <w:rsid w:val="00996198"/>
    <w:rsid w:val="0099622C"/>
    <w:rsid w:val="009A0354"/>
    <w:rsid w:val="009A4780"/>
    <w:rsid w:val="009A5EDF"/>
    <w:rsid w:val="009B177B"/>
    <w:rsid w:val="009B30F7"/>
    <w:rsid w:val="009B411A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5A73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2A77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2F39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4C70"/>
    <w:rsid w:val="00A76042"/>
    <w:rsid w:val="00A77AC8"/>
    <w:rsid w:val="00A80205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3A10"/>
    <w:rsid w:val="00A97506"/>
    <w:rsid w:val="00A97782"/>
    <w:rsid w:val="00AA025F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62F"/>
    <w:rsid w:val="00AD0CBD"/>
    <w:rsid w:val="00AD1332"/>
    <w:rsid w:val="00AD2626"/>
    <w:rsid w:val="00AD6390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0DB4"/>
    <w:rsid w:val="00B22033"/>
    <w:rsid w:val="00B22EAF"/>
    <w:rsid w:val="00B22FC2"/>
    <w:rsid w:val="00B243C3"/>
    <w:rsid w:val="00B26696"/>
    <w:rsid w:val="00B31464"/>
    <w:rsid w:val="00B31DB6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89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F9C"/>
    <w:rsid w:val="00BA0320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DA0"/>
    <w:rsid w:val="00BF0F66"/>
    <w:rsid w:val="00BF1F71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7FA"/>
    <w:rsid w:val="00C43D58"/>
    <w:rsid w:val="00C4426B"/>
    <w:rsid w:val="00C47756"/>
    <w:rsid w:val="00C50D6D"/>
    <w:rsid w:val="00C5468F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A67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5B22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5E3"/>
    <w:rsid w:val="00CF4682"/>
    <w:rsid w:val="00CF537C"/>
    <w:rsid w:val="00CF5DE8"/>
    <w:rsid w:val="00CF6404"/>
    <w:rsid w:val="00CF688B"/>
    <w:rsid w:val="00D017C7"/>
    <w:rsid w:val="00D07E86"/>
    <w:rsid w:val="00D10A29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512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9AD"/>
    <w:rsid w:val="00D75B35"/>
    <w:rsid w:val="00D7714C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92A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4D0A"/>
    <w:rsid w:val="00DF4E83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04D8"/>
    <w:rsid w:val="00E23112"/>
    <w:rsid w:val="00E255F8"/>
    <w:rsid w:val="00E25DC3"/>
    <w:rsid w:val="00E25E6D"/>
    <w:rsid w:val="00E27706"/>
    <w:rsid w:val="00E32233"/>
    <w:rsid w:val="00E32257"/>
    <w:rsid w:val="00E34351"/>
    <w:rsid w:val="00E36291"/>
    <w:rsid w:val="00E40F5B"/>
    <w:rsid w:val="00E411E9"/>
    <w:rsid w:val="00E4300D"/>
    <w:rsid w:val="00E47118"/>
    <w:rsid w:val="00E47E02"/>
    <w:rsid w:val="00E55841"/>
    <w:rsid w:val="00E56300"/>
    <w:rsid w:val="00E62421"/>
    <w:rsid w:val="00E649C9"/>
    <w:rsid w:val="00E67BBE"/>
    <w:rsid w:val="00E72DB1"/>
    <w:rsid w:val="00E73DA2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792A"/>
    <w:rsid w:val="00E9030E"/>
    <w:rsid w:val="00E903EC"/>
    <w:rsid w:val="00E90BBE"/>
    <w:rsid w:val="00E9268C"/>
    <w:rsid w:val="00E93308"/>
    <w:rsid w:val="00E95D87"/>
    <w:rsid w:val="00E97AC3"/>
    <w:rsid w:val="00EA20DF"/>
    <w:rsid w:val="00EA216D"/>
    <w:rsid w:val="00EA2B38"/>
    <w:rsid w:val="00EA4C07"/>
    <w:rsid w:val="00EA5CB3"/>
    <w:rsid w:val="00EA704B"/>
    <w:rsid w:val="00EB22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55F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02C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E72"/>
    <w:rsid w:val="00FA6FED"/>
    <w:rsid w:val="00FA751C"/>
    <w:rsid w:val="00FB2AE7"/>
    <w:rsid w:val="00FB2C5C"/>
    <w:rsid w:val="00FB5663"/>
    <w:rsid w:val="00FB5DE4"/>
    <w:rsid w:val="00FB629E"/>
    <w:rsid w:val="00FC1398"/>
    <w:rsid w:val="00FC30F8"/>
    <w:rsid w:val="00FC3EC7"/>
    <w:rsid w:val="00FC5D60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081A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52AD"/>
    <w:rsid w:val="00FF64C6"/>
    <w:rsid w:val="00FF7888"/>
    <w:rsid w:val="00FF7A64"/>
    <w:rsid w:val="00FF7B88"/>
    <w:rsid w:val="07FC8D31"/>
    <w:rsid w:val="27851C10"/>
    <w:rsid w:val="3442E251"/>
    <w:rsid w:val="3B2B82EA"/>
    <w:rsid w:val="481E91AC"/>
    <w:rsid w:val="6E0639D3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color="F26322" w:sz="24" w:space="1"/>
        <w:left w:val="single" w:color="F26322" w:sz="24" w:space="4"/>
        <w:bottom w:val="single" w:color="F26322" w:sz="24" w:space="1"/>
        <w:right w:val="single" w:color="F26322" w:sz="24" w:space="4"/>
      </w:pBdr>
      <w:shd w:val="clear" w:color="auto" w:fill="F26322"/>
      <w:spacing w:before="120"/>
      <w:outlineLvl w:val="0"/>
    </w:pPr>
    <w:rPr>
      <w:rFonts w:asciiTheme="majorHAnsi" w:hAnsiTheme="majorHAnsi" w:eastAsiaTheme="majorEastAsia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color="BEAC9E" w:sz="24" w:space="1"/>
        <w:left w:val="single" w:color="BEAC9E" w:sz="24" w:space="4"/>
        <w:bottom w:val="single" w:color="BEAC9E" w:sz="24" w:space="1"/>
        <w:right w:val="single" w:color="BEAC9E" w:sz="24" w:space="4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6DA4C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hAnsi="Garamond" w:eastAsiaTheme="minorHAnsi" w:cstheme="minorBid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CE52B9"/>
    <w:rPr>
      <w:rFonts w:eastAsia="Calibri" w:asciiTheme="majorHAns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styleId="Heading1Char" w:customStyle="1">
    <w:name w:val="Heading 1 Char"/>
    <w:basedOn w:val="DefaultParagraphFont"/>
    <w:link w:val="Heading1"/>
    <w:uiPriority w:val="9"/>
    <w:rsid w:val="00AB2342"/>
    <w:rPr>
      <w:rFonts w:asciiTheme="majorHAnsi" w:hAnsiTheme="majorHAnsi" w:eastAsiaTheme="majorEastAsia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CE52B9"/>
    <w:rPr>
      <w:rFonts w:asciiTheme="majorHAnsi" w:hAnsiTheme="majorHAnsi" w:eastAsiaTheme="majorEastAsia" w:cstheme="majorBidi"/>
      <w:color w:val="215691"/>
      <w:sz w:val="24"/>
      <w:szCs w:val="24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hAnsi="Times New Roman" w:eastAsia="Times New Roman"/>
      <w:snapToGrid w:val="0"/>
      <w:spacing w:val="-2"/>
      <w:sz w:val="20"/>
      <w:szCs w:val="20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link w:val="ListParagraph"/>
    <w:uiPriority w:val="34"/>
    <w:locked/>
    <w:rsid w:val="00B81029"/>
    <w:rPr>
      <w:rFonts w:ascii="Calibri" w:hAnsi="Calibri" w:eastAsia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styleId="Heading4Char" w:customStyle="1">
    <w:name w:val="Heading 4 Char"/>
    <w:basedOn w:val="DefaultParagraphFont"/>
    <w:link w:val="Heading4"/>
    <w:uiPriority w:val="9"/>
    <w:semiHidden/>
    <w:rsid w:val="00CE52B9"/>
    <w:rPr>
      <w:rFonts w:asciiTheme="majorHAnsi" w:hAnsiTheme="majorHAnsi" w:eastAsiaTheme="majorEastAsia" w:cstheme="majorBidi"/>
      <w:i/>
      <w:iCs/>
      <w:color w:val="6DA4CE"/>
    </w:rPr>
  </w:style>
  <w:style w:type="paragraph" w:styleId="Title">
    <w:name w:val="Title"/>
    <w:basedOn w:val="Normal"/>
    <w:next w:val="Normal"/>
    <w:link w:val="TitleChar"/>
    <w:uiPriority w:val="10"/>
    <w:qFormat/>
    <w:rsid w:val="00E3629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36291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34927a981e7b4de1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189E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55846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452E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  <w:style w:type="paragraph" w:customStyle="1" w:styleId="497C3BEBEB2C45709F44BF3381C42559">
    <w:name w:val="497C3BEBEB2C45709F44BF3381C42559"/>
    <w:rsid w:val="00B110BC"/>
  </w:style>
  <w:style w:type="paragraph" w:customStyle="1" w:styleId="0F2E040F21BA46138ADC1DDE0514BE77">
    <w:name w:val="0F2E040F21BA46138ADC1DDE0514BE77"/>
    <w:rsid w:val="00505DCE"/>
  </w:style>
  <w:style w:type="paragraph" w:customStyle="1" w:styleId="AD17A4FEDFB44BEA84F3F81310A4DAE6">
    <w:name w:val="AD17A4FEDFB44BEA84F3F81310A4DAE6"/>
    <w:rsid w:val="00505DCE"/>
  </w:style>
  <w:style w:type="paragraph" w:customStyle="1" w:styleId="31A2307316034F29B91A512900BD94C0">
    <w:name w:val="31A2307316034F29B91A512900BD94C0"/>
    <w:rsid w:val="004A339B"/>
  </w:style>
  <w:style w:type="paragraph" w:customStyle="1" w:styleId="5CF4848E46A04EAC9A75777C25398E5B">
    <w:name w:val="5CF4848E46A04EAC9A75777C25398E5B"/>
    <w:rsid w:val="006B4140"/>
  </w:style>
  <w:style w:type="paragraph" w:customStyle="1" w:styleId="B0493FF702014232BFE9D38F137B9D37">
    <w:name w:val="B0493FF702014232BFE9D38F137B9D37"/>
    <w:rsid w:val="006B4140"/>
  </w:style>
  <w:style w:type="paragraph" w:customStyle="1" w:styleId="1DB515BE43B6445EAD9DDDE050FD476C">
    <w:name w:val="1DB515BE43B6445EAD9DDDE050FD476C"/>
    <w:rsid w:val="006B4140"/>
  </w:style>
  <w:style w:type="paragraph" w:customStyle="1" w:styleId="566EE766F5384B49BE76C5AF9C9FAA2F">
    <w:name w:val="566EE766F5384B49BE76C5AF9C9FAA2F"/>
    <w:rsid w:val="006B4140"/>
  </w:style>
  <w:style w:type="paragraph" w:customStyle="1" w:styleId="3C155CA6C4354420B1DE27D7F54A302C">
    <w:name w:val="3C155CA6C4354420B1DE27D7F54A302C"/>
    <w:rsid w:val="006B4140"/>
  </w:style>
  <w:style w:type="paragraph" w:customStyle="1" w:styleId="9A264FF55C2F4E8692EF2A31ED5A3F39">
    <w:name w:val="9A264FF55C2F4E8692EF2A31ED5A3F39"/>
    <w:rsid w:val="006B4140"/>
  </w:style>
  <w:style w:type="paragraph" w:customStyle="1" w:styleId="95692E1CD60A4AB29E2D7E88E2851B40">
    <w:name w:val="95692E1CD60A4AB29E2D7E88E2851B40"/>
    <w:rsid w:val="006B4140"/>
  </w:style>
  <w:style w:type="paragraph" w:customStyle="1" w:styleId="31AD4BE180934980A53EEC80DE35124B">
    <w:name w:val="31AD4BE180934980A53EEC80DE35124B"/>
    <w:rsid w:val="006B4140"/>
  </w:style>
  <w:style w:type="paragraph" w:customStyle="1" w:styleId="5CE46F45B4634E6A9BF10DB5F771AE04">
    <w:name w:val="5CE46F45B4634E6A9BF10DB5F771AE04"/>
    <w:rsid w:val="006B4140"/>
  </w:style>
  <w:style w:type="paragraph" w:customStyle="1" w:styleId="0334EF28026A4BDCB2D155EF9FB43CE3">
    <w:name w:val="0334EF28026A4BDCB2D155EF9FB43CE3"/>
    <w:rsid w:val="006B4140"/>
  </w:style>
  <w:style w:type="paragraph" w:customStyle="1" w:styleId="FCC5EBD1855642F1BA613847DD793BB3">
    <w:name w:val="FCC5EBD1855642F1BA613847DD793BB3"/>
    <w:rsid w:val="006B4140"/>
  </w:style>
  <w:style w:type="paragraph" w:customStyle="1" w:styleId="E13C9E3D88AD4566B847249668C52DCA">
    <w:name w:val="E13C9E3D88AD4566B847249668C52DCA"/>
    <w:rsid w:val="006B4140"/>
  </w:style>
  <w:style w:type="paragraph" w:customStyle="1" w:styleId="D75E65E82FE646BDBD590375B9D1E48C">
    <w:name w:val="D75E65E82FE646BDBD590375B9D1E48C"/>
    <w:rsid w:val="006B4140"/>
  </w:style>
  <w:style w:type="paragraph" w:customStyle="1" w:styleId="F8ACF923904F4E5C812B7C19FC820B72">
    <w:name w:val="F8ACF923904F4E5C812B7C19FC820B72"/>
    <w:rsid w:val="006B4140"/>
  </w:style>
  <w:style w:type="paragraph" w:customStyle="1" w:styleId="280DECBCD056464D925BB6AB50B4A93D">
    <w:name w:val="280DECBCD056464D925BB6AB50B4A93D"/>
    <w:rsid w:val="006B4140"/>
  </w:style>
  <w:style w:type="paragraph" w:customStyle="1" w:styleId="3D287D9961C24DB1AD3313BFA0A55B6E">
    <w:name w:val="3D287D9961C24DB1AD3313BFA0A55B6E"/>
    <w:rsid w:val="006B4140"/>
  </w:style>
  <w:style w:type="paragraph" w:customStyle="1" w:styleId="5A143FCB0AAC443A9375D975003E8762">
    <w:name w:val="5A143FCB0AAC443A9375D975003E8762"/>
    <w:rsid w:val="006B4140"/>
  </w:style>
  <w:style w:type="paragraph" w:customStyle="1" w:styleId="B6CEEC00F2FF455EA5EAE4FC3A365B19">
    <w:name w:val="B6CEEC00F2FF455EA5EAE4FC3A365B19"/>
    <w:rsid w:val="006B4140"/>
  </w:style>
  <w:style w:type="paragraph" w:customStyle="1" w:styleId="5F198D4A73F74F509AFB26A42255F046">
    <w:name w:val="5F198D4A73F74F509AFB26A42255F046"/>
    <w:rsid w:val="006B4140"/>
  </w:style>
  <w:style w:type="paragraph" w:customStyle="1" w:styleId="ABFBEFEEE75C41DCA9B5C3ADB5A5EACB">
    <w:name w:val="ABFBEFEEE75C41DCA9B5C3ADB5A5EACB"/>
    <w:rsid w:val="006B4140"/>
  </w:style>
  <w:style w:type="paragraph" w:customStyle="1" w:styleId="5AFC99F2A50C46B38DD3F9F7258240BE">
    <w:name w:val="5AFC99F2A50C46B38DD3F9F7258240BE"/>
    <w:rsid w:val="006B4140"/>
  </w:style>
  <w:style w:type="paragraph" w:customStyle="1" w:styleId="F4979D9DA6074C9F9CE168AFB6F7BAF3">
    <w:name w:val="F4979D9DA6074C9F9CE168AFB6F7BAF3"/>
    <w:rsid w:val="006B4140"/>
  </w:style>
  <w:style w:type="paragraph" w:customStyle="1" w:styleId="B8B9CE000FCA4815B4B93EF26F165535">
    <w:name w:val="B8B9CE000FCA4815B4B93EF26F165535"/>
    <w:rsid w:val="006B4140"/>
  </w:style>
  <w:style w:type="paragraph" w:customStyle="1" w:styleId="2FA6935635BD4A33B9A369E22B29CDB1">
    <w:name w:val="2FA6935635BD4A33B9A369E22B29CDB1"/>
    <w:rsid w:val="006B4140"/>
  </w:style>
  <w:style w:type="paragraph" w:customStyle="1" w:styleId="FD81127C860F440FBAA51BDD667A1F23">
    <w:name w:val="FD81127C860F440FBAA51BDD667A1F23"/>
    <w:rsid w:val="006B4140"/>
  </w:style>
  <w:style w:type="paragraph" w:customStyle="1" w:styleId="D302FE09970B4BFAB35360CB05BEB859">
    <w:name w:val="D302FE09970B4BFAB35360CB05BEB859"/>
    <w:rsid w:val="00685C38"/>
  </w:style>
  <w:style w:type="paragraph" w:customStyle="1" w:styleId="9DFA8EE04F9C43BE83BD23AA6473E470">
    <w:name w:val="9DFA8EE04F9C43BE83BD23AA6473E470"/>
    <w:rsid w:val="00685C38"/>
  </w:style>
  <w:style w:type="paragraph" w:customStyle="1" w:styleId="3E4A51411B2C456A8BE33E53628D17E3">
    <w:name w:val="3E4A51411B2C456A8BE33E53628D17E3"/>
    <w:rsid w:val="00685C38"/>
  </w:style>
  <w:style w:type="paragraph" w:customStyle="1" w:styleId="72BE9196AEC1457C83595D40E8E07C09">
    <w:name w:val="72BE9196AEC1457C83595D40E8E07C09"/>
    <w:rsid w:val="00685C38"/>
  </w:style>
  <w:style w:type="paragraph" w:customStyle="1" w:styleId="87B38FF9AE44492E995D9E818B346CAB">
    <w:name w:val="87B38FF9AE44492E995D9E818B346CAB"/>
    <w:rsid w:val="00685C38"/>
  </w:style>
  <w:style w:type="paragraph" w:customStyle="1" w:styleId="2998E15BA6C143799FE278310504BF8D">
    <w:name w:val="2998E15BA6C143799FE278310504BF8D"/>
    <w:rsid w:val="00685C38"/>
  </w:style>
  <w:style w:type="paragraph" w:customStyle="1" w:styleId="FB3985F57D5C45C591C4986D8BB8BBB8">
    <w:name w:val="FB3985F57D5C45C591C4986D8BB8BBB8"/>
    <w:rsid w:val="00685C38"/>
  </w:style>
  <w:style w:type="paragraph" w:customStyle="1" w:styleId="DA8ABB8E1303465B91463AF3F5ABCB59">
    <w:name w:val="DA8ABB8E1303465B91463AF3F5ABCB59"/>
    <w:rsid w:val="00685C38"/>
  </w:style>
  <w:style w:type="paragraph" w:customStyle="1" w:styleId="9AD4CA9E38C442648A309A9B8009D1FC">
    <w:name w:val="9AD4CA9E38C442648A309A9B8009D1FC"/>
    <w:rsid w:val="00685C38"/>
  </w:style>
  <w:style w:type="paragraph" w:customStyle="1" w:styleId="7C7DB0E7FF2E4EEB81E141FE9F695800">
    <w:name w:val="7C7DB0E7FF2E4EEB81E141FE9F695800"/>
    <w:rsid w:val="00685C38"/>
  </w:style>
  <w:style w:type="paragraph" w:customStyle="1" w:styleId="3F91CD3096C14E9CB029520637085659">
    <w:name w:val="3F91CD3096C14E9CB029520637085659"/>
    <w:rsid w:val="00685C38"/>
  </w:style>
  <w:style w:type="paragraph" w:customStyle="1" w:styleId="7F99F35218254CC299FFF342EECFA3A2">
    <w:name w:val="7F99F35218254CC299FFF342EECFA3A2"/>
    <w:rsid w:val="00685C38"/>
  </w:style>
  <w:style w:type="paragraph" w:customStyle="1" w:styleId="E86D4B0E3F034853BEC2D9B11BADDB3F">
    <w:name w:val="E86D4B0E3F034853BEC2D9B11BADDB3F"/>
    <w:rsid w:val="00685C38"/>
  </w:style>
  <w:style w:type="paragraph" w:customStyle="1" w:styleId="E55AFFD7406B42138F97D47FB70992C7">
    <w:name w:val="E55AFFD7406B42138F97D47FB70992C7"/>
    <w:rsid w:val="00685C38"/>
  </w:style>
  <w:style w:type="paragraph" w:customStyle="1" w:styleId="E3E88A02BD41475CA2EE1F10CCC8E724">
    <w:name w:val="E3E88A02BD41475CA2EE1F10CCC8E724"/>
    <w:rsid w:val="00685C38"/>
  </w:style>
  <w:style w:type="paragraph" w:customStyle="1" w:styleId="036B511E692E4233A59AABD6ED15FEB2">
    <w:name w:val="036B511E692E4233A59AABD6ED15FEB2"/>
    <w:rsid w:val="00685C38"/>
  </w:style>
  <w:style w:type="paragraph" w:customStyle="1" w:styleId="48102ACA807A4EF3B441D7D7312D624A">
    <w:name w:val="48102ACA807A4EF3B441D7D7312D624A"/>
    <w:rsid w:val="00685C38"/>
  </w:style>
  <w:style w:type="paragraph" w:customStyle="1" w:styleId="87F4CF7BF7EC4588BE8BA9E6565958BA">
    <w:name w:val="87F4CF7BF7EC4588BE8BA9E6565958BA"/>
    <w:rsid w:val="00393AB9"/>
  </w:style>
  <w:style w:type="paragraph" w:customStyle="1" w:styleId="219AD304A1824139AF3517D814C00AFE">
    <w:name w:val="219AD304A1824139AF3517D814C00AFE"/>
    <w:rsid w:val="00393AB9"/>
  </w:style>
  <w:style w:type="paragraph" w:customStyle="1" w:styleId="9BF47503AE504F6197D00626F0200478">
    <w:name w:val="9BF47503AE504F6197D00626F0200478"/>
    <w:rsid w:val="00393AB9"/>
  </w:style>
  <w:style w:type="paragraph" w:customStyle="1" w:styleId="D47BA713399247D3906CBA8267535CA7">
    <w:name w:val="D47BA713399247D3906CBA8267535CA7"/>
    <w:rsid w:val="00393AB9"/>
  </w:style>
  <w:style w:type="paragraph" w:customStyle="1" w:styleId="F2B202DBEFEB466AA789EB97279EC235">
    <w:name w:val="F2B202DBEFEB466AA789EB97279EC235"/>
    <w:rsid w:val="00393AB9"/>
  </w:style>
  <w:style w:type="paragraph" w:customStyle="1" w:styleId="8DDC64D7631247488F3DA441C9EDF74C">
    <w:name w:val="8DDC64D7631247488F3DA441C9EDF74C"/>
    <w:rsid w:val="00393AB9"/>
  </w:style>
  <w:style w:type="paragraph" w:customStyle="1" w:styleId="EE47896B0C444951B4F8C1B30D913A23">
    <w:name w:val="EE47896B0C444951B4F8C1B30D913A23"/>
    <w:rsid w:val="00990BA3"/>
  </w:style>
  <w:style w:type="paragraph" w:customStyle="1" w:styleId="91C6A5DBF57F4917B7B6D3F889C24BF2">
    <w:name w:val="91C6A5DBF57F4917B7B6D3F889C24BF2"/>
    <w:rsid w:val="006145AE"/>
  </w:style>
  <w:style w:type="paragraph" w:customStyle="1" w:styleId="9D4C2CE271294D5585FE4E75EBC298F5">
    <w:name w:val="9D4C2CE271294D5585FE4E75EBC298F5"/>
    <w:rsid w:val="006145AE"/>
  </w:style>
  <w:style w:type="paragraph" w:customStyle="1" w:styleId="9069E570FA51415E8A56D3197D31FF11">
    <w:name w:val="9069E570FA51415E8A56D3197D31FF11"/>
    <w:rsid w:val="006145AE"/>
  </w:style>
  <w:style w:type="paragraph" w:customStyle="1" w:styleId="941B27727AB44E8D8FEC00C7928A675A">
    <w:name w:val="941B27727AB44E8D8FEC00C7928A675A"/>
    <w:rsid w:val="006145AE"/>
  </w:style>
  <w:style w:type="paragraph" w:customStyle="1" w:styleId="55933DD952D2442D94C59A668F98DB76">
    <w:name w:val="55933DD952D2442D94C59A668F98DB76"/>
    <w:rsid w:val="006145AE"/>
  </w:style>
  <w:style w:type="paragraph" w:customStyle="1" w:styleId="12DECA63207D4D0386D3D7C8F212F7A9">
    <w:name w:val="12DECA63207D4D0386D3D7C8F212F7A9"/>
    <w:rsid w:val="006145AE"/>
  </w:style>
  <w:style w:type="paragraph" w:customStyle="1" w:styleId="9B0ED9FD9788482C8CA59D5B40040FC3">
    <w:name w:val="9B0ED9FD9788482C8CA59D5B40040FC3"/>
    <w:rsid w:val="006D3302"/>
  </w:style>
  <w:style w:type="paragraph" w:customStyle="1" w:styleId="4852C67438DC432DAF169EA5621BCF97">
    <w:name w:val="4852C67438DC432DAF169EA5621BCF97"/>
    <w:rsid w:val="006D3302"/>
  </w:style>
  <w:style w:type="paragraph" w:customStyle="1" w:styleId="A5DC6E8EBB014F37946F38965C9B1C37">
    <w:name w:val="A5DC6E8EBB014F37946F38965C9B1C37"/>
    <w:rsid w:val="006D3302"/>
  </w:style>
  <w:style w:type="paragraph" w:customStyle="1" w:styleId="6568658CAFCF43A9A0C28023EDBC3B94">
    <w:name w:val="6568658CAFCF43A9A0C28023EDBC3B94"/>
    <w:rsid w:val="006D3302"/>
  </w:style>
  <w:style w:type="paragraph" w:customStyle="1" w:styleId="0494627B61134E3EB28B356D4C2CC513">
    <w:name w:val="0494627B61134E3EB28B356D4C2CC513"/>
    <w:rsid w:val="006D3302"/>
  </w:style>
  <w:style w:type="paragraph" w:customStyle="1" w:styleId="46837492D60B462AA331BA23E56B1A3E">
    <w:name w:val="46837492D60B462AA331BA23E56B1A3E"/>
    <w:rsid w:val="006D3302"/>
  </w:style>
  <w:style w:type="paragraph" w:customStyle="1" w:styleId="E5140579404445F1B97AF898D1D658E8">
    <w:name w:val="E5140579404445F1B97AF898D1D658E8"/>
    <w:rsid w:val="006D3302"/>
  </w:style>
  <w:style w:type="paragraph" w:customStyle="1" w:styleId="07A3E79DFEB54706B8FC432FD3413179">
    <w:name w:val="07A3E79DFEB54706B8FC432FD3413179"/>
    <w:rsid w:val="006D3302"/>
  </w:style>
  <w:style w:type="paragraph" w:customStyle="1" w:styleId="161FA6761D6F4F29979A37A247DF583C">
    <w:name w:val="161FA6761D6F4F29979A37A247DF583C"/>
    <w:rsid w:val="006D3302"/>
  </w:style>
  <w:style w:type="paragraph" w:customStyle="1" w:styleId="28CF6639E871499A94A2C6296CDE10EE">
    <w:name w:val="28CF6639E871499A94A2C6296CDE10EE"/>
    <w:rsid w:val="006D3302"/>
  </w:style>
  <w:style w:type="paragraph" w:customStyle="1" w:styleId="685B5D81496A497988A0837E0395ADBF">
    <w:name w:val="685B5D81496A497988A0837E0395ADBF"/>
    <w:rsid w:val="000F7762"/>
  </w:style>
  <w:style w:type="paragraph" w:customStyle="1" w:styleId="7FABEA8B1CE64757B8B33D2D18E0707A">
    <w:name w:val="7FABEA8B1CE64757B8B33D2D18E0707A"/>
    <w:rsid w:val="000F7762"/>
  </w:style>
  <w:style w:type="paragraph" w:customStyle="1" w:styleId="FA301F066D744C498A2581A0285E928F">
    <w:name w:val="FA301F066D744C498A2581A0285E928F"/>
    <w:rsid w:val="000F7762"/>
  </w:style>
  <w:style w:type="paragraph" w:customStyle="1" w:styleId="C3AE8D784030491A826F3BC8AC3C566E">
    <w:name w:val="C3AE8D784030491A826F3BC8AC3C566E"/>
    <w:rsid w:val="000F7762"/>
  </w:style>
  <w:style w:type="paragraph" w:customStyle="1" w:styleId="5938293D445546F5B5813D9863AB80F6">
    <w:name w:val="5938293D445546F5B5813D9863AB80F6"/>
    <w:rsid w:val="000F7762"/>
  </w:style>
  <w:style w:type="paragraph" w:customStyle="1" w:styleId="4325752E6D024447AECC533A0E1C22EB">
    <w:name w:val="4325752E6D024447AECC533A0E1C22EB"/>
    <w:rsid w:val="00267746"/>
  </w:style>
  <w:style w:type="paragraph" w:customStyle="1" w:styleId="342BF902F6EA4F7AB6E62AE0393F59B8">
    <w:name w:val="342BF902F6EA4F7AB6E62AE0393F59B8"/>
    <w:rsid w:val="0024417C"/>
  </w:style>
  <w:style w:type="paragraph" w:customStyle="1" w:styleId="73C62831F63342ED8AD31E66071DBDF0">
    <w:name w:val="73C62831F63342ED8AD31E66071DBDF0"/>
    <w:rsid w:val="0024417C"/>
  </w:style>
  <w:style w:type="paragraph" w:customStyle="1" w:styleId="610507410E134808873969E70FBDB027">
    <w:name w:val="610507410E134808873969E70FBDB027"/>
    <w:rsid w:val="0024417C"/>
  </w:style>
  <w:style w:type="paragraph" w:customStyle="1" w:styleId="26BD6243B90341CE8B36C06E6FEF7833">
    <w:name w:val="26BD6243B90341CE8B36C06E6FEF7833"/>
    <w:rsid w:val="0024417C"/>
  </w:style>
  <w:style w:type="paragraph" w:customStyle="1" w:styleId="DAA6581116ED465F849C7B8578D68080">
    <w:name w:val="DAA6581116ED465F849C7B8578D68080"/>
    <w:rsid w:val="0024417C"/>
  </w:style>
  <w:style w:type="paragraph" w:customStyle="1" w:styleId="EC13E6CAFE9A4CE097509BB5873C0DDE">
    <w:name w:val="EC13E6CAFE9A4CE097509BB5873C0DDE"/>
    <w:rsid w:val="0024417C"/>
  </w:style>
  <w:style w:type="paragraph" w:customStyle="1" w:styleId="D5C6DCD4781E43CCAD6765245461720E">
    <w:name w:val="D5C6DCD4781E43CCAD6765245461720E"/>
    <w:rsid w:val="0024417C"/>
  </w:style>
  <w:style w:type="paragraph" w:customStyle="1" w:styleId="0D642F3E01D9425A8C020B99492590F4">
    <w:name w:val="0D642F3E01D9425A8C020B99492590F4"/>
    <w:rsid w:val="0024417C"/>
  </w:style>
  <w:style w:type="paragraph" w:customStyle="1" w:styleId="89CF4C8618364B318D867F1B725D3C03">
    <w:name w:val="89CF4C8618364B318D867F1B725D3C03"/>
    <w:rsid w:val="0024417C"/>
  </w:style>
  <w:style w:type="paragraph" w:customStyle="1" w:styleId="7D53431125684F19912F8515C023466B">
    <w:name w:val="7D53431125684F19912F8515C023466B"/>
    <w:rsid w:val="0024417C"/>
  </w:style>
  <w:style w:type="paragraph" w:customStyle="1" w:styleId="7054E00AEBE5485E80362138063CFE73">
    <w:name w:val="7054E00AEBE5485E80362138063CFE73"/>
    <w:rsid w:val="0024417C"/>
  </w:style>
  <w:style w:type="paragraph" w:customStyle="1" w:styleId="7DE4ABC4A6FC4B789F5FA7E157CEB2A3">
    <w:name w:val="7DE4ABC4A6FC4B789F5FA7E157CEB2A3"/>
    <w:rsid w:val="0024417C"/>
  </w:style>
  <w:style w:type="paragraph" w:customStyle="1" w:styleId="140408B055B74BC09FFF9EE1FDE8A2F4">
    <w:name w:val="140408B055B74BC09FFF9EE1FDE8A2F4"/>
    <w:rsid w:val="0024417C"/>
  </w:style>
  <w:style w:type="paragraph" w:customStyle="1" w:styleId="88AD8C4223154C50A30B661008137A1D">
    <w:name w:val="88AD8C4223154C50A30B661008137A1D"/>
    <w:rsid w:val="0024417C"/>
  </w:style>
  <w:style w:type="paragraph" w:customStyle="1" w:styleId="2D2F617917384654B87C81B30E2580B4">
    <w:name w:val="2D2F617917384654B87C81B30E2580B4"/>
    <w:rsid w:val="0024417C"/>
  </w:style>
  <w:style w:type="paragraph" w:customStyle="1" w:styleId="C6B7B00E865E44F78F9628BCEFA51C92">
    <w:name w:val="C6B7B00E865E44F78F9628BCEFA51C92"/>
    <w:rsid w:val="00E17D69"/>
  </w:style>
  <w:style w:type="paragraph" w:customStyle="1" w:styleId="17E20CE800DF4525A54DFC0C0B9D8EEE">
    <w:name w:val="17E20CE800DF4525A54DFC0C0B9D8EEE"/>
    <w:rsid w:val="00E17D69"/>
  </w:style>
  <w:style w:type="paragraph" w:customStyle="1" w:styleId="BEADD31D2D7C4240A03A97D26DF1D73A">
    <w:name w:val="BEADD31D2D7C4240A03A97D26DF1D73A"/>
    <w:rsid w:val="00E17D69"/>
  </w:style>
  <w:style w:type="paragraph" w:customStyle="1" w:styleId="94EE4F6956D64456BD7E40B3D972B749">
    <w:name w:val="94EE4F6956D64456BD7E40B3D972B749"/>
    <w:rsid w:val="00E17D69"/>
  </w:style>
  <w:style w:type="paragraph" w:customStyle="1" w:styleId="CF20DCA5BFB1405BAA3B66F2D59B1C84">
    <w:name w:val="CF20DCA5BFB1405BAA3B66F2D59B1C84"/>
    <w:rsid w:val="00E17D69"/>
  </w:style>
  <w:style w:type="paragraph" w:customStyle="1" w:styleId="C240C61B0C3A498391432D9DD98A01DF">
    <w:name w:val="C240C61B0C3A498391432D9DD98A01DF"/>
    <w:rsid w:val="00E17D69"/>
  </w:style>
  <w:style w:type="paragraph" w:customStyle="1" w:styleId="D5B97D5D19A3483691B9F2A1F080AB70">
    <w:name w:val="D5B97D5D19A3483691B9F2A1F080AB70"/>
    <w:rsid w:val="0094318E"/>
  </w:style>
  <w:style w:type="paragraph" w:customStyle="1" w:styleId="1B7379D3CDF94005BF4DDDD18320BF31">
    <w:name w:val="1B7379D3CDF94005BF4DDDD18320BF31"/>
    <w:rsid w:val="0094318E"/>
  </w:style>
  <w:style w:type="paragraph" w:customStyle="1" w:styleId="CF90DBC9A9BB4CB6A7F9929474747822">
    <w:name w:val="CF90DBC9A9BB4CB6A7F9929474747822"/>
    <w:rsid w:val="00C77635"/>
  </w:style>
  <w:style w:type="paragraph" w:customStyle="1" w:styleId="C89F6D33FA3C4A4198E872F32039FC3C">
    <w:name w:val="C89F6D33FA3C4A4198E872F32039FC3C"/>
    <w:rsid w:val="00C77635"/>
  </w:style>
  <w:style w:type="paragraph" w:customStyle="1" w:styleId="35EA0EE66A1845A2BD55CB78A1577102">
    <w:name w:val="35EA0EE66A1845A2BD55CB78A1577102"/>
    <w:rsid w:val="00C77635"/>
  </w:style>
  <w:style w:type="paragraph" w:customStyle="1" w:styleId="3D42C41F37EC4FD98792E60F179487AF">
    <w:name w:val="3D42C41F37EC4FD98792E60F179487AF"/>
    <w:rsid w:val="00C77635"/>
  </w:style>
  <w:style w:type="paragraph" w:customStyle="1" w:styleId="865DB41716FC49D5A2096B8E57BF2AA6">
    <w:name w:val="865DB41716FC49D5A2096B8E57BF2AA6"/>
    <w:rsid w:val="004B5C74"/>
  </w:style>
  <w:style w:type="paragraph" w:customStyle="1" w:styleId="41D580F5ABC249C79DD7B1FA92303851">
    <w:name w:val="41D580F5ABC249C79DD7B1FA92303851"/>
    <w:rsid w:val="004B5C74"/>
  </w:style>
  <w:style w:type="paragraph" w:customStyle="1" w:styleId="DD1027F8CA8D43D7B6C11ED781E9A2B8">
    <w:name w:val="DD1027F8CA8D43D7B6C11ED781E9A2B8"/>
    <w:rsid w:val="001F16AC"/>
  </w:style>
  <w:style w:type="paragraph" w:customStyle="1" w:styleId="BD2D9C7FA2D949D0B6B2AD60F1B104D9">
    <w:name w:val="BD2D9C7FA2D949D0B6B2AD60F1B104D9"/>
    <w:rsid w:val="001917BF"/>
  </w:style>
  <w:style w:type="paragraph" w:customStyle="1" w:styleId="423C49E84DBC45DAADABD3C3F7CCF9A8">
    <w:name w:val="423C49E84DBC45DAADABD3C3F7CCF9A8"/>
    <w:rsid w:val="00725943"/>
  </w:style>
  <w:style w:type="paragraph" w:customStyle="1" w:styleId="6DB5108D480943A5BEA634A15DA442DC">
    <w:name w:val="6DB5108D480943A5BEA634A15DA442DC"/>
    <w:rsid w:val="00725943"/>
  </w:style>
  <w:style w:type="paragraph" w:customStyle="1" w:styleId="8AA19923DCAB4472B8240777B13FB9F9">
    <w:name w:val="8AA19923DCAB4472B8240777B13FB9F9"/>
    <w:rsid w:val="00725943"/>
  </w:style>
  <w:style w:type="paragraph" w:customStyle="1" w:styleId="FEB425287E314DCDABA274A8F3EE1744">
    <w:name w:val="FEB425287E314DCDABA274A8F3EE1744"/>
    <w:rsid w:val="0045377F"/>
  </w:style>
  <w:style w:type="paragraph" w:customStyle="1" w:styleId="06EE929656934465B22F52756783E37C">
    <w:name w:val="06EE929656934465B22F52756783E37C"/>
    <w:rsid w:val="0045377F"/>
  </w:style>
  <w:style w:type="paragraph" w:customStyle="1" w:styleId="3C795907F43349B2A5B9E21F0E1A164C">
    <w:name w:val="3C795907F43349B2A5B9E21F0E1A164C"/>
    <w:rsid w:val="0045377F"/>
  </w:style>
  <w:style w:type="paragraph" w:customStyle="1" w:styleId="DCFD6A5A4CAA48B09028B9436487C976">
    <w:name w:val="DCFD6A5A4CAA48B09028B9436487C976"/>
    <w:rsid w:val="0045377F"/>
  </w:style>
  <w:style w:type="paragraph" w:customStyle="1" w:styleId="E581F7323B244F3BA297B92D42F316D4">
    <w:name w:val="E581F7323B244F3BA297B92D42F316D4"/>
    <w:rsid w:val="0045377F"/>
  </w:style>
  <w:style w:type="paragraph" w:customStyle="1" w:styleId="192BBC6AAFC0454CB9C43310DC89AB67">
    <w:name w:val="192BBC6AAFC0454CB9C43310DC89AB67"/>
    <w:rsid w:val="0045377F"/>
  </w:style>
  <w:style w:type="paragraph" w:customStyle="1" w:styleId="195C82A1AE624E2C93A32D5134A5EAEC">
    <w:name w:val="195C82A1AE624E2C93A32D5134A5EAEC"/>
    <w:rsid w:val="00FF629C"/>
  </w:style>
  <w:style w:type="paragraph" w:customStyle="1" w:styleId="1C9FEE11B105443CB24015B8F7B39C1C">
    <w:name w:val="1C9FEE11B105443CB24015B8F7B39C1C"/>
    <w:rsid w:val="00FD54F0"/>
  </w:style>
  <w:style w:type="paragraph" w:customStyle="1" w:styleId="62EC64F46CAD4A04AECE8379BE979DDD">
    <w:name w:val="62EC64F46CAD4A04AECE8379BE979DDD"/>
    <w:rsid w:val="00FD54F0"/>
  </w:style>
  <w:style w:type="paragraph" w:customStyle="1" w:styleId="37ADFCF22E5343E9AF91C90F76E15FF3">
    <w:name w:val="37ADFCF22E5343E9AF91C90F76E15FF3"/>
    <w:rsid w:val="00FD54F0"/>
  </w:style>
  <w:style w:type="paragraph" w:customStyle="1" w:styleId="7DE2C71A782C47A09BF1F75A2D557806">
    <w:name w:val="7DE2C71A782C47A09BF1F75A2D557806"/>
    <w:rsid w:val="00CE26B3"/>
  </w:style>
  <w:style w:type="paragraph" w:customStyle="1" w:styleId="293FFDEDD2914F949B75F23F43B084B5">
    <w:name w:val="293FFDEDD2914F949B75F23F43B084B5"/>
    <w:rsid w:val="00CE26B3"/>
  </w:style>
  <w:style w:type="paragraph" w:customStyle="1" w:styleId="9949C04015CE4B30B710EE4DFA50A5AB">
    <w:name w:val="9949C04015CE4B30B710EE4DFA50A5AB"/>
    <w:rsid w:val="00CE26B3"/>
  </w:style>
  <w:style w:type="paragraph" w:customStyle="1" w:styleId="1166D75E3CF84D048DF772DFF301FF1C">
    <w:name w:val="1166D75E3CF84D048DF772DFF301FF1C"/>
    <w:rsid w:val="005B0D7A"/>
  </w:style>
  <w:style w:type="paragraph" w:customStyle="1" w:styleId="7762BA2DAE9F4AE191F38C68105C23B8">
    <w:name w:val="7762BA2DAE9F4AE191F38C68105C23B8"/>
    <w:rsid w:val="005B0D7A"/>
  </w:style>
  <w:style w:type="paragraph" w:customStyle="1" w:styleId="C0420E4446EE417FB7C96B0548536D74">
    <w:name w:val="C0420E4446EE417FB7C96B0548536D74"/>
    <w:rsid w:val="0072393B"/>
  </w:style>
  <w:style w:type="paragraph" w:customStyle="1" w:styleId="BE03F7E7F2DF4BE5B45B55736BD59887">
    <w:name w:val="BE03F7E7F2DF4BE5B45B55736BD59887"/>
    <w:rsid w:val="0072393B"/>
  </w:style>
  <w:style w:type="paragraph" w:customStyle="1" w:styleId="ECF73FC688474944B17CC4667C2CD94E">
    <w:name w:val="ECF73FC688474944B17CC4667C2CD94E"/>
    <w:rsid w:val="005446F6"/>
  </w:style>
  <w:style w:type="paragraph" w:customStyle="1" w:styleId="65571152C8F541A28787E8448B298A04">
    <w:name w:val="65571152C8F541A28787E8448B298A04"/>
    <w:rsid w:val="005446F6"/>
  </w:style>
  <w:style w:type="paragraph" w:customStyle="1" w:styleId="AABD63556B0B460DA6F8AE3307D51CD5">
    <w:name w:val="AABD63556B0B460DA6F8AE3307D51CD5"/>
    <w:rsid w:val="00AE2412"/>
  </w:style>
  <w:style w:type="paragraph" w:customStyle="1" w:styleId="5E879C7631694083B94DCA63213ACFAC">
    <w:name w:val="5E879C7631694083B94DCA63213ACFAC"/>
    <w:rsid w:val="00AE2412"/>
  </w:style>
  <w:style w:type="paragraph" w:customStyle="1" w:styleId="A9EFDDF8FD9444C7A78906CCBC7C0D5C">
    <w:name w:val="A9EFDDF8FD9444C7A78906CCBC7C0D5C"/>
    <w:rsid w:val="00AE2412"/>
  </w:style>
  <w:style w:type="paragraph" w:customStyle="1" w:styleId="527C0541737A42748299F0F8EB854D68">
    <w:name w:val="527C0541737A42748299F0F8EB854D68"/>
    <w:rsid w:val="00AE2412"/>
  </w:style>
  <w:style w:type="paragraph" w:customStyle="1" w:styleId="4D9DCA117740420DB2B3C8B74522134C">
    <w:name w:val="4D9DCA117740420DB2B3C8B74522134C"/>
    <w:rsid w:val="00AE2412"/>
  </w:style>
  <w:style w:type="paragraph" w:customStyle="1" w:styleId="76876BE25DB34ADBB9F4285A7B851225">
    <w:name w:val="76876BE25DB34ADBB9F4285A7B851225"/>
    <w:rsid w:val="00AE2412"/>
  </w:style>
  <w:style w:type="paragraph" w:customStyle="1" w:styleId="0D656E0382A83844B033653654B9817C">
    <w:name w:val="0D656E0382A83844B033653654B9817C"/>
    <w:rsid w:val="00A300B3"/>
    <w:pPr>
      <w:spacing w:after="0" w:line="240" w:lineRule="auto"/>
    </w:pPr>
    <w:rPr>
      <w:sz w:val="24"/>
      <w:szCs w:val="24"/>
    </w:rPr>
  </w:style>
  <w:style w:type="paragraph" w:customStyle="1" w:styleId="CFCAF26933918042A3492EE1BCB6C89C">
    <w:name w:val="CFCAF26933918042A3492EE1BCB6C89C"/>
    <w:rsid w:val="00A300B3"/>
    <w:pPr>
      <w:spacing w:after="0" w:line="240" w:lineRule="auto"/>
    </w:pPr>
    <w:rPr>
      <w:sz w:val="24"/>
      <w:szCs w:val="24"/>
    </w:rPr>
  </w:style>
  <w:style w:type="paragraph" w:customStyle="1" w:styleId="BD5B25D8C2344ED6A99D5061AE1FC2C5">
    <w:name w:val="BD5B25D8C2344ED6A99D5061AE1FC2C5"/>
    <w:rsid w:val="002172D2"/>
  </w:style>
  <w:style w:type="paragraph" w:customStyle="1" w:styleId="D04A82BD142541ABA1AAC5DCE315E753">
    <w:name w:val="D04A82BD142541ABA1AAC5DCE315E753"/>
    <w:rsid w:val="002172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059341-A1E7-4A0D-953B-A7D51089BED4}"/>
</file>

<file path=customXml/itemProps3.xml><?xml version="1.0" encoding="utf-8"?>
<ds:datastoreItem xmlns:ds="http://schemas.openxmlformats.org/officeDocument/2006/customXml" ds:itemID="{59D77D4B-42EB-4EF7-9E32-AA17454624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10th Magnitude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Quick Start Checklist</dc:title>
  <dc:subject/>
  <dc:creator>10th Magnitude</dc:creator>
  <cp:lastModifiedBy>Scott Lucksanalamai</cp:lastModifiedBy>
  <cp:revision>100</cp:revision>
  <cp:lastPrinted>2015-02-05T23:50:00Z</cp:lastPrinted>
  <dcterms:created xsi:type="dcterms:W3CDTF">2019-12-19T15:37:00Z</dcterms:created>
  <dcterms:modified xsi:type="dcterms:W3CDTF">2021-02-05T00:44:44Z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