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p14">
  <w:body>
    <w:p w:rsidRPr="00D96F43" w:rsidR="000A4EAF" w:rsidP="000A4EAF" w:rsidRDefault="000A4EAF" w14:paraId="61FAB961" w14:textId="77777777">
      <w:pPr>
        <w:jc w:val="center"/>
        <w:rPr>
          <w:rFonts w:ascii="Montserrat" w:hAnsi="Montserrat"/>
          <w:sz w:val="32"/>
          <w:szCs w:val="32"/>
          <w:u w:val="single"/>
        </w:rPr>
      </w:pPr>
      <w:bookmarkStart w:name="_GoBack" w:id="0"/>
      <w:bookmarkEnd w:id="0"/>
      <w:r w:rsidRPr="00B82728">
        <w:rPr>
          <w:rFonts w:ascii="Montserrat" w:hAnsi="Montserrat"/>
          <w:noProof/>
          <w:sz w:val="32"/>
          <w:szCs w:val="32"/>
        </w:rPr>
        <w:drawing>
          <wp:inline distT="0" distB="0" distL="0" distR="0" wp14:anchorId="24E2B5F4" wp14:editId="286B1767">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0">
                      <a:extLst>
                        <a:ext uri="{96DAC541-7B7A-43D3-8B79-37D633B846F1}">
                          <asvg:svgBlip xmlns:asvg="http://schemas.microsoft.com/office/drawing/2016/SVG/main" r:embed="rId11"/>
                        </a:ext>
                      </a:extLst>
                    </a:blip>
                    <a:stretch>
                      <a:fillRect/>
                    </a:stretch>
                  </pic:blipFill>
                  <pic:spPr>
                    <a:xfrm>
                      <a:off x="0" y="0"/>
                      <a:ext cx="5080297" cy="2263852"/>
                    </a:xfrm>
                    <a:prstGeom prst="rect">
                      <a:avLst/>
                    </a:prstGeom>
                  </pic:spPr>
                </pic:pic>
              </a:graphicData>
            </a:graphic>
          </wp:inline>
        </w:drawing>
      </w:r>
    </w:p>
    <w:p w:rsidR="000A4EAF" w:rsidP="000A4EAF" w:rsidRDefault="000A4EAF" w14:paraId="6AA6B9F2" w14:textId="77777777">
      <w:pPr>
        <w:jc w:val="center"/>
        <w:rPr>
          <w:rFonts w:ascii="Montserrat" w:hAnsi="Montserrat"/>
          <w:sz w:val="32"/>
          <w:szCs w:val="32"/>
          <w:u w:val="single"/>
        </w:rPr>
      </w:pPr>
    </w:p>
    <w:p w:rsidR="000A4EAF" w:rsidP="000A4EAF" w:rsidRDefault="000A4EAF" w14:paraId="193859F3" w14:textId="77777777">
      <w:pPr>
        <w:jc w:val="center"/>
        <w:rPr>
          <w:rFonts w:ascii="Montserrat" w:hAnsi="Montserrat"/>
          <w:sz w:val="32"/>
          <w:szCs w:val="32"/>
          <w:u w:val="single"/>
        </w:rPr>
      </w:pPr>
    </w:p>
    <w:p w:rsidRPr="00D96F43" w:rsidR="000A4EAF" w:rsidP="000A4EAF" w:rsidRDefault="000A4EAF" w14:paraId="21DF7B5F" w14:textId="77777777">
      <w:pPr>
        <w:jc w:val="center"/>
        <w:rPr>
          <w:rFonts w:ascii="Montserrat" w:hAnsi="Montserrat"/>
          <w:sz w:val="32"/>
          <w:szCs w:val="32"/>
          <w:u w:val="single"/>
        </w:rPr>
      </w:pPr>
    </w:p>
    <w:p w:rsidR="000A4EAF" w:rsidP="000A4EAF" w:rsidRDefault="000A4EAF" w14:paraId="158CB8EA" w14:textId="774B87C4">
      <w:pPr>
        <w:jc w:val="center"/>
        <w:rPr>
          <w:rFonts w:ascii="Montserrat" w:hAnsi="Montserrat"/>
          <w:sz w:val="52"/>
          <w:szCs w:val="32"/>
        </w:rPr>
      </w:pPr>
      <w:r>
        <w:rPr>
          <w:rFonts w:ascii="Montserrat" w:hAnsi="Montserrat"/>
          <w:sz w:val="52"/>
          <w:szCs w:val="32"/>
        </w:rPr>
        <w:t xml:space="preserve">ASR Deployment Planner </w:t>
      </w:r>
      <w:r w:rsidR="00933E01">
        <w:rPr>
          <w:rFonts w:ascii="Montserrat" w:hAnsi="Montserrat"/>
          <w:sz w:val="52"/>
          <w:szCs w:val="32"/>
        </w:rPr>
        <w:t>for Hyper-V</w:t>
      </w:r>
    </w:p>
    <w:p w:rsidRPr="00D96F43" w:rsidR="000A4EAF" w:rsidP="000A4EAF" w:rsidRDefault="000A4EAF" w14:paraId="529EB4D6" w14:textId="77777777">
      <w:pPr>
        <w:jc w:val="center"/>
        <w:rPr>
          <w:rFonts w:ascii="Montserrat" w:hAnsi="Montserrat"/>
          <w:color w:val="F26322"/>
          <w:sz w:val="52"/>
          <w:szCs w:val="32"/>
        </w:rPr>
      </w:pPr>
      <w:r>
        <w:rPr>
          <w:rFonts w:ascii="Montserrat" w:hAnsi="Montserrat"/>
          <w:sz w:val="52"/>
          <w:szCs w:val="32"/>
        </w:rPr>
        <w:t>Setup Guide</w:t>
      </w:r>
    </w:p>
    <w:p w:rsidR="000A4EAF" w:rsidP="000A4EAF" w:rsidRDefault="000A4EAF" w14:paraId="2D8C48B0" w14:textId="77777777">
      <w:pPr>
        <w:rPr>
          <w:rFonts w:ascii="Montserrat" w:hAnsi="Montserrat"/>
          <w:sz w:val="28"/>
          <w:szCs w:val="32"/>
        </w:rPr>
      </w:pPr>
    </w:p>
    <w:p w:rsidR="000A4EAF" w:rsidP="000A4EAF" w:rsidRDefault="000A4EAF" w14:paraId="79CD64B2" w14:textId="77777777">
      <w:pPr>
        <w:rPr>
          <w:rFonts w:ascii="Montserrat" w:hAnsi="Montserrat"/>
          <w:sz w:val="28"/>
          <w:szCs w:val="32"/>
        </w:rPr>
      </w:pPr>
    </w:p>
    <w:p w:rsidRPr="00D96F43" w:rsidR="000A4EAF" w:rsidP="000A4EAF" w:rsidRDefault="000A4EAF" w14:paraId="579CFBEC" w14:textId="77777777">
      <w:pPr>
        <w:rPr>
          <w:rFonts w:ascii="Montserrat" w:hAnsi="Montserrat"/>
        </w:rPr>
      </w:pPr>
    </w:p>
    <w:p w:rsidRPr="00D96F43" w:rsidR="000A4EAF" w:rsidP="000A4EAF" w:rsidRDefault="000A4EAF" w14:paraId="3C795EEE" w14:textId="77777777">
      <w:pPr>
        <w:rPr>
          <w:rFonts w:ascii="Montserrat" w:hAnsi="Montserrat"/>
        </w:rPr>
      </w:pPr>
    </w:p>
    <w:p w:rsidRPr="00D96F43" w:rsidR="000A4EAF" w:rsidP="000A4EAF" w:rsidRDefault="000A4EAF" w14:paraId="173BB445" w14:textId="77777777">
      <w:pPr>
        <w:rPr>
          <w:rFonts w:ascii="Montserrat" w:hAnsi="Montserrat"/>
        </w:rPr>
      </w:pPr>
    </w:p>
    <w:p w:rsidRPr="00D96F43" w:rsidR="000A4EAF" w:rsidP="000A4EAF" w:rsidRDefault="000A4EAF" w14:paraId="687F6C71" w14:textId="77777777">
      <w:pPr>
        <w:rPr>
          <w:rFonts w:ascii="Montserrat" w:hAnsi="Montserrat"/>
        </w:rPr>
      </w:pPr>
    </w:p>
    <w:p w:rsidRPr="00D96F43" w:rsidR="000A4EAF" w:rsidP="000A4EAF" w:rsidRDefault="000A4EAF" w14:paraId="7B701FC9" w14:textId="77777777">
      <w:pPr>
        <w:spacing w:after="0" w:line="240" w:lineRule="auto"/>
        <w:jc w:val="right"/>
        <w:rPr>
          <w:rFonts w:ascii="Montserrat" w:hAnsi="Montserrat"/>
        </w:rPr>
      </w:pPr>
    </w:p>
    <w:p w:rsidRPr="00D96F43" w:rsidR="000A4EAF" w:rsidP="000A4EAF" w:rsidRDefault="000A4EAF" w14:paraId="17806213" w14:textId="77777777">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Pr="00D96F43">
        <w:rPr>
          <w:rFonts w:ascii="Montserrat" w:hAnsi="Montserrat" w:cstheme="minorHAnsi"/>
        </w:rPr>
        <w:t xml:space="preserve"> Magnitude, LLC</w:t>
      </w:r>
    </w:p>
    <w:p w:rsidRPr="00D96F43" w:rsidR="000A4EAF" w:rsidP="000A4EAF" w:rsidRDefault="000A4EAF" w14:paraId="333F36B7" w14:textId="77777777">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rsidRPr="00D96F43" w:rsidR="000A4EAF" w:rsidP="000A4EAF" w:rsidRDefault="000A4EAF" w14:paraId="1B22CCB8" w14:textId="77777777">
      <w:pPr>
        <w:spacing w:after="0" w:line="240" w:lineRule="auto"/>
        <w:jc w:val="right"/>
        <w:rPr>
          <w:rFonts w:ascii="Montserrat" w:hAnsi="Montserrat" w:cstheme="minorHAnsi"/>
        </w:rPr>
      </w:pPr>
      <w:r w:rsidRPr="00D96F43">
        <w:rPr>
          <w:rFonts w:ascii="Montserrat" w:hAnsi="Montserrat" w:cstheme="minorHAnsi"/>
        </w:rPr>
        <w:t>Chicago, IL 60606</w:t>
      </w:r>
    </w:p>
    <w:p w:rsidRPr="00D96F43" w:rsidR="000A4EAF" w:rsidP="000A4EAF" w:rsidRDefault="000A4EAF" w14:paraId="21147833" w14:textId="77777777">
      <w:pPr>
        <w:spacing w:after="0" w:line="240" w:lineRule="auto"/>
        <w:jc w:val="right"/>
        <w:rPr>
          <w:rFonts w:ascii="Montserrat" w:hAnsi="Montserrat"/>
        </w:rPr>
      </w:pPr>
    </w:p>
    <w:p w:rsidRPr="00D96F43" w:rsidR="000A4EAF" w:rsidP="000A4EAF" w:rsidRDefault="000A4EAF" w14:paraId="29540FB3" w14:textId="77777777">
      <w:pPr>
        <w:tabs>
          <w:tab w:val="right" w:pos="10800"/>
        </w:tabs>
        <w:spacing w:after="0" w:line="240" w:lineRule="auto"/>
        <w:rPr>
          <w:rFonts w:ascii="Montserrat" w:hAnsi="Montserrat"/>
          <w:u w:val="single"/>
        </w:rPr>
      </w:pPr>
      <w:r w:rsidRPr="00D96F43">
        <w:rPr>
          <w:rFonts w:ascii="Montserrat" w:hAnsi="Montserrat"/>
          <w:u w:val="single"/>
        </w:rPr>
        <w:t>Notice of Confidentiality</w:t>
      </w:r>
      <w:r w:rsidRPr="00D96F43">
        <w:rPr>
          <w:rFonts w:ascii="Montserrat" w:hAnsi="Montserrat"/>
          <w:u w:val="single"/>
        </w:rPr>
        <w:tab/>
      </w:r>
      <w:r w:rsidRPr="00D96F43">
        <w:rPr>
          <w:rFonts w:ascii="Montserrat" w:hAnsi="Montserrat"/>
          <w:u w:val="single"/>
        </w:rPr>
        <w:t>© 2018 10</w:t>
      </w:r>
      <w:r w:rsidRPr="00D96F43">
        <w:rPr>
          <w:rFonts w:ascii="Montserrat" w:hAnsi="Montserrat"/>
          <w:u w:val="single"/>
          <w:vertAlign w:val="superscript"/>
        </w:rPr>
        <w:t>th</w:t>
      </w:r>
      <w:r w:rsidRPr="00D96F43">
        <w:rPr>
          <w:rFonts w:ascii="Montserrat" w:hAnsi="Montserrat"/>
          <w:u w:val="single"/>
        </w:rPr>
        <w:t xml:space="preserve"> Magnitude, LLC All rights reserved</w:t>
      </w:r>
    </w:p>
    <w:p w:rsidRPr="00D96F43" w:rsidR="000A4EAF" w:rsidP="000A4EAF" w:rsidRDefault="000A4EAF" w14:paraId="18EB1155" w14:textId="77777777">
      <w:pPr>
        <w:tabs>
          <w:tab w:val="right" w:pos="9270"/>
        </w:tabs>
        <w:spacing w:after="0" w:line="240" w:lineRule="auto"/>
        <w:rPr>
          <w:rFonts w:ascii="Montserrat" w:hAnsi="Montserrat"/>
          <w:u w:val="single"/>
        </w:rPr>
      </w:pPr>
    </w:p>
    <w:p w:rsidRPr="00D96F43" w:rsidR="000A4EAF" w:rsidP="000A4EAF" w:rsidRDefault="000A4EAF" w14:paraId="0D04B26A" w14:textId="7777777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NOR 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Pr="00D96F43">
        <w:rPr>
          <w:rFonts w:ascii="Montserrat" w:hAnsi="Montserrat"/>
          <w:sz w:val="20"/>
          <w:szCs w:val="20"/>
        </w:rPr>
        <w:br w:type="page"/>
      </w:r>
    </w:p>
    <w:sdt>
      <w:sdtPr>
        <w:rPr>
          <w:rFonts w:ascii="Montserrat" w:hAnsi="Montserrat" w:eastAsia="Calibri" w:cs="Times New Roman"/>
          <w:b w:val="0"/>
          <w:caps w:val="0"/>
          <w:color w:val="auto"/>
          <w:spacing w:val="0"/>
          <w:sz w:val="22"/>
          <w:szCs w:val="22"/>
        </w:rPr>
        <w:id w:val="-1905137442"/>
        <w:docPartObj>
          <w:docPartGallery w:val="Table of Contents"/>
          <w:docPartUnique/>
        </w:docPartObj>
      </w:sdtPr>
      <w:sdtEndPr>
        <w:rPr>
          <w:bCs/>
          <w:noProof/>
        </w:rPr>
      </w:sdtEndPr>
      <w:sdtContent>
        <w:p w:rsidRPr="00D96F43" w:rsidR="000A4EAF" w:rsidP="000A4EAF" w:rsidRDefault="000A4EAF" w14:paraId="083D3965" w14:textId="77777777">
          <w:pPr>
            <w:pStyle w:val="TOCHeading"/>
            <w:rPr>
              <w:rFonts w:ascii="Montserrat" w:hAnsi="Montserrat"/>
              <w:b w:val="0"/>
            </w:rPr>
          </w:pPr>
          <w:r w:rsidRPr="00D96F43">
            <w:rPr>
              <w:rFonts w:ascii="Montserrat" w:hAnsi="Montserrat"/>
              <w:b w:val="0"/>
            </w:rPr>
            <w:t>Table of Contents</w:t>
          </w:r>
        </w:p>
        <w:p w:rsidR="000A4EAF" w:rsidP="000A4EAF" w:rsidRDefault="000A4EAF" w14:paraId="2FCF839A" w14:textId="77777777">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history="1" w:anchor="_Toc6906421">
            <w:r w:rsidRPr="00E34723">
              <w:rPr>
                <w:rStyle w:val="Hyperlink"/>
                <w:rFonts w:ascii="Montserrat" w:hAnsi="Montserrat"/>
                <w:noProof/>
              </w:rPr>
              <w:t>Summary</w:t>
            </w:r>
            <w:r>
              <w:rPr>
                <w:noProof/>
                <w:webHidden/>
              </w:rPr>
              <w:tab/>
            </w:r>
            <w:r>
              <w:rPr>
                <w:noProof/>
                <w:webHidden/>
              </w:rPr>
              <w:fldChar w:fldCharType="begin"/>
            </w:r>
            <w:r>
              <w:rPr>
                <w:noProof/>
                <w:webHidden/>
              </w:rPr>
              <w:instrText xml:space="preserve"> PAGEREF _Toc6906421 \h </w:instrText>
            </w:r>
            <w:r>
              <w:rPr>
                <w:noProof/>
                <w:webHidden/>
              </w:rPr>
            </w:r>
            <w:r>
              <w:rPr>
                <w:noProof/>
                <w:webHidden/>
              </w:rPr>
              <w:fldChar w:fldCharType="separate"/>
            </w:r>
            <w:r>
              <w:rPr>
                <w:noProof/>
                <w:webHidden/>
              </w:rPr>
              <w:t>3</w:t>
            </w:r>
            <w:r>
              <w:rPr>
                <w:noProof/>
                <w:webHidden/>
              </w:rPr>
              <w:fldChar w:fldCharType="end"/>
            </w:r>
          </w:hyperlink>
        </w:p>
        <w:p w:rsidR="000A4EAF" w:rsidP="000A4EAF" w:rsidRDefault="00816DB4" w14:paraId="46F86F5B" w14:textId="77777777">
          <w:pPr>
            <w:pStyle w:val="TOC1"/>
            <w:tabs>
              <w:tab w:val="right" w:leader="dot" w:pos="10790"/>
            </w:tabs>
            <w:rPr>
              <w:rFonts w:eastAsiaTheme="minorEastAsia" w:cstheme="minorBidi"/>
              <w:noProof/>
            </w:rPr>
          </w:pPr>
          <w:hyperlink w:history="1" w:anchor="_Toc6906422">
            <w:r w:rsidRPr="00E34723" w:rsidR="000A4EAF">
              <w:rPr>
                <w:rStyle w:val="Hyperlink"/>
                <w:noProof/>
              </w:rPr>
              <w:t>Prerequisites</w:t>
            </w:r>
            <w:r w:rsidR="000A4EAF">
              <w:rPr>
                <w:noProof/>
                <w:webHidden/>
              </w:rPr>
              <w:tab/>
            </w:r>
            <w:r w:rsidR="000A4EAF">
              <w:rPr>
                <w:noProof/>
                <w:webHidden/>
              </w:rPr>
              <w:fldChar w:fldCharType="begin"/>
            </w:r>
            <w:r w:rsidR="000A4EAF">
              <w:rPr>
                <w:noProof/>
                <w:webHidden/>
              </w:rPr>
              <w:instrText xml:space="preserve"> PAGEREF _Toc6906422 \h </w:instrText>
            </w:r>
            <w:r w:rsidR="000A4EAF">
              <w:rPr>
                <w:noProof/>
                <w:webHidden/>
              </w:rPr>
            </w:r>
            <w:r w:rsidR="000A4EAF">
              <w:rPr>
                <w:noProof/>
                <w:webHidden/>
              </w:rPr>
              <w:fldChar w:fldCharType="separate"/>
            </w:r>
            <w:r w:rsidR="000A4EAF">
              <w:rPr>
                <w:noProof/>
                <w:webHidden/>
              </w:rPr>
              <w:t>3</w:t>
            </w:r>
            <w:r w:rsidR="000A4EAF">
              <w:rPr>
                <w:noProof/>
                <w:webHidden/>
              </w:rPr>
              <w:fldChar w:fldCharType="end"/>
            </w:r>
          </w:hyperlink>
        </w:p>
        <w:p w:rsidR="000A4EAF" w:rsidP="000A4EAF" w:rsidRDefault="00816DB4" w14:paraId="43D4C9AE" w14:textId="77777777">
          <w:pPr>
            <w:pStyle w:val="TOC1"/>
            <w:tabs>
              <w:tab w:val="right" w:leader="dot" w:pos="10790"/>
            </w:tabs>
            <w:rPr>
              <w:rFonts w:eastAsiaTheme="minorEastAsia" w:cstheme="minorBidi"/>
              <w:noProof/>
            </w:rPr>
          </w:pPr>
          <w:hyperlink w:history="1" w:anchor="_Toc6906423">
            <w:r w:rsidRPr="00E34723" w:rsidR="000A4EAF">
              <w:rPr>
                <w:rStyle w:val="Hyperlink"/>
                <w:noProof/>
              </w:rPr>
              <w:t>Deployment</w:t>
            </w:r>
            <w:r w:rsidR="000A4EAF">
              <w:rPr>
                <w:noProof/>
                <w:webHidden/>
              </w:rPr>
              <w:tab/>
            </w:r>
            <w:r w:rsidR="000A4EAF">
              <w:rPr>
                <w:noProof/>
                <w:webHidden/>
              </w:rPr>
              <w:fldChar w:fldCharType="begin"/>
            </w:r>
            <w:r w:rsidR="000A4EAF">
              <w:rPr>
                <w:noProof/>
                <w:webHidden/>
              </w:rPr>
              <w:instrText xml:space="preserve"> PAGEREF _Toc6906423 \h </w:instrText>
            </w:r>
            <w:r w:rsidR="000A4EAF">
              <w:rPr>
                <w:noProof/>
                <w:webHidden/>
              </w:rPr>
            </w:r>
            <w:r w:rsidR="000A4EAF">
              <w:rPr>
                <w:noProof/>
                <w:webHidden/>
              </w:rPr>
              <w:fldChar w:fldCharType="separate"/>
            </w:r>
            <w:r w:rsidR="000A4EAF">
              <w:rPr>
                <w:noProof/>
                <w:webHidden/>
              </w:rPr>
              <w:t>4</w:t>
            </w:r>
            <w:r w:rsidR="000A4EAF">
              <w:rPr>
                <w:noProof/>
                <w:webHidden/>
              </w:rPr>
              <w:fldChar w:fldCharType="end"/>
            </w:r>
          </w:hyperlink>
        </w:p>
        <w:p w:rsidR="000A4EAF" w:rsidP="000A4EAF" w:rsidRDefault="00816DB4" w14:paraId="5549E6F6" w14:textId="77777777">
          <w:pPr>
            <w:pStyle w:val="TOC1"/>
            <w:tabs>
              <w:tab w:val="right" w:leader="dot" w:pos="10790"/>
            </w:tabs>
            <w:rPr>
              <w:rFonts w:eastAsiaTheme="minorEastAsia" w:cstheme="minorBidi"/>
              <w:noProof/>
            </w:rPr>
          </w:pPr>
          <w:hyperlink w:history="1" w:anchor="_Toc6906424">
            <w:r w:rsidRPr="00E34723" w:rsidR="000A4EAF">
              <w:rPr>
                <w:rStyle w:val="Hyperlink"/>
                <w:noProof/>
              </w:rPr>
              <w:t>Setup Input Data</w:t>
            </w:r>
            <w:r w:rsidR="000A4EAF">
              <w:rPr>
                <w:noProof/>
                <w:webHidden/>
              </w:rPr>
              <w:tab/>
            </w:r>
            <w:r w:rsidR="000A4EAF">
              <w:rPr>
                <w:noProof/>
                <w:webHidden/>
              </w:rPr>
              <w:fldChar w:fldCharType="begin"/>
            </w:r>
            <w:r w:rsidR="000A4EAF">
              <w:rPr>
                <w:noProof/>
                <w:webHidden/>
              </w:rPr>
              <w:instrText xml:space="preserve"> PAGEREF _Toc6906424 \h </w:instrText>
            </w:r>
            <w:r w:rsidR="000A4EAF">
              <w:rPr>
                <w:noProof/>
                <w:webHidden/>
              </w:rPr>
            </w:r>
            <w:r w:rsidR="000A4EAF">
              <w:rPr>
                <w:noProof/>
                <w:webHidden/>
              </w:rPr>
              <w:fldChar w:fldCharType="separate"/>
            </w:r>
            <w:r w:rsidR="000A4EAF">
              <w:rPr>
                <w:noProof/>
                <w:webHidden/>
              </w:rPr>
              <w:t>4</w:t>
            </w:r>
            <w:r w:rsidR="000A4EAF">
              <w:rPr>
                <w:noProof/>
                <w:webHidden/>
              </w:rPr>
              <w:fldChar w:fldCharType="end"/>
            </w:r>
          </w:hyperlink>
        </w:p>
        <w:p w:rsidR="000A4EAF" w:rsidP="000A4EAF" w:rsidRDefault="00816DB4" w14:paraId="0F2E418A" w14:textId="77777777">
          <w:pPr>
            <w:pStyle w:val="TOC1"/>
            <w:tabs>
              <w:tab w:val="right" w:leader="dot" w:pos="10790"/>
            </w:tabs>
            <w:rPr>
              <w:rFonts w:eastAsiaTheme="minorEastAsia" w:cstheme="minorBidi"/>
              <w:noProof/>
            </w:rPr>
          </w:pPr>
          <w:hyperlink w:history="1" w:anchor="_Toc6906425">
            <w:r w:rsidRPr="00E34723" w:rsidR="000A4EAF">
              <w:rPr>
                <w:rStyle w:val="Hyperlink"/>
                <w:noProof/>
              </w:rPr>
              <w:t>Start Profiling</w:t>
            </w:r>
            <w:r w:rsidR="000A4EAF">
              <w:rPr>
                <w:noProof/>
                <w:webHidden/>
              </w:rPr>
              <w:tab/>
            </w:r>
            <w:r w:rsidR="000A4EAF">
              <w:rPr>
                <w:noProof/>
                <w:webHidden/>
              </w:rPr>
              <w:fldChar w:fldCharType="begin"/>
            </w:r>
            <w:r w:rsidR="000A4EAF">
              <w:rPr>
                <w:noProof/>
                <w:webHidden/>
              </w:rPr>
              <w:instrText xml:space="preserve"> PAGEREF _Toc6906425 \h </w:instrText>
            </w:r>
            <w:r w:rsidR="000A4EAF">
              <w:rPr>
                <w:noProof/>
                <w:webHidden/>
              </w:rPr>
            </w:r>
            <w:r w:rsidR="000A4EAF">
              <w:rPr>
                <w:noProof/>
                <w:webHidden/>
              </w:rPr>
              <w:fldChar w:fldCharType="separate"/>
            </w:r>
            <w:r w:rsidR="000A4EAF">
              <w:rPr>
                <w:noProof/>
                <w:webHidden/>
              </w:rPr>
              <w:t>5</w:t>
            </w:r>
            <w:r w:rsidR="000A4EAF">
              <w:rPr>
                <w:noProof/>
                <w:webHidden/>
              </w:rPr>
              <w:fldChar w:fldCharType="end"/>
            </w:r>
          </w:hyperlink>
        </w:p>
        <w:p w:rsidR="000A4EAF" w:rsidP="000A4EAF" w:rsidRDefault="00816DB4" w14:paraId="7C94FA42" w14:textId="77777777">
          <w:pPr>
            <w:pStyle w:val="TOC1"/>
            <w:tabs>
              <w:tab w:val="right" w:leader="dot" w:pos="10790"/>
            </w:tabs>
            <w:rPr>
              <w:rFonts w:eastAsiaTheme="minorEastAsia" w:cstheme="minorBidi"/>
              <w:noProof/>
            </w:rPr>
          </w:pPr>
          <w:hyperlink w:history="1" w:anchor="_Toc6906426">
            <w:r w:rsidRPr="00E34723" w:rsidR="000A4EAF">
              <w:rPr>
                <w:rStyle w:val="Hyperlink"/>
                <w:noProof/>
              </w:rPr>
              <w:t>Generate Reports</w:t>
            </w:r>
            <w:r w:rsidR="000A4EAF">
              <w:rPr>
                <w:noProof/>
                <w:webHidden/>
              </w:rPr>
              <w:tab/>
            </w:r>
            <w:r w:rsidR="000A4EAF">
              <w:rPr>
                <w:noProof/>
                <w:webHidden/>
              </w:rPr>
              <w:fldChar w:fldCharType="begin"/>
            </w:r>
            <w:r w:rsidR="000A4EAF">
              <w:rPr>
                <w:noProof/>
                <w:webHidden/>
              </w:rPr>
              <w:instrText xml:space="preserve"> PAGEREF _Toc6906426 \h </w:instrText>
            </w:r>
            <w:r w:rsidR="000A4EAF">
              <w:rPr>
                <w:noProof/>
                <w:webHidden/>
              </w:rPr>
            </w:r>
            <w:r w:rsidR="000A4EAF">
              <w:rPr>
                <w:noProof/>
                <w:webHidden/>
              </w:rPr>
              <w:fldChar w:fldCharType="separate"/>
            </w:r>
            <w:r w:rsidR="000A4EAF">
              <w:rPr>
                <w:noProof/>
                <w:webHidden/>
              </w:rPr>
              <w:t>6</w:t>
            </w:r>
            <w:r w:rsidR="000A4EAF">
              <w:rPr>
                <w:noProof/>
                <w:webHidden/>
              </w:rPr>
              <w:fldChar w:fldCharType="end"/>
            </w:r>
          </w:hyperlink>
        </w:p>
        <w:p w:rsidRPr="00D96F43" w:rsidR="000A4EAF" w:rsidP="000A4EAF" w:rsidRDefault="000A4EAF" w14:paraId="7A51BFD7" w14:textId="77777777">
          <w:pPr>
            <w:rPr>
              <w:rFonts w:ascii="Montserrat" w:hAnsi="Montserrat"/>
            </w:rPr>
          </w:pPr>
          <w:r w:rsidRPr="00D96F43">
            <w:rPr>
              <w:rFonts w:ascii="Montserrat" w:hAnsi="Montserrat"/>
              <w:bCs/>
              <w:noProof/>
            </w:rPr>
            <w:fldChar w:fldCharType="end"/>
          </w:r>
        </w:p>
      </w:sdtContent>
    </w:sdt>
    <w:p w:rsidRPr="00D96F43" w:rsidR="000A4EAF" w:rsidP="000A4EAF" w:rsidRDefault="000A4EAF" w14:paraId="2D39A3B4" w14:textId="77777777">
      <w:pPr>
        <w:rPr>
          <w:rFonts w:ascii="Montserrat" w:hAnsi="Montserrat"/>
          <w:color w:val="F26322"/>
        </w:rPr>
      </w:pPr>
      <w:r w:rsidRPr="00D96F43">
        <w:rPr>
          <w:rFonts w:ascii="Montserrat" w:hAnsi="Montserrat"/>
        </w:rPr>
        <w:br w:type="page"/>
      </w:r>
    </w:p>
    <w:p w:rsidRPr="00D96F43" w:rsidR="000A4EAF" w:rsidP="000A4EAF" w:rsidRDefault="000A4EAF" w14:paraId="1749E8F7" w14:textId="77777777">
      <w:pPr>
        <w:pStyle w:val="Heading1"/>
        <w:rPr>
          <w:rFonts w:ascii="Montserrat" w:hAnsi="Montserrat"/>
        </w:rPr>
      </w:pPr>
      <w:bookmarkStart w:name="_Toc6906421" w:id="1"/>
      <w:r>
        <w:rPr>
          <w:rFonts w:ascii="Montserrat" w:hAnsi="Montserrat"/>
        </w:rPr>
        <w:lastRenderedPageBreak/>
        <w:t>Summary</w:t>
      </w:r>
      <w:bookmarkEnd w:id="1"/>
    </w:p>
    <w:p w:rsidR="000A4EAF" w:rsidP="000A4EAF" w:rsidRDefault="000A4EAF" w14:paraId="097B0488" w14:textId="6A3984CE">
      <w:pPr>
        <w:keepNext/>
        <w:keepLines/>
        <w:spacing w:before="240"/>
        <w:rPr>
          <w:rFonts w:ascii="Montserrat" w:hAnsi="Montserrat"/>
        </w:rPr>
      </w:pPr>
      <w:r>
        <w:rPr>
          <w:rFonts w:ascii="Montserrat" w:hAnsi="Montserrat"/>
        </w:rPr>
        <w:t xml:space="preserve">This guide outlines the deployment of the ASR Deployment Planner Tool. Before beginning, please verify the requirements are met In the Support Matrix section In the </w:t>
      </w:r>
      <w:hyperlink w:history="1" r:id="rId12">
        <w:r w:rsidRPr="000A4EAF">
          <w:rPr>
            <w:rStyle w:val="Hyperlink"/>
            <w:rFonts w:ascii="Montserrat" w:hAnsi="Montserrat"/>
          </w:rPr>
          <w:t>ASR Deployment Planner Documentation</w:t>
        </w:r>
      </w:hyperlink>
      <w:r>
        <w:rPr>
          <w:rFonts w:ascii="Montserrat" w:hAnsi="Montserrat"/>
        </w:rPr>
        <w:t>.</w:t>
      </w:r>
    </w:p>
    <w:p w:rsidR="000A4EAF" w:rsidP="000A4EAF" w:rsidRDefault="000A4EAF" w14:paraId="4F697CBE" w14:textId="77777777">
      <w:pPr>
        <w:keepNext/>
        <w:keepLines/>
        <w:spacing w:before="240"/>
        <w:rPr>
          <w:rFonts w:ascii="Montserrat" w:hAnsi="Montserrat"/>
        </w:rPr>
      </w:pPr>
    </w:p>
    <w:p w:rsidR="000A4EAF" w:rsidP="000A4EAF" w:rsidRDefault="000A4EAF" w14:paraId="1CE36CBA" w14:textId="77777777">
      <w:pPr>
        <w:pStyle w:val="Heading1"/>
      </w:pPr>
      <w:bookmarkStart w:name="_Toc6906422" w:id="2"/>
      <w:r>
        <w:t>Prerequisites</w:t>
      </w:r>
      <w:bookmarkEnd w:id="2"/>
    </w:p>
    <w:p w:rsidR="000A4EAF" w:rsidP="000A4EAF" w:rsidRDefault="000A4EAF" w14:paraId="5BCEDE08" w14:textId="77777777">
      <w:pPr>
        <w:pStyle w:val="NoSpacing"/>
      </w:pPr>
      <w:r>
        <w:t>The ASR Deployment Planner will need the following prerequisites configured before deployment of the tool.</w:t>
      </w:r>
    </w:p>
    <w:tbl>
      <w:tblPr>
        <w:tblStyle w:val="TableGrid"/>
        <w:tblpPr w:leftFromText="180" w:rightFromText="180" w:vertAnchor="text" w:horzAnchor="margin" w:tblpY="31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10345"/>
      </w:tblGrid>
      <w:tr w:rsidR="000A4EAF" w:rsidTr="00CF5133" w14:paraId="7EA16D4A" w14:textId="77777777">
        <w:sdt>
          <w:sdtPr>
            <w:id w:val="-1073042297"/>
            <w14:checkbox>
              <w14:checked w14:val="0"/>
              <w14:checkedState w14:val="2612" w14:font="MS Gothic"/>
              <w14:uncheckedState w14:val="2610" w14:font="MS Gothic"/>
            </w14:checkbox>
          </w:sdtPr>
          <w:sdtEndPr/>
          <w:sdtContent>
            <w:tc>
              <w:tcPr>
                <w:tcW w:w="445" w:type="dxa"/>
              </w:tcPr>
              <w:p w:rsidR="000A4EAF" w:rsidP="00CF5133" w:rsidRDefault="000A4EAF" w14:paraId="2A28B72B" w14:textId="77777777">
                <w:pPr>
                  <w:pStyle w:val="NoSpacing"/>
                </w:pPr>
                <w:r>
                  <w:rPr>
                    <w:rFonts w:hint="eastAsia" w:ascii="MS Gothic" w:hAnsi="MS Gothic" w:eastAsia="MS Gothic"/>
                  </w:rPr>
                  <w:t>☐</w:t>
                </w:r>
              </w:p>
            </w:tc>
          </w:sdtContent>
        </w:sdt>
        <w:tc>
          <w:tcPr>
            <w:tcW w:w="10345" w:type="dxa"/>
          </w:tcPr>
          <w:p w:rsidR="000A4EAF" w:rsidP="00CF5133" w:rsidRDefault="000A4EAF" w14:paraId="7707B36D" w14:textId="004B5F3D">
            <w:pPr>
              <w:pStyle w:val="NoSpacing"/>
            </w:pPr>
            <w:r>
              <w:t xml:space="preserve">A service account provisioned that will be used to access the </w:t>
            </w:r>
            <w:r w:rsidR="004D51EB">
              <w:t>Hyper-V host</w:t>
            </w:r>
            <w:r w:rsidR="00C93452">
              <w:t>s</w:t>
            </w:r>
            <w:r w:rsidR="004D51EB">
              <w:t>/cluster</w:t>
            </w:r>
            <w:r w:rsidR="00C93452">
              <w:t>s.</w:t>
            </w:r>
            <w:r>
              <w:t xml:space="preserve"> This account will need a</w:t>
            </w:r>
            <w:r w:rsidR="00C93452">
              <w:t>dministrator rights.</w:t>
            </w:r>
          </w:p>
          <w:p w:rsidR="000A4EAF" w:rsidP="00CF5133" w:rsidRDefault="000A4EAF" w14:paraId="7D7B4F62" w14:textId="77777777">
            <w:pPr>
              <w:pStyle w:val="NoSpacing"/>
            </w:pPr>
          </w:p>
        </w:tc>
      </w:tr>
      <w:tr w:rsidR="000A4EAF" w:rsidTr="00CF5133" w14:paraId="41E9C745" w14:textId="77777777">
        <w:sdt>
          <w:sdtPr>
            <w:id w:val="339200455"/>
            <w14:checkbox>
              <w14:checked w14:val="0"/>
              <w14:checkedState w14:val="2612" w14:font="MS Gothic"/>
              <w14:uncheckedState w14:val="2610" w14:font="MS Gothic"/>
            </w14:checkbox>
          </w:sdtPr>
          <w:sdtEndPr/>
          <w:sdtContent>
            <w:tc>
              <w:tcPr>
                <w:tcW w:w="445" w:type="dxa"/>
              </w:tcPr>
              <w:p w:rsidR="000A4EAF" w:rsidP="00CF5133" w:rsidRDefault="000A4EAF" w14:paraId="11EAB87B" w14:textId="77777777">
                <w:pPr>
                  <w:pStyle w:val="NoSpacing"/>
                </w:pPr>
                <w:r>
                  <w:rPr>
                    <w:rFonts w:hint="eastAsia" w:ascii="MS Gothic" w:hAnsi="MS Gothic" w:eastAsia="MS Gothic"/>
                  </w:rPr>
                  <w:t>☐</w:t>
                </w:r>
              </w:p>
            </w:tc>
          </w:sdtContent>
        </w:sdt>
        <w:tc>
          <w:tcPr>
            <w:tcW w:w="10345" w:type="dxa"/>
          </w:tcPr>
          <w:p w:rsidRPr="000A4EAF" w:rsidR="000A4EAF" w:rsidP="00CF5133" w:rsidRDefault="000A4EAF" w14:paraId="74B3FF40" w14:textId="77777777">
            <w:pPr>
              <w:pStyle w:val="NoSpacing"/>
              <w:rPr>
                <w:rFonts w:cstheme="minorHAnsi"/>
              </w:rPr>
            </w:pPr>
            <w:r w:rsidRPr="000A4EAF">
              <w:rPr>
                <w:rFonts w:cstheme="minorHAnsi"/>
              </w:rPr>
              <w:t xml:space="preserve">For </w:t>
            </w:r>
            <w:r w:rsidRPr="000A4EAF">
              <w:rPr>
                <w:rFonts w:cstheme="minorHAnsi"/>
                <w:b/>
              </w:rPr>
              <w:t>Profiling and Throughput Measurement</w:t>
            </w:r>
            <w:r w:rsidRPr="000A4EAF">
              <w:rPr>
                <w:rFonts w:cstheme="minorHAnsi"/>
              </w:rPr>
              <w:t xml:space="preserve"> - A server with the following configuration to host the deployment planner tool and components:</w:t>
            </w:r>
          </w:p>
          <w:p w:rsidRPr="000A4EAF" w:rsidR="000A4EAF" w:rsidP="00CF5133" w:rsidRDefault="000A4EAF" w14:paraId="38543FC6" w14:textId="77777777">
            <w:pPr>
              <w:pStyle w:val="NoSpacing"/>
              <w:rPr>
                <w:rFonts w:cstheme="minorHAnsi"/>
              </w:rPr>
            </w:pPr>
          </w:p>
          <w:p w:rsidRPr="000A4EAF" w:rsidR="000A4EAF" w:rsidP="000A4EAF" w:rsidRDefault="000A4EAF" w14:paraId="131F5CC9" w14:textId="77777777">
            <w:pPr>
              <w:pStyle w:val="NoSpacing"/>
              <w:numPr>
                <w:ilvl w:val="0"/>
                <w:numId w:val="15"/>
              </w:numPr>
              <w:rPr>
                <w:rFonts w:cstheme="minorHAnsi"/>
              </w:rPr>
            </w:pPr>
            <w:r w:rsidRPr="000A4EAF">
              <w:rPr>
                <w:rFonts w:cstheme="minorHAnsi"/>
              </w:rPr>
              <w:t>Operating system: Windows Server 2016 or Windows Server 2012 R2</w:t>
            </w:r>
            <w:r w:rsidRPr="000A4EAF">
              <w:rPr>
                <w:rFonts w:cstheme="minorHAnsi"/>
              </w:rPr>
              <w:br/>
            </w:r>
            <w:r w:rsidRPr="000A4EAF">
              <w:rPr>
                <w:rFonts w:cstheme="minorHAnsi"/>
              </w:rPr>
              <w:t>(ideally matching at least the </w:t>
            </w:r>
            <w:hyperlink w:history="1" r:id="rId13">
              <w:r w:rsidRPr="000A4EAF">
                <w:rPr>
                  <w:rStyle w:val="Hyperlink"/>
                  <w:rFonts w:cstheme="minorHAnsi"/>
                </w:rPr>
                <w:t>size recommendations for the configuration server</w:t>
              </w:r>
            </w:hyperlink>
            <w:r w:rsidRPr="000A4EAF">
              <w:rPr>
                <w:rFonts w:cstheme="minorHAnsi"/>
              </w:rPr>
              <w:t>)</w:t>
            </w:r>
          </w:p>
          <w:p w:rsidRPr="000A4EAF" w:rsidR="000A4EAF" w:rsidP="000A4EAF" w:rsidRDefault="000A4EAF" w14:paraId="353733EE" w14:textId="77777777">
            <w:pPr>
              <w:pStyle w:val="NoSpacing"/>
              <w:numPr>
                <w:ilvl w:val="0"/>
                <w:numId w:val="15"/>
              </w:numPr>
              <w:rPr>
                <w:rFonts w:cstheme="minorHAnsi"/>
              </w:rPr>
            </w:pPr>
            <w:r w:rsidRPr="000A4EAF">
              <w:rPr>
                <w:rFonts w:cstheme="minorHAnsi"/>
              </w:rPr>
              <w:t>Machine configuration: 8 vCPUs, 16 GB RAM, 300 GB HDD</w:t>
            </w:r>
          </w:p>
          <w:p w:rsidRPr="000A4EAF" w:rsidR="000A4EAF" w:rsidP="000A4EAF" w:rsidRDefault="00816DB4" w14:paraId="21D0120C" w14:textId="77777777">
            <w:pPr>
              <w:pStyle w:val="NoSpacing"/>
              <w:numPr>
                <w:ilvl w:val="0"/>
                <w:numId w:val="15"/>
              </w:numPr>
              <w:rPr>
                <w:rFonts w:cstheme="minorHAnsi"/>
              </w:rPr>
            </w:pPr>
            <w:hyperlink w:history="1" r:id="rId14">
              <w:r w:rsidRPr="000A4EAF" w:rsidR="000A4EAF">
                <w:rPr>
                  <w:rStyle w:val="Hyperlink"/>
                  <w:rFonts w:cstheme="minorHAnsi"/>
                </w:rPr>
                <w:t>.NET Framework 4.5</w:t>
              </w:r>
            </w:hyperlink>
          </w:p>
          <w:p w:rsidRPr="000A4EAF" w:rsidR="000A4EAF" w:rsidP="000A4EAF" w:rsidRDefault="00816DB4" w14:paraId="2EB97F7E" w14:textId="77777777">
            <w:pPr>
              <w:pStyle w:val="NoSpacing"/>
              <w:numPr>
                <w:ilvl w:val="0"/>
                <w:numId w:val="15"/>
              </w:numPr>
              <w:rPr>
                <w:rFonts w:cstheme="minorHAnsi"/>
              </w:rPr>
            </w:pPr>
            <w:hyperlink w:history="1" r:id="rId15">
              <w:r w:rsidRPr="000A4EAF" w:rsidR="000A4EAF">
                <w:rPr>
                  <w:rStyle w:val="Hyperlink"/>
                  <w:rFonts w:cstheme="minorHAnsi"/>
                </w:rPr>
                <w:t>Visual C++ Redistributable for Visual Studio 2012</w:t>
              </w:r>
            </w:hyperlink>
          </w:p>
          <w:p w:rsidRPr="000A4EAF" w:rsidR="000A4EAF" w:rsidP="000A4EAF" w:rsidRDefault="000A4EAF" w14:paraId="1D5CCE5B" w14:textId="77777777">
            <w:pPr>
              <w:pStyle w:val="NoSpacing"/>
              <w:numPr>
                <w:ilvl w:val="0"/>
                <w:numId w:val="15"/>
              </w:numPr>
              <w:rPr>
                <w:rFonts w:cstheme="minorHAnsi"/>
              </w:rPr>
            </w:pPr>
            <w:r w:rsidRPr="000A4EAF">
              <w:rPr>
                <w:rFonts w:cstheme="minorHAnsi"/>
              </w:rPr>
              <w:t>Internet access to Azure from this server</w:t>
            </w:r>
          </w:p>
          <w:p w:rsidRPr="000A4EAF" w:rsidR="000A4EAF" w:rsidP="000A4EAF" w:rsidRDefault="000A4EAF" w14:paraId="0C653AC6" w14:textId="77777777">
            <w:pPr>
              <w:pStyle w:val="NoSpacing"/>
              <w:numPr>
                <w:ilvl w:val="0"/>
                <w:numId w:val="15"/>
              </w:numPr>
              <w:rPr>
                <w:rFonts w:cstheme="minorHAnsi"/>
              </w:rPr>
            </w:pPr>
            <w:r w:rsidRPr="000A4EAF">
              <w:rPr>
                <w:rFonts w:cstheme="minorHAnsi"/>
              </w:rPr>
              <w:t>Azure storage account for throughput calculation</w:t>
            </w:r>
          </w:p>
          <w:p w:rsidRPr="000A4EAF" w:rsidR="000A4EAF" w:rsidP="000A4EAF" w:rsidRDefault="000A4EAF" w14:paraId="228C7CDF" w14:textId="77777777">
            <w:pPr>
              <w:pStyle w:val="NoSpacing"/>
              <w:numPr>
                <w:ilvl w:val="0"/>
                <w:numId w:val="15"/>
              </w:numPr>
              <w:rPr>
                <w:rFonts w:cstheme="minorHAnsi"/>
              </w:rPr>
            </w:pPr>
            <w:r w:rsidRPr="000A4EAF">
              <w:rPr>
                <w:rFonts w:cstheme="minorHAnsi"/>
              </w:rPr>
              <w:t>Administrator access on the server</w:t>
            </w:r>
          </w:p>
          <w:p w:rsidRPr="000A4EAF" w:rsidR="000A4EAF" w:rsidP="000A4EAF" w:rsidRDefault="000A4EAF" w14:paraId="029F40AC" w14:textId="77777777">
            <w:pPr>
              <w:pStyle w:val="NoSpacing"/>
              <w:numPr>
                <w:ilvl w:val="0"/>
                <w:numId w:val="15"/>
              </w:numPr>
              <w:rPr>
                <w:rFonts w:cstheme="minorHAnsi"/>
              </w:rPr>
            </w:pPr>
            <w:r w:rsidRPr="000A4EAF">
              <w:rPr>
                <w:rFonts w:cstheme="minorHAnsi"/>
              </w:rPr>
              <w:t>Minimum 100 GB of free disk space (assuming 1,000 VMs with an average of three disks each, profiled for 30 days)</w:t>
            </w:r>
          </w:p>
          <w:p w:rsidRPr="000A4EAF" w:rsidR="000A4EAF" w:rsidP="000A4EAF" w:rsidRDefault="000A4EAF" w14:paraId="42B53970" w14:textId="7686C702">
            <w:pPr>
              <w:numPr>
                <w:ilvl w:val="0"/>
                <w:numId w:val="15"/>
              </w:numPr>
              <w:shd w:val="clear" w:color="auto" w:fill="FFFFFF" w:themeFill="background1"/>
              <w:spacing w:after="0" w:line="240" w:lineRule="auto"/>
              <w:rPr>
                <w:rFonts w:eastAsia="Times New Roman" w:cstheme="minorHAnsi"/>
              </w:rPr>
            </w:pPr>
            <w:r w:rsidRPr="000A4EAF">
              <w:rPr>
                <w:rFonts w:cstheme="minorHAnsi"/>
              </w:rPr>
              <w:t xml:space="preserve">The VM from where you are running the Azure Site Recovery deployment planner tool must be added to </w:t>
            </w:r>
            <w:proofErr w:type="spellStart"/>
            <w:r w:rsidRPr="000A4EAF">
              <w:rPr>
                <w:rFonts w:cstheme="minorHAnsi"/>
              </w:rPr>
              <w:t>TrustedHosts</w:t>
            </w:r>
            <w:proofErr w:type="spellEnd"/>
            <w:r w:rsidRPr="000A4EAF">
              <w:rPr>
                <w:rFonts w:cstheme="minorHAnsi"/>
              </w:rPr>
              <w:t xml:space="preserve"> list of all the Hyper-V servers.</w:t>
            </w:r>
            <w:r w:rsidR="00025455">
              <w:rPr>
                <w:rFonts w:cstheme="minorHAnsi"/>
              </w:rPr>
              <w:t xml:space="preserve"> For more information on how to add the servers to the list, refer to </w:t>
            </w:r>
            <w:r w:rsidR="006615AD">
              <w:rPr>
                <w:rFonts w:cstheme="minorHAnsi"/>
              </w:rPr>
              <w:t xml:space="preserve">the following </w:t>
            </w:r>
            <w:hyperlink w:history="1" w:anchor="steps-to-add-servers-into-trustedhosts-list" r:id="rId16">
              <w:r w:rsidRPr="006615AD" w:rsidR="006615AD">
                <w:rPr>
                  <w:rStyle w:val="Hyperlink"/>
                  <w:rFonts w:cstheme="minorHAnsi"/>
                </w:rPr>
                <w:t>Microsoft Documentation</w:t>
              </w:r>
            </w:hyperlink>
            <w:r w:rsidR="005400AC">
              <w:rPr>
                <w:rFonts w:cstheme="minorHAnsi"/>
              </w:rPr>
              <w:t>.</w:t>
            </w:r>
          </w:p>
          <w:p w:rsidRPr="000A4EAF" w:rsidR="000A4EAF" w:rsidP="000A4EAF" w:rsidRDefault="000A4EAF" w14:paraId="3D696131" w14:textId="17CE57B6">
            <w:pPr>
              <w:numPr>
                <w:ilvl w:val="0"/>
                <w:numId w:val="15"/>
              </w:numPr>
              <w:shd w:val="clear" w:color="auto" w:fill="FFFFFF" w:themeFill="background1"/>
              <w:spacing w:after="0" w:line="240" w:lineRule="auto"/>
              <w:rPr>
                <w:rFonts w:cstheme="minorHAnsi"/>
              </w:rPr>
            </w:pPr>
            <w:r w:rsidRPr="000A4EAF">
              <w:rPr>
                <w:rFonts w:cstheme="minorHAnsi"/>
              </w:rPr>
              <w:t xml:space="preserve">All Hyper-V servers to be profiled must be added to </w:t>
            </w:r>
            <w:proofErr w:type="spellStart"/>
            <w:r w:rsidRPr="000A4EAF">
              <w:rPr>
                <w:rFonts w:cstheme="minorHAnsi"/>
              </w:rPr>
              <w:t>TrustedHosts</w:t>
            </w:r>
            <w:proofErr w:type="spellEnd"/>
            <w:r w:rsidRPr="000A4EAF">
              <w:rPr>
                <w:rFonts w:cstheme="minorHAnsi"/>
              </w:rPr>
              <w:t xml:space="preserve"> list of the client VM from where the tool is being run. </w:t>
            </w:r>
          </w:p>
          <w:p w:rsidRPr="000A4EAF" w:rsidR="000A4EAF" w:rsidP="000A4EAF" w:rsidRDefault="000A4EAF" w14:paraId="0EC27709" w14:textId="77777777">
            <w:pPr>
              <w:numPr>
                <w:ilvl w:val="0"/>
                <w:numId w:val="15"/>
              </w:numPr>
              <w:shd w:val="clear" w:color="auto" w:fill="FFFFFF" w:themeFill="background1"/>
              <w:spacing w:after="0" w:line="240" w:lineRule="auto"/>
              <w:rPr>
                <w:rFonts w:cstheme="minorHAnsi"/>
              </w:rPr>
            </w:pPr>
            <w:r w:rsidRPr="000A4EAF">
              <w:rPr>
                <w:rFonts w:cstheme="minorHAnsi"/>
              </w:rPr>
              <w:t>The tool should be run from Administrative privileges from PowerShell or command-line console on the client</w:t>
            </w:r>
          </w:p>
          <w:p w:rsidRPr="000A4EAF" w:rsidR="000A4EAF" w:rsidP="00CF5133" w:rsidRDefault="000A4EAF" w14:paraId="6DBE8B10" w14:textId="77777777">
            <w:pPr>
              <w:pStyle w:val="NoSpacing"/>
              <w:rPr>
                <w:rFonts w:cstheme="minorHAnsi"/>
              </w:rPr>
            </w:pPr>
          </w:p>
        </w:tc>
      </w:tr>
      <w:tr w:rsidR="000A4EAF" w:rsidTr="00CF5133" w14:paraId="5057517D" w14:textId="77777777">
        <w:sdt>
          <w:sdtPr>
            <w:id w:val="339978744"/>
            <w14:checkbox>
              <w14:checked w14:val="0"/>
              <w14:checkedState w14:val="2612" w14:font="MS Gothic"/>
              <w14:uncheckedState w14:val="2610" w14:font="MS Gothic"/>
            </w14:checkbox>
          </w:sdtPr>
          <w:sdtEndPr/>
          <w:sdtContent>
            <w:tc>
              <w:tcPr>
                <w:tcW w:w="445" w:type="dxa"/>
              </w:tcPr>
              <w:p w:rsidR="000A4EAF" w:rsidP="00CF5133" w:rsidRDefault="000A4EAF" w14:paraId="408E6F9E" w14:textId="77777777">
                <w:pPr>
                  <w:pStyle w:val="NoSpacing"/>
                </w:pPr>
                <w:r>
                  <w:rPr>
                    <w:rFonts w:hint="eastAsia" w:ascii="MS Gothic" w:hAnsi="MS Gothic" w:eastAsia="MS Gothic"/>
                  </w:rPr>
                  <w:t>☐</w:t>
                </w:r>
              </w:p>
            </w:tc>
          </w:sdtContent>
        </w:sdt>
        <w:tc>
          <w:tcPr>
            <w:tcW w:w="10345" w:type="dxa"/>
          </w:tcPr>
          <w:p w:rsidR="000A4EAF" w:rsidP="00CF5133" w:rsidRDefault="000A4EAF" w14:paraId="335CDA2A" w14:textId="77777777">
            <w:pPr>
              <w:pStyle w:val="NoSpacing"/>
            </w:pPr>
            <w:r>
              <w:t xml:space="preserve">For </w:t>
            </w:r>
            <w:r w:rsidRPr="009742C9">
              <w:rPr>
                <w:b/>
              </w:rPr>
              <w:t>Report G</w:t>
            </w:r>
            <w:r>
              <w:rPr>
                <w:b/>
              </w:rPr>
              <w:t>e</w:t>
            </w:r>
            <w:r w:rsidRPr="009742C9">
              <w:rPr>
                <w:b/>
              </w:rPr>
              <w:t>neration</w:t>
            </w:r>
            <w:r>
              <w:t xml:space="preserve"> – A Windows PC or Windows Server with the following configuration:</w:t>
            </w:r>
          </w:p>
          <w:p w:rsidR="000A4EAF" w:rsidP="000A4EAF" w:rsidRDefault="000A4EAF" w14:paraId="0C2A47F7" w14:textId="1DD3B42D">
            <w:pPr>
              <w:pStyle w:val="NoSpacing"/>
              <w:numPr>
                <w:ilvl w:val="0"/>
                <w:numId w:val="16"/>
              </w:numPr>
            </w:pPr>
            <w:r w:rsidRPr="001E4367">
              <w:t>Excel 2013 or later.</w:t>
            </w:r>
          </w:p>
          <w:p w:rsidR="006D0111" w:rsidP="000A4EAF" w:rsidRDefault="006D0111" w14:paraId="5DB3F36B" w14:textId="3F30E807">
            <w:pPr>
              <w:pStyle w:val="NoSpacing"/>
              <w:numPr>
                <w:ilvl w:val="0"/>
                <w:numId w:val="16"/>
              </w:numPr>
            </w:pPr>
            <w:r>
              <w:t>Administrator account for access to the Hyper-V host/cluster during profiling operations</w:t>
            </w:r>
          </w:p>
          <w:p w:rsidRPr="001E4367" w:rsidR="006D0111" w:rsidP="000A4EAF" w:rsidRDefault="006D0111" w14:paraId="524221B8" w14:textId="0C7DB44A">
            <w:pPr>
              <w:pStyle w:val="NoSpacing"/>
              <w:numPr>
                <w:ilvl w:val="0"/>
                <w:numId w:val="16"/>
              </w:numPr>
            </w:pPr>
            <w:r>
              <w:t>All hosts that are going to be profiled need to have a domain administrator account with the same credentials.</w:t>
            </w:r>
          </w:p>
          <w:p w:rsidR="000A4EAF" w:rsidP="00CF5133" w:rsidRDefault="000A4EAF" w14:paraId="24A68893" w14:textId="77777777">
            <w:pPr>
              <w:pStyle w:val="NoSpacing"/>
            </w:pPr>
          </w:p>
          <w:p w:rsidR="000A4EAF" w:rsidP="00CF5133" w:rsidRDefault="000A4EAF" w14:paraId="23D2280D" w14:textId="77777777">
            <w:pPr>
              <w:pStyle w:val="NoSpacing"/>
              <w:ind w:left="360"/>
            </w:pPr>
            <w:r w:rsidRPr="009742C9">
              <w:rPr>
                <w:b/>
              </w:rPr>
              <w:t>Note:</w:t>
            </w:r>
            <w:r>
              <w:t xml:space="preserve"> This machine is optional, the above server can be used for this purpose if desired.</w:t>
            </w:r>
          </w:p>
        </w:tc>
      </w:tr>
      <w:tr w:rsidR="000A4EAF" w:rsidTr="00CF5133" w14:paraId="0D698A1A" w14:textId="77777777">
        <w:tc>
          <w:tcPr>
            <w:tcW w:w="445" w:type="dxa"/>
          </w:tcPr>
          <w:p w:rsidR="000A4EAF" w:rsidP="00CF5133" w:rsidRDefault="000A4EAF" w14:paraId="40DE0F49" w14:textId="77777777">
            <w:pPr>
              <w:pStyle w:val="NoSpacing"/>
              <w:rPr>
                <w:rFonts w:ascii="MS Gothic" w:hAnsi="MS Gothic" w:eastAsia="MS Gothic"/>
              </w:rPr>
            </w:pPr>
          </w:p>
        </w:tc>
        <w:tc>
          <w:tcPr>
            <w:tcW w:w="10345" w:type="dxa"/>
          </w:tcPr>
          <w:p w:rsidR="000A4EAF" w:rsidP="00CF5133" w:rsidRDefault="000A4EAF" w14:paraId="21FD4C6C" w14:textId="77777777">
            <w:pPr>
              <w:pStyle w:val="NoSpacing"/>
            </w:pPr>
          </w:p>
        </w:tc>
      </w:tr>
    </w:tbl>
    <w:p w:rsidR="000A4EAF" w:rsidP="000A4EAF" w:rsidRDefault="000A4EAF" w14:paraId="24E3CA22" w14:textId="77777777">
      <w:pPr>
        <w:pStyle w:val="NoSpacing"/>
      </w:pPr>
    </w:p>
    <w:p w:rsidR="000A4EAF" w:rsidP="000A4EAF" w:rsidRDefault="000A4EAF" w14:paraId="51CE4727" w14:textId="77777777">
      <w:pPr>
        <w:pStyle w:val="NoSpacing"/>
      </w:pPr>
    </w:p>
    <w:p w:rsidR="000A4EAF" w:rsidP="000A4EAF" w:rsidRDefault="000A4EAF" w14:paraId="718C83F9" w14:textId="77777777">
      <w:pPr>
        <w:rPr>
          <w:rFonts w:ascii="Montserrat" w:hAnsi="Montserrat"/>
        </w:rPr>
      </w:pPr>
      <w:r>
        <w:rPr>
          <w:rFonts w:ascii="Montserrat" w:hAnsi="Montserrat"/>
        </w:rPr>
        <w:br w:type="page"/>
      </w:r>
    </w:p>
    <w:p w:rsidR="000A4EAF" w:rsidP="000A4EAF" w:rsidRDefault="000A4EAF" w14:paraId="36AFDB5F" w14:textId="77777777">
      <w:pPr>
        <w:pStyle w:val="Heading1"/>
      </w:pPr>
      <w:bookmarkStart w:name="_Toc6906423" w:id="3"/>
      <w:r>
        <w:lastRenderedPageBreak/>
        <w:t>Deployment</w:t>
      </w:r>
      <w:bookmarkEnd w:id="3"/>
    </w:p>
    <w:p w:rsidR="000A4EAF" w:rsidP="000A4EAF" w:rsidRDefault="000A4EAF" w14:paraId="137FA55B" w14:textId="77777777">
      <w:pPr>
        <w:rPr>
          <w:rFonts w:ascii="Montserrat" w:hAnsi="Montserrat"/>
        </w:rPr>
      </w:pPr>
      <w:r>
        <w:rPr>
          <w:rFonts w:ascii="Montserrat" w:hAnsi="Montserrat"/>
        </w:rPr>
        <w:t>To deploy the ASR Deployment Planner tool, follow the steps below.</w:t>
      </w:r>
    </w:p>
    <w:p w:rsidRPr="00814700" w:rsidR="000A4EAF" w:rsidP="000A4EAF" w:rsidRDefault="000A4EAF" w14:paraId="22F73F5F" w14:textId="5E2036A2">
      <w:pPr>
        <w:pStyle w:val="ListParagraph"/>
        <w:numPr>
          <w:ilvl w:val="0"/>
          <w:numId w:val="17"/>
        </w:numPr>
        <w:rPr>
          <w:rFonts w:ascii="Montserrat" w:hAnsi="Montserrat"/>
        </w:rPr>
      </w:pPr>
      <w:r w:rsidRPr="00814700">
        <w:rPr>
          <w:rFonts w:ascii="Montserrat" w:hAnsi="Montserrat"/>
        </w:rPr>
        <w:t xml:space="preserve">Download the latest version of </w:t>
      </w:r>
      <w:hyperlink w:history="1" r:id="rId17">
        <w:r w:rsidRPr="003D7B08">
          <w:rPr>
            <w:rStyle w:val="Hyperlink"/>
            <w:rFonts w:ascii="Montserrat" w:hAnsi="Montserrat"/>
          </w:rPr>
          <w:t>Site Recovery Deployment Planner</w:t>
        </w:r>
      </w:hyperlink>
      <w:r w:rsidRPr="00814700">
        <w:rPr>
          <w:rFonts w:ascii="Montserrat" w:hAnsi="Montserrat"/>
        </w:rPr>
        <w:t>. The tool is packaged in a .zip folder.</w:t>
      </w:r>
      <w:r w:rsidR="006D0111">
        <w:rPr>
          <w:rFonts w:ascii="Montserrat" w:hAnsi="Montserrat"/>
        </w:rPr>
        <w:t xml:space="preserve"> The tool now supports Hyper-V to Azure and VMware to Azure scenarios.</w:t>
      </w:r>
    </w:p>
    <w:p w:rsidR="000A4EAF" w:rsidP="000A4EAF" w:rsidRDefault="000A4EAF" w14:paraId="0246D28B" w14:textId="1BD80FE5">
      <w:pPr>
        <w:pStyle w:val="ListParagraph"/>
        <w:numPr>
          <w:ilvl w:val="0"/>
          <w:numId w:val="17"/>
        </w:numPr>
        <w:rPr>
          <w:rFonts w:ascii="Montserrat" w:hAnsi="Montserrat"/>
        </w:rPr>
      </w:pPr>
      <w:r w:rsidRPr="00814700">
        <w:rPr>
          <w:rFonts w:ascii="Montserrat" w:hAnsi="Montserrat"/>
        </w:rPr>
        <w:t>Copy the .zip folder to the Windows server from which you want to run the tool.</w:t>
      </w:r>
      <w:r w:rsidR="00C37125">
        <w:rPr>
          <w:rFonts w:ascii="Montserrat" w:hAnsi="Montserrat"/>
        </w:rPr>
        <w:t xml:space="preserve"> The server requires network connection to the Hyper-V host/cluster that contains the VMs to be profiled.</w:t>
      </w:r>
    </w:p>
    <w:p w:rsidR="000A4EAF" w:rsidP="000A4EAF" w:rsidRDefault="000A4EAF" w14:paraId="7207C65B" w14:textId="77777777">
      <w:pPr>
        <w:pStyle w:val="ListParagraph"/>
        <w:numPr>
          <w:ilvl w:val="0"/>
          <w:numId w:val="17"/>
        </w:numPr>
        <w:rPr>
          <w:rFonts w:ascii="Montserrat" w:hAnsi="Montserrat"/>
        </w:rPr>
      </w:pPr>
      <w:r>
        <w:rPr>
          <w:rFonts w:ascii="Montserrat" w:hAnsi="Montserrat"/>
        </w:rPr>
        <w:t>Extract the .zip folder to the destination location. This folder contains multiple files and subfolders. The executable file Is ASRDeploymentPlanner.exe In the parent folder.</w:t>
      </w:r>
    </w:p>
    <w:p w:rsidR="000A4EAF" w:rsidP="000A4EAF" w:rsidRDefault="000A4EAF" w14:paraId="2F51832E" w14:textId="77777777">
      <w:pPr>
        <w:pStyle w:val="ListParagraph"/>
        <w:rPr>
          <w:rFonts w:ascii="Montserrat" w:hAnsi="Montserrat"/>
        </w:rPr>
      </w:pPr>
    </w:p>
    <w:p w:rsidR="000A4EAF" w:rsidP="000A4EAF" w:rsidRDefault="000A4EAF" w14:paraId="65223853" w14:textId="77777777">
      <w:pPr>
        <w:pStyle w:val="ListParagraph"/>
        <w:rPr>
          <w:rFonts w:ascii="Montserrat" w:hAnsi="Montserrat"/>
        </w:rPr>
      </w:pPr>
      <w:r w:rsidRPr="0031749D">
        <w:rPr>
          <w:rFonts w:ascii="Montserrat" w:hAnsi="Montserrat"/>
          <w:b/>
        </w:rPr>
        <w:t>Example:</w:t>
      </w:r>
      <w:r w:rsidRPr="0031749D">
        <w:rPr>
          <w:rFonts w:ascii="Montserrat" w:hAnsi="Montserrat"/>
        </w:rPr>
        <w:t xml:space="preserve"> Copy the .zip file to E:\ drive and extract it. E:\ASR Deployment Planner_v2.3.zip</w:t>
      </w:r>
    </w:p>
    <w:p w:rsidR="000A4EAF" w:rsidP="000A4EAF" w:rsidRDefault="000A4EAF" w14:paraId="6CD7C654" w14:textId="77777777">
      <w:pPr>
        <w:pStyle w:val="ListParagraph"/>
        <w:rPr>
          <w:rFonts w:ascii="Montserrat" w:hAnsi="Montserrat"/>
        </w:rPr>
      </w:pPr>
    </w:p>
    <w:p w:rsidR="000A4EAF" w:rsidP="000A4EAF" w:rsidRDefault="000A4EAF" w14:paraId="2CE08039" w14:textId="5FDDDBBB">
      <w:pPr>
        <w:pStyle w:val="ListParagraph"/>
        <w:rPr>
          <w:rFonts w:ascii="Montserrat" w:hAnsi="Montserrat"/>
        </w:rPr>
      </w:pPr>
      <w:r w:rsidRPr="0031749D">
        <w:rPr>
          <w:rFonts w:ascii="Montserrat" w:hAnsi="Montserrat"/>
        </w:rPr>
        <w:t>E:\ASR Deployment Planner_v2</w:t>
      </w:r>
      <w:r w:rsidR="006D0111">
        <w:rPr>
          <w:rFonts w:ascii="Montserrat" w:hAnsi="Montserrat"/>
        </w:rPr>
        <w:t>.51</w:t>
      </w:r>
      <w:r w:rsidRPr="0031749D">
        <w:rPr>
          <w:rFonts w:ascii="Montserrat" w:hAnsi="Montserrat"/>
        </w:rPr>
        <w:t>\ASRDeploymentPlanner.exe</w:t>
      </w:r>
    </w:p>
    <w:p w:rsidR="000A4EAF" w:rsidP="000A4EAF" w:rsidRDefault="000A4EAF" w14:paraId="3BA3E05A" w14:textId="77777777">
      <w:pPr>
        <w:pStyle w:val="ListParagraph"/>
        <w:rPr>
          <w:rFonts w:ascii="Montserrat" w:hAnsi="Montserrat"/>
        </w:rPr>
      </w:pPr>
    </w:p>
    <w:p w:rsidR="000A4EAF" w:rsidP="000A4EAF" w:rsidRDefault="000A4EAF" w14:paraId="18E2A7C7" w14:textId="77777777">
      <w:pPr>
        <w:pStyle w:val="Heading1"/>
      </w:pPr>
      <w:bookmarkStart w:name="_Toc6906424" w:id="4"/>
      <w:r>
        <w:t>Setup Input Data</w:t>
      </w:r>
      <w:bookmarkEnd w:id="4"/>
    </w:p>
    <w:p w:rsidRPr="00B642F8" w:rsidR="000A4EAF" w:rsidP="000A4EAF" w:rsidRDefault="000A4EAF" w14:paraId="4A4B30EB" w14:textId="5737682B">
      <w:pPr>
        <w:keepNext/>
        <w:keepLines/>
        <w:spacing w:before="240"/>
        <w:rPr>
          <w:rFonts w:ascii="Montserrat" w:hAnsi="Montserrat"/>
        </w:rPr>
      </w:pPr>
      <w:r>
        <w:rPr>
          <w:rFonts w:ascii="Montserrat" w:hAnsi="Montserrat"/>
        </w:rPr>
        <w:t>Before running the tool, you'll</w:t>
      </w:r>
      <w:r w:rsidRPr="00B642F8">
        <w:rPr>
          <w:rFonts w:ascii="Montserrat" w:hAnsi="Montserrat"/>
        </w:rPr>
        <w:t xml:space="preserve"> need </w:t>
      </w:r>
      <w:r>
        <w:rPr>
          <w:rFonts w:ascii="Montserrat" w:hAnsi="Montserrat"/>
        </w:rPr>
        <w:t xml:space="preserve">to create </w:t>
      </w:r>
      <w:r w:rsidRPr="00B642F8">
        <w:rPr>
          <w:rFonts w:ascii="Montserrat" w:hAnsi="Montserrat"/>
        </w:rPr>
        <w:t xml:space="preserve">a list of the VMs </w:t>
      </w:r>
      <w:r>
        <w:rPr>
          <w:rFonts w:ascii="Montserrat" w:hAnsi="Montserrat"/>
        </w:rPr>
        <w:t>that you want to be</w:t>
      </w:r>
      <w:r w:rsidRPr="00B642F8">
        <w:rPr>
          <w:rFonts w:ascii="Montserrat" w:hAnsi="Montserrat"/>
        </w:rPr>
        <w:t xml:space="preserve"> profiled. You can get all the names of VMs on a </w:t>
      </w:r>
      <w:r w:rsidR="00212E1D">
        <w:rPr>
          <w:rFonts w:ascii="Montserrat" w:hAnsi="Montserrat"/>
        </w:rPr>
        <w:t>Hyper-V Host by using the command line interface of ASRDeploymentPlanner.exe</w:t>
      </w:r>
      <w:r w:rsidRPr="00B642F8">
        <w:rPr>
          <w:rFonts w:ascii="Montserrat" w:hAnsi="Montserrat"/>
        </w:rPr>
        <w:t>. Alternatively, you can list in a file the friendly names or IP addresses of the VMs that you want to profile manuall</w:t>
      </w:r>
      <w:r w:rsidR="007E2E62">
        <w:rPr>
          <w:rFonts w:ascii="Montserrat" w:hAnsi="Montserrat"/>
        </w:rPr>
        <w:t>y</w:t>
      </w:r>
      <w:r w:rsidRPr="00B642F8">
        <w:rPr>
          <w:rFonts w:ascii="Montserrat" w:hAnsi="Montserrat"/>
        </w:rPr>
        <w:t>.</w:t>
      </w:r>
    </w:p>
    <w:p w:rsidRPr="00B642F8" w:rsidR="000A4EAF" w:rsidP="000A4EAF" w:rsidRDefault="000A4EAF" w14:paraId="41A086FB" w14:textId="71A2B2E7">
      <w:pPr>
        <w:pStyle w:val="NoSpacing"/>
      </w:pPr>
      <w:r>
        <w:t>Before you start, e</w:t>
      </w:r>
      <w:r w:rsidRPr="00B642F8">
        <w:t xml:space="preserve">nsure that </w:t>
      </w:r>
      <w:r w:rsidR="00876264">
        <w:t>PowerShell remoting is enabled</w:t>
      </w:r>
      <w:r w:rsidRPr="00B642F8">
        <w:t xml:space="preserve">. If it is disabled, launch </w:t>
      </w:r>
      <w:r w:rsidR="00876264">
        <w:t>Power</w:t>
      </w:r>
      <w:r w:rsidR="00F75A13">
        <w:t>S</w:t>
      </w:r>
      <w:r w:rsidR="00876264">
        <w:t>hell</w:t>
      </w:r>
      <w:r w:rsidRPr="00B642F8">
        <w:t xml:space="preserve"> in administrator mode, and then enable it by running the following command:</w:t>
      </w:r>
    </w:p>
    <w:p w:rsidRPr="00B642F8" w:rsidR="000A4EAF" w:rsidP="1EE79F35" w:rsidRDefault="000A4EAF" w14:paraId="46671C55" w14:textId="41916FF5">
      <w:pPr>
        <w:keepNext/>
        <w:keepLines/>
        <w:spacing w:before="240"/>
        <w:rPr>
          <w:rFonts w:ascii="Courier New" w:hAnsi="Courier New" w:cs="Courier New"/>
        </w:rPr>
      </w:pPr>
      <w:r w:rsidRPr="1EE79F35" w:rsidR="1EE79F35">
        <w:rPr>
          <w:rFonts w:ascii="Montserrat" w:hAnsi="Montserrat"/>
        </w:rPr>
        <w:t xml:space="preserve"> </w:t>
      </w:r>
      <w:r w:rsidRPr="1EE79F35" w:rsidR="1EE79F35">
        <w:rPr>
          <w:rFonts w:ascii="Courier New" w:hAnsi="Courier New" w:cs="Courier New"/>
          <w:highlight w:val="lightGray"/>
        </w:rPr>
        <w:t>E</w:t>
      </w:r>
      <w:r w:rsidRPr="1EE79F35" w:rsidR="1EE79F35">
        <w:rPr>
          <w:rFonts w:ascii="Courier New" w:hAnsi="Courier New" w:cs="Courier New"/>
          <w:highlight w:val="lightGray"/>
        </w:rPr>
        <w:t>nable-</w:t>
      </w:r>
      <w:proofErr w:type="spellStart"/>
      <w:r w:rsidRPr="1EE79F35" w:rsidR="1EE79F35">
        <w:rPr>
          <w:rFonts w:ascii="Courier New" w:hAnsi="Courier New" w:cs="Courier New"/>
          <w:highlight w:val="lightGray"/>
        </w:rPr>
        <w:t>PsRemoting</w:t>
      </w:r>
      <w:proofErr w:type="spellEnd"/>
      <w:r w:rsidRPr="1EE79F35" w:rsidR="1EE79F35">
        <w:rPr>
          <w:rFonts w:ascii="Courier New" w:hAnsi="Courier New" w:cs="Courier New"/>
          <w:highlight w:val="lightGray"/>
        </w:rPr>
        <w:t xml:space="preserve"> -force</w:t>
      </w:r>
    </w:p>
    <w:p w:rsidR="000A4EAF" w:rsidP="000A4EAF" w:rsidRDefault="000A4EAF" w14:paraId="7CB6B7DA" w14:textId="77777777">
      <w:pPr>
        <w:pStyle w:val="NoSpacing"/>
        <w:ind w:left="720"/>
      </w:pPr>
    </w:p>
    <w:p w:rsidRPr="00B642F8" w:rsidR="000A4EAF" w:rsidP="000A4EAF" w:rsidRDefault="00F75A13" w14:paraId="08B81146" w14:textId="3065440B">
      <w:pPr>
        <w:pStyle w:val="NoSpacing"/>
        <w:numPr>
          <w:ilvl w:val="0"/>
          <w:numId w:val="18"/>
        </w:numPr>
      </w:pPr>
      <w:r>
        <w:t>Open PowerShell as an Administrator from the Hyper-V host that will run the tool.</w:t>
      </w:r>
    </w:p>
    <w:p w:rsidR="000A4EAF" w:rsidP="000A4EAF" w:rsidRDefault="000A4EAF" w14:paraId="187B4D46" w14:textId="441D0DCD">
      <w:pPr>
        <w:pStyle w:val="NoSpacing"/>
        <w:numPr>
          <w:ilvl w:val="0"/>
          <w:numId w:val="18"/>
        </w:numPr>
      </w:pPr>
      <w:r w:rsidRPr="00B642F8">
        <w:t xml:space="preserve">To get all the names of VMs on a </w:t>
      </w:r>
      <w:r w:rsidR="00F07834">
        <w:t>Hyper-V host</w:t>
      </w:r>
      <w:r w:rsidR="003C32DA">
        <w:t xml:space="preserve">/cluster </w:t>
      </w:r>
      <w:r w:rsidRPr="00B642F8">
        <w:t xml:space="preserve">and store the list in a .txt file, run the two commands listed here. Replace </w:t>
      </w:r>
      <w:r w:rsidR="00952467">
        <w:t>&lt;</w:t>
      </w:r>
      <w:r w:rsidRPr="00B642F8" w:rsidR="00F77045">
        <w:t>‹</w:t>
      </w:r>
      <w:r w:rsidR="00F77045">
        <w:t>file path</w:t>
      </w:r>
      <w:r w:rsidRPr="00B642F8" w:rsidR="00F77045">
        <w:t>›</w:t>
      </w:r>
      <w:r w:rsidR="00F77045">
        <w:t xml:space="preserve">, </w:t>
      </w:r>
      <w:r w:rsidRPr="00B642F8">
        <w:t>‹server name›, ‹</w:t>
      </w:r>
      <w:proofErr w:type="gramStart"/>
      <w:r w:rsidRPr="00B642F8">
        <w:t>user name</w:t>
      </w:r>
      <w:proofErr w:type="gramEnd"/>
      <w:r w:rsidRPr="00B642F8">
        <w:t>›, ‹password›, ‹outputfile.txt›; with your inputs.</w:t>
      </w:r>
    </w:p>
    <w:p w:rsidRPr="00B642F8" w:rsidR="000A4EAF" w:rsidP="000A4EAF" w:rsidRDefault="000A4EAF" w14:paraId="4D503BAA" w14:textId="77777777">
      <w:pPr>
        <w:pStyle w:val="NoSpacing"/>
        <w:ind w:left="720"/>
      </w:pPr>
    </w:p>
    <w:p w:rsidR="007164A5" w:rsidP="1EE79F35" w:rsidRDefault="007164A5" w14:paraId="62EC35B9" w14:textId="09D0CBFD">
      <w:pPr>
        <w:pStyle w:val="NoSpacing"/>
        <w:ind w:left="720"/>
        <w:rPr>
          <w:rFonts w:ascii="Courier New" w:hAnsi="Courier New" w:cs="Courier New"/>
          <w:highlight w:val="lightGray"/>
        </w:rPr>
      </w:pPr>
      <w:r w:rsidRPr="1EE79F35" w:rsidR="1EE79F35">
        <w:rPr>
          <w:rFonts w:ascii="Courier New" w:hAnsi="Courier New" w:cs="Courier New"/>
          <w:highlight w:val="lightGray"/>
        </w:rPr>
        <w:t xml:space="preserve">CD &lt;File path to where </w:t>
      </w:r>
      <w:proofErr w:type="spellStart"/>
      <w:r w:rsidRPr="1EE79F35" w:rsidR="1EE79F35">
        <w:rPr>
          <w:rFonts w:ascii="Courier New" w:hAnsi="Courier New" w:cs="Courier New"/>
          <w:highlight w:val="lightGray"/>
        </w:rPr>
        <w:t>ASRDeploymentPlanner</w:t>
      </w:r>
      <w:proofErr w:type="spellEnd"/>
      <w:r w:rsidRPr="1EE79F35" w:rsidR="1EE79F35">
        <w:rPr>
          <w:rFonts w:ascii="Courier New" w:hAnsi="Courier New" w:cs="Courier New"/>
          <w:highlight w:val="lightGray"/>
        </w:rPr>
        <w:t xml:space="preserve"> was installed</w:t>
      </w:r>
      <w:r w:rsidRPr="1EE79F35" w:rsidR="1EE79F35">
        <w:rPr>
          <w:rFonts w:ascii="Courier New" w:hAnsi="Courier New" w:cs="Courier New"/>
          <w:highlight w:val="lightGray"/>
        </w:rPr>
        <w:t xml:space="preserve"> ex. “E:\Program Files\ASR”&gt;</w:t>
      </w:r>
    </w:p>
    <w:p w:rsidR="000522FE" w:rsidP="1EE79F35" w:rsidRDefault="000522FE" w14:paraId="295DAD5F" w14:textId="77777777" w14:noSpellErr="1">
      <w:pPr>
        <w:pStyle w:val="NoSpacing"/>
        <w:ind w:left="720"/>
        <w:rPr>
          <w:rFonts w:ascii="Courier New" w:hAnsi="Courier New" w:cs="Courier New"/>
          <w:highlight w:val="lightGray"/>
        </w:rPr>
      </w:pPr>
    </w:p>
    <w:p w:rsidR="000A4EAF" w:rsidP="1EE79F35" w:rsidRDefault="00C9303E" w14:paraId="1A0DBC4E" w14:textId="5565E552">
      <w:pPr>
        <w:pStyle w:val="NoSpacing"/>
        <w:ind w:left="720"/>
        <w:rPr>
          <w:rFonts w:ascii="Courier New" w:hAnsi="Courier New" w:cs="Courier New"/>
          <w:b w:val="1"/>
          <w:bCs w:val="1"/>
          <w:highlight w:val="lightGray"/>
        </w:rPr>
      </w:pPr>
      <w:r w:rsidRPr="1EE79F35" w:rsidR="1EE79F35">
        <w:rPr>
          <w:rFonts w:ascii="Courier New" w:hAnsi="Courier New" w:cs="Courier New"/>
          <w:highlight w:val="lightGray"/>
        </w:rPr>
        <w:t>.\ASRDeploymentPlanner.exe</w:t>
      </w:r>
      <w:r w:rsidRPr="1EE79F35" w:rsidR="1EE79F35">
        <w:rPr>
          <w:rFonts w:ascii="Courier New" w:hAnsi="Courier New" w:cs="Courier New"/>
          <w:highlight w:val="lightGray"/>
        </w:rPr>
        <w:t xml:space="preserve"> -Operation</w:t>
      </w:r>
      <w:r w:rsidRPr="1EE79F35" w:rsidR="1EE79F35">
        <w:rPr>
          <w:rFonts w:ascii="Courier New" w:hAnsi="Courier New" w:cs="Courier New"/>
          <w:highlight w:val="lightGray"/>
        </w:rPr>
        <w:t xml:space="preserve"> </w:t>
      </w:r>
      <w:proofErr w:type="spellStart"/>
      <w:r w:rsidRPr="1EE79F35" w:rsidR="1EE79F35">
        <w:rPr>
          <w:rFonts w:ascii="Courier New" w:hAnsi="Courier New" w:cs="Courier New"/>
          <w:highlight w:val="lightGray"/>
        </w:rPr>
        <w:t>GetVMList</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highlight w:val="lightGray"/>
        </w:rPr>
        <w:t xml:space="preserve">-User </w:t>
      </w:r>
      <w:r w:rsidRPr="1EE79F35" w:rsidR="1EE79F35">
        <w:rPr>
          <w:rFonts w:ascii="Courier New" w:hAnsi="Courier New" w:cs="Courier New"/>
          <w:b w:val="1"/>
          <w:bCs w:val="1"/>
          <w:highlight w:val="lightGray"/>
        </w:rPr>
        <w:t>&lt;</w:t>
      </w:r>
      <w:proofErr w:type="gramStart"/>
      <w:r w:rsidRPr="1EE79F35" w:rsidR="1EE79F35">
        <w:rPr>
          <w:rFonts w:ascii="Courier New" w:hAnsi="Courier New" w:cs="Courier New"/>
          <w:b w:val="1"/>
          <w:bCs w:val="1"/>
          <w:highlight w:val="lightGray"/>
        </w:rPr>
        <w:t>user name</w:t>
      </w:r>
      <w:proofErr w:type="gramEnd"/>
      <w:r w:rsidRPr="1EE79F35" w:rsidR="1EE79F35">
        <w:rPr>
          <w:rFonts w:ascii="Courier New" w:hAnsi="Courier New" w:cs="Courier New"/>
          <w:b w:val="1"/>
          <w:bCs w:val="1"/>
          <w:highlight w:val="lightGray"/>
        </w:rPr>
        <w:t>&gt;</w:t>
      </w:r>
      <w:r w:rsidRPr="1EE79F35" w:rsidR="1EE79F35">
        <w:rPr>
          <w:rFonts w:ascii="Courier New" w:hAnsi="Courier New" w:cs="Courier New"/>
          <w:highlight w:val="lightGray"/>
        </w:rPr>
        <w:t xml:space="preserve"> -Password </w:t>
      </w:r>
      <w:r w:rsidRPr="1EE79F35" w:rsidR="1EE79F35">
        <w:rPr>
          <w:rFonts w:ascii="Courier New" w:hAnsi="Courier New" w:cs="Courier New"/>
          <w:b w:val="1"/>
          <w:bCs w:val="1"/>
          <w:highlight w:val="lightGray"/>
        </w:rPr>
        <w:t>&lt;password&gt;</w:t>
      </w:r>
      <w:r w:rsidRPr="1EE79F35" w:rsidR="1EE79F35">
        <w:rPr>
          <w:rFonts w:ascii="Courier New" w:hAnsi="Courier New" w:cs="Courier New"/>
          <w:b w:val="1"/>
          <w:bCs w:val="1"/>
          <w:highlight w:val="lightGray"/>
        </w:rPr>
        <w:t xml:space="preserve"> </w:t>
      </w:r>
      <w:r w:rsidRPr="1EE79F35" w:rsidR="1EE79F35">
        <w:rPr>
          <w:rFonts w:ascii="Courier New" w:hAnsi="Courier New" w:cs="Courier New"/>
          <w:highlight w:val="lightGray"/>
        </w:rPr>
        <w:t xml:space="preserve">-Directory </w:t>
      </w:r>
      <w:r w:rsidRPr="1EE79F35" w:rsidR="1EE79F35">
        <w:rPr>
          <w:rFonts w:ascii="Courier New" w:hAnsi="Courier New" w:cs="Courier New"/>
          <w:b w:val="1"/>
          <w:bCs w:val="1"/>
          <w:highlight w:val="lightGray"/>
        </w:rPr>
        <w:t>&lt;File path</w:t>
      </w:r>
      <w:r w:rsidRPr="1EE79F35" w:rsidR="1EE79F35">
        <w:rPr>
          <w:rFonts w:ascii="Courier New" w:hAnsi="Courier New" w:cs="Courier New"/>
          <w:b w:val="1"/>
          <w:bCs w:val="1"/>
          <w:highlight w:val="lightGray"/>
        </w:rPr>
        <w:t>&gt;</w:t>
      </w:r>
      <w:r w:rsidRPr="1EE79F35" w:rsidR="1EE79F35">
        <w:rPr>
          <w:rFonts w:ascii="Courier New" w:hAnsi="Courier New" w:cs="Courier New"/>
          <w:b w:val="1"/>
          <w:bCs w:val="1"/>
          <w:highlight w:val="lightGray"/>
        </w:rPr>
        <w:t xml:space="preserve"> </w:t>
      </w:r>
      <w:r w:rsidRPr="1EE79F35" w:rsidR="1EE79F35">
        <w:rPr>
          <w:rFonts w:ascii="Courier New" w:hAnsi="Courier New" w:cs="Courier New"/>
          <w:highlight w:val="lightGray"/>
        </w:rPr>
        <w:t>-</w:t>
      </w:r>
      <w:proofErr w:type="spellStart"/>
      <w:r w:rsidRPr="1EE79F35" w:rsidR="1EE79F35">
        <w:rPr>
          <w:rFonts w:ascii="Courier New" w:hAnsi="Courier New" w:cs="Courier New"/>
          <w:highlight w:val="lightGray"/>
        </w:rPr>
        <w:t>ServerListFile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&lt;File path</w:t>
      </w:r>
      <w:r w:rsidRPr="1EE79F35" w:rsidR="1EE79F35">
        <w:rPr>
          <w:rFonts w:ascii="Courier New" w:hAnsi="Courier New" w:cs="Courier New"/>
          <w:b w:val="1"/>
          <w:bCs w:val="1"/>
          <w:highlight w:val="lightGray"/>
        </w:rPr>
        <w:t xml:space="preserve"> to .txt file with list of Hyper-V</w:t>
      </w:r>
      <w:r w:rsidRPr="1EE79F35" w:rsidR="1EE79F35">
        <w:rPr>
          <w:rFonts w:ascii="Courier New" w:hAnsi="Courier New" w:cs="Courier New"/>
          <w:b w:val="1"/>
          <w:bCs w:val="1"/>
          <w:highlight w:val="lightGray"/>
        </w:rPr>
        <w:t xml:space="preserve"> host names or IPs</w:t>
      </w:r>
      <w:r w:rsidRPr="1EE79F35" w:rsidR="1EE79F35">
        <w:rPr>
          <w:rFonts w:ascii="Courier New" w:hAnsi="Courier New" w:cs="Courier New"/>
          <w:b w:val="1"/>
          <w:bCs w:val="1"/>
          <w:highlight w:val="lightGray"/>
        </w:rPr>
        <w:t>&gt;</w:t>
      </w:r>
      <w:r w:rsidRPr="1EE79F35" w:rsidR="1EE79F35">
        <w:rPr>
          <w:rFonts w:ascii="Courier New" w:hAnsi="Courier New" w:cs="Courier New"/>
          <w:b w:val="1"/>
          <w:bCs w:val="1"/>
          <w:highlight w:val="lightGray"/>
        </w:rPr>
        <w:t xml:space="preserve"> </w:t>
      </w:r>
      <w:r w:rsidRPr="1EE79F35" w:rsidR="1EE79F35">
        <w:rPr>
          <w:rFonts w:ascii="Courier New" w:hAnsi="Courier New" w:cs="Courier New"/>
          <w:highlight w:val="lightGray"/>
        </w:rPr>
        <w:t>-virtualization “Hyper-V”</w:t>
      </w:r>
      <w:r w:rsidRPr="1EE79F35" w:rsidR="1EE79F35">
        <w:rPr>
          <w:rFonts w:ascii="Courier New" w:hAnsi="Courier New" w:cs="Courier New"/>
          <w:highlight w:val="lightGray"/>
        </w:rPr>
        <w:t xml:space="preserve"> -</w:t>
      </w:r>
      <w:proofErr w:type="spellStart"/>
      <w:r w:rsidRPr="1EE79F35" w:rsidR="1EE79F35">
        <w:rPr>
          <w:rFonts w:ascii="Courier New" w:hAnsi="Courier New" w:cs="Courier New"/>
          <w:highlight w:val="lightGray"/>
        </w:rPr>
        <w:t>OutputFile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&lt;outputfile.txt&gt;</w:t>
      </w:r>
    </w:p>
    <w:p w:rsidR="00F94038" w:rsidP="000A4EAF" w:rsidRDefault="00F94038" w14:paraId="411B62DD" w14:textId="352A3145">
      <w:pPr>
        <w:pStyle w:val="NoSpacing"/>
        <w:ind w:left="720"/>
        <w:rPr>
          <w:rFonts w:ascii="Courier New" w:hAnsi="Courier New" w:cs="Courier New"/>
          <w:b/>
        </w:rPr>
      </w:pPr>
    </w:p>
    <w:p w:rsidRPr="006D2438" w:rsidR="00F94038" w:rsidP="000A4EAF" w:rsidRDefault="00F94038" w14:paraId="2EB10540" w14:textId="2E76D3E0">
      <w:pPr>
        <w:pStyle w:val="NoSpacing"/>
        <w:ind w:left="720"/>
        <w:rPr>
          <w:rFonts w:ascii="Courier New" w:hAnsi="Courier New" w:cs="Courier New"/>
          <w:bCs/>
        </w:rPr>
      </w:pPr>
    </w:p>
    <w:p w:rsidR="000A4EAF" w:rsidP="000A4EAF" w:rsidRDefault="006D2438" w14:paraId="68799D7D" w14:textId="5A405C94">
      <w:pPr>
        <w:pStyle w:val="NoSpacing"/>
        <w:ind w:left="720"/>
      </w:pPr>
      <w:r>
        <w:t xml:space="preserve">You may also </w:t>
      </w:r>
      <w:r w:rsidR="006B1C9E">
        <w:t>list the Ip addresses or friendly names of the VMs you want to profile manually</w:t>
      </w:r>
    </w:p>
    <w:p w:rsidRPr="00B642F8" w:rsidR="006B1C9E" w:rsidP="000A4EAF" w:rsidRDefault="006B1C9E" w14:paraId="722C7C5E" w14:textId="77777777">
      <w:pPr>
        <w:pStyle w:val="NoSpacing"/>
        <w:ind w:left="720"/>
      </w:pPr>
    </w:p>
    <w:p w:rsidR="000A4EAF" w:rsidP="000A4EAF" w:rsidRDefault="000A4EAF" w14:paraId="1C9BB781" w14:textId="77777777">
      <w:pPr>
        <w:pStyle w:val="NoSpacing"/>
        <w:numPr>
          <w:ilvl w:val="0"/>
          <w:numId w:val="18"/>
        </w:numPr>
      </w:pPr>
      <w:r w:rsidRPr="00B642F8">
        <w:t xml:space="preserve">Open the output file in Notepad, and then copy the names of all VMs that you want to profile to another file (for example, ProfileVMList.txt), one VM name per line. This file </w:t>
      </w:r>
      <w:r>
        <w:t xml:space="preserve">will be </w:t>
      </w:r>
      <w:r w:rsidRPr="00B642F8">
        <w:t>used as input to the </w:t>
      </w:r>
      <w:r w:rsidRPr="00B642F8">
        <w:rPr>
          <w:i/>
          <w:iCs/>
        </w:rPr>
        <w:t>-</w:t>
      </w:r>
      <w:proofErr w:type="spellStart"/>
      <w:r w:rsidRPr="00B642F8">
        <w:rPr>
          <w:i/>
          <w:iCs/>
        </w:rPr>
        <w:t>VMListFile</w:t>
      </w:r>
      <w:proofErr w:type="spellEnd"/>
      <w:r w:rsidRPr="00B642F8">
        <w:t> parameter of the</w:t>
      </w:r>
      <w:r>
        <w:t xml:space="preserve"> ASR Deployment Planner</w:t>
      </w:r>
      <w:r w:rsidRPr="00B642F8">
        <w:t xml:space="preserve"> command-line tool.</w:t>
      </w:r>
    </w:p>
    <w:p w:rsidR="000A4EAF" w:rsidP="000A4EAF" w:rsidRDefault="000A4EAF" w14:paraId="1CDB8357" w14:textId="77777777">
      <w:pPr>
        <w:rPr>
          <w:rFonts w:eastAsiaTheme="minorEastAsia" w:cstheme="minorBidi"/>
        </w:rPr>
      </w:pPr>
      <w:r>
        <w:br w:type="page"/>
      </w:r>
    </w:p>
    <w:p w:rsidR="000A4EAF" w:rsidP="000A4EAF" w:rsidRDefault="000A4EAF" w14:paraId="2C4A7247" w14:textId="77777777">
      <w:pPr>
        <w:pStyle w:val="Heading1"/>
      </w:pPr>
      <w:bookmarkStart w:name="_Toc6906425" w:id="5"/>
      <w:r>
        <w:lastRenderedPageBreak/>
        <w:t>Start Profiling</w:t>
      </w:r>
      <w:bookmarkEnd w:id="5"/>
    </w:p>
    <w:p w:rsidR="000A4EAF" w:rsidP="000A4EAF" w:rsidRDefault="000A4EAF" w14:paraId="3F0EE72F" w14:textId="77777777">
      <w:pPr>
        <w:pStyle w:val="NoSpacing"/>
      </w:pPr>
    </w:p>
    <w:p w:rsidRPr="00B642F8" w:rsidR="000A4EAF" w:rsidP="000A4EAF" w:rsidRDefault="000A4EAF" w14:paraId="39C7C44D" w14:textId="77777777">
      <w:pPr>
        <w:pStyle w:val="NoSpacing"/>
      </w:pPr>
      <w:r>
        <w:t xml:space="preserve">Now that a list of VMs to be profiled has been created, you can run the tool in profiling mode. Below are some common examples of how to run the tool. The full list of all parameters and options can be found in the </w:t>
      </w:r>
      <w:hyperlink w:history="1" r:id="rId18">
        <w:r w:rsidRPr="005C1A3D">
          <w:rPr>
            <w:rStyle w:val="Hyperlink"/>
          </w:rPr>
          <w:t>ASR Deployment Planner Documentation</w:t>
        </w:r>
      </w:hyperlink>
      <w:r>
        <w:t>.</w:t>
      </w:r>
    </w:p>
    <w:p w:rsidR="000A4EAF" w:rsidP="000A4EAF" w:rsidRDefault="000A4EAF" w14:paraId="3FC289BA" w14:textId="77777777">
      <w:pPr>
        <w:pStyle w:val="ListParagraph"/>
        <w:keepNext/>
        <w:keepLines/>
        <w:numPr>
          <w:ilvl w:val="0"/>
          <w:numId w:val="19"/>
        </w:numPr>
        <w:spacing w:before="240"/>
        <w:rPr>
          <w:rFonts w:ascii="Montserrat" w:hAnsi="Montserrat"/>
        </w:rPr>
      </w:pPr>
      <w:r>
        <w:rPr>
          <w:rFonts w:ascii="Montserrat" w:hAnsi="Montserrat"/>
        </w:rPr>
        <w:t>Open an elevated command prompt</w:t>
      </w:r>
    </w:p>
    <w:p w:rsidR="000A4EAF" w:rsidP="000A4EAF" w:rsidRDefault="000A4EAF" w14:paraId="252A708D" w14:textId="77777777">
      <w:pPr>
        <w:pStyle w:val="ListParagraph"/>
        <w:keepNext/>
        <w:keepLines/>
        <w:numPr>
          <w:ilvl w:val="0"/>
          <w:numId w:val="19"/>
        </w:numPr>
        <w:spacing w:before="240"/>
        <w:rPr>
          <w:rFonts w:ascii="Montserrat" w:hAnsi="Montserrat"/>
        </w:rPr>
      </w:pPr>
      <w:r>
        <w:rPr>
          <w:rFonts w:ascii="Montserrat" w:hAnsi="Montserrat"/>
        </w:rPr>
        <w:t xml:space="preserve">Change to the directory that you extracted the ASR Deployment Planner </w:t>
      </w:r>
    </w:p>
    <w:p w:rsidR="000A4EAF" w:rsidP="000A4EAF" w:rsidRDefault="000A4EAF" w14:paraId="682C8BBD" w14:textId="77777777">
      <w:pPr>
        <w:pStyle w:val="ListParagraph"/>
        <w:keepNext/>
        <w:keepLines/>
        <w:numPr>
          <w:ilvl w:val="0"/>
          <w:numId w:val="19"/>
        </w:numPr>
        <w:spacing w:before="240"/>
        <w:rPr>
          <w:rFonts w:ascii="Montserrat" w:hAnsi="Montserrat"/>
        </w:rPr>
      </w:pPr>
      <w:r>
        <w:rPr>
          <w:rFonts w:ascii="Montserrat" w:hAnsi="Montserrat"/>
        </w:rPr>
        <w:t>Run ASRDeploymentPlanner.exe with the desired options</w:t>
      </w:r>
    </w:p>
    <w:p w:rsidR="000A4EAF" w:rsidP="000A4EAF" w:rsidRDefault="000A4EAF" w14:paraId="0FF9CC8C" w14:textId="77777777">
      <w:pPr>
        <w:keepNext/>
        <w:keepLines/>
        <w:spacing w:before="240"/>
        <w:rPr>
          <w:rFonts w:ascii="Montserrat" w:hAnsi="Montserrat"/>
          <w:b/>
        </w:rPr>
      </w:pPr>
      <w:r w:rsidRPr="00E24215">
        <w:rPr>
          <w:rFonts w:ascii="Montserrat" w:hAnsi="Montserrat"/>
          <w:b/>
        </w:rPr>
        <w:t>Examples</w:t>
      </w:r>
    </w:p>
    <w:p w:rsidRPr="002206B4" w:rsidR="000A4EAF" w:rsidP="000A4EAF" w:rsidRDefault="000A4EAF" w14:paraId="7D28C623" w14:textId="77777777">
      <w:pPr>
        <w:keepNext/>
        <w:keepLines/>
        <w:spacing w:before="240"/>
        <w:rPr>
          <w:rFonts w:ascii="Montserrat" w:hAnsi="Montserrat"/>
        </w:rPr>
      </w:pPr>
      <w:r>
        <w:rPr>
          <w:rFonts w:ascii="Montserrat" w:hAnsi="Montserrat"/>
          <w:b/>
        </w:rPr>
        <w:t>Note:</w:t>
      </w:r>
      <w:r>
        <w:rPr>
          <w:rFonts w:ascii="Montserrat" w:hAnsi="Montserrat"/>
        </w:rPr>
        <w:t xml:space="preserve"> We recommend that you run the profiling for more than 7 days for best results.</w:t>
      </w:r>
    </w:p>
    <w:p w:rsidRPr="002F2890" w:rsidR="000A4EAF" w:rsidP="000A4EAF" w:rsidRDefault="000A4EAF" w14:paraId="20461E29" w14:textId="77777777">
      <w:pPr>
        <w:keepNext/>
        <w:keepLines/>
        <w:spacing w:before="240"/>
        <w:rPr>
          <w:rFonts w:ascii="Montserrat" w:hAnsi="Montserrat"/>
        </w:rPr>
      </w:pPr>
      <w:r>
        <w:rPr>
          <w:rFonts w:ascii="Montserrat" w:hAnsi="Montserrat"/>
        </w:rPr>
        <w:t>To save the profiling data locally to the server, you'd run with similar options:</w:t>
      </w:r>
    </w:p>
    <w:p w:rsidRPr="00912E09" w:rsidR="000A4EAF" w:rsidP="1EE79F35" w:rsidRDefault="000A4EAF" w14:paraId="3CFFBEAC" w14:textId="571D1C10">
      <w:pPr>
        <w:keepNext/>
        <w:keepLines/>
        <w:spacing w:before="240"/>
        <w:rPr>
          <w:rFonts w:ascii="Courier New" w:hAnsi="Courier New" w:cs="Courier New"/>
          <w:b w:val="1"/>
          <w:bCs w:val="1"/>
          <w:highlight w:val="lightGray"/>
        </w:rPr>
      </w:pPr>
      <w:r w:rsidRPr="1EE79F35" w:rsidR="1EE79F35">
        <w:rPr>
          <w:rFonts w:ascii="Courier New" w:hAnsi="Courier New" w:cs="Courier New"/>
          <w:highlight w:val="lightGray"/>
        </w:rPr>
        <w:t xml:space="preserve">ASRDeploymentPlanner.exe -Operation </w:t>
      </w:r>
      <w:proofErr w:type="spellStart"/>
      <w:r w:rsidRPr="1EE79F35" w:rsidR="1EE79F35">
        <w:rPr>
          <w:rFonts w:ascii="Courier New" w:hAnsi="Courier New" w:cs="Courier New"/>
          <w:highlight w:val="lightGray"/>
        </w:rPr>
        <w:t>StartProfiling</w:t>
      </w:r>
      <w:proofErr w:type="spellEnd"/>
      <w:r w:rsidRPr="1EE79F35" w:rsidR="1EE79F35">
        <w:rPr>
          <w:rFonts w:ascii="Courier New" w:hAnsi="Courier New" w:cs="Courier New"/>
          <w:highlight w:val="lightGray"/>
        </w:rPr>
        <w:t xml:space="preserve"> -Virtualization </w:t>
      </w:r>
      <w:r w:rsidRPr="1EE79F35" w:rsidR="1EE79F35">
        <w:rPr>
          <w:rFonts w:ascii="Courier New" w:hAnsi="Courier New" w:cs="Courier New"/>
          <w:highlight w:val="lightGray"/>
        </w:rPr>
        <w:t>“Hyper-V”</w:t>
      </w:r>
      <w:r w:rsidRPr="1EE79F35" w:rsidR="1EE79F35">
        <w:rPr>
          <w:rFonts w:ascii="Courier New" w:hAnsi="Courier New" w:cs="Courier New"/>
          <w:highlight w:val="lightGray"/>
        </w:rPr>
        <w:t xml:space="preserve"> -Directory </w:t>
      </w:r>
      <w:r w:rsidRPr="1EE79F35" w:rsidR="1EE79F35">
        <w:rPr>
          <w:rFonts w:ascii="Courier New" w:hAnsi="Courier New" w:cs="Courier New"/>
          <w:b w:val="1"/>
          <w:bCs w:val="1"/>
          <w:highlight w:val="lightGray"/>
        </w:rPr>
        <w:t>“&lt;profile data directory&gt;</w:t>
      </w:r>
      <w:r w:rsidRPr="1EE79F35" w:rsidR="1EE79F35">
        <w:rPr>
          <w:rFonts w:ascii="Courier New" w:hAnsi="Courier New" w:cs="Courier New"/>
          <w:highlight w:val="lightGray"/>
        </w:rPr>
        <w:t>” -</w:t>
      </w:r>
      <w:proofErr w:type="spellStart"/>
      <w:r w:rsidRPr="1EE79F35" w:rsidR="1EE79F35">
        <w:rPr>
          <w:rFonts w:ascii="Courier New" w:hAnsi="Courier New" w:cs="Courier New"/>
          <w:highlight w:val="lightGray"/>
        </w:rPr>
        <w:t>VMListFile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“&lt;input file path&gt;</w:t>
      </w:r>
      <w:r w:rsidRPr="1EE79F35" w:rsidR="1EE79F35">
        <w:rPr>
          <w:rFonts w:ascii="Courier New" w:hAnsi="Courier New" w:cs="Courier New"/>
          <w:highlight w:val="lightGray"/>
        </w:rPr>
        <w:t>” -</w:t>
      </w:r>
      <w:proofErr w:type="spellStart"/>
      <w:r w:rsidRPr="1EE79F35" w:rsidR="1EE79F35">
        <w:rPr>
          <w:rFonts w:ascii="Courier New" w:hAnsi="Courier New" w:cs="Courier New"/>
          <w:highlight w:val="lightGray"/>
        </w:rPr>
        <w:t>NoOfDaysToProfile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w:t>
      </w:r>
      <w:r w:rsidRPr="1EE79F35" w:rsidR="1EE79F35">
        <w:rPr>
          <w:rFonts w:ascii="Courier New" w:hAnsi="Courier New" w:cs="Courier New"/>
          <w:b w:val="1"/>
          <w:bCs w:val="1"/>
          <w:highlight w:val="lightGray"/>
        </w:rPr>
        <w:t>num</w:t>
      </w:r>
      <w:r w:rsidRPr="1EE79F35" w:rsidR="1EE79F35">
        <w:rPr>
          <w:rFonts w:ascii="Courier New" w:hAnsi="Courier New" w:cs="Courier New"/>
          <w:b w:val="1"/>
          <w:bCs w:val="1"/>
          <w:highlight w:val="lightGray"/>
        </w:rPr>
        <w:t>ber</w:t>
      </w:r>
      <w:r w:rsidRPr="1EE79F35" w:rsidR="1EE79F35">
        <w:rPr>
          <w:rFonts w:ascii="Courier New" w:hAnsi="Courier New" w:cs="Courier New"/>
          <w:b w:val="1"/>
          <w:bCs w:val="1"/>
          <w:highlight w:val="lightGray"/>
        </w:rPr>
        <w:t xml:space="preserve"> days to profile&gt;</w:t>
      </w:r>
      <w:r w:rsidRPr="1EE79F35" w:rsidR="1EE79F35">
        <w:rPr>
          <w:rFonts w:ascii="Courier New" w:hAnsi="Courier New" w:cs="Courier New"/>
          <w:highlight w:val="lightGray"/>
        </w:rPr>
        <w:t xml:space="preserve">  -User </w:t>
      </w:r>
      <w:r w:rsidRPr="1EE79F35" w:rsidR="1EE79F35">
        <w:rPr>
          <w:rFonts w:ascii="Courier New" w:hAnsi="Courier New" w:cs="Courier New"/>
          <w:b w:val="1"/>
          <w:bCs w:val="1"/>
          <w:highlight w:val="lightGray"/>
        </w:rPr>
        <w:t>&lt;</w:t>
      </w:r>
      <w:r w:rsidRPr="1EE79F35" w:rsidR="1EE79F35">
        <w:rPr>
          <w:rFonts w:ascii="Courier New" w:hAnsi="Courier New" w:cs="Courier New"/>
          <w:b w:val="1"/>
          <w:bCs w:val="1"/>
          <w:highlight w:val="lightGray"/>
        </w:rPr>
        <w:t>Hyper-V</w:t>
      </w:r>
      <w:r w:rsidRPr="1EE79F35" w:rsidR="1EE79F35">
        <w:rPr>
          <w:rFonts w:ascii="Courier New" w:hAnsi="Courier New" w:cs="Courier New"/>
          <w:b w:val="1"/>
          <w:bCs w:val="1"/>
          <w:highlight w:val="lightGray"/>
        </w:rPr>
        <w:t xml:space="preserve"> username&gt;</w:t>
      </w:r>
      <w:r w:rsidRPr="1EE79F35" w:rsidR="1EE79F35">
        <w:rPr>
          <w:rFonts w:ascii="Courier New" w:hAnsi="Courier New" w:cs="Courier New"/>
          <w:highlight w:val="lightGray"/>
        </w:rPr>
        <w:t xml:space="preserve"> -</w:t>
      </w:r>
      <w:proofErr w:type="spellStart"/>
      <w:r w:rsidRPr="1EE79F35" w:rsidR="1EE79F35">
        <w:rPr>
          <w:rFonts w:ascii="Courier New" w:hAnsi="Courier New" w:cs="Courier New"/>
          <w:highlight w:val="lightGray"/>
        </w:rPr>
        <w:t>StorageAccountName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&lt;name&gt;</w:t>
      </w:r>
      <w:r w:rsidRPr="1EE79F35" w:rsidR="1EE79F35">
        <w:rPr>
          <w:rFonts w:ascii="Courier New" w:hAnsi="Courier New" w:cs="Courier New"/>
          <w:highlight w:val="lightGray"/>
        </w:rPr>
        <w:t xml:space="preserve"> -</w:t>
      </w:r>
      <w:proofErr w:type="spellStart"/>
      <w:r w:rsidRPr="1EE79F35" w:rsidR="1EE79F35">
        <w:rPr>
          <w:rFonts w:ascii="Courier New" w:hAnsi="Courier New" w:cs="Courier New"/>
          <w:highlight w:val="lightGray"/>
        </w:rPr>
        <w:t>StorageAccountKey</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&lt;access key&gt;</w:t>
      </w:r>
    </w:p>
    <w:p w:rsidR="000A4EAF" w:rsidP="000A4EAF" w:rsidRDefault="000A4EAF" w14:paraId="3A4293AB" w14:textId="77777777">
      <w:pPr>
        <w:keepNext/>
        <w:keepLines/>
        <w:spacing w:before="240"/>
        <w:rPr>
          <w:rFonts w:ascii="Montserrat" w:hAnsi="Montserrat"/>
        </w:rPr>
      </w:pPr>
      <w:r>
        <w:rPr>
          <w:rFonts w:ascii="Montserrat" w:hAnsi="Montserrat"/>
        </w:rPr>
        <w:t>To save the profiling data to a share or another server, you'd run with similar options:</w:t>
      </w:r>
    </w:p>
    <w:p w:rsidR="000A4EAF" w:rsidP="1EE79F35" w:rsidRDefault="000A4EAF" w14:paraId="2727D007" w14:textId="12CA75B2">
      <w:pPr>
        <w:keepNext/>
        <w:keepLines/>
        <w:spacing w:before="240"/>
        <w:rPr>
          <w:rFonts w:ascii="Courier New" w:hAnsi="Courier New" w:cs="Courier New"/>
          <w:b w:val="1"/>
          <w:bCs w:val="1"/>
          <w:highlight w:val="lightGray"/>
        </w:rPr>
      </w:pPr>
      <w:r w:rsidRPr="1EE79F35" w:rsidR="1EE79F35">
        <w:rPr>
          <w:rFonts w:ascii="Courier New" w:hAnsi="Courier New" w:cs="Courier New"/>
          <w:highlight w:val="lightGray"/>
        </w:rPr>
        <w:t xml:space="preserve">ASRDeploymentPlanner.exe -Operation </w:t>
      </w:r>
      <w:proofErr w:type="spellStart"/>
      <w:r w:rsidRPr="1EE79F35" w:rsidR="1EE79F35">
        <w:rPr>
          <w:rFonts w:ascii="Courier New" w:hAnsi="Courier New" w:cs="Courier New"/>
          <w:highlight w:val="lightGray"/>
        </w:rPr>
        <w:t>StartProfiling</w:t>
      </w:r>
      <w:proofErr w:type="spellEnd"/>
      <w:r w:rsidRPr="1EE79F35" w:rsidR="1EE79F35">
        <w:rPr>
          <w:rFonts w:ascii="Courier New" w:hAnsi="Courier New" w:cs="Courier New"/>
          <w:highlight w:val="lightGray"/>
        </w:rPr>
        <w:t xml:space="preserve"> -Virtualization </w:t>
      </w:r>
      <w:r w:rsidRPr="1EE79F35" w:rsidR="1EE79F35">
        <w:rPr>
          <w:rFonts w:ascii="Courier New" w:hAnsi="Courier New" w:cs="Courier New"/>
          <w:highlight w:val="lightGray"/>
        </w:rPr>
        <w:t>“Hyper-</w:t>
      </w:r>
      <w:proofErr w:type="gramStart"/>
      <w:r w:rsidRPr="1EE79F35" w:rsidR="1EE79F35">
        <w:rPr>
          <w:rFonts w:ascii="Courier New" w:hAnsi="Courier New" w:cs="Courier New"/>
          <w:highlight w:val="lightGray"/>
        </w:rPr>
        <w:t>V”</w:t>
      </w:r>
      <w:r w:rsidRPr="1EE79F35" w:rsidR="1EE79F35">
        <w:rPr>
          <w:rFonts w:ascii="Courier New" w:hAnsi="Courier New" w:cs="Courier New"/>
          <w:highlight w:val="lightGray"/>
        </w:rPr>
        <w:t xml:space="preserve"> </w:t>
      </w:r>
      <w:r w:rsidRPr="1EE79F35" w:rsidR="1EE79F35">
        <w:rPr>
          <w:rFonts w:ascii="Courier New" w:hAnsi="Courier New" w:cs="Courier New"/>
          <w:highlight w:val="lightGray"/>
        </w:rPr>
        <w:t xml:space="preserve"> -</w:t>
      </w:r>
      <w:proofErr w:type="gramEnd"/>
      <w:r w:rsidRPr="1EE79F35" w:rsidR="1EE79F35">
        <w:rPr>
          <w:rFonts w:ascii="Courier New" w:hAnsi="Courier New" w:cs="Courier New"/>
          <w:highlight w:val="lightGray"/>
        </w:rPr>
        <w:t xml:space="preserve">Directory </w:t>
      </w:r>
      <w:r w:rsidRPr="1EE79F35" w:rsidR="1EE79F35">
        <w:rPr>
          <w:rFonts w:ascii="Courier New" w:hAnsi="Courier New" w:cs="Courier New"/>
          <w:b w:val="1"/>
          <w:bCs w:val="1"/>
          <w:highlight w:val="lightGray"/>
        </w:rPr>
        <w:t>“&lt;</w:t>
      </w:r>
      <w:r w:rsidRPr="1EE79F35" w:rsidR="1EE79F35">
        <w:rPr>
          <w:rFonts w:ascii="Courier New" w:hAnsi="Courier New" w:cs="Courier New"/>
          <w:b w:val="1"/>
          <w:bCs w:val="1"/>
          <w:highlight w:val="lightGray"/>
        </w:rPr>
        <w:t>\\</w:t>
      </w:r>
      <w:r w:rsidRPr="1EE79F35" w:rsidR="1EE79F35">
        <w:rPr>
          <w:rFonts w:ascii="Courier New" w:hAnsi="Courier New" w:cs="Courier New"/>
          <w:b w:val="1"/>
          <w:bCs w:val="1"/>
          <w:highlight w:val="lightGray"/>
        </w:rPr>
        <w:t>profile</w:t>
      </w:r>
      <w:r w:rsidRPr="1EE79F35" w:rsidR="1EE79F35">
        <w:rPr>
          <w:rFonts w:ascii="Courier New" w:hAnsi="Courier New" w:cs="Courier New"/>
          <w:b w:val="1"/>
          <w:bCs w:val="1"/>
          <w:highlight w:val="lightGray"/>
        </w:rPr>
        <w:t>-</w:t>
      </w:r>
      <w:r w:rsidRPr="1EE79F35" w:rsidR="1EE79F35">
        <w:rPr>
          <w:rFonts w:ascii="Courier New" w:hAnsi="Courier New" w:cs="Courier New"/>
          <w:b w:val="1"/>
          <w:bCs w:val="1"/>
          <w:highlight w:val="lightGray"/>
        </w:rPr>
        <w:t>data</w:t>
      </w:r>
      <w:r w:rsidRPr="1EE79F35" w:rsidR="1EE79F35">
        <w:rPr>
          <w:rFonts w:ascii="Courier New" w:hAnsi="Courier New" w:cs="Courier New"/>
          <w:b w:val="1"/>
          <w:bCs w:val="1"/>
          <w:highlight w:val="lightGray"/>
        </w:rPr>
        <w:t>-share</w:t>
      </w:r>
      <w:r w:rsidRPr="1EE79F35" w:rsidR="1EE79F35">
        <w:rPr>
          <w:rFonts w:ascii="Courier New" w:hAnsi="Courier New" w:cs="Courier New"/>
          <w:b w:val="1"/>
          <w:bCs w:val="1"/>
          <w:highlight w:val="lightGray"/>
        </w:rPr>
        <w:t>&gt;</w:t>
      </w:r>
      <w:r w:rsidRPr="1EE79F35" w:rsidR="1EE79F35">
        <w:rPr>
          <w:rFonts w:ascii="Courier New" w:hAnsi="Courier New" w:cs="Courier New"/>
          <w:highlight w:val="lightGray"/>
        </w:rPr>
        <w:t>” -</w:t>
      </w:r>
      <w:proofErr w:type="spellStart"/>
      <w:r w:rsidRPr="1EE79F35" w:rsidR="1EE79F35">
        <w:rPr>
          <w:rFonts w:ascii="Courier New" w:hAnsi="Courier New" w:cs="Courier New"/>
          <w:highlight w:val="lightGray"/>
        </w:rPr>
        <w:t>VMListFile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“&lt;input file path&gt;</w:t>
      </w:r>
      <w:r w:rsidRPr="1EE79F35" w:rsidR="1EE79F35">
        <w:rPr>
          <w:rFonts w:ascii="Courier New" w:hAnsi="Courier New" w:cs="Courier New"/>
          <w:highlight w:val="lightGray"/>
        </w:rPr>
        <w:t>” -</w:t>
      </w:r>
      <w:proofErr w:type="spellStart"/>
      <w:r w:rsidRPr="1EE79F35" w:rsidR="1EE79F35">
        <w:rPr>
          <w:rFonts w:ascii="Courier New" w:hAnsi="Courier New" w:cs="Courier New"/>
          <w:highlight w:val="lightGray"/>
        </w:rPr>
        <w:t>NoOfDaysToProfile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&lt;num</w:t>
      </w:r>
      <w:r w:rsidRPr="1EE79F35" w:rsidR="1EE79F35">
        <w:rPr>
          <w:rFonts w:ascii="Courier New" w:hAnsi="Courier New" w:cs="Courier New"/>
          <w:b w:val="1"/>
          <w:bCs w:val="1"/>
          <w:highlight w:val="lightGray"/>
        </w:rPr>
        <w:t>ber</w:t>
      </w:r>
      <w:r w:rsidRPr="1EE79F35" w:rsidR="1EE79F35">
        <w:rPr>
          <w:rFonts w:ascii="Courier New" w:hAnsi="Courier New" w:cs="Courier New"/>
          <w:b w:val="1"/>
          <w:bCs w:val="1"/>
          <w:highlight w:val="lightGray"/>
        </w:rPr>
        <w:t xml:space="preserve"> days to profile&gt;</w:t>
      </w:r>
      <w:r w:rsidRPr="1EE79F35" w:rsidR="1EE79F35">
        <w:rPr>
          <w:rFonts w:ascii="Courier New" w:hAnsi="Courier New" w:cs="Courier New"/>
          <w:highlight w:val="lightGray"/>
        </w:rPr>
        <w:t xml:space="preserve">  -User </w:t>
      </w:r>
      <w:r w:rsidRPr="1EE79F35" w:rsidR="1EE79F35">
        <w:rPr>
          <w:rFonts w:ascii="Courier New" w:hAnsi="Courier New" w:cs="Courier New"/>
          <w:b w:val="1"/>
          <w:bCs w:val="1"/>
          <w:highlight w:val="lightGray"/>
        </w:rPr>
        <w:t>&lt;</w:t>
      </w:r>
      <w:r w:rsidRPr="1EE79F35" w:rsidR="1EE79F35">
        <w:rPr>
          <w:rFonts w:ascii="Courier New" w:hAnsi="Courier New" w:cs="Courier New"/>
          <w:b w:val="1"/>
          <w:bCs w:val="1"/>
          <w:highlight w:val="lightGray"/>
        </w:rPr>
        <w:t xml:space="preserve"> </w:t>
      </w:r>
      <w:r w:rsidRPr="1EE79F35" w:rsidR="1EE79F35">
        <w:rPr>
          <w:rFonts w:ascii="Courier New" w:hAnsi="Courier New" w:cs="Courier New"/>
          <w:b w:val="1"/>
          <w:bCs w:val="1"/>
          <w:highlight w:val="lightGray"/>
        </w:rPr>
        <w:t>Hyper-V</w:t>
      </w:r>
      <w:r w:rsidRPr="1EE79F35" w:rsidR="1EE79F35">
        <w:rPr>
          <w:rFonts w:ascii="Courier New" w:hAnsi="Courier New" w:cs="Courier New"/>
          <w:b w:val="1"/>
          <w:bCs w:val="1"/>
          <w:highlight w:val="lightGray"/>
        </w:rPr>
        <w:t xml:space="preserve"> username</w:t>
      </w:r>
      <w:r w:rsidRPr="1EE79F35" w:rsidR="1EE79F35">
        <w:rPr>
          <w:rFonts w:ascii="Courier New" w:hAnsi="Courier New" w:cs="Courier New"/>
          <w:b w:val="1"/>
          <w:bCs w:val="1"/>
          <w:highlight w:val="lightGray"/>
        </w:rPr>
        <w:t xml:space="preserve"> </w:t>
      </w:r>
      <w:r w:rsidRPr="1EE79F35" w:rsidR="1EE79F35">
        <w:rPr>
          <w:rFonts w:ascii="Courier New" w:hAnsi="Courier New" w:cs="Courier New"/>
          <w:b w:val="1"/>
          <w:bCs w:val="1"/>
          <w:highlight w:val="lightGray"/>
        </w:rPr>
        <w:t>&gt;</w:t>
      </w:r>
      <w:r w:rsidRPr="1EE79F35" w:rsidR="1EE79F35">
        <w:rPr>
          <w:rFonts w:ascii="Courier New" w:hAnsi="Courier New" w:cs="Courier New"/>
          <w:b w:val="1"/>
          <w:bCs w:val="1"/>
          <w:highlight w:val="lightGray"/>
        </w:rPr>
        <w:t xml:space="preserve"> </w:t>
      </w:r>
      <w:r w:rsidRPr="1EE79F35" w:rsidR="1EE79F35">
        <w:rPr>
          <w:rFonts w:ascii="Courier New" w:hAnsi="Courier New" w:cs="Courier New"/>
          <w:highlight w:val="lightGray"/>
        </w:rPr>
        <w:t>-</w:t>
      </w:r>
      <w:proofErr w:type="spellStart"/>
      <w:r w:rsidRPr="1EE79F35" w:rsidR="1EE79F35">
        <w:rPr>
          <w:rFonts w:ascii="Courier New" w:hAnsi="Courier New" w:cs="Courier New"/>
          <w:highlight w:val="lightGray"/>
        </w:rPr>
        <w:t>StorageAccountName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&lt;name&gt;</w:t>
      </w:r>
      <w:r w:rsidRPr="1EE79F35" w:rsidR="1EE79F35">
        <w:rPr>
          <w:rFonts w:ascii="Courier New" w:hAnsi="Courier New" w:cs="Courier New"/>
          <w:highlight w:val="lightGray"/>
        </w:rPr>
        <w:t xml:space="preserve"> -</w:t>
      </w:r>
      <w:proofErr w:type="spellStart"/>
      <w:r w:rsidRPr="1EE79F35" w:rsidR="1EE79F35">
        <w:rPr>
          <w:rFonts w:ascii="Courier New" w:hAnsi="Courier New" w:cs="Courier New"/>
          <w:highlight w:val="lightGray"/>
        </w:rPr>
        <w:t>StorageAccountKey</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&lt;access key&gt;</w:t>
      </w:r>
    </w:p>
    <w:p w:rsidR="000A4EAF" w:rsidP="000A4EAF" w:rsidRDefault="000A4EAF" w14:paraId="3D646C44" w14:textId="77777777">
      <w:pPr>
        <w:pStyle w:val="NoSpacing"/>
      </w:pPr>
    </w:p>
    <w:tbl>
      <w:tblPr>
        <w:tblStyle w:val="TableGrid"/>
        <w:tblW w:w="0" w:type="auto"/>
        <w:jc w:val="center"/>
        <w:tblLook w:val="04A0" w:firstRow="1" w:lastRow="0" w:firstColumn="1" w:lastColumn="0" w:noHBand="0" w:noVBand="1"/>
      </w:tblPr>
      <w:tblGrid>
        <w:gridCol w:w="8100"/>
      </w:tblGrid>
      <w:tr w:rsidR="000A4EAF" w:rsidTr="00CF5133" w14:paraId="3171F0D4" w14:textId="77777777">
        <w:trPr>
          <w:jc w:val="center"/>
        </w:trPr>
        <w:tc>
          <w:tcPr>
            <w:tcW w:w="8100" w:type="dxa"/>
            <w:shd w:val="clear" w:color="auto" w:fill="F2F2F2" w:themeFill="background1" w:themeFillShade="F2"/>
            <w:tcMar>
              <w:top w:w="115" w:type="dxa"/>
              <w:left w:w="115" w:type="dxa"/>
              <w:bottom w:w="115" w:type="dxa"/>
              <w:right w:w="115" w:type="dxa"/>
            </w:tcMar>
          </w:tcPr>
          <w:p w:rsidR="000A4EAF" w:rsidP="00CF5133" w:rsidRDefault="000A4EAF" w14:paraId="509A50BB" w14:textId="77777777">
            <w:pPr>
              <w:pStyle w:val="NoSpacing"/>
            </w:pPr>
            <w:bookmarkStart w:name="_Hlk6904148" w:id="6"/>
            <w:r w:rsidRPr="000E321F">
              <w:t xml:space="preserve">By default, the tool is configured to profile and generate report up to 1000 VMs. You can change limit by changing </w:t>
            </w:r>
            <w:proofErr w:type="spellStart"/>
            <w:r w:rsidRPr="000E321F">
              <w:t>MaxVMsSupported</w:t>
            </w:r>
            <w:proofErr w:type="spellEnd"/>
            <w:r w:rsidRPr="000E321F">
              <w:t xml:space="preserve"> key value in </w:t>
            </w:r>
            <w:r>
              <w:t xml:space="preserve">the </w:t>
            </w:r>
            <w:proofErr w:type="spellStart"/>
            <w:r w:rsidRPr="000E321F">
              <w:t>ASRDeploymentPlanner.exe.config</w:t>
            </w:r>
            <w:proofErr w:type="spellEnd"/>
            <w:r w:rsidRPr="000E321F">
              <w:t xml:space="preserve"> file.</w:t>
            </w:r>
            <w:r>
              <w:t xml:space="preserve"> </w:t>
            </w:r>
            <w:r w:rsidRPr="00283F01">
              <w:rPr>
                <w:u w:val="single"/>
              </w:rPr>
              <w:t>You can also run multiple instances of the tool with multiple input files.</w:t>
            </w:r>
          </w:p>
          <w:p w:rsidR="000A4EAF" w:rsidP="00CF5133" w:rsidRDefault="000A4EAF" w14:paraId="4B180294" w14:textId="77777777">
            <w:pPr>
              <w:pStyle w:val="NoSpacing"/>
            </w:pPr>
          </w:p>
          <w:p w:rsidRPr="00945840" w:rsidR="000A4EAF" w:rsidP="00CF5133" w:rsidRDefault="000A4EAF" w14:paraId="7327D023" w14:textId="77777777">
            <w:pPr>
              <w:pStyle w:val="NoSpacing"/>
              <w:rPr>
                <w:rFonts w:ascii="Courier New" w:hAnsi="Courier New" w:cs="Courier New"/>
              </w:rPr>
            </w:pPr>
            <w:proofErr w:type="gramStart"/>
            <w:r w:rsidRPr="00945840">
              <w:rPr>
                <w:rFonts w:ascii="Courier New" w:hAnsi="Courier New" w:cs="Courier New"/>
              </w:rPr>
              <w:t>&lt;!--</w:t>
            </w:r>
            <w:proofErr w:type="gramEnd"/>
            <w:r w:rsidRPr="00945840">
              <w:rPr>
                <w:rFonts w:ascii="Courier New" w:hAnsi="Courier New" w:cs="Courier New"/>
              </w:rPr>
              <w:t xml:space="preserve"> Maximum number of </w:t>
            </w:r>
            <w:proofErr w:type="spellStart"/>
            <w:r w:rsidRPr="00945840">
              <w:rPr>
                <w:rFonts w:ascii="Courier New" w:hAnsi="Courier New" w:cs="Courier New"/>
              </w:rPr>
              <w:t>vms</w:t>
            </w:r>
            <w:proofErr w:type="spellEnd"/>
            <w:r w:rsidRPr="00945840">
              <w:rPr>
                <w:rFonts w:ascii="Courier New" w:hAnsi="Courier New" w:cs="Courier New"/>
              </w:rPr>
              <w:t xml:space="preserve"> supported--&gt;</w:t>
            </w:r>
          </w:p>
          <w:p w:rsidR="000A4EAF" w:rsidP="00CF5133" w:rsidRDefault="000A4EAF" w14:paraId="5968CFE4" w14:textId="77777777">
            <w:pPr>
              <w:pStyle w:val="NoSpacing"/>
              <w:rPr>
                <w:rFonts w:ascii="Courier New" w:hAnsi="Courier New" w:cs="Courier New"/>
              </w:rPr>
            </w:pPr>
            <w:r w:rsidRPr="00945840">
              <w:rPr>
                <w:rFonts w:ascii="Courier New" w:hAnsi="Courier New" w:cs="Courier New"/>
              </w:rPr>
              <w:t>&lt;add key="</w:t>
            </w:r>
            <w:proofErr w:type="spellStart"/>
            <w:r w:rsidRPr="00945840">
              <w:rPr>
                <w:rFonts w:ascii="Courier New" w:hAnsi="Courier New" w:cs="Courier New"/>
              </w:rPr>
              <w:t>MaxVmsSupported</w:t>
            </w:r>
            <w:proofErr w:type="spellEnd"/>
            <w:r w:rsidRPr="00945840">
              <w:rPr>
                <w:rFonts w:ascii="Courier New" w:hAnsi="Courier New" w:cs="Courier New"/>
              </w:rPr>
              <w:t>" value="1000"/&gt;</w:t>
            </w:r>
          </w:p>
          <w:p w:rsidR="000A4EAF" w:rsidP="00CF5133" w:rsidRDefault="000A4EAF" w14:paraId="24FC3D5D" w14:textId="77777777">
            <w:pPr>
              <w:pStyle w:val="NoSpacing"/>
            </w:pPr>
          </w:p>
          <w:p w:rsidR="000A4EAF" w:rsidP="00CF5133" w:rsidRDefault="000A4EAF" w14:paraId="7BCAE2F6" w14:textId="1744DFF3">
            <w:pPr>
              <w:pStyle w:val="NoSpacing"/>
            </w:pPr>
            <w:r w:rsidRPr="00606F1A">
              <w:rPr>
                <w:b/>
              </w:rPr>
              <w:t>Note:</w:t>
            </w:r>
            <w:r>
              <w:t xml:space="preserve"> </w:t>
            </w:r>
            <w:r w:rsidRPr="00606F1A">
              <w:t xml:space="preserve">If you have </w:t>
            </w:r>
            <w:proofErr w:type="gramStart"/>
            <w:r w:rsidRPr="00606F1A">
              <w:t>multiple  servers</w:t>
            </w:r>
            <w:proofErr w:type="gramEnd"/>
            <w:r w:rsidRPr="00606F1A">
              <w:t xml:space="preserve">, you need to run one instance of </w:t>
            </w:r>
            <w:proofErr w:type="spellStart"/>
            <w:r w:rsidRPr="00606F1A">
              <w:t>ASRDeploymentPlanner</w:t>
            </w:r>
            <w:proofErr w:type="spellEnd"/>
            <w:r w:rsidRPr="00606F1A">
              <w:t xml:space="preserve"> for each </w:t>
            </w:r>
            <w:r w:rsidR="009468FC">
              <w:t>Hyper-V host</w:t>
            </w:r>
            <w:r w:rsidRPr="00606F1A">
              <w:t xml:space="preserve"> for profiling.</w:t>
            </w:r>
          </w:p>
        </w:tc>
      </w:tr>
      <w:bookmarkEnd w:id="6"/>
    </w:tbl>
    <w:p w:rsidR="000A4EAF" w:rsidP="000A4EAF" w:rsidRDefault="000A4EAF" w14:paraId="7B30B96C" w14:textId="77777777">
      <w:pPr>
        <w:keepNext/>
        <w:keepLines/>
        <w:spacing w:before="240"/>
        <w:rPr>
          <w:rFonts w:ascii="Montserrat" w:hAnsi="Montserrat"/>
        </w:rPr>
      </w:pPr>
    </w:p>
    <w:p w:rsidR="000A4EAF" w:rsidP="000A4EAF" w:rsidRDefault="000A4EAF" w14:paraId="17465E38" w14:textId="77777777">
      <w:pPr>
        <w:rPr>
          <w:rFonts w:ascii="Montserrat" w:hAnsi="Montserrat"/>
        </w:rPr>
      </w:pPr>
      <w:r>
        <w:rPr>
          <w:rFonts w:ascii="Montserrat" w:hAnsi="Montserrat"/>
        </w:rPr>
        <w:br w:type="page"/>
      </w:r>
    </w:p>
    <w:p w:rsidR="000A4EAF" w:rsidP="000A4EAF" w:rsidRDefault="000A4EAF" w14:paraId="01995919" w14:textId="77777777">
      <w:pPr>
        <w:pStyle w:val="Heading1"/>
      </w:pPr>
      <w:bookmarkStart w:name="_Toc6906426" w:id="7"/>
      <w:r>
        <w:lastRenderedPageBreak/>
        <w:t>Generate Reports</w:t>
      </w:r>
      <w:bookmarkEnd w:id="7"/>
    </w:p>
    <w:p w:rsidR="000A4EAF" w:rsidP="000A4EAF" w:rsidRDefault="000A4EAF" w14:paraId="72FBC3E2" w14:textId="77777777">
      <w:pPr>
        <w:keepNext/>
        <w:keepLines/>
        <w:spacing w:before="240"/>
        <w:rPr>
          <w:rFonts w:cstheme="minorHAnsi"/>
        </w:rPr>
      </w:pPr>
      <w:r>
        <w:rPr>
          <w:rFonts w:cstheme="minorHAnsi"/>
        </w:rPr>
        <w:t xml:space="preserve">After profiling is complete, you need to run the tool in report generation mode. </w:t>
      </w:r>
      <w:r w:rsidRPr="00ED750A">
        <w:rPr>
          <w:rFonts w:cstheme="minorHAnsi"/>
        </w:rPr>
        <w:t xml:space="preserve">The tool generates a macro-enabled Microsoft Excel file (XLSM file) as the report output, which summarizes all the deployment recommendations. The report is named </w:t>
      </w:r>
      <w:proofErr w:type="spellStart"/>
      <w:r w:rsidRPr="00A37ACA">
        <w:rPr>
          <w:rFonts w:cstheme="minorHAnsi"/>
          <w:b/>
        </w:rPr>
        <w:t>DeploymentPlannerReport</w:t>
      </w:r>
      <w:proofErr w:type="spellEnd"/>
      <w:r w:rsidRPr="00A37ACA">
        <w:rPr>
          <w:rFonts w:cstheme="minorHAnsi"/>
          <w:b/>
        </w:rPr>
        <w:t>_&lt;unique numeric identifier&gt;.</w:t>
      </w:r>
      <w:proofErr w:type="spellStart"/>
      <w:r w:rsidRPr="00A37ACA">
        <w:rPr>
          <w:rFonts w:cstheme="minorHAnsi"/>
          <w:b/>
        </w:rPr>
        <w:t>xlsm</w:t>
      </w:r>
      <w:proofErr w:type="spellEnd"/>
      <w:r w:rsidRPr="00ED750A">
        <w:rPr>
          <w:rFonts w:cstheme="minorHAnsi"/>
        </w:rPr>
        <w:t xml:space="preserve"> and placed in the specified directory.</w:t>
      </w:r>
      <w:r w:rsidRPr="00727A8F">
        <w:t xml:space="preserve"> </w:t>
      </w:r>
      <w:r>
        <w:t xml:space="preserve">Below are some common examples of how to run the tool. The full list of all parameters and options can be found in the </w:t>
      </w:r>
      <w:hyperlink w:history="1" r:id="rId19">
        <w:r w:rsidRPr="005C1A3D">
          <w:rPr>
            <w:rStyle w:val="Hyperlink"/>
          </w:rPr>
          <w:t>ASR Deployment Planner Documentation</w:t>
        </w:r>
      </w:hyperlink>
      <w:r>
        <w:t>.</w:t>
      </w:r>
    </w:p>
    <w:p w:rsidR="000A4EAF" w:rsidP="000A4EAF" w:rsidRDefault="000A4EAF" w14:paraId="3F96B0F6" w14:textId="77777777">
      <w:pPr>
        <w:pStyle w:val="ListParagraph"/>
        <w:keepNext/>
        <w:keepLines/>
        <w:numPr>
          <w:ilvl w:val="0"/>
          <w:numId w:val="20"/>
        </w:numPr>
        <w:spacing w:before="240"/>
        <w:rPr>
          <w:rFonts w:ascii="Montserrat" w:hAnsi="Montserrat"/>
        </w:rPr>
      </w:pPr>
      <w:r>
        <w:rPr>
          <w:rFonts w:ascii="Montserrat" w:hAnsi="Montserrat"/>
        </w:rPr>
        <w:t>Open an elevated command prompt</w:t>
      </w:r>
    </w:p>
    <w:p w:rsidR="000A4EAF" w:rsidP="000A4EAF" w:rsidRDefault="000A4EAF" w14:paraId="130F9620" w14:textId="77777777">
      <w:pPr>
        <w:pStyle w:val="ListParagraph"/>
        <w:keepNext/>
        <w:keepLines/>
        <w:numPr>
          <w:ilvl w:val="0"/>
          <w:numId w:val="20"/>
        </w:numPr>
        <w:spacing w:before="240"/>
        <w:rPr>
          <w:rFonts w:ascii="Montserrat" w:hAnsi="Montserrat"/>
        </w:rPr>
      </w:pPr>
      <w:r>
        <w:rPr>
          <w:rFonts w:ascii="Montserrat" w:hAnsi="Montserrat"/>
        </w:rPr>
        <w:t xml:space="preserve">Change to the directory that you extracted the ASR Deployment Planner </w:t>
      </w:r>
    </w:p>
    <w:p w:rsidR="000A4EAF" w:rsidP="000A4EAF" w:rsidRDefault="000A4EAF" w14:paraId="57FF0B69" w14:textId="77777777">
      <w:pPr>
        <w:pStyle w:val="ListParagraph"/>
        <w:keepNext/>
        <w:keepLines/>
        <w:numPr>
          <w:ilvl w:val="0"/>
          <w:numId w:val="20"/>
        </w:numPr>
        <w:spacing w:before="240"/>
        <w:rPr>
          <w:rFonts w:ascii="Montserrat" w:hAnsi="Montserrat"/>
        </w:rPr>
      </w:pPr>
      <w:r w:rsidRPr="0072231A">
        <w:rPr>
          <w:rFonts w:ascii="Montserrat" w:hAnsi="Montserrat"/>
        </w:rPr>
        <w:t>Run ASRDeploymentPlanner.exe with the desired</w:t>
      </w:r>
      <w:r>
        <w:rPr>
          <w:rFonts w:ascii="Montserrat" w:hAnsi="Montserrat"/>
        </w:rPr>
        <w:t xml:space="preserve"> options</w:t>
      </w:r>
    </w:p>
    <w:p w:rsidR="000A4EAF" w:rsidP="000A4EAF" w:rsidRDefault="000A4EAF" w14:paraId="6E65A76A" w14:textId="77777777">
      <w:pPr>
        <w:keepNext/>
        <w:keepLines/>
        <w:spacing w:before="240"/>
        <w:rPr>
          <w:rFonts w:ascii="Montserrat" w:hAnsi="Montserrat"/>
          <w:b/>
        </w:rPr>
      </w:pPr>
      <w:r w:rsidRPr="00B21424">
        <w:rPr>
          <w:rFonts w:ascii="Montserrat" w:hAnsi="Montserrat"/>
          <w:b/>
        </w:rPr>
        <w:t>Examples</w:t>
      </w:r>
    </w:p>
    <w:p w:rsidR="000A4EAF" w:rsidP="000A4EAF" w:rsidRDefault="000A4EAF" w14:paraId="4CD47967" w14:textId="77777777">
      <w:pPr>
        <w:keepNext/>
        <w:keepLines/>
        <w:spacing w:before="240"/>
        <w:rPr>
          <w:rFonts w:ascii="Montserrat" w:hAnsi="Montserrat"/>
        </w:rPr>
      </w:pPr>
      <w:r>
        <w:rPr>
          <w:rFonts w:ascii="Montserrat" w:hAnsi="Montserrat"/>
        </w:rPr>
        <w:t>To generate a basic report for testing and save It locally to the server, you'd run with similar options:</w:t>
      </w:r>
    </w:p>
    <w:p w:rsidRPr="00174608" w:rsidR="000A4EAF" w:rsidP="000A4EAF" w:rsidRDefault="000A4EAF" w14:paraId="0E4253D7" w14:textId="29739E62">
      <w:pPr>
        <w:keepNext/>
        <w:keepLines/>
        <w:spacing w:before="240"/>
        <w:rPr>
          <w:rFonts w:ascii="Courier New" w:hAnsi="Courier New" w:cs="Courier New"/>
        </w:rPr>
      </w:pPr>
      <w:r w:rsidRPr="00174608">
        <w:rPr>
          <w:rFonts w:ascii="Courier New" w:hAnsi="Courier New" w:cs="Courier New"/>
        </w:rPr>
        <w:t xml:space="preserve">ASRDeploymentPlanner.exe -Operation </w:t>
      </w:r>
      <w:proofErr w:type="spellStart"/>
      <w:r w:rsidRPr="00174608">
        <w:rPr>
          <w:rFonts w:ascii="Courier New" w:hAnsi="Courier New" w:cs="Courier New"/>
        </w:rPr>
        <w:t>GenerateReport</w:t>
      </w:r>
      <w:proofErr w:type="spellEnd"/>
      <w:r w:rsidRPr="00174608">
        <w:rPr>
          <w:rFonts w:ascii="Courier New" w:hAnsi="Courier New" w:cs="Courier New"/>
        </w:rPr>
        <w:t xml:space="preserve"> -Virtualization </w:t>
      </w:r>
      <w:r w:rsidR="001536E0">
        <w:rPr>
          <w:rFonts w:ascii="Courier New" w:hAnsi="Courier New" w:cs="Courier New"/>
        </w:rPr>
        <w:t>“Hyper-V”</w:t>
      </w:r>
      <w:r w:rsidRPr="00174608">
        <w:rPr>
          <w:rFonts w:ascii="Courier New" w:hAnsi="Courier New" w:cs="Courier New"/>
        </w:rPr>
        <w:t xml:space="preserve"> -Directory </w:t>
      </w:r>
      <w:r w:rsidRPr="00174608">
        <w:rPr>
          <w:rFonts w:ascii="Courier New" w:hAnsi="Courier New" w:cs="Courier New"/>
          <w:b/>
        </w:rPr>
        <w:t>“&lt;profile data directory&gt;”</w:t>
      </w:r>
      <w:r w:rsidRPr="00174608">
        <w:rPr>
          <w:rFonts w:ascii="Courier New" w:hAnsi="Courier New" w:cs="Courier New"/>
        </w:rPr>
        <w:t xml:space="preserve"> -</w:t>
      </w:r>
      <w:proofErr w:type="spellStart"/>
      <w:r w:rsidRPr="00174608">
        <w:rPr>
          <w:rFonts w:ascii="Courier New" w:hAnsi="Courier New" w:cs="Courier New"/>
        </w:rPr>
        <w:t>VMListFile</w:t>
      </w:r>
      <w:proofErr w:type="spellEnd"/>
      <w:r w:rsidRPr="00174608">
        <w:rPr>
          <w:rFonts w:ascii="Courier New" w:hAnsi="Courier New" w:cs="Courier New"/>
        </w:rPr>
        <w:t xml:space="preserve"> </w:t>
      </w:r>
      <w:r w:rsidRPr="00174608">
        <w:rPr>
          <w:rFonts w:ascii="Courier New" w:hAnsi="Courier New" w:cs="Courier New"/>
          <w:b/>
        </w:rPr>
        <w:t>“&lt;input file path&gt;”</w:t>
      </w:r>
    </w:p>
    <w:p w:rsidR="000A4EAF" w:rsidP="000A4EAF" w:rsidRDefault="000A4EAF" w14:paraId="21971668" w14:textId="77777777">
      <w:pPr>
        <w:keepNext/>
        <w:keepLines/>
        <w:spacing w:before="240"/>
        <w:rPr>
          <w:rFonts w:ascii="Montserrat" w:hAnsi="Montserrat"/>
        </w:rPr>
      </w:pPr>
      <w:r>
        <w:rPr>
          <w:rFonts w:ascii="Montserrat" w:hAnsi="Montserrat"/>
        </w:rPr>
        <w:t>To generate a basic report for testing and save to a share or another server, you'd run with similar options:</w:t>
      </w:r>
    </w:p>
    <w:p w:rsidR="000A4EAF" w:rsidP="000A4EAF" w:rsidRDefault="000A4EAF" w14:paraId="3C434935" w14:textId="0BF7E832">
      <w:pPr>
        <w:keepNext/>
        <w:keepLines/>
        <w:spacing w:before="240"/>
        <w:rPr>
          <w:rFonts w:ascii="Courier New" w:hAnsi="Courier New" w:cs="Courier New"/>
          <w:b/>
        </w:rPr>
      </w:pPr>
      <w:r w:rsidRPr="00174608">
        <w:rPr>
          <w:rFonts w:ascii="Courier New" w:hAnsi="Courier New" w:cs="Courier New"/>
        </w:rPr>
        <w:t xml:space="preserve">ASRDeploymentPlanner.exe -Operation </w:t>
      </w:r>
      <w:proofErr w:type="spellStart"/>
      <w:r w:rsidRPr="00174608">
        <w:rPr>
          <w:rFonts w:ascii="Courier New" w:hAnsi="Courier New" w:cs="Courier New"/>
        </w:rPr>
        <w:t>GenerateReport</w:t>
      </w:r>
      <w:proofErr w:type="spellEnd"/>
      <w:r w:rsidRPr="00174608">
        <w:rPr>
          <w:rFonts w:ascii="Courier New" w:hAnsi="Courier New" w:cs="Courier New"/>
        </w:rPr>
        <w:t xml:space="preserve"> -Virtualization </w:t>
      </w:r>
      <w:r w:rsidR="0014015C">
        <w:rPr>
          <w:rFonts w:ascii="Courier New" w:hAnsi="Courier New" w:cs="Courier New"/>
        </w:rPr>
        <w:t>“Hyper-</w:t>
      </w:r>
      <w:proofErr w:type="gramStart"/>
      <w:r w:rsidR="0014015C">
        <w:rPr>
          <w:rFonts w:ascii="Courier New" w:hAnsi="Courier New" w:cs="Courier New"/>
        </w:rPr>
        <w:t>V”</w:t>
      </w:r>
      <w:r w:rsidRPr="00174608" w:rsidR="0014015C">
        <w:rPr>
          <w:rFonts w:ascii="Courier New" w:hAnsi="Courier New" w:cs="Courier New"/>
        </w:rPr>
        <w:t xml:space="preserve"> </w:t>
      </w:r>
      <w:r w:rsidRPr="00174608">
        <w:rPr>
          <w:rFonts w:ascii="Courier New" w:hAnsi="Courier New" w:cs="Courier New"/>
        </w:rPr>
        <w:t xml:space="preserve"> -</w:t>
      </w:r>
      <w:proofErr w:type="gramEnd"/>
      <w:r w:rsidRPr="00174608">
        <w:rPr>
          <w:rFonts w:ascii="Courier New" w:hAnsi="Courier New" w:cs="Courier New"/>
        </w:rPr>
        <w:t xml:space="preserve">Directory </w:t>
      </w:r>
      <w:r w:rsidRPr="00174608">
        <w:rPr>
          <w:rFonts w:ascii="Courier New" w:hAnsi="Courier New" w:cs="Courier New"/>
          <w:b/>
        </w:rPr>
        <w:t xml:space="preserve">“&lt;\\profile-data-directory&gt;” </w:t>
      </w:r>
      <w:r w:rsidRPr="00174608">
        <w:rPr>
          <w:rFonts w:ascii="Courier New" w:hAnsi="Courier New" w:cs="Courier New"/>
        </w:rPr>
        <w:t>-</w:t>
      </w:r>
      <w:proofErr w:type="spellStart"/>
      <w:r w:rsidRPr="00174608">
        <w:rPr>
          <w:rFonts w:ascii="Courier New" w:hAnsi="Courier New" w:cs="Courier New"/>
        </w:rPr>
        <w:t>VMListFile</w:t>
      </w:r>
      <w:proofErr w:type="spellEnd"/>
      <w:r w:rsidRPr="00174608">
        <w:rPr>
          <w:rFonts w:ascii="Courier New" w:hAnsi="Courier New" w:cs="Courier New"/>
        </w:rPr>
        <w:t xml:space="preserve"> </w:t>
      </w:r>
      <w:r w:rsidRPr="00174608">
        <w:rPr>
          <w:rFonts w:ascii="Courier New" w:hAnsi="Courier New" w:cs="Courier New"/>
          <w:b/>
        </w:rPr>
        <w:t>“&lt;\\input-file-path&gt;”</w:t>
      </w:r>
    </w:p>
    <w:p w:rsidR="000A4EAF" w:rsidP="000A4EAF" w:rsidRDefault="000A4EAF" w14:paraId="7C5C3D48" w14:textId="77777777">
      <w:pPr>
        <w:keepNext/>
        <w:keepLines/>
        <w:spacing w:before="240"/>
        <w:rPr>
          <w:rFonts w:ascii="Montserrat" w:hAnsi="Montserrat"/>
        </w:rPr>
      </w:pPr>
      <w:r>
        <w:rPr>
          <w:rFonts w:ascii="Montserrat" w:hAnsi="Montserrat"/>
        </w:rPr>
        <w:t>To generate a report with RPO, bandwidth, and subscription cost analysis:</w:t>
      </w:r>
    </w:p>
    <w:p w:rsidRPr="000417D5" w:rsidR="000A4EAF" w:rsidP="000A4EAF" w:rsidRDefault="000A4EAF" w14:paraId="79A7FAD9" w14:textId="729D720B">
      <w:pPr>
        <w:keepNext/>
        <w:keepLines/>
        <w:spacing w:before="240"/>
        <w:rPr>
          <w:rFonts w:ascii="Courier New" w:hAnsi="Courier New" w:cs="Courier New"/>
        </w:rPr>
      </w:pPr>
      <w:r w:rsidRPr="00174608">
        <w:rPr>
          <w:rFonts w:ascii="Courier New" w:hAnsi="Courier New" w:cs="Courier New"/>
        </w:rPr>
        <w:t xml:space="preserve">ASRDeploymentPlanner.exe -Operation </w:t>
      </w:r>
      <w:proofErr w:type="spellStart"/>
      <w:r w:rsidRPr="00174608">
        <w:rPr>
          <w:rFonts w:ascii="Courier New" w:hAnsi="Courier New" w:cs="Courier New"/>
        </w:rPr>
        <w:t>GenerateReport</w:t>
      </w:r>
      <w:proofErr w:type="spellEnd"/>
      <w:r w:rsidRPr="00174608">
        <w:rPr>
          <w:rFonts w:ascii="Courier New" w:hAnsi="Courier New" w:cs="Courier New"/>
        </w:rPr>
        <w:t xml:space="preserve"> -Virtualization </w:t>
      </w:r>
      <w:r w:rsidR="0014015C">
        <w:rPr>
          <w:rFonts w:ascii="Courier New" w:hAnsi="Courier New" w:cs="Courier New"/>
        </w:rPr>
        <w:t>“Hyper-</w:t>
      </w:r>
      <w:proofErr w:type="gramStart"/>
      <w:r w:rsidR="0014015C">
        <w:rPr>
          <w:rFonts w:ascii="Courier New" w:hAnsi="Courier New" w:cs="Courier New"/>
        </w:rPr>
        <w:t>V”</w:t>
      </w:r>
      <w:r w:rsidRPr="00174608" w:rsidR="0014015C">
        <w:rPr>
          <w:rFonts w:ascii="Courier New" w:hAnsi="Courier New" w:cs="Courier New"/>
        </w:rPr>
        <w:t xml:space="preserve"> </w:t>
      </w:r>
      <w:r w:rsidRPr="00174608">
        <w:rPr>
          <w:rFonts w:ascii="Courier New" w:hAnsi="Courier New" w:cs="Courier New"/>
        </w:rPr>
        <w:t xml:space="preserve"> -</w:t>
      </w:r>
      <w:proofErr w:type="gramEnd"/>
      <w:r w:rsidRPr="00174608">
        <w:rPr>
          <w:rFonts w:ascii="Courier New" w:hAnsi="Courier New" w:cs="Courier New"/>
        </w:rPr>
        <w:t xml:space="preserve">Directory </w:t>
      </w:r>
      <w:r w:rsidRPr="00174608">
        <w:rPr>
          <w:rFonts w:ascii="Courier New" w:hAnsi="Courier New" w:cs="Courier New"/>
          <w:b/>
        </w:rPr>
        <w:t>“&lt;profile data directory&gt;”</w:t>
      </w:r>
      <w:r w:rsidRPr="00174608">
        <w:rPr>
          <w:rFonts w:ascii="Courier New" w:hAnsi="Courier New" w:cs="Courier New"/>
        </w:rPr>
        <w:t xml:space="preserve"> -</w:t>
      </w:r>
      <w:proofErr w:type="spellStart"/>
      <w:r w:rsidRPr="00174608">
        <w:rPr>
          <w:rFonts w:ascii="Courier New" w:hAnsi="Courier New" w:cs="Courier New"/>
        </w:rPr>
        <w:t>VMListFile</w:t>
      </w:r>
      <w:proofErr w:type="spellEnd"/>
      <w:r w:rsidRPr="00174608">
        <w:rPr>
          <w:rFonts w:ascii="Courier New" w:hAnsi="Courier New" w:cs="Courier New"/>
        </w:rPr>
        <w:t xml:space="preserve"> </w:t>
      </w:r>
      <w:r w:rsidRPr="00174608">
        <w:rPr>
          <w:rFonts w:ascii="Courier New" w:hAnsi="Courier New" w:cs="Courier New"/>
          <w:b/>
        </w:rPr>
        <w:t>“&lt;input file path&gt;”</w:t>
      </w:r>
      <w:r>
        <w:rPr>
          <w:rFonts w:ascii="Courier New" w:hAnsi="Courier New" w:cs="Courier New"/>
        </w:rPr>
        <w:t xml:space="preserve"> -</w:t>
      </w:r>
      <w:proofErr w:type="spellStart"/>
      <w:r>
        <w:rPr>
          <w:rFonts w:ascii="Courier New" w:hAnsi="Courier New" w:cs="Courier New"/>
        </w:rPr>
        <w:t>DesiredRPO</w:t>
      </w:r>
      <w:proofErr w:type="spellEnd"/>
      <w:r>
        <w:rPr>
          <w:rFonts w:ascii="Courier New" w:hAnsi="Courier New" w:cs="Courier New"/>
        </w:rPr>
        <w:t xml:space="preserve"> </w:t>
      </w:r>
      <w:r w:rsidRPr="00B912DD">
        <w:rPr>
          <w:rFonts w:ascii="Courier New" w:hAnsi="Courier New" w:cs="Courier New"/>
          <w:b/>
        </w:rPr>
        <w:t>&lt;minutes&gt;</w:t>
      </w:r>
      <w:r>
        <w:rPr>
          <w:rFonts w:ascii="Courier New" w:hAnsi="Courier New" w:cs="Courier New"/>
        </w:rPr>
        <w:t xml:space="preserve"> -Bandwidth </w:t>
      </w:r>
      <w:r w:rsidRPr="00B912DD">
        <w:rPr>
          <w:rFonts w:ascii="Courier New" w:hAnsi="Courier New" w:cs="Courier New"/>
          <w:b/>
        </w:rPr>
        <w:t>&lt;number of Mbps&gt;</w:t>
      </w:r>
      <w:r>
        <w:rPr>
          <w:rFonts w:ascii="Courier New" w:hAnsi="Courier New" w:cs="Courier New"/>
        </w:rPr>
        <w:t xml:space="preserve"> -</w:t>
      </w:r>
      <w:proofErr w:type="spellStart"/>
      <w:r>
        <w:rPr>
          <w:rFonts w:ascii="Courier New" w:hAnsi="Courier New" w:cs="Courier New"/>
        </w:rPr>
        <w:t>SubscriptionId</w:t>
      </w:r>
      <w:proofErr w:type="spellEnd"/>
      <w:r>
        <w:rPr>
          <w:rFonts w:ascii="Courier New" w:hAnsi="Courier New" w:cs="Courier New"/>
        </w:rPr>
        <w:t xml:space="preserve"> </w:t>
      </w:r>
      <w:r w:rsidRPr="00B912DD">
        <w:rPr>
          <w:rFonts w:ascii="Courier New" w:hAnsi="Courier New" w:cs="Courier New"/>
          <w:b/>
        </w:rPr>
        <w:t>&lt;subscription Id&gt;</w:t>
      </w:r>
    </w:p>
    <w:p w:rsidR="000A4EAF" w:rsidP="000A4EAF" w:rsidRDefault="000A4EAF" w14:paraId="3C4F553D" w14:textId="77777777">
      <w:pPr>
        <w:keepNext/>
        <w:keepLines/>
        <w:spacing w:before="240"/>
        <w:rPr>
          <w:rFonts w:ascii="Montserrat" w:hAnsi="Montserrat"/>
        </w:rPr>
      </w:pPr>
    </w:p>
    <w:p w:rsidRPr="00174608" w:rsidR="000A4EAF" w:rsidP="000A4EAF" w:rsidRDefault="000A4EAF" w14:paraId="4A85C91F" w14:textId="77777777">
      <w:pPr>
        <w:keepNext/>
        <w:keepLines/>
        <w:spacing w:before="240"/>
        <w:rPr>
          <w:rFonts w:ascii="Courier New" w:hAnsi="Courier New" w:cs="Courier New"/>
        </w:rPr>
      </w:pPr>
    </w:p>
    <w:p w:rsidR="000A4EAF" w:rsidP="000A4EAF" w:rsidRDefault="000A4EAF" w14:paraId="09817A70" w14:textId="77777777">
      <w:pPr>
        <w:keepNext/>
        <w:keepLines/>
        <w:spacing w:before="240"/>
        <w:rPr>
          <w:rFonts w:cstheme="minorHAnsi"/>
        </w:rPr>
      </w:pPr>
    </w:p>
    <w:p w:rsidRPr="00B642F8" w:rsidR="000A4EAF" w:rsidP="000A4EAF" w:rsidRDefault="000A4EAF" w14:paraId="4742DBCD" w14:textId="77777777">
      <w:pPr>
        <w:keepNext/>
        <w:keepLines/>
        <w:spacing w:before="240"/>
        <w:rPr>
          <w:rFonts w:cstheme="minorHAnsi"/>
        </w:rPr>
      </w:pPr>
    </w:p>
    <w:p w:rsidRPr="00D96F43" w:rsidR="000A4EAF" w:rsidP="000A4EAF" w:rsidRDefault="000A4EAF" w14:paraId="6AF71B64" w14:textId="77777777">
      <w:pPr>
        <w:keepNext/>
        <w:keepLines/>
        <w:spacing w:before="240"/>
        <w:rPr>
          <w:rFonts w:ascii="Montserrat" w:hAnsi="Montserrat"/>
        </w:rPr>
      </w:pPr>
    </w:p>
    <w:p w:rsidRPr="000A4EAF" w:rsidR="009A60EF" w:rsidP="000A4EAF" w:rsidRDefault="00816DB4" w14:paraId="50ACBEAE" w14:textId="77777777"/>
    <w:sectPr w:rsidRPr="000A4EAF" w:rsidR="009A60EF" w:rsidSect="009B7383">
      <w:headerReference w:type="default" r:id="rId20"/>
      <w:footerReference w:type="even" r:id="rId21"/>
      <w:footerReference w:type="default" r:id="rId22"/>
      <w:headerReference w:type="first" r:id="rId23"/>
      <w:footerReference w:type="first" r:id="rId24"/>
      <w:pgSz w:w="12240" w:h="15840" w:orient="portrait"/>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6DB4" w:rsidRDefault="00816DB4" w14:paraId="46C3B28D" w14:textId="77777777">
      <w:pPr>
        <w:spacing w:after="0" w:line="240" w:lineRule="auto"/>
      </w:pPr>
      <w:r>
        <w:separator/>
      </w:r>
    </w:p>
  </w:endnote>
  <w:endnote w:type="continuationSeparator" w:id="0">
    <w:p w:rsidR="00816DB4" w:rsidRDefault="00816DB4" w14:paraId="5AAE7D7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12126612"/>
      <w:docPartObj>
        <w:docPartGallery w:val="Page Numbers (Bottom of Page)"/>
        <w:docPartUnique/>
      </w:docPartObj>
    </w:sdtPr>
    <w:sdtEndPr>
      <w:rPr>
        <w:rStyle w:val="PageNumber"/>
      </w:rPr>
    </w:sdtEndPr>
    <w:sdtContent>
      <w:p w:rsidR="006D081F" w:rsidP="004A730F" w:rsidRDefault="00A310AD" w14:paraId="6FD06D48"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B30F7" w:rsidP="006D081F" w:rsidRDefault="00816DB4" w14:paraId="29FD546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sdt>
    <w:sdtPr>
      <w:rPr>
        <w:rStyle w:val="PageNumber"/>
        <w:rFonts w:ascii="Montserrat" w:hAnsi="Montserrat"/>
      </w:rPr>
      <w:id w:val="-1903744592"/>
      <w:docPartObj>
        <w:docPartGallery w:val="Page Numbers (Bottom of Page)"/>
        <w:docPartUnique/>
      </w:docPartObj>
    </w:sdtPr>
    <w:sdtEndPr>
      <w:rPr>
        <w:rStyle w:val="PageNumber"/>
      </w:rPr>
    </w:sdtEndPr>
    <w:sdtContent>
      <w:p w:rsidRPr="00D96F43" w:rsidR="006D081F" w:rsidP="006D081F" w:rsidRDefault="00A310AD" w14:paraId="2A363A46" w14:textId="77777777">
        <w:pPr>
          <w:pStyle w:val="Footer"/>
          <w:framePr w:wrap="none" w:hAnchor="page" w:vAnchor="text"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rsidRPr="00D96F43" w:rsidR="0031690F" w:rsidP="006D081F" w:rsidRDefault="00A310AD" w14:paraId="7D666046" w14:textId="77777777">
    <w:pPr>
      <w:pStyle w:val="Footer"/>
      <w:ind w:right="360"/>
      <w:rPr>
        <w:rFonts w:ascii="Montserrat" w:hAnsi="Montserrat"/>
      </w:rPr>
    </w:pPr>
    <w:r w:rsidRPr="00D96F43">
      <w:rPr>
        <w:rFonts w:ascii="Montserrat" w:hAnsi="Montserrat"/>
        <w:noProof/>
      </w:rPr>
      <w:drawing>
        <wp:anchor distT="0" distB="0" distL="114300" distR="114300" simplePos="0" relativeHeight="251659264" behindDoc="0" locked="0" layoutInCell="1" allowOverlap="1" wp14:anchorId="78001D30" wp14:editId="376CB386">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60288" behindDoc="0" locked="0" layoutInCell="1" allowOverlap="1" wp14:anchorId="602FE389" wp14:editId="2838E007">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rsidRPr="00D96F43" w:rsidR="006D081F" w:rsidP="006D081F" w:rsidRDefault="00816DB4" w14:paraId="2F6D8204" w14:textId="77777777">
                          <w:pPr>
                            <w:pStyle w:val="Footer"/>
                            <w:jc w:val="center"/>
                            <w:rPr>
                              <w:rFonts w:ascii="Montserrat" w:hAnsi="Montserrat"/>
                              <w:noProof/>
                              <w:color w:val="215691"/>
                              <w:sz w:val="18"/>
                            </w:rPr>
                          </w:pPr>
                          <w:hyperlink w:history="1" r:id="rId2">
                            <w:r w:rsidRPr="00D96F43" w:rsidR="00A310AD">
                              <w:rPr>
                                <w:rStyle w:val="Hyperlink"/>
                                <w:rFonts w:ascii="Montserrat" w:hAnsi="Montserrat"/>
                                <w:noProof/>
                                <w:color w:val="215691"/>
                                <w:sz w:val="18"/>
                              </w:rPr>
                              <w:t>www.10thMagnitude.com</w:t>
                            </w:r>
                          </w:hyperlink>
                        </w:p>
                        <w:p w:rsidRPr="00D96F43" w:rsidR="006D081F" w:rsidP="006D081F" w:rsidRDefault="00A310AD" w14:paraId="1721A4C1" w14:textId="77777777">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2CE6F4D">
            <v:shapetype id="_x0000_t202" coordsize="21600,21600" o:spt="202" path="m,l,21600r21600,l21600,xe" w14:anchorId="602FE389">
              <v:stroke joinstyle="miter"/>
              <v:path gradientshapeok="t" o:connecttype="rect"/>
            </v:shapetype>
            <v:shape id="Text Box 3" style="position:absolute;margin-left:173.4pt;margin-top:13.8pt;width:192.85pt;height:37.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v:textbox>
                <w:txbxContent>
                  <w:p w:rsidRPr="00D96F43" w:rsidR="006D081F" w:rsidP="006D081F" w:rsidRDefault="00A310AD" w14:paraId="3FF56C72" w14:textId="77777777">
                    <w:pPr>
                      <w:pStyle w:val="Footer"/>
                      <w:jc w:val="center"/>
                      <w:rPr>
                        <w:rFonts w:ascii="Montserrat" w:hAnsi="Montserrat"/>
                        <w:noProof/>
                        <w:color w:val="215691"/>
                        <w:sz w:val="18"/>
                      </w:rPr>
                    </w:pPr>
                    <w:hyperlink w:history="1" r:id="rId3">
                      <w:r w:rsidRPr="00D96F43">
                        <w:rPr>
                          <w:rStyle w:val="Hyperlink"/>
                          <w:rFonts w:ascii="Montserrat" w:hAnsi="Montserrat"/>
                          <w:noProof/>
                          <w:color w:val="215691"/>
                          <w:sz w:val="18"/>
                        </w:rPr>
                        <w:t>www.10thMagnitude.com</w:t>
                      </w:r>
                    </w:hyperlink>
                  </w:p>
                  <w:p w:rsidRPr="00D96F43" w:rsidR="006D081F" w:rsidP="006D081F" w:rsidRDefault="00A310AD" w14:paraId="7B1FB8B4" w14:textId="77777777">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rsidRPr="00D96F43" w:rsidR="0031690F" w:rsidRDefault="00A310AD" w14:paraId="5B885D42" w14:textId="77777777">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61312" behindDoc="0" locked="0" layoutInCell="1" allowOverlap="1" wp14:anchorId="28F73D8B" wp14:editId="3000BE89">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rsidRPr="00D96F43" w:rsidR="003435BF" w:rsidP="003435BF" w:rsidRDefault="00A310AD" w14:paraId="02CFD43B" w14:textId="77777777">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rsidRPr="00D96F43" w:rsidR="006D081F" w:rsidP="006D081F" w:rsidRDefault="00816DB4" w14:paraId="7A0D7EF3" w14:textId="77777777">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D2B5F58">
            <v:shape id="Text Box 4" style="position:absolute;margin-left:386.85pt;margin-top:10.85pt;width:153.05pt;height:23.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w14:anchorId="28F73D8B">
              <v:textbox>
                <w:txbxContent>
                  <w:p w:rsidRPr="00D96F43" w:rsidR="003435BF" w:rsidP="003435BF" w:rsidRDefault="00A310AD" w14:paraId="172111B1" w14:textId="77777777">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rsidRPr="00D96F43" w:rsidR="006D081F" w:rsidP="006D081F" w:rsidRDefault="00A310AD" w14:paraId="672A6659" w14:textId="77777777">
                    <w:pPr>
                      <w:jc w:val="right"/>
                      <w:rPr>
                        <w:rFonts w:ascii="Montserrat" w:hAnsi="Montserrat"/>
                        <w:sz w:val="18"/>
                      </w:rPr>
                    </w:pPr>
                  </w:p>
                </w:txbxContent>
              </v:textbox>
              <w10:wrap anchorx="margin"/>
            </v:shape>
          </w:pict>
        </mc:Fallback>
      </mc:AlternateContent>
    </w:r>
    <w:r w:rsidRPr="00D96F43">
      <w:rPr>
        <w:rFonts w:ascii="Montserrat" w:hAnsi="Montserrat"/>
      </w:rPr>
      <w:tab/>
    </w:r>
    <w:r w:rsidRPr="00D96F43">
      <w:rPr>
        <w:rFonts w:ascii="Montserrat" w:hAnsi="Montserrat"/>
      </w:rPr>
      <w:tab/>
    </w:r>
    <w:r w:rsidRPr="00D96F43">
      <w:rPr>
        <w:rFonts w:ascii="Montserrat" w:hAnsi="Montserrat"/>
      </w:rPr>
      <w:tab/>
    </w:r>
  </w:p>
  <w:p w:rsidRPr="00D96F43" w:rsidR="006D081F" w:rsidRDefault="00816DB4" w14:paraId="196E8253" w14:textId="77777777">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F4B6C" w:rsidR="00472926" w:rsidP="00472926" w:rsidRDefault="00A310AD" w14:paraId="263109FF" w14:textId="77777777">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6DB4" w:rsidRDefault="00816DB4" w14:paraId="6BD6E59B" w14:textId="77777777">
      <w:pPr>
        <w:spacing w:after="0" w:line="240" w:lineRule="auto"/>
      </w:pPr>
      <w:r>
        <w:separator/>
      </w:r>
    </w:p>
  </w:footnote>
  <w:footnote w:type="continuationSeparator" w:id="0">
    <w:p w:rsidR="00816DB4" w:rsidRDefault="00816DB4" w14:paraId="03AAE99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rsidTr="3B2B82EA" w14:paraId="13FE3A87" w14:textId="77777777">
      <w:tc>
        <w:tcPr>
          <w:tcW w:w="3600" w:type="dxa"/>
        </w:tcPr>
        <w:p w:rsidR="3B2B82EA" w:rsidP="3B2B82EA" w:rsidRDefault="00816DB4" w14:paraId="1AF5D14A" w14:textId="77777777">
          <w:pPr>
            <w:pStyle w:val="Header"/>
            <w:ind w:left="-115"/>
          </w:pPr>
        </w:p>
      </w:tc>
      <w:tc>
        <w:tcPr>
          <w:tcW w:w="3600" w:type="dxa"/>
        </w:tcPr>
        <w:p w:rsidR="3B2B82EA" w:rsidP="3B2B82EA" w:rsidRDefault="00816DB4" w14:paraId="636AC8E4" w14:textId="77777777">
          <w:pPr>
            <w:pStyle w:val="Header"/>
            <w:jc w:val="center"/>
          </w:pPr>
        </w:p>
      </w:tc>
      <w:tc>
        <w:tcPr>
          <w:tcW w:w="3600" w:type="dxa"/>
        </w:tcPr>
        <w:p w:rsidR="3B2B82EA" w:rsidP="3B2B82EA" w:rsidRDefault="00816DB4" w14:paraId="12A9B7D6" w14:textId="77777777">
          <w:pPr>
            <w:pStyle w:val="Header"/>
            <w:ind w:right="-115"/>
            <w:jc w:val="right"/>
          </w:pPr>
        </w:p>
      </w:tc>
    </w:tr>
  </w:tbl>
  <w:p w:rsidR="3B2B82EA" w:rsidP="3B2B82EA" w:rsidRDefault="00816DB4" w14:paraId="1B17FFD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rsidTr="3B2B82EA" w14:paraId="4EC6921B" w14:textId="77777777">
      <w:tc>
        <w:tcPr>
          <w:tcW w:w="3600" w:type="dxa"/>
        </w:tcPr>
        <w:p w:rsidR="3B2B82EA" w:rsidP="3B2B82EA" w:rsidRDefault="00816DB4" w14:paraId="3992E288" w14:textId="77777777">
          <w:pPr>
            <w:pStyle w:val="Header"/>
            <w:ind w:left="-115"/>
          </w:pPr>
        </w:p>
      </w:tc>
      <w:tc>
        <w:tcPr>
          <w:tcW w:w="3600" w:type="dxa"/>
        </w:tcPr>
        <w:p w:rsidR="3B2B82EA" w:rsidP="3B2B82EA" w:rsidRDefault="00816DB4" w14:paraId="53095984" w14:textId="77777777">
          <w:pPr>
            <w:pStyle w:val="Header"/>
            <w:jc w:val="center"/>
          </w:pPr>
        </w:p>
      </w:tc>
      <w:tc>
        <w:tcPr>
          <w:tcW w:w="3600" w:type="dxa"/>
        </w:tcPr>
        <w:p w:rsidR="3B2B82EA" w:rsidP="3B2B82EA" w:rsidRDefault="00816DB4" w14:paraId="28BBFC30" w14:textId="77777777">
          <w:pPr>
            <w:pStyle w:val="Header"/>
            <w:ind w:right="-115"/>
            <w:jc w:val="right"/>
          </w:pPr>
        </w:p>
      </w:tc>
    </w:tr>
  </w:tbl>
  <w:p w:rsidR="3B2B82EA" w:rsidP="3B2B82EA" w:rsidRDefault="00816DB4" w14:paraId="32DFF96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16D3B"/>
    <w:multiLevelType w:val="multilevel"/>
    <w:tmpl w:val="9566C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281F3E"/>
    <w:multiLevelType w:val="multilevel"/>
    <w:tmpl w:val="95FED0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56F3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00A47"/>
    <w:multiLevelType w:val="multilevel"/>
    <w:tmpl w:val="09BA8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0350C1"/>
    <w:multiLevelType w:val="multilevel"/>
    <w:tmpl w:val="81A04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7185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54FDA"/>
    <w:multiLevelType w:val="multilevel"/>
    <w:tmpl w:val="27A0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73A23"/>
    <w:multiLevelType w:val="multilevel"/>
    <w:tmpl w:val="0F325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6E3A84"/>
    <w:multiLevelType w:val="multilevel"/>
    <w:tmpl w:val="44B649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11D753C"/>
    <w:multiLevelType w:val="multilevel"/>
    <w:tmpl w:val="A4E682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6281F"/>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9F3453"/>
    <w:multiLevelType w:val="multilevel"/>
    <w:tmpl w:val="FFC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20072"/>
    <w:multiLevelType w:val="multilevel"/>
    <w:tmpl w:val="972638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F5178B"/>
    <w:multiLevelType w:val="hybridMultilevel"/>
    <w:tmpl w:val="A128E5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90718E1"/>
    <w:multiLevelType w:val="multilevel"/>
    <w:tmpl w:val="6D8C12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5A0F77"/>
    <w:multiLevelType w:val="multilevel"/>
    <w:tmpl w:val="EDAA1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D901FA1"/>
    <w:multiLevelType w:val="multilevel"/>
    <w:tmpl w:val="21FE6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A06E70"/>
    <w:multiLevelType w:val="multilevel"/>
    <w:tmpl w:val="0AD4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E532CC"/>
    <w:multiLevelType w:val="multilevel"/>
    <w:tmpl w:val="F458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9E5F16"/>
    <w:multiLevelType w:val="multilevel"/>
    <w:tmpl w:val="1506F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6C8203CE"/>
    <w:multiLevelType w:val="multilevel"/>
    <w:tmpl w:val="4E2AF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9C5742"/>
    <w:multiLevelType w:val="hybridMultilevel"/>
    <w:tmpl w:val="7E809A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9"/>
  </w:num>
  <w:num w:numId="3">
    <w:abstractNumId w:val="11"/>
  </w:num>
  <w:num w:numId="4">
    <w:abstractNumId w:val="1"/>
  </w:num>
  <w:num w:numId="5">
    <w:abstractNumId w:val="4"/>
  </w:num>
  <w:num w:numId="6">
    <w:abstractNumId w:val="6"/>
  </w:num>
  <w:num w:numId="7">
    <w:abstractNumId w:val="7"/>
  </w:num>
  <w:num w:numId="8">
    <w:abstractNumId w:val="12"/>
  </w:num>
  <w:num w:numId="9">
    <w:abstractNumId w:val="17"/>
  </w:num>
  <w:num w:numId="10">
    <w:abstractNumId w:val="20"/>
  </w:num>
  <w:num w:numId="11">
    <w:abstractNumId w:val="14"/>
  </w:num>
  <w:num w:numId="12">
    <w:abstractNumId w:val="18"/>
  </w:num>
  <w:num w:numId="13">
    <w:abstractNumId w:val="16"/>
  </w:num>
  <w:num w:numId="14">
    <w:abstractNumId w:val="9"/>
  </w:num>
  <w:num w:numId="15">
    <w:abstractNumId w:val="15"/>
  </w:num>
  <w:num w:numId="16">
    <w:abstractNumId w:val="13"/>
  </w:num>
  <w:num w:numId="17">
    <w:abstractNumId w:val="21"/>
  </w:num>
  <w:num w:numId="18">
    <w:abstractNumId w:val="10"/>
  </w:num>
  <w:num w:numId="19">
    <w:abstractNumId w:val="5"/>
  </w:num>
  <w:num w:numId="20">
    <w:abstractNumId w:val="2"/>
  </w:num>
  <w:num w:numId="21">
    <w:abstractNumId w:val="0"/>
  </w:num>
  <w:num w:numId="2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30"/>
  <w:proofState w:spelling="clean" w:grammar="dirty"/>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EAF"/>
    <w:rsid w:val="00017999"/>
    <w:rsid w:val="00025455"/>
    <w:rsid w:val="000522FE"/>
    <w:rsid w:val="000A4EAF"/>
    <w:rsid w:val="0014015C"/>
    <w:rsid w:val="001536E0"/>
    <w:rsid w:val="00212E1D"/>
    <w:rsid w:val="00263960"/>
    <w:rsid w:val="002A7178"/>
    <w:rsid w:val="002D093F"/>
    <w:rsid w:val="003352A4"/>
    <w:rsid w:val="00363538"/>
    <w:rsid w:val="003C32DA"/>
    <w:rsid w:val="004D51EB"/>
    <w:rsid w:val="005400AC"/>
    <w:rsid w:val="005B56EB"/>
    <w:rsid w:val="0061797C"/>
    <w:rsid w:val="006372E9"/>
    <w:rsid w:val="00660B63"/>
    <w:rsid w:val="006615AD"/>
    <w:rsid w:val="006902AD"/>
    <w:rsid w:val="006B1C9E"/>
    <w:rsid w:val="006D0111"/>
    <w:rsid w:val="006D2438"/>
    <w:rsid w:val="006D776E"/>
    <w:rsid w:val="007164A5"/>
    <w:rsid w:val="007D490C"/>
    <w:rsid w:val="007E2E62"/>
    <w:rsid w:val="00816DB4"/>
    <w:rsid w:val="00876264"/>
    <w:rsid w:val="00933E01"/>
    <w:rsid w:val="009468FC"/>
    <w:rsid w:val="00952467"/>
    <w:rsid w:val="00A310AD"/>
    <w:rsid w:val="00AC716E"/>
    <w:rsid w:val="00C37125"/>
    <w:rsid w:val="00C607E9"/>
    <w:rsid w:val="00C9303E"/>
    <w:rsid w:val="00C93452"/>
    <w:rsid w:val="00F07834"/>
    <w:rsid w:val="00F42F9E"/>
    <w:rsid w:val="00F53808"/>
    <w:rsid w:val="00F75A13"/>
    <w:rsid w:val="00F77045"/>
    <w:rsid w:val="00F87DA9"/>
    <w:rsid w:val="00F94038"/>
    <w:rsid w:val="1EE79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9115"/>
  <w15:chartTrackingRefBased/>
  <w15:docId w15:val="{9D8D0C17-7FD7-4AD2-B06C-CA9F3AB52B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0A4EAF"/>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0A4EAF"/>
    <w:pPr>
      <w:keepNext/>
      <w:pBdr>
        <w:top w:val="single" w:color="F26322" w:sz="24" w:space="1"/>
        <w:left w:val="single" w:color="F26322" w:sz="24" w:space="4"/>
        <w:bottom w:val="single" w:color="F26322" w:sz="24" w:space="1"/>
        <w:right w:val="single" w:color="F26322" w:sz="24" w:space="4"/>
      </w:pBdr>
      <w:shd w:val="clear" w:color="auto" w:fill="F26322"/>
      <w:spacing w:before="120"/>
      <w:outlineLvl w:val="0"/>
    </w:pPr>
    <w:rPr>
      <w:rFonts w:asciiTheme="majorHAnsi" w:hAnsiTheme="majorHAnsi" w:eastAsiaTheme="majorEastAsia" w:cstheme="majorBidi"/>
      <w:bCs/>
      <w:caps/>
      <w:color w:val="FFFFFF" w:themeColor="background1"/>
      <w:spacing w:val="15"/>
      <w:sz w:val="24"/>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A4EAF"/>
    <w:pPr>
      <w:spacing w:before="100" w:beforeAutospacing="1" w:after="100" w:afterAutospacing="1" w:line="240" w:lineRule="auto"/>
    </w:pPr>
    <w:rPr>
      <w:rFonts w:ascii="Times New Roman" w:hAnsi="Times New Roman" w:eastAsia="Times New Roman"/>
      <w:sz w:val="24"/>
      <w:szCs w:val="24"/>
    </w:rPr>
  </w:style>
  <w:style w:type="character" w:styleId="eop" w:customStyle="1">
    <w:name w:val="eop"/>
    <w:basedOn w:val="DefaultParagraphFont"/>
    <w:rsid w:val="000A4EAF"/>
  </w:style>
  <w:style w:type="character" w:styleId="normaltextrun" w:customStyle="1">
    <w:name w:val="normaltextrun"/>
    <w:basedOn w:val="DefaultParagraphFont"/>
    <w:rsid w:val="000A4EAF"/>
  </w:style>
  <w:style w:type="character" w:styleId="pagebreaktextspan" w:customStyle="1">
    <w:name w:val="pagebreaktextspan"/>
    <w:basedOn w:val="DefaultParagraphFont"/>
    <w:rsid w:val="000A4EAF"/>
  </w:style>
  <w:style w:type="character" w:styleId="contentcontrol" w:customStyle="1">
    <w:name w:val="contentcontrol"/>
    <w:basedOn w:val="DefaultParagraphFont"/>
    <w:rsid w:val="000A4EAF"/>
  </w:style>
  <w:style w:type="character" w:styleId="spellingerror" w:customStyle="1">
    <w:name w:val="spellingerror"/>
    <w:basedOn w:val="DefaultParagraphFont"/>
    <w:rsid w:val="000A4EAF"/>
  </w:style>
  <w:style w:type="character" w:styleId="bcx0" w:customStyle="1">
    <w:name w:val="bcx0"/>
    <w:basedOn w:val="DefaultParagraphFont"/>
    <w:rsid w:val="000A4EAF"/>
  </w:style>
  <w:style w:type="character" w:styleId="contextualspellingandgrammarerror" w:customStyle="1">
    <w:name w:val="contextualspellingandgrammarerror"/>
    <w:basedOn w:val="DefaultParagraphFont"/>
    <w:rsid w:val="000A4EAF"/>
  </w:style>
  <w:style w:type="character" w:styleId="Heading1Char" w:customStyle="1">
    <w:name w:val="Heading 1 Char"/>
    <w:basedOn w:val="DefaultParagraphFont"/>
    <w:link w:val="Heading1"/>
    <w:uiPriority w:val="9"/>
    <w:rsid w:val="000A4EAF"/>
    <w:rPr>
      <w:rFonts w:asciiTheme="majorHAnsi" w:hAnsiTheme="majorHAnsi" w:eastAsiaTheme="majorEastAsia" w:cstheme="majorBidi"/>
      <w:bCs/>
      <w:caps/>
      <w:color w:val="FFFFFF" w:themeColor="background1"/>
      <w:spacing w:val="15"/>
      <w:sz w:val="24"/>
      <w:szCs w:val="28"/>
      <w:shd w:val="clear" w:color="auto" w:fill="F26322"/>
    </w:rPr>
  </w:style>
  <w:style w:type="paragraph" w:styleId="ListParagraph">
    <w:name w:val="List Paragraph"/>
    <w:basedOn w:val="Normal"/>
    <w:link w:val="ListParagraphChar"/>
    <w:uiPriority w:val="34"/>
    <w:qFormat/>
    <w:rsid w:val="000A4EAF"/>
    <w:pPr>
      <w:ind w:left="720"/>
      <w:contextualSpacing/>
    </w:pPr>
  </w:style>
  <w:style w:type="table" w:styleId="TableGrid">
    <w:name w:val="Table Grid"/>
    <w:basedOn w:val="TableNormal"/>
    <w:uiPriority w:val="39"/>
    <w:rsid w:val="000A4EA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A4EA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A4EAF"/>
    <w:rPr>
      <w:rFonts w:eastAsia="Calibri" w:cs="Times New Roman"/>
    </w:rPr>
  </w:style>
  <w:style w:type="paragraph" w:styleId="Footer">
    <w:name w:val="footer"/>
    <w:basedOn w:val="Normal"/>
    <w:link w:val="FooterChar"/>
    <w:uiPriority w:val="99"/>
    <w:unhideWhenUsed/>
    <w:rsid w:val="000A4EA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A4EAF"/>
    <w:rPr>
      <w:rFonts w:eastAsia="Calibri" w:cs="Times New Roman"/>
    </w:rPr>
  </w:style>
  <w:style w:type="character" w:styleId="ListParagraphChar" w:customStyle="1">
    <w:name w:val="List Paragraph Char"/>
    <w:link w:val="ListParagraph"/>
    <w:uiPriority w:val="34"/>
    <w:locked/>
    <w:rsid w:val="000A4EAF"/>
    <w:rPr>
      <w:rFonts w:eastAsia="Calibri" w:cs="Times New Roman"/>
    </w:rPr>
  </w:style>
  <w:style w:type="paragraph" w:styleId="TOCHeading">
    <w:name w:val="TOC Heading"/>
    <w:basedOn w:val="Heading1"/>
    <w:next w:val="Normal"/>
    <w:uiPriority w:val="39"/>
    <w:unhideWhenUsed/>
    <w:qFormat/>
    <w:rsid w:val="000A4EAF"/>
    <w:pPr>
      <w:spacing w:before="240" w:line="259" w:lineRule="auto"/>
      <w:outlineLvl w:val="9"/>
    </w:pPr>
    <w:rPr>
      <w:b/>
      <w:bCs w:val="0"/>
      <w:sz w:val="32"/>
      <w:szCs w:val="32"/>
    </w:rPr>
  </w:style>
  <w:style w:type="paragraph" w:styleId="TOC1">
    <w:name w:val="toc 1"/>
    <w:basedOn w:val="Normal"/>
    <w:next w:val="Normal"/>
    <w:autoRedefine/>
    <w:uiPriority w:val="39"/>
    <w:unhideWhenUsed/>
    <w:rsid w:val="000A4EAF"/>
    <w:pPr>
      <w:spacing w:after="100"/>
    </w:pPr>
  </w:style>
  <w:style w:type="character" w:styleId="Hyperlink">
    <w:name w:val="Hyperlink"/>
    <w:basedOn w:val="DefaultParagraphFont"/>
    <w:uiPriority w:val="99"/>
    <w:unhideWhenUsed/>
    <w:rsid w:val="000A4EAF"/>
    <w:rPr>
      <w:color w:val="0563C1" w:themeColor="hyperlink"/>
      <w:u w:val="single"/>
    </w:rPr>
  </w:style>
  <w:style w:type="paragraph" w:styleId="NoSpacing">
    <w:name w:val="No Spacing"/>
    <w:link w:val="NoSpacingChar"/>
    <w:uiPriority w:val="1"/>
    <w:qFormat/>
    <w:rsid w:val="000A4EAF"/>
    <w:pPr>
      <w:spacing w:after="0" w:line="240" w:lineRule="auto"/>
    </w:pPr>
    <w:rPr>
      <w:rFonts w:eastAsiaTheme="minorEastAsia"/>
    </w:rPr>
  </w:style>
  <w:style w:type="character" w:styleId="NoSpacingChar" w:customStyle="1">
    <w:name w:val="No Spacing Char"/>
    <w:basedOn w:val="DefaultParagraphFont"/>
    <w:link w:val="NoSpacing"/>
    <w:uiPriority w:val="1"/>
    <w:rsid w:val="000A4EAF"/>
    <w:rPr>
      <w:rFonts w:eastAsiaTheme="minorEastAsia"/>
    </w:rPr>
  </w:style>
  <w:style w:type="character" w:styleId="PageNumber">
    <w:name w:val="page number"/>
    <w:basedOn w:val="DefaultParagraphFont"/>
    <w:uiPriority w:val="99"/>
    <w:semiHidden/>
    <w:unhideWhenUsed/>
    <w:rsid w:val="000A4EAF"/>
  </w:style>
  <w:style w:type="character" w:styleId="FollowedHyperlink">
    <w:name w:val="FollowedHyperlink"/>
    <w:basedOn w:val="DefaultParagraphFont"/>
    <w:uiPriority w:val="99"/>
    <w:semiHidden/>
    <w:unhideWhenUsed/>
    <w:rsid w:val="000A4EAF"/>
    <w:rPr>
      <w:color w:val="954F72" w:themeColor="followedHyperlink"/>
      <w:u w:val="single"/>
    </w:rPr>
  </w:style>
  <w:style w:type="character" w:styleId="UnresolvedMention">
    <w:name w:val="Unresolved Mention"/>
    <w:basedOn w:val="DefaultParagraphFont"/>
    <w:uiPriority w:val="99"/>
    <w:semiHidden/>
    <w:unhideWhenUsed/>
    <w:rsid w:val="000A4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11128">
      <w:bodyDiv w:val="1"/>
      <w:marLeft w:val="0"/>
      <w:marRight w:val="0"/>
      <w:marTop w:val="0"/>
      <w:marBottom w:val="0"/>
      <w:divBdr>
        <w:top w:val="none" w:sz="0" w:space="0" w:color="auto"/>
        <w:left w:val="none" w:sz="0" w:space="0" w:color="auto"/>
        <w:bottom w:val="none" w:sz="0" w:space="0" w:color="auto"/>
        <w:right w:val="none" w:sz="0" w:space="0" w:color="auto"/>
      </w:divBdr>
      <w:divsChild>
        <w:div w:id="1010259722">
          <w:marLeft w:val="0"/>
          <w:marRight w:val="0"/>
          <w:marTop w:val="0"/>
          <w:marBottom w:val="0"/>
          <w:divBdr>
            <w:top w:val="none" w:sz="0" w:space="0" w:color="auto"/>
            <w:left w:val="none" w:sz="0" w:space="0" w:color="auto"/>
            <w:bottom w:val="none" w:sz="0" w:space="0" w:color="auto"/>
            <w:right w:val="none" w:sz="0" w:space="0" w:color="auto"/>
          </w:divBdr>
        </w:div>
        <w:div w:id="1161700366">
          <w:marLeft w:val="0"/>
          <w:marRight w:val="0"/>
          <w:marTop w:val="0"/>
          <w:marBottom w:val="0"/>
          <w:divBdr>
            <w:top w:val="none" w:sz="0" w:space="0" w:color="auto"/>
            <w:left w:val="none" w:sz="0" w:space="0" w:color="auto"/>
            <w:bottom w:val="none" w:sz="0" w:space="0" w:color="auto"/>
            <w:right w:val="none" w:sz="0" w:space="0" w:color="auto"/>
          </w:divBdr>
        </w:div>
        <w:div w:id="1243875544">
          <w:marLeft w:val="0"/>
          <w:marRight w:val="0"/>
          <w:marTop w:val="0"/>
          <w:marBottom w:val="0"/>
          <w:divBdr>
            <w:top w:val="none" w:sz="0" w:space="0" w:color="auto"/>
            <w:left w:val="none" w:sz="0" w:space="0" w:color="auto"/>
            <w:bottom w:val="none" w:sz="0" w:space="0" w:color="auto"/>
            <w:right w:val="none" w:sz="0" w:space="0" w:color="auto"/>
          </w:divBdr>
        </w:div>
        <w:div w:id="1192307292">
          <w:marLeft w:val="0"/>
          <w:marRight w:val="0"/>
          <w:marTop w:val="0"/>
          <w:marBottom w:val="0"/>
          <w:divBdr>
            <w:top w:val="none" w:sz="0" w:space="0" w:color="auto"/>
            <w:left w:val="none" w:sz="0" w:space="0" w:color="auto"/>
            <w:bottom w:val="none" w:sz="0" w:space="0" w:color="auto"/>
            <w:right w:val="none" w:sz="0" w:space="0" w:color="auto"/>
          </w:divBdr>
        </w:div>
        <w:div w:id="743719562">
          <w:marLeft w:val="0"/>
          <w:marRight w:val="0"/>
          <w:marTop w:val="0"/>
          <w:marBottom w:val="0"/>
          <w:divBdr>
            <w:top w:val="none" w:sz="0" w:space="0" w:color="auto"/>
            <w:left w:val="none" w:sz="0" w:space="0" w:color="auto"/>
            <w:bottom w:val="none" w:sz="0" w:space="0" w:color="auto"/>
            <w:right w:val="none" w:sz="0" w:space="0" w:color="auto"/>
          </w:divBdr>
        </w:div>
        <w:div w:id="983849147">
          <w:marLeft w:val="0"/>
          <w:marRight w:val="0"/>
          <w:marTop w:val="0"/>
          <w:marBottom w:val="0"/>
          <w:divBdr>
            <w:top w:val="none" w:sz="0" w:space="0" w:color="auto"/>
            <w:left w:val="none" w:sz="0" w:space="0" w:color="auto"/>
            <w:bottom w:val="none" w:sz="0" w:space="0" w:color="auto"/>
            <w:right w:val="none" w:sz="0" w:space="0" w:color="auto"/>
          </w:divBdr>
        </w:div>
        <w:div w:id="679967673">
          <w:marLeft w:val="0"/>
          <w:marRight w:val="0"/>
          <w:marTop w:val="0"/>
          <w:marBottom w:val="0"/>
          <w:divBdr>
            <w:top w:val="none" w:sz="0" w:space="0" w:color="auto"/>
            <w:left w:val="none" w:sz="0" w:space="0" w:color="auto"/>
            <w:bottom w:val="none" w:sz="0" w:space="0" w:color="auto"/>
            <w:right w:val="none" w:sz="0" w:space="0" w:color="auto"/>
          </w:divBdr>
        </w:div>
        <w:div w:id="324624540">
          <w:marLeft w:val="0"/>
          <w:marRight w:val="0"/>
          <w:marTop w:val="0"/>
          <w:marBottom w:val="0"/>
          <w:divBdr>
            <w:top w:val="none" w:sz="0" w:space="0" w:color="auto"/>
            <w:left w:val="none" w:sz="0" w:space="0" w:color="auto"/>
            <w:bottom w:val="none" w:sz="0" w:space="0" w:color="auto"/>
            <w:right w:val="none" w:sz="0" w:space="0" w:color="auto"/>
          </w:divBdr>
        </w:div>
        <w:div w:id="1856457257">
          <w:marLeft w:val="0"/>
          <w:marRight w:val="0"/>
          <w:marTop w:val="0"/>
          <w:marBottom w:val="0"/>
          <w:divBdr>
            <w:top w:val="none" w:sz="0" w:space="0" w:color="auto"/>
            <w:left w:val="none" w:sz="0" w:space="0" w:color="auto"/>
            <w:bottom w:val="none" w:sz="0" w:space="0" w:color="auto"/>
            <w:right w:val="none" w:sz="0" w:space="0" w:color="auto"/>
          </w:divBdr>
        </w:div>
        <w:div w:id="759446236">
          <w:marLeft w:val="0"/>
          <w:marRight w:val="0"/>
          <w:marTop w:val="0"/>
          <w:marBottom w:val="0"/>
          <w:divBdr>
            <w:top w:val="none" w:sz="0" w:space="0" w:color="auto"/>
            <w:left w:val="none" w:sz="0" w:space="0" w:color="auto"/>
            <w:bottom w:val="none" w:sz="0" w:space="0" w:color="auto"/>
            <w:right w:val="none" w:sz="0" w:space="0" w:color="auto"/>
          </w:divBdr>
        </w:div>
        <w:div w:id="899482365">
          <w:marLeft w:val="0"/>
          <w:marRight w:val="0"/>
          <w:marTop w:val="0"/>
          <w:marBottom w:val="0"/>
          <w:divBdr>
            <w:top w:val="none" w:sz="0" w:space="0" w:color="auto"/>
            <w:left w:val="none" w:sz="0" w:space="0" w:color="auto"/>
            <w:bottom w:val="none" w:sz="0" w:space="0" w:color="auto"/>
            <w:right w:val="none" w:sz="0" w:space="0" w:color="auto"/>
          </w:divBdr>
        </w:div>
        <w:div w:id="1016075262">
          <w:marLeft w:val="0"/>
          <w:marRight w:val="0"/>
          <w:marTop w:val="0"/>
          <w:marBottom w:val="0"/>
          <w:divBdr>
            <w:top w:val="none" w:sz="0" w:space="0" w:color="auto"/>
            <w:left w:val="none" w:sz="0" w:space="0" w:color="auto"/>
            <w:bottom w:val="none" w:sz="0" w:space="0" w:color="auto"/>
            <w:right w:val="none" w:sz="0" w:space="0" w:color="auto"/>
          </w:divBdr>
        </w:div>
        <w:div w:id="2143375619">
          <w:marLeft w:val="0"/>
          <w:marRight w:val="0"/>
          <w:marTop w:val="0"/>
          <w:marBottom w:val="0"/>
          <w:divBdr>
            <w:top w:val="none" w:sz="0" w:space="0" w:color="auto"/>
            <w:left w:val="none" w:sz="0" w:space="0" w:color="auto"/>
            <w:bottom w:val="none" w:sz="0" w:space="0" w:color="auto"/>
            <w:right w:val="none" w:sz="0" w:space="0" w:color="auto"/>
          </w:divBdr>
        </w:div>
        <w:div w:id="1983387975">
          <w:marLeft w:val="0"/>
          <w:marRight w:val="0"/>
          <w:marTop w:val="0"/>
          <w:marBottom w:val="0"/>
          <w:divBdr>
            <w:top w:val="none" w:sz="0" w:space="0" w:color="auto"/>
            <w:left w:val="none" w:sz="0" w:space="0" w:color="auto"/>
            <w:bottom w:val="none" w:sz="0" w:space="0" w:color="auto"/>
            <w:right w:val="none" w:sz="0" w:space="0" w:color="auto"/>
          </w:divBdr>
        </w:div>
        <w:div w:id="1356926332">
          <w:marLeft w:val="0"/>
          <w:marRight w:val="0"/>
          <w:marTop w:val="0"/>
          <w:marBottom w:val="0"/>
          <w:divBdr>
            <w:top w:val="none" w:sz="0" w:space="0" w:color="auto"/>
            <w:left w:val="none" w:sz="0" w:space="0" w:color="auto"/>
            <w:bottom w:val="none" w:sz="0" w:space="0" w:color="auto"/>
            <w:right w:val="none" w:sz="0" w:space="0" w:color="auto"/>
          </w:divBdr>
        </w:div>
        <w:div w:id="1584534372">
          <w:marLeft w:val="0"/>
          <w:marRight w:val="0"/>
          <w:marTop w:val="0"/>
          <w:marBottom w:val="0"/>
          <w:divBdr>
            <w:top w:val="none" w:sz="0" w:space="0" w:color="auto"/>
            <w:left w:val="none" w:sz="0" w:space="0" w:color="auto"/>
            <w:bottom w:val="none" w:sz="0" w:space="0" w:color="auto"/>
            <w:right w:val="none" w:sz="0" w:space="0" w:color="auto"/>
          </w:divBdr>
        </w:div>
        <w:div w:id="1741176374">
          <w:marLeft w:val="0"/>
          <w:marRight w:val="0"/>
          <w:marTop w:val="0"/>
          <w:marBottom w:val="0"/>
          <w:divBdr>
            <w:top w:val="none" w:sz="0" w:space="0" w:color="auto"/>
            <w:left w:val="none" w:sz="0" w:space="0" w:color="auto"/>
            <w:bottom w:val="none" w:sz="0" w:space="0" w:color="auto"/>
            <w:right w:val="none" w:sz="0" w:space="0" w:color="auto"/>
          </w:divBdr>
        </w:div>
        <w:div w:id="1039936942">
          <w:marLeft w:val="0"/>
          <w:marRight w:val="0"/>
          <w:marTop w:val="0"/>
          <w:marBottom w:val="0"/>
          <w:divBdr>
            <w:top w:val="none" w:sz="0" w:space="0" w:color="auto"/>
            <w:left w:val="none" w:sz="0" w:space="0" w:color="auto"/>
            <w:bottom w:val="none" w:sz="0" w:space="0" w:color="auto"/>
            <w:right w:val="none" w:sz="0" w:space="0" w:color="auto"/>
          </w:divBdr>
        </w:div>
        <w:div w:id="166794781">
          <w:marLeft w:val="0"/>
          <w:marRight w:val="0"/>
          <w:marTop w:val="0"/>
          <w:marBottom w:val="0"/>
          <w:divBdr>
            <w:top w:val="none" w:sz="0" w:space="0" w:color="auto"/>
            <w:left w:val="none" w:sz="0" w:space="0" w:color="auto"/>
            <w:bottom w:val="none" w:sz="0" w:space="0" w:color="auto"/>
            <w:right w:val="none" w:sz="0" w:space="0" w:color="auto"/>
          </w:divBdr>
        </w:div>
        <w:div w:id="1569226686">
          <w:marLeft w:val="0"/>
          <w:marRight w:val="0"/>
          <w:marTop w:val="0"/>
          <w:marBottom w:val="0"/>
          <w:divBdr>
            <w:top w:val="none" w:sz="0" w:space="0" w:color="auto"/>
            <w:left w:val="none" w:sz="0" w:space="0" w:color="auto"/>
            <w:bottom w:val="none" w:sz="0" w:space="0" w:color="auto"/>
            <w:right w:val="none" w:sz="0" w:space="0" w:color="auto"/>
          </w:divBdr>
        </w:div>
        <w:div w:id="924270216">
          <w:marLeft w:val="0"/>
          <w:marRight w:val="0"/>
          <w:marTop w:val="0"/>
          <w:marBottom w:val="0"/>
          <w:divBdr>
            <w:top w:val="none" w:sz="0" w:space="0" w:color="auto"/>
            <w:left w:val="none" w:sz="0" w:space="0" w:color="auto"/>
            <w:bottom w:val="none" w:sz="0" w:space="0" w:color="auto"/>
            <w:right w:val="none" w:sz="0" w:space="0" w:color="auto"/>
          </w:divBdr>
        </w:div>
        <w:div w:id="2043243750">
          <w:marLeft w:val="0"/>
          <w:marRight w:val="0"/>
          <w:marTop w:val="0"/>
          <w:marBottom w:val="0"/>
          <w:divBdr>
            <w:top w:val="none" w:sz="0" w:space="0" w:color="auto"/>
            <w:left w:val="none" w:sz="0" w:space="0" w:color="auto"/>
            <w:bottom w:val="none" w:sz="0" w:space="0" w:color="auto"/>
            <w:right w:val="none" w:sz="0" w:space="0" w:color="auto"/>
          </w:divBdr>
        </w:div>
        <w:div w:id="1425417132">
          <w:marLeft w:val="0"/>
          <w:marRight w:val="0"/>
          <w:marTop w:val="0"/>
          <w:marBottom w:val="0"/>
          <w:divBdr>
            <w:top w:val="none" w:sz="0" w:space="0" w:color="auto"/>
            <w:left w:val="none" w:sz="0" w:space="0" w:color="auto"/>
            <w:bottom w:val="none" w:sz="0" w:space="0" w:color="auto"/>
            <w:right w:val="none" w:sz="0" w:space="0" w:color="auto"/>
          </w:divBdr>
        </w:div>
        <w:div w:id="348995080">
          <w:marLeft w:val="0"/>
          <w:marRight w:val="0"/>
          <w:marTop w:val="0"/>
          <w:marBottom w:val="0"/>
          <w:divBdr>
            <w:top w:val="none" w:sz="0" w:space="0" w:color="auto"/>
            <w:left w:val="none" w:sz="0" w:space="0" w:color="auto"/>
            <w:bottom w:val="none" w:sz="0" w:space="0" w:color="auto"/>
            <w:right w:val="none" w:sz="0" w:space="0" w:color="auto"/>
          </w:divBdr>
        </w:div>
        <w:div w:id="1605966156">
          <w:marLeft w:val="0"/>
          <w:marRight w:val="0"/>
          <w:marTop w:val="0"/>
          <w:marBottom w:val="0"/>
          <w:divBdr>
            <w:top w:val="none" w:sz="0" w:space="0" w:color="auto"/>
            <w:left w:val="none" w:sz="0" w:space="0" w:color="auto"/>
            <w:bottom w:val="none" w:sz="0" w:space="0" w:color="auto"/>
            <w:right w:val="none" w:sz="0" w:space="0" w:color="auto"/>
          </w:divBdr>
        </w:div>
        <w:div w:id="374089115">
          <w:marLeft w:val="0"/>
          <w:marRight w:val="0"/>
          <w:marTop w:val="0"/>
          <w:marBottom w:val="0"/>
          <w:divBdr>
            <w:top w:val="none" w:sz="0" w:space="0" w:color="auto"/>
            <w:left w:val="none" w:sz="0" w:space="0" w:color="auto"/>
            <w:bottom w:val="none" w:sz="0" w:space="0" w:color="auto"/>
            <w:right w:val="none" w:sz="0" w:space="0" w:color="auto"/>
          </w:divBdr>
        </w:div>
        <w:div w:id="922229173">
          <w:marLeft w:val="0"/>
          <w:marRight w:val="0"/>
          <w:marTop w:val="0"/>
          <w:marBottom w:val="0"/>
          <w:divBdr>
            <w:top w:val="none" w:sz="0" w:space="0" w:color="auto"/>
            <w:left w:val="none" w:sz="0" w:space="0" w:color="auto"/>
            <w:bottom w:val="none" w:sz="0" w:space="0" w:color="auto"/>
            <w:right w:val="none" w:sz="0" w:space="0" w:color="auto"/>
          </w:divBdr>
        </w:div>
        <w:div w:id="827018476">
          <w:marLeft w:val="0"/>
          <w:marRight w:val="0"/>
          <w:marTop w:val="0"/>
          <w:marBottom w:val="0"/>
          <w:divBdr>
            <w:top w:val="none" w:sz="0" w:space="0" w:color="auto"/>
            <w:left w:val="none" w:sz="0" w:space="0" w:color="auto"/>
            <w:bottom w:val="none" w:sz="0" w:space="0" w:color="auto"/>
            <w:right w:val="none" w:sz="0" w:space="0" w:color="auto"/>
          </w:divBdr>
        </w:div>
        <w:div w:id="319429719">
          <w:marLeft w:val="0"/>
          <w:marRight w:val="0"/>
          <w:marTop w:val="0"/>
          <w:marBottom w:val="0"/>
          <w:divBdr>
            <w:top w:val="none" w:sz="0" w:space="0" w:color="auto"/>
            <w:left w:val="none" w:sz="0" w:space="0" w:color="auto"/>
            <w:bottom w:val="none" w:sz="0" w:space="0" w:color="auto"/>
            <w:right w:val="none" w:sz="0" w:space="0" w:color="auto"/>
          </w:divBdr>
        </w:div>
        <w:div w:id="1390768759">
          <w:marLeft w:val="0"/>
          <w:marRight w:val="0"/>
          <w:marTop w:val="0"/>
          <w:marBottom w:val="0"/>
          <w:divBdr>
            <w:top w:val="none" w:sz="0" w:space="0" w:color="auto"/>
            <w:left w:val="none" w:sz="0" w:space="0" w:color="auto"/>
            <w:bottom w:val="none" w:sz="0" w:space="0" w:color="auto"/>
            <w:right w:val="none" w:sz="0" w:space="0" w:color="auto"/>
          </w:divBdr>
        </w:div>
        <w:div w:id="2018536749">
          <w:marLeft w:val="0"/>
          <w:marRight w:val="0"/>
          <w:marTop w:val="0"/>
          <w:marBottom w:val="0"/>
          <w:divBdr>
            <w:top w:val="none" w:sz="0" w:space="0" w:color="auto"/>
            <w:left w:val="none" w:sz="0" w:space="0" w:color="auto"/>
            <w:bottom w:val="none" w:sz="0" w:space="0" w:color="auto"/>
            <w:right w:val="none" w:sz="0" w:space="0" w:color="auto"/>
          </w:divBdr>
        </w:div>
        <w:div w:id="1944455928">
          <w:marLeft w:val="0"/>
          <w:marRight w:val="0"/>
          <w:marTop w:val="0"/>
          <w:marBottom w:val="0"/>
          <w:divBdr>
            <w:top w:val="none" w:sz="0" w:space="0" w:color="auto"/>
            <w:left w:val="none" w:sz="0" w:space="0" w:color="auto"/>
            <w:bottom w:val="none" w:sz="0" w:space="0" w:color="auto"/>
            <w:right w:val="none" w:sz="0" w:space="0" w:color="auto"/>
          </w:divBdr>
        </w:div>
        <w:div w:id="1479496497">
          <w:marLeft w:val="0"/>
          <w:marRight w:val="0"/>
          <w:marTop w:val="0"/>
          <w:marBottom w:val="0"/>
          <w:divBdr>
            <w:top w:val="none" w:sz="0" w:space="0" w:color="auto"/>
            <w:left w:val="none" w:sz="0" w:space="0" w:color="auto"/>
            <w:bottom w:val="none" w:sz="0" w:space="0" w:color="auto"/>
            <w:right w:val="none" w:sz="0" w:space="0" w:color="auto"/>
          </w:divBdr>
        </w:div>
        <w:div w:id="296884603">
          <w:marLeft w:val="0"/>
          <w:marRight w:val="0"/>
          <w:marTop w:val="0"/>
          <w:marBottom w:val="0"/>
          <w:divBdr>
            <w:top w:val="none" w:sz="0" w:space="0" w:color="auto"/>
            <w:left w:val="none" w:sz="0" w:space="0" w:color="auto"/>
            <w:bottom w:val="none" w:sz="0" w:space="0" w:color="auto"/>
            <w:right w:val="none" w:sz="0" w:space="0" w:color="auto"/>
          </w:divBdr>
        </w:div>
        <w:div w:id="73020246">
          <w:marLeft w:val="0"/>
          <w:marRight w:val="0"/>
          <w:marTop w:val="0"/>
          <w:marBottom w:val="0"/>
          <w:divBdr>
            <w:top w:val="none" w:sz="0" w:space="0" w:color="auto"/>
            <w:left w:val="none" w:sz="0" w:space="0" w:color="auto"/>
            <w:bottom w:val="none" w:sz="0" w:space="0" w:color="auto"/>
            <w:right w:val="none" w:sz="0" w:space="0" w:color="auto"/>
          </w:divBdr>
          <w:divsChild>
            <w:div w:id="1010646284">
              <w:marLeft w:val="-75"/>
              <w:marRight w:val="0"/>
              <w:marTop w:val="30"/>
              <w:marBottom w:val="30"/>
              <w:divBdr>
                <w:top w:val="none" w:sz="0" w:space="0" w:color="auto"/>
                <w:left w:val="none" w:sz="0" w:space="0" w:color="auto"/>
                <w:bottom w:val="none" w:sz="0" w:space="0" w:color="auto"/>
                <w:right w:val="none" w:sz="0" w:space="0" w:color="auto"/>
              </w:divBdr>
              <w:divsChild>
                <w:div w:id="169301381">
                  <w:marLeft w:val="0"/>
                  <w:marRight w:val="0"/>
                  <w:marTop w:val="0"/>
                  <w:marBottom w:val="0"/>
                  <w:divBdr>
                    <w:top w:val="none" w:sz="0" w:space="0" w:color="auto"/>
                    <w:left w:val="none" w:sz="0" w:space="0" w:color="auto"/>
                    <w:bottom w:val="none" w:sz="0" w:space="0" w:color="auto"/>
                    <w:right w:val="none" w:sz="0" w:space="0" w:color="auto"/>
                  </w:divBdr>
                  <w:divsChild>
                    <w:div w:id="249852966">
                      <w:marLeft w:val="0"/>
                      <w:marRight w:val="0"/>
                      <w:marTop w:val="0"/>
                      <w:marBottom w:val="0"/>
                      <w:divBdr>
                        <w:top w:val="none" w:sz="0" w:space="0" w:color="auto"/>
                        <w:left w:val="none" w:sz="0" w:space="0" w:color="auto"/>
                        <w:bottom w:val="none" w:sz="0" w:space="0" w:color="auto"/>
                        <w:right w:val="none" w:sz="0" w:space="0" w:color="auto"/>
                      </w:divBdr>
                    </w:div>
                  </w:divsChild>
                </w:div>
                <w:div w:id="1028875314">
                  <w:marLeft w:val="0"/>
                  <w:marRight w:val="0"/>
                  <w:marTop w:val="0"/>
                  <w:marBottom w:val="0"/>
                  <w:divBdr>
                    <w:top w:val="none" w:sz="0" w:space="0" w:color="auto"/>
                    <w:left w:val="none" w:sz="0" w:space="0" w:color="auto"/>
                    <w:bottom w:val="none" w:sz="0" w:space="0" w:color="auto"/>
                    <w:right w:val="none" w:sz="0" w:space="0" w:color="auto"/>
                  </w:divBdr>
                  <w:divsChild>
                    <w:div w:id="1925186150">
                      <w:marLeft w:val="0"/>
                      <w:marRight w:val="0"/>
                      <w:marTop w:val="0"/>
                      <w:marBottom w:val="0"/>
                      <w:divBdr>
                        <w:top w:val="none" w:sz="0" w:space="0" w:color="auto"/>
                        <w:left w:val="none" w:sz="0" w:space="0" w:color="auto"/>
                        <w:bottom w:val="none" w:sz="0" w:space="0" w:color="auto"/>
                        <w:right w:val="none" w:sz="0" w:space="0" w:color="auto"/>
                      </w:divBdr>
                    </w:div>
                    <w:div w:id="183640798">
                      <w:marLeft w:val="0"/>
                      <w:marRight w:val="0"/>
                      <w:marTop w:val="0"/>
                      <w:marBottom w:val="0"/>
                      <w:divBdr>
                        <w:top w:val="none" w:sz="0" w:space="0" w:color="auto"/>
                        <w:left w:val="none" w:sz="0" w:space="0" w:color="auto"/>
                        <w:bottom w:val="none" w:sz="0" w:space="0" w:color="auto"/>
                        <w:right w:val="none" w:sz="0" w:space="0" w:color="auto"/>
                      </w:divBdr>
                    </w:div>
                  </w:divsChild>
                </w:div>
                <w:div w:id="320813317">
                  <w:marLeft w:val="0"/>
                  <w:marRight w:val="0"/>
                  <w:marTop w:val="0"/>
                  <w:marBottom w:val="0"/>
                  <w:divBdr>
                    <w:top w:val="none" w:sz="0" w:space="0" w:color="auto"/>
                    <w:left w:val="none" w:sz="0" w:space="0" w:color="auto"/>
                    <w:bottom w:val="none" w:sz="0" w:space="0" w:color="auto"/>
                    <w:right w:val="none" w:sz="0" w:space="0" w:color="auto"/>
                  </w:divBdr>
                  <w:divsChild>
                    <w:div w:id="164706578">
                      <w:marLeft w:val="0"/>
                      <w:marRight w:val="0"/>
                      <w:marTop w:val="0"/>
                      <w:marBottom w:val="0"/>
                      <w:divBdr>
                        <w:top w:val="none" w:sz="0" w:space="0" w:color="auto"/>
                        <w:left w:val="none" w:sz="0" w:space="0" w:color="auto"/>
                        <w:bottom w:val="none" w:sz="0" w:space="0" w:color="auto"/>
                        <w:right w:val="none" w:sz="0" w:space="0" w:color="auto"/>
                      </w:divBdr>
                    </w:div>
                  </w:divsChild>
                </w:div>
                <w:div w:id="177165245">
                  <w:marLeft w:val="0"/>
                  <w:marRight w:val="0"/>
                  <w:marTop w:val="0"/>
                  <w:marBottom w:val="0"/>
                  <w:divBdr>
                    <w:top w:val="none" w:sz="0" w:space="0" w:color="auto"/>
                    <w:left w:val="none" w:sz="0" w:space="0" w:color="auto"/>
                    <w:bottom w:val="none" w:sz="0" w:space="0" w:color="auto"/>
                    <w:right w:val="none" w:sz="0" w:space="0" w:color="auto"/>
                  </w:divBdr>
                  <w:divsChild>
                    <w:div w:id="284890793">
                      <w:marLeft w:val="0"/>
                      <w:marRight w:val="0"/>
                      <w:marTop w:val="0"/>
                      <w:marBottom w:val="0"/>
                      <w:divBdr>
                        <w:top w:val="none" w:sz="0" w:space="0" w:color="auto"/>
                        <w:left w:val="none" w:sz="0" w:space="0" w:color="auto"/>
                        <w:bottom w:val="none" w:sz="0" w:space="0" w:color="auto"/>
                        <w:right w:val="none" w:sz="0" w:space="0" w:color="auto"/>
                      </w:divBdr>
                    </w:div>
                    <w:div w:id="1452702139">
                      <w:marLeft w:val="0"/>
                      <w:marRight w:val="0"/>
                      <w:marTop w:val="0"/>
                      <w:marBottom w:val="0"/>
                      <w:divBdr>
                        <w:top w:val="none" w:sz="0" w:space="0" w:color="auto"/>
                        <w:left w:val="none" w:sz="0" w:space="0" w:color="auto"/>
                        <w:bottom w:val="none" w:sz="0" w:space="0" w:color="auto"/>
                        <w:right w:val="none" w:sz="0" w:space="0" w:color="auto"/>
                      </w:divBdr>
                    </w:div>
                    <w:div w:id="621156637">
                      <w:marLeft w:val="0"/>
                      <w:marRight w:val="0"/>
                      <w:marTop w:val="0"/>
                      <w:marBottom w:val="0"/>
                      <w:divBdr>
                        <w:top w:val="none" w:sz="0" w:space="0" w:color="auto"/>
                        <w:left w:val="none" w:sz="0" w:space="0" w:color="auto"/>
                        <w:bottom w:val="none" w:sz="0" w:space="0" w:color="auto"/>
                        <w:right w:val="none" w:sz="0" w:space="0" w:color="auto"/>
                      </w:divBdr>
                    </w:div>
                    <w:div w:id="1943104800">
                      <w:marLeft w:val="0"/>
                      <w:marRight w:val="0"/>
                      <w:marTop w:val="0"/>
                      <w:marBottom w:val="0"/>
                      <w:divBdr>
                        <w:top w:val="none" w:sz="0" w:space="0" w:color="auto"/>
                        <w:left w:val="none" w:sz="0" w:space="0" w:color="auto"/>
                        <w:bottom w:val="none" w:sz="0" w:space="0" w:color="auto"/>
                        <w:right w:val="none" w:sz="0" w:space="0" w:color="auto"/>
                      </w:divBdr>
                    </w:div>
                  </w:divsChild>
                </w:div>
                <w:div w:id="1098216213">
                  <w:marLeft w:val="0"/>
                  <w:marRight w:val="0"/>
                  <w:marTop w:val="0"/>
                  <w:marBottom w:val="0"/>
                  <w:divBdr>
                    <w:top w:val="none" w:sz="0" w:space="0" w:color="auto"/>
                    <w:left w:val="none" w:sz="0" w:space="0" w:color="auto"/>
                    <w:bottom w:val="none" w:sz="0" w:space="0" w:color="auto"/>
                    <w:right w:val="none" w:sz="0" w:space="0" w:color="auto"/>
                  </w:divBdr>
                  <w:divsChild>
                    <w:div w:id="287858246">
                      <w:marLeft w:val="0"/>
                      <w:marRight w:val="0"/>
                      <w:marTop w:val="0"/>
                      <w:marBottom w:val="0"/>
                      <w:divBdr>
                        <w:top w:val="none" w:sz="0" w:space="0" w:color="auto"/>
                        <w:left w:val="none" w:sz="0" w:space="0" w:color="auto"/>
                        <w:bottom w:val="none" w:sz="0" w:space="0" w:color="auto"/>
                        <w:right w:val="none" w:sz="0" w:space="0" w:color="auto"/>
                      </w:divBdr>
                    </w:div>
                  </w:divsChild>
                </w:div>
                <w:div w:id="2089304419">
                  <w:marLeft w:val="0"/>
                  <w:marRight w:val="0"/>
                  <w:marTop w:val="0"/>
                  <w:marBottom w:val="0"/>
                  <w:divBdr>
                    <w:top w:val="none" w:sz="0" w:space="0" w:color="auto"/>
                    <w:left w:val="none" w:sz="0" w:space="0" w:color="auto"/>
                    <w:bottom w:val="none" w:sz="0" w:space="0" w:color="auto"/>
                    <w:right w:val="none" w:sz="0" w:space="0" w:color="auto"/>
                  </w:divBdr>
                  <w:divsChild>
                    <w:div w:id="615478390">
                      <w:marLeft w:val="0"/>
                      <w:marRight w:val="0"/>
                      <w:marTop w:val="0"/>
                      <w:marBottom w:val="0"/>
                      <w:divBdr>
                        <w:top w:val="none" w:sz="0" w:space="0" w:color="auto"/>
                        <w:left w:val="none" w:sz="0" w:space="0" w:color="auto"/>
                        <w:bottom w:val="none" w:sz="0" w:space="0" w:color="auto"/>
                        <w:right w:val="none" w:sz="0" w:space="0" w:color="auto"/>
                      </w:divBdr>
                    </w:div>
                    <w:div w:id="605190442">
                      <w:marLeft w:val="0"/>
                      <w:marRight w:val="0"/>
                      <w:marTop w:val="0"/>
                      <w:marBottom w:val="0"/>
                      <w:divBdr>
                        <w:top w:val="none" w:sz="0" w:space="0" w:color="auto"/>
                        <w:left w:val="none" w:sz="0" w:space="0" w:color="auto"/>
                        <w:bottom w:val="none" w:sz="0" w:space="0" w:color="auto"/>
                        <w:right w:val="none" w:sz="0" w:space="0" w:color="auto"/>
                      </w:divBdr>
                    </w:div>
                    <w:div w:id="1668484038">
                      <w:marLeft w:val="0"/>
                      <w:marRight w:val="0"/>
                      <w:marTop w:val="0"/>
                      <w:marBottom w:val="0"/>
                      <w:divBdr>
                        <w:top w:val="none" w:sz="0" w:space="0" w:color="auto"/>
                        <w:left w:val="none" w:sz="0" w:space="0" w:color="auto"/>
                        <w:bottom w:val="none" w:sz="0" w:space="0" w:color="auto"/>
                        <w:right w:val="none" w:sz="0" w:space="0" w:color="auto"/>
                      </w:divBdr>
                    </w:div>
                    <w:div w:id="676421125">
                      <w:marLeft w:val="0"/>
                      <w:marRight w:val="0"/>
                      <w:marTop w:val="0"/>
                      <w:marBottom w:val="0"/>
                      <w:divBdr>
                        <w:top w:val="none" w:sz="0" w:space="0" w:color="auto"/>
                        <w:left w:val="none" w:sz="0" w:space="0" w:color="auto"/>
                        <w:bottom w:val="none" w:sz="0" w:space="0" w:color="auto"/>
                        <w:right w:val="none" w:sz="0" w:space="0" w:color="auto"/>
                      </w:divBdr>
                    </w:div>
                  </w:divsChild>
                </w:div>
                <w:div w:id="1120147780">
                  <w:marLeft w:val="0"/>
                  <w:marRight w:val="0"/>
                  <w:marTop w:val="0"/>
                  <w:marBottom w:val="0"/>
                  <w:divBdr>
                    <w:top w:val="none" w:sz="0" w:space="0" w:color="auto"/>
                    <w:left w:val="none" w:sz="0" w:space="0" w:color="auto"/>
                    <w:bottom w:val="none" w:sz="0" w:space="0" w:color="auto"/>
                    <w:right w:val="none" w:sz="0" w:space="0" w:color="auto"/>
                  </w:divBdr>
                  <w:divsChild>
                    <w:div w:id="94443874">
                      <w:marLeft w:val="0"/>
                      <w:marRight w:val="0"/>
                      <w:marTop w:val="0"/>
                      <w:marBottom w:val="0"/>
                      <w:divBdr>
                        <w:top w:val="none" w:sz="0" w:space="0" w:color="auto"/>
                        <w:left w:val="none" w:sz="0" w:space="0" w:color="auto"/>
                        <w:bottom w:val="none" w:sz="0" w:space="0" w:color="auto"/>
                        <w:right w:val="none" w:sz="0" w:space="0" w:color="auto"/>
                      </w:divBdr>
                    </w:div>
                  </w:divsChild>
                </w:div>
                <w:div w:id="548810221">
                  <w:marLeft w:val="0"/>
                  <w:marRight w:val="0"/>
                  <w:marTop w:val="0"/>
                  <w:marBottom w:val="0"/>
                  <w:divBdr>
                    <w:top w:val="none" w:sz="0" w:space="0" w:color="auto"/>
                    <w:left w:val="none" w:sz="0" w:space="0" w:color="auto"/>
                    <w:bottom w:val="none" w:sz="0" w:space="0" w:color="auto"/>
                    <w:right w:val="none" w:sz="0" w:space="0" w:color="auto"/>
                  </w:divBdr>
                  <w:divsChild>
                    <w:div w:id="15801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3334">
          <w:marLeft w:val="0"/>
          <w:marRight w:val="0"/>
          <w:marTop w:val="0"/>
          <w:marBottom w:val="0"/>
          <w:divBdr>
            <w:top w:val="none" w:sz="0" w:space="0" w:color="auto"/>
            <w:left w:val="none" w:sz="0" w:space="0" w:color="auto"/>
            <w:bottom w:val="none" w:sz="0" w:space="0" w:color="auto"/>
            <w:right w:val="none" w:sz="0" w:space="0" w:color="auto"/>
          </w:divBdr>
        </w:div>
        <w:div w:id="461733763">
          <w:marLeft w:val="0"/>
          <w:marRight w:val="0"/>
          <w:marTop w:val="0"/>
          <w:marBottom w:val="0"/>
          <w:divBdr>
            <w:top w:val="none" w:sz="0" w:space="0" w:color="auto"/>
            <w:left w:val="none" w:sz="0" w:space="0" w:color="auto"/>
            <w:bottom w:val="none" w:sz="0" w:space="0" w:color="auto"/>
            <w:right w:val="none" w:sz="0" w:space="0" w:color="auto"/>
          </w:divBdr>
        </w:div>
        <w:div w:id="1753624694">
          <w:marLeft w:val="0"/>
          <w:marRight w:val="0"/>
          <w:marTop w:val="0"/>
          <w:marBottom w:val="0"/>
          <w:divBdr>
            <w:top w:val="none" w:sz="0" w:space="0" w:color="auto"/>
            <w:left w:val="none" w:sz="0" w:space="0" w:color="auto"/>
            <w:bottom w:val="none" w:sz="0" w:space="0" w:color="auto"/>
            <w:right w:val="none" w:sz="0" w:space="0" w:color="auto"/>
          </w:divBdr>
        </w:div>
        <w:div w:id="1147169776">
          <w:marLeft w:val="0"/>
          <w:marRight w:val="0"/>
          <w:marTop w:val="0"/>
          <w:marBottom w:val="0"/>
          <w:divBdr>
            <w:top w:val="none" w:sz="0" w:space="0" w:color="auto"/>
            <w:left w:val="none" w:sz="0" w:space="0" w:color="auto"/>
            <w:bottom w:val="none" w:sz="0" w:space="0" w:color="auto"/>
            <w:right w:val="none" w:sz="0" w:space="0" w:color="auto"/>
          </w:divBdr>
        </w:div>
        <w:div w:id="1988821507">
          <w:marLeft w:val="0"/>
          <w:marRight w:val="0"/>
          <w:marTop w:val="0"/>
          <w:marBottom w:val="0"/>
          <w:divBdr>
            <w:top w:val="none" w:sz="0" w:space="0" w:color="auto"/>
            <w:left w:val="none" w:sz="0" w:space="0" w:color="auto"/>
            <w:bottom w:val="none" w:sz="0" w:space="0" w:color="auto"/>
            <w:right w:val="none" w:sz="0" w:space="0" w:color="auto"/>
          </w:divBdr>
        </w:div>
        <w:div w:id="1764913115">
          <w:marLeft w:val="0"/>
          <w:marRight w:val="0"/>
          <w:marTop w:val="0"/>
          <w:marBottom w:val="0"/>
          <w:divBdr>
            <w:top w:val="none" w:sz="0" w:space="0" w:color="auto"/>
            <w:left w:val="none" w:sz="0" w:space="0" w:color="auto"/>
            <w:bottom w:val="none" w:sz="0" w:space="0" w:color="auto"/>
            <w:right w:val="none" w:sz="0" w:space="0" w:color="auto"/>
          </w:divBdr>
          <w:divsChild>
            <w:div w:id="2020304189">
              <w:marLeft w:val="0"/>
              <w:marRight w:val="0"/>
              <w:marTop w:val="0"/>
              <w:marBottom w:val="0"/>
              <w:divBdr>
                <w:top w:val="none" w:sz="0" w:space="0" w:color="auto"/>
                <w:left w:val="none" w:sz="0" w:space="0" w:color="auto"/>
                <w:bottom w:val="none" w:sz="0" w:space="0" w:color="auto"/>
                <w:right w:val="none" w:sz="0" w:space="0" w:color="auto"/>
              </w:divBdr>
            </w:div>
            <w:div w:id="1447770757">
              <w:marLeft w:val="0"/>
              <w:marRight w:val="0"/>
              <w:marTop w:val="0"/>
              <w:marBottom w:val="0"/>
              <w:divBdr>
                <w:top w:val="none" w:sz="0" w:space="0" w:color="auto"/>
                <w:left w:val="none" w:sz="0" w:space="0" w:color="auto"/>
                <w:bottom w:val="none" w:sz="0" w:space="0" w:color="auto"/>
                <w:right w:val="none" w:sz="0" w:space="0" w:color="auto"/>
              </w:divBdr>
            </w:div>
            <w:div w:id="2077556855">
              <w:marLeft w:val="0"/>
              <w:marRight w:val="0"/>
              <w:marTop w:val="0"/>
              <w:marBottom w:val="0"/>
              <w:divBdr>
                <w:top w:val="none" w:sz="0" w:space="0" w:color="auto"/>
                <w:left w:val="none" w:sz="0" w:space="0" w:color="auto"/>
                <w:bottom w:val="none" w:sz="0" w:space="0" w:color="auto"/>
                <w:right w:val="none" w:sz="0" w:space="0" w:color="auto"/>
              </w:divBdr>
            </w:div>
            <w:div w:id="1740441555">
              <w:marLeft w:val="0"/>
              <w:marRight w:val="0"/>
              <w:marTop w:val="0"/>
              <w:marBottom w:val="0"/>
              <w:divBdr>
                <w:top w:val="none" w:sz="0" w:space="0" w:color="auto"/>
                <w:left w:val="none" w:sz="0" w:space="0" w:color="auto"/>
                <w:bottom w:val="none" w:sz="0" w:space="0" w:color="auto"/>
                <w:right w:val="none" w:sz="0" w:space="0" w:color="auto"/>
              </w:divBdr>
            </w:div>
            <w:div w:id="666782908">
              <w:marLeft w:val="0"/>
              <w:marRight w:val="0"/>
              <w:marTop w:val="0"/>
              <w:marBottom w:val="0"/>
              <w:divBdr>
                <w:top w:val="none" w:sz="0" w:space="0" w:color="auto"/>
                <w:left w:val="none" w:sz="0" w:space="0" w:color="auto"/>
                <w:bottom w:val="none" w:sz="0" w:space="0" w:color="auto"/>
                <w:right w:val="none" w:sz="0" w:space="0" w:color="auto"/>
              </w:divBdr>
            </w:div>
          </w:divsChild>
        </w:div>
        <w:div w:id="1028220222">
          <w:marLeft w:val="0"/>
          <w:marRight w:val="0"/>
          <w:marTop w:val="0"/>
          <w:marBottom w:val="0"/>
          <w:divBdr>
            <w:top w:val="none" w:sz="0" w:space="0" w:color="auto"/>
            <w:left w:val="none" w:sz="0" w:space="0" w:color="auto"/>
            <w:bottom w:val="none" w:sz="0" w:space="0" w:color="auto"/>
            <w:right w:val="none" w:sz="0" w:space="0" w:color="auto"/>
          </w:divBdr>
        </w:div>
        <w:div w:id="710690296">
          <w:marLeft w:val="0"/>
          <w:marRight w:val="0"/>
          <w:marTop w:val="0"/>
          <w:marBottom w:val="0"/>
          <w:divBdr>
            <w:top w:val="none" w:sz="0" w:space="0" w:color="auto"/>
            <w:left w:val="none" w:sz="0" w:space="0" w:color="auto"/>
            <w:bottom w:val="none" w:sz="0" w:space="0" w:color="auto"/>
            <w:right w:val="none" w:sz="0" w:space="0" w:color="auto"/>
          </w:divBdr>
        </w:div>
        <w:div w:id="1222909483">
          <w:marLeft w:val="0"/>
          <w:marRight w:val="0"/>
          <w:marTop w:val="0"/>
          <w:marBottom w:val="0"/>
          <w:divBdr>
            <w:top w:val="none" w:sz="0" w:space="0" w:color="auto"/>
            <w:left w:val="none" w:sz="0" w:space="0" w:color="auto"/>
            <w:bottom w:val="none" w:sz="0" w:space="0" w:color="auto"/>
            <w:right w:val="none" w:sz="0" w:space="0" w:color="auto"/>
          </w:divBdr>
        </w:div>
        <w:div w:id="1999379044">
          <w:marLeft w:val="0"/>
          <w:marRight w:val="0"/>
          <w:marTop w:val="0"/>
          <w:marBottom w:val="0"/>
          <w:divBdr>
            <w:top w:val="none" w:sz="0" w:space="0" w:color="auto"/>
            <w:left w:val="none" w:sz="0" w:space="0" w:color="auto"/>
            <w:bottom w:val="none" w:sz="0" w:space="0" w:color="auto"/>
            <w:right w:val="none" w:sz="0" w:space="0" w:color="auto"/>
          </w:divBdr>
        </w:div>
        <w:div w:id="1915892319">
          <w:marLeft w:val="0"/>
          <w:marRight w:val="0"/>
          <w:marTop w:val="0"/>
          <w:marBottom w:val="0"/>
          <w:divBdr>
            <w:top w:val="none" w:sz="0" w:space="0" w:color="auto"/>
            <w:left w:val="none" w:sz="0" w:space="0" w:color="auto"/>
            <w:bottom w:val="none" w:sz="0" w:space="0" w:color="auto"/>
            <w:right w:val="none" w:sz="0" w:space="0" w:color="auto"/>
          </w:divBdr>
        </w:div>
        <w:div w:id="1325400654">
          <w:marLeft w:val="0"/>
          <w:marRight w:val="0"/>
          <w:marTop w:val="0"/>
          <w:marBottom w:val="0"/>
          <w:divBdr>
            <w:top w:val="none" w:sz="0" w:space="0" w:color="auto"/>
            <w:left w:val="none" w:sz="0" w:space="0" w:color="auto"/>
            <w:bottom w:val="none" w:sz="0" w:space="0" w:color="auto"/>
            <w:right w:val="none" w:sz="0" w:space="0" w:color="auto"/>
          </w:divBdr>
          <w:divsChild>
            <w:div w:id="41295871">
              <w:marLeft w:val="0"/>
              <w:marRight w:val="0"/>
              <w:marTop w:val="0"/>
              <w:marBottom w:val="0"/>
              <w:divBdr>
                <w:top w:val="none" w:sz="0" w:space="0" w:color="auto"/>
                <w:left w:val="none" w:sz="0" w:space="0" w:color="auto"/>
                <w:bottom w:val="none" w:sz="0" w:space="0" w:color="auto"/>
                <w:right w:val="none" w:sz="0" w:space="0" w:color="auto"/>
              </w:divBdr>
            </w:div>
            <w:div w:id="263848208">
              <w:marLeft w:val="0"/>
              <w:marRight w:val="0"/>
              <w:marTop w:val="0"/>
              <w:marBottom w:val="0"/>
              <w:divBdr>
                <w:top w:val="none" w:sz="0" w:space="0" w:color="auto"/>
                <w:left w:val="none" w:sz="0" w:space="0" w:color="auto"/>
                <w:bottom w:val="none" w:sz="0" w:space="0" w:color="auto"/>
                <w:right w:val="none" w:sz="0" w:space="0" w:color="auto"/>
              </w:divBdr>
            </w:div>
            <w:div w:id="990451985">
              <w:marLeft w:val="0"/>
              <w:marRight w:val="0"/>
              <w:marTop w:val="0"/>
              <w:marBottom w:val="0"/>
              <w:divBdr>
                <w:top w:val="none" w:sz="0" w:space="0" w:color="auto"/>
                <w:left w:val="none" w:sz="0" w:space="0" w:color="auto"/>
                <w:bottom w:val="none" w:sz="0" w:space="0" w:color="auto"/>
                <w:right w:val="none" w:sz="0" w:space="0" w:color="auto"/>
              </w:divBdr>
            </w:div>
            <w:div w:id="531038306">
              <w:marLeft w:val="0"/>
              <w:marRight w:val="0"/>
              <w:marTop w:val="0"/>
              <w:marBottom w:val="0"/>
              <w:divBdr>
                <w:top w:val="none" w:sz="0" w:space="0" w:color="auto"/>
                <w:left w:val="none" w:sz="0" w:space="0" w:color="auto"/>
                <w:bottom w:val="none" w:sz="0" w:space="0" w:color="auto"/>
                <w:right w:val="none" w:sz="0" w:space="0" w:color="auto"/>
              </w:divBdr>
            </w:div>
            <w:div w:id="26100619">
              <w:marLeft w:val="0"/>
              <w:marRight w:val="0"/>
              <w:marTop w:val="0"/>
              <w:marBottom w:val="0"/>
              <w:divBdr>
                <w:top w:val="none" w:sz="0" w:space="0" w:color="auto"/>
                <w:left w:val="none" w:sz="0" w:space="0" w:color="auto"/>
                <w:bottom w:val="none" w:sz="0" w:space="0" w:color="auto"/>
                <w:right w:val="none" w:sz="0" w:space="0" w:color="auto"/>
              </w:divBdr>
            </w:div>
          </w:divsChild>
        </w:div>
        <w:div w:id="1917861576">
          <w:marLeft w:val="0"/>
          <w:marRight w:val="0"/>
          <w:marTop w:val="0"/>
          <w:marBottom w:val="0"/>
          <w:divBdr>
            <w:top w:val="none" w:sz="0" w:space="0" w:color="auto"/>
            <w:left w:val="none" w:sz="0" w:space="0" w:color="auto"/>
            <w:bottom w:val="none" w:sz="0" w:space="0" w:color="auto"/>
            <w:right w:val="none" w:sz="0" w:space="0" w:color="auto"/>
          </w:divBdr>
        </w:div>
        <w:div w:id="620117215">
          <w:marLeft w:val="0"/>
          <w:marRight w:val="0"/>
          <w:marTop w:val="0"/>
          <w:marBottom w:val="0"/>
          <w:divBdr>
            <w:top w:val="none" w:sz="0" w:space="0" w:color="auto"/>
            <w:left w:val="none" w:sz="0" w:space="0" w:color="auto"/>
            <w:bottom w:val="none" w:sz="0" w:space="0" w:color="auto"/>
            <w:right w:val="none" w:sz="0" w:space="0" w:color="auto"/>
          </w:divBdr>
        </w:div>
        <w:div w:id="1113137911">
          <w:marLeft w:val="0"/>
          <w:marRight w:val="0"/>
          <w:marTop w:val="0"/>
          <w:marBottom w:val="0"/>
          <w:divBdr>
            <w:top w:val="none" w:sz="0" w:space="0" w:color="auto"/>
            <w:left w:val="none" w:sz="0" w:space="0" w:color="auto"/>
            <w:bottom w:val="none" w:sz="0" w:space="0" w:color="auto"/>
            <w:right w:val="none" w:sz="0" w:space="0" w:color="auto"/>
          </w:divBdr>
        </w:div>
        <w:div w:id="1570336589">
          <w:marLeft w:val="0"/>
          <w:marRight w:val="0"/>
          <w:marTop w:val="0"/>
          <w:marBottom w:val="0"/>
          <w:divBdr>
            <w:top w:val="none" w:sz="0" w:space="0" w:color="auto"/>
            <w:left w:val="none" w:sz="0" w:space="0" w:color="auto"/>
            <w:bottom w:val="none" w:sz="0" w:space="0" w:color="auto"/>
            <w:right w:val="none" w:sz="0" w:space="0" w:color="auto"/>
          </w:divBdr>
        </w:div>
        <w:div w:id="335614135">
          <w:marLeft w:val="0"/>
          <w:marRight w:val="0"/>
          <w:marTop w:val="0"/>
          <w:marBottom w:val="0"/>
          <w:divBdr>
            <w:top w:val="none" w:sz="0" w:space="0" w:color="auto"/>
            <w:left w:val="none" w:sz="0" w:space="0" w:color="auto"/>
            <w:bottom w:val="none" w:sz="0" w:space="0" w:color="auto"/>
            <w:right w:val="none" w:sz="0" w:space="0" w:color="auto"/>
          </w:divBdr>
        </w:div>
        <w:div w:id="1339965167">
          <w:marLeft w:val="0"/>
          <w:marRight w:val="0"/>
          <w:marTop w:val="0"/>
          <w:marBottom w:val="0"/>
          <w:divBdr>
            <w:top w:val="none" w:sz="0" w:space="0" w:color="auto"/>
            <w:left w:val="none" w:sz="0" w:space="0" w:color="auto"/>
            <w:bottom w:val="none" w:sz="0" w:space="0" w:color="auto"/>
            <w:right w:val="none" w:sz="0" w:space="0" w:color="auto"/>
          </w:divBdr>
        </w:div>
        <w:div w:id="2007320303">
          <w:marLeft w:val="0"/>
          <w:marRight w:val="0"/>
          <w:marTop w:val="0"/>
          <w:marBottom w:val="0"/>
          <w:divBdr>
            <w:top w:val="none" w:sz="0" w:space="0" w:color="auto"/>
            <w:left w:val="none" w:sz="0" w:space="0" w:color="auto"/>
            <w:bottom w:val="none" w:sz="0" w:space="0" w:color="auto"/>
            <w:right w:val="none" w:sz="0" w:space="0" w:color="auto"/>
          </w:divBdr>
        </w:div>
        <w:div w:id="618609478">
          <w:marLeft w:val="0"/>
          <w:marRight w:val="0"/>
          <w:marTop w:val="0"/>
          <w:marBottom w:val="0"/>
          <w:divBdr>
            <w:top w:val="none" w:sz="0" w:space="0" w:color="auto"/>
            <w:left w:val="none" w:sz="0" w:space="0" w:color="auto"/>
            <w:bottom w:val="none" w:sz="0" w:space="0" w:color="auto"/>
            <w:right w:val="none" w:sz="0" w:space="0" w:color="auto"/>
          </w:divBdr>
          <w:divsChild>
            <w:div w:id="1328243944">
              <w:marLeft w:val="0"/>
              <w:marRight w:val="0"/>
              <w:marTop w:val="0"/>
              <w:marBottom w:val="0"/>
              <w:divBdr>
                <w:top w:val="none" w:sz="0" w:space="0" w:color="auto"/>
                <w:left w:val="none" w:sz="0" w:space="0" w:color="auto"/>
                <w:bottom w:val="none" w:sz="0" w:space="0" w:color="auto"/>
                <w:right w:val="none" w:sz="0" w:space="0" w:color="auto"/>
              </w:divBdr>
            </w:div>
            <w:div w:id="1530486038">
              <w:marLeft w:val="0"/>
              <w:marRight w:val="0"/>
              <w:marTop w:val="0"/>
              <w:marBottom w:val="0"/>
              <w:divBdr>
                <w:top w:val="none" w:sz="0" w:space="0" w:color="auto"/>
                <w:left w:val="none" w:sz="0" w:space="0" w:color="auto"/>
                <w:bottom w:val="none" w:sz="0" w:space="0" w:color="auto"/>
                <w:right w:val="none" w:sz="0" w:space="0" w:color="auto"/>
              </w:divBdr>
            </w:div>
            <w:div w:id="1069428705">
              <w:marLeft w:val="0"/>
              <w:marRight w:val="0"/>
              <w:marTop w:val="0"/>
              <w:marBottom w:val="0"/>
              <w:divBdr>
                <w:top w:val="none" w:sz="0" w:space="0" w:color="auto"/>
                <w:left w:val="none" w:sz="0" w:space="0" w:color="auto"/>
                <w:bottom w:val="none" w:sz="0" w:space="0" w:color="auto"/>
                <w:right w:val="none" w:sz="0" w:space="0" w:color="auto"/>
              </w:divBdr>
            </w:div>
            <w:div w:id="1486972077">
              <w:marLeft w:val="0"/>
              <w:marRight w:val="0"/>
              <w:marTop w:val="0"/>
              <w:marBottom w:val="0"/>
              <w:divBdr>
                <w:top w:val="none" w:sz="0" w:space="0" w:color="auto"/>
                <w:left w:val="none" w:sz="0" w:space="0" w:color="auto"/>
                <w:bottom w:val="none" w:sz="0" w:space="0" w:color="auto"/>
                <w:right w:val="none" w:sz="0" w:space="0" w:color="auto"/>
              </w:divBdr>
            </w:div>
            <w:div w:id="1802645702">
              <w:marLeft w:val="0"/>
              <w:marRight w:val="0"/>
              <w:marTop w:val="0"/>
              <w:marBottom w:val="0"/>
              <w:divBdr>
                <w:top w:val="none" w:sz="0" w:space="0" w:color="auto"/>
                <w:left w:val="none" w:sz="0" w:space="0" w:color="auto"/>
                <w:bottom w:val="none" w:sz="0" w:space="0" w:color="auto"/>
                <w:right w:val="none" w:sz="0" w:space="0" w:color="auto"/>
              </w:divBdr>
            </w:div>
          </w:divsChild>
        </w:div>
        <w:div w:id="1378241342">
          <w:marLeft w:val="0"/>
          <w:marRight w:val="0"/>
          <w:marTop w:val="0"/>
          <w:marBottom w:val="0"/>
          <w:divBdr>
            <w:top w:val="none" w:sz="0" w:space="0" w:color="auto"/>
            <w:left w:val="none" w:sz="0" w:space="0" w:color="auto"/>
            <w:bottom w:val="none" w:sz="0" w:space="0" w:color="auto"/>
            <w:right w:val="none" w:sz="0" w:space="0" w:color="auto"/>
          </w:divBdr>
          <w:divsChild>
            <w:div w:id="339743518">
              <w:marLeft w:val="0"/>
              <w:marRight w:val="0"/>
              <w:marTop w:val="0"/>
              <w:marBottom w:val="0"/>
              <w:divBdr>
                <w:top w:val="none" w:sz="0" w:space="0" w:color="auto"/>
                <w:left w:val="none" w:sz="0" w:space="0" w:color="auto"/>
                <w:bottom w:val="none" w:sz="0" w:space="0" w:color="auto"/>
                <w:right w:val="none" w:sz="0" w:space="0" w:color="auto"/>
              </w:divBdr>
            </w:div>
            <w:div w:id="387923775">
              <w:marLeft w:val="0"/>
              <w:marRight w:val="0"/>
              <w:marTop w:val="0"/>
              <w:marBottom w:val="0"/>
              <w:divBdr>
                <w:top w:val="none" w:sz="0" w:space="0" w:color="auto"/>
                <w:left w:val="none" w:sz="0" w:space="0" w:color="auto"/>
                <w:bottom w:val="none" w:sz="0" w:space="0" w:color="auto"/>
                <w:right w:val="none" w:sz="0" w:space="0" w:color="auto"/>
              </w:divBdr>
            </w:div>
            <w:div w:id="566190616">
              <w:marLeft w:val="0"/>
              <w:marRight w:val="0"/>
              <w:marTop w:val="0"/>
              <w:marBottom w:val="0"/>
              <w:divBdr>
                <w:top w:val="none" w:sz="0" w:space="0" w:color="auto"/>
                <w:left w:val="none" w:sz="0" w:space="0" w:color="auto"/>
                <w:bottom w:val="none" w:sz="0" w:space="0" w:color="auto"/>
                <w:right w:val="none" w:sz="0" w:space="0" w:color="auto"/>
              </w:divBdr>
            </w:div>
            <w:div w:id="1193038243">
              <w:marLeft w:val="0"/>
              <w:marRight w:val="0"/>
              <w:marTop w:val="0"/>
              <w:marBottom w:val="0"/>
              <w:divBdr>
                <w:top w:val="none" w:sz="0" w:space="0" w:color="auto"/>
                <w:left w:val="none" w:sz="0" w:space="0" w:color="auto"/>
                <w:bottom w:val="none" w:sz="0" w:space="0" w:color="auto"/>
                <w:right w:val="none" w:sz="0" w:space="0" w:color="auto"/>
              </w:divBdr>
            </w:div>
            <w:div w:id="66392137">
              <w:marLeft w:val="0"/>
              <w:marRight w:val="0"/>
              <w:marTop w:val="0"/>
              <w:marBottom w:val="0"/>
              <w:divBdr>
                <w:top w:val="none" w:sz="0" w:space="0" w:color="auto"/>
                <w:left w:val="none" w:sz="0" w:space="0" w:color="auto"/>
                <w:bottom w:val="none" w:sz="0" w:space="0" w:color="auto"/>
                <w:right w:val="none" w:sz="0" w:space="0" w:color="auto"/>
              </w:divBdr>
            </w:div>
          </w:divsChild>
        </w:div>
        <w:div w:id="923565463">
          <w:marLeft w:val="0"/>
          <w:marRight w:val="0"/>
          <w:marTop w:val="0"/>
          <w:marBottom w:val="0"/>
          <w:divBdr>
            <w:top w:val="none" w:sz="0" w:space="0" w:color="auto"/>
            <w:left w:val="none" w:sz="0" w:space="0" w:color="auto"/>
            <w:bottom w:val="none" w:sz="0" w:space="0" w:color="auto"/>
            <w:right w:val="none" w:sz="0" w:space="0" w:color="auto"/>
          </w:divBdr>
        </w:div>
        <w:div w:id="640504022">
          <w:marLeft w:val="0"/>
          <w:marRight w:val="0"/>
          <w:marTop w:val="0"/>
          <w:marBottom w:val="0"/>
          <w:divBdr>
            <w:top w:val="none" w:sz="0" w:space="0" w:color="auto"/>
            <w:left w:val="none" w:sz="0" w:space="0" w:color="auto"/>
            <w:bottom w:val="none" w:sz="0" w:space="0" w:color="auto"/>
            <w:right w:val="none" w:sz="0" w:space="0" w:color="auto"/>
          </w:divBdr>
        </w:div>
        <w:div w:id="1293826580">
          <w:marLeft w:val="0"/>
          <w:marRight w:val="0"/>
          <w:marTop w:val="0"/>
          <w:marBottom w:val="0"/>
          <w:divBdr>
            <w:top w:val="none" w:sz="0" w:space="0" w:color="auto"/>
            <w:left w:val="none" w:sz="0" w:space="0" w:color="auto"/>
            <w:bottom w:val="none" w:sz="0" w:space="0" w:color="auto"/>
            <w:right w:val="none" w:sz="0" w:space="0" w:color="auto"/>
          </w:divBdr>
        </w:div>
        <w:div w:id="771164856">
          <w:marLeft w:val="0"/>
          <w:marRight w:val="0"/>
          <w:marTop w:val="0"/>
          <w:marBottom w:val="0"/>
          <w:divBdr>
            <w:top w:val="none" w:sz="0" w:space="0" w:color="auto"/>
            <w:left w:val="none" w:sz="0" w:space="0" w:color="auto"/>
            <w:bottom w:val="none" w:sz="0" w:space="0" w:color="auto"/>
            <w:right w:val="none" w:sz="0" w:space="0" w:color="auto"/>
          </w:divBdr>
        </w:div>
        <w:div w:id="867915804">
          <w:marLeft w:val="0"/>
          <w:marRight w:val="0"/>
          <w:marTop w:val="0"/>
          <w:marBottom w:val="0"/>
          <w:divBdr>
            <w:top w:val="none" w:sz="0" w:space="0" w:color="auto"/>
            <w:left w:val="none" w:sz="0" w:space="0" w:color="auto"/>
            <w:bottom w:val="none" w:sz="0" w:space="0" w:color="auto"/>
            <w:right w:val="none" w:sz="0" w:space="0" w:color="auto"/>
          </w:divBdr>
        </w:div>
        <w:div w:id="1482384810">
          <w:marLeft w:val="0"/>
          <w:marRight w:val="0"/>
          <w:marTop w:val="0"/>
          <w:marBottom w:val="0"/>
          <w:divBdr>
            <w:top w:val="none" w:sz="0" w:space="0" w:color="auto"/>
            <w:left w:val="none" w:sz="0" w:space="0" w:color="auto"/>
            <w:bottom w:val="none" w:sz="0" w:space="0" w:color="auto"/>
            <w:right w:val="none" w:sz="0" w:space="0" w:color="auto"/>
          </w:divBdr>
        </w:div>
        <w:div w:id="1121802461">
          <w:marLeft w:val="0"/>
          <w:marRight w:val="0"/>
          <w:marTop w:val="0"/>
          <w:marBottom w:val="0"/>
          <w:divBdr>
            <w:top w:val="none" w:sz="0" w:space="0" w:color="auto"/>
            <w:left w:val="none" w:sz="0" w:space="0" w:color="auto"/>
            <w:bottom w:val="none" w:sz="0" w:space="0" w:color="auto"/>
            <w:right w:val="none" w:sz="0" w:space="0" w:color="auto"/>
          </w:divBdr>
        </w:div>
        <w:div w:id="1117220226">
          <w:marLeft w:val="0"/>
          <w:marRight w:val="0"/>
          <w:marTop w:val="0"/>
          <w:marBottom w:val="0"/>
          <w:divBdr>
            <w:top w:val="none" w:sz="0" w:space="0" w:color="auto"/>
            <w:left w:val="none" w:sz="0" w:space="0" w:color="auto"/>
            <w:bottom w:val="none" w:sz="0" w:space="0" w:color="auto"/>
            <w:right w:val="none" w:sz="0" w:space="0" w:color="auto"/>
          </w:divBdr>
        </w:div>
        <w:div w:id="963660820">
          <w:marLeft w:val="0"/>
          <w:marRight w:val="0"/>
          <w:marTop w:val="0"/>
          <w:marBottom w:val="0"/>
          <w:divBdr>
            <w:top w:val="none" w:sz="0" w:space="0" w:color="auto"/>
            <w:left w:val="none" w:sz="0" w:space="0" w:color="auto"/>
            <w:bottom w:val="none" w:sz="0" w:space="0" w:color="auto"/>
            <w:right w:val="none" w:sz="0" w:space="0" w:color="auto"/>
          </w:divBdr>
        </w:div>
        <w:div w:id="663362396">
          <w:marLeft w:val="0"/>
          <w:marRight w:val="0"/>
          <w:marTop w:val="0"/>
          <w:marBottom w:val="0"/>
          <w:divBdr>
            <w:top w:val="none" w:sz="0" w:space="0" w:color="auto"/>
            <w:left w:val="none" w:sz="0" w:space="0" w:color="auto"/>
            <w:bottom w:val="none" w:sz="0" w:space="0" w:color="auto"/>
            <w:right w:val="none" w:sz="0" w:space="0" w:color="auto"/>
          </w:divBdr>
        </w:div>
        <w:div w:id="487480907">
          <w:marLeft w:val="0"/>
          <w:marRight w:val="0"/>
          <w:marTop w:val="0"/>
          <w:marBottom w:val="0"/>
          <w:divBdr>
            <w:top w:val="none" w:sz="0" w:space="0" w:color="auto"/>
            <w:left w:val="none" w:sz="0" w:space="0" w:color="auto"/>
            <w:bottom w:val="none" w:sz="0" w:space="0" w:color="auto"/>
            <w:right w:val="none" w:sz="0" w:space="0" w:color="auto"/>
          </w:divBdr>
        </w:div>
        <w:div w:id="282421961">
          <w:marLeft w:val="0"/>
          <w:marRight w:val="0"/>
          <w:marTop w:val="0"/>
          <w:marBottom w:val="0"/>
          <w:divBdr>
            <w:top w:val="none" w:sz="0" w:space="0" w:color="auto"/>
            <w:left w:val="none" w:sz="0" w:space="0" w:color="auto"/>
            <w:bottom w:val="none" w:sz="0" w:space="0" w:color="auto"/>
            <w:right w:val="none" w:sz="0" w:space="0" w:color="auto"/>
          </w:divBdr>
        </w:div>
        <w:div w:id="1747415884">
          <w:marLeft w:val="0"/>
          <w:marRight w:val="0"/>
          <w:marTop w:val="0"/>
          <w:marBottom w:val="0"/>
          <w:divBdr>
            <w:top w:val="none" w:sz="0" w:space="0" w:color="auto"/>
            <w:left w:val="none" w:sz="0" w:space="0" w:color="auto"/>
            <w:bottom w:val="none" w:sz="0" w:space="0" w:color="auto"/>
            <w:right w:val="none" w:sz="0" w:space="0" w:color="auto"/>
          </w:divBdr>
          <w:divsChild>
            <w:div w:id="1312950804">
              <w:marLeft w:val="0"/>
              <w:marRight w:val="0"/>
              <w:marTop w:val="0"/>
              <w:marBottom w:val="0"/>
              <w:divBdr>
                <w:top w:val="none" w:sz="0" w:space="0" w:color="auto"/>
                <w:left w:val="none" w:sz="0" w:space="0" w:color="auto"/>
                <w:bottom w:val="none" w:sz="0" w:space="0" w:color="auto"/>
                <w:right w:val="none" w:sz="0" w:space="0" w:color="auto"/>
              </w:divBdr>
            </w:div>
            <w:div w:id="604533688">
              <w:marLeft w:val="0"/>
              <w:marRight w:val="0"/>
              <w:marTop w:val="0"/>
              <w:marBottom w:val="0"/>
              <w:divBdr>
                <w:top w:val="none" w:sz="0" w:space="0" w:color="auto"/>
                <w:left w:val="none" w:sz="0" w:space="0" w:color="auto"/>
                <w:bottom w:val="none" w:sz="0" w:space="0" w:color="auto"/>
                <w:right w:val="none" w:sz="0" w:space="0" w:color="auto"/>
              </w:divBdr>
            </w:div>
            <w:div w:id="104279228">
              <w:marLeft w:val="0"/>
              <w:marRight w:val="0"/>
              <w:marTop w:val="0"/>
              <w:marBottom w:val="0"/>
              <w:divBdr>
                <w:top w:val="none" w:sz="0" w:space="0" w:color="auto"/>
                <w:left w:val="none" w:sz="0" w:space="0" w:color="auto"/>
                <w:bottom w:val="none" w:sz="0" w:space="0" w:color="auto"/>
                <w:right w:val="none" w:sz="0" w:space="0" w:color="auto"/>
              </w:divBdr>
            </w:div>
            <w:div w:id="955061472">
              <w:marLeft w:val="0"/>
              <w:marRight w:val="0"/>
              <w:marTop w:val="0"/>
              <w:marBottom w:val="0"/>
              <w:divBdr>
                <w:top w:val="none" w:sz="0" w:space="0" w:color="auto"/>
                <w:left w:val="none" w:sz="0" w:space="0" w:color="auto"/>
                <w:bottom w:val="none" w:sz="0" w:space="0" w:color="auto"/>
                <w:right w:val="none" w:sz="0" w:space="0" w:color="auto"/>
              </w:divBdr>
            </w:div>
            <w:div w:id="1705986236">
              <w:marLeft w:val="0"/>
              <w:marRight w:val="0"/>
              <w:marTop w:val="0"/>
              <w:marBottom w:val="0"/>
              <w:divBdr>
                <w:top w:val="none" w:sz="0" w:space="0" w:color="auto"/>
                <w:left w:val="none" w:sz="0" w:space="0" w:color="auto"/>
                <w:bottom w:val="none" w:sz="0" w:space="0" w:color="auto"/>
                <w:right w:val="none" w:sz="0" w:space="0" w:color="auto"/>
              </w:divBdr>
            </w:div>
          </w:divsChild>
        </w:div>
        <w:div w:id="1425959231">
          <w:marLeft w:val="0"/>
          <w:marRight w:val="0"/>
          <w:marTop w:val="0"/>
          <w:marBottom w:val="0"/>
          <w:divBdr>
            <w:top w:val="none" w:sz="0" w:space="0" w:color="auto"/>
            <w:left w:val="none" w:sz="0" w:space="0" w:color="auto"/>
            <w:bottom w:val="none" w:sz="0" w:space="0" w:color="auto"/>
            <w:right w:val="none" w:sz="0" w:space="0" w:color="auto"/>
          </w:divBdr>
          <w:divsChild>
            <w:div w:id="1577203020">
              <w:marLeft w:val="0"/>
              <w:marRight w:val="0"/>
              <w:marTop w:val="0"/>
              <w:marBottom w:val="0"/>
              <w:divBdr>
                <w:top w:val="none" w:sz="0" w:space="0" w:color="auto"/>
                <w:left w:val="none" w:sz="0" w:space="0" w:color="auto"/>
                <w:bottom w:val="none" w:sz="0" w:space="0" w:color="auto"/>
                <w:right w:val="none" w:sz="0" w:space="0" w:color="auto"/>
              </w:divBdr>
            </w:div>
            <w:div w:id="1838185326">
              <w:marLeft w:val="0"/>
              <w:marRight w:val="0"/>
              <w:marTop w:val="0"/>
              <w:marBottom w:val="0"/>
              <w:divBdr>
                <w:top w:val="none" w:sz="0" w:space="0" w:color="auto"/>
                <w:left w:val="none" w:sz="0" w:space="0" w:color="auto"/>
                <w:bottom w:val="none" w:sz="0" w:space="0" w:color="auto"/>
                <w:right w:val="none" w:sz="0" w:space="0" w:color="auto"/>
              </w:divBdr>
            </w:div>
            <w:div w:id="1620650752">
              <w:marLeft w:val="0"/>
              <w:marRight w:val="0"/>
              <w:marTop w:val="0"/>
              <w:marBottom w:val="0"/>
              <w:divBdr>
                <w:top w:val="none" w:sz="0" w:space="0" w:color="auto"/>
                <w:left w:val="none" w:sz="0" w:space="0" w:color="auto"/>
                <w:bottom w:val="none" w:sz="0" w:space="0" w:color="auto"/>
                <w:right w:val="none" w:sz="0" w:space="0" w:color="auto"/>
              </w:divBdr>
            </w:div>
            <w:div w:id="1136796134">
              <w:marLeft w:val="0"/>
              <w:marRight w:val="0"/>
              <w:marTop w:val="0"/>
              <w:marBottom w:val="0"/>
              <w:divBdr>
                <w:top w:val="none" w:sz="0" w:space="0" w:color="auto"/>
                <w:left w:val="none" w:sz="0" w:space="0" w:color="auto"/>
                <w:bottom w:val="none" w:sz="0" w:space="0" w:color="auto"/>
                <w:right w:val="none" w:sz="0" w:space="0" w:color="auto"/>
              </w:divBdr>
            </w:div>
            <w:div w:id="305626954">
              <w:marLeft w:val="0"/>
              <w:marRight w:val="0"/>
              <w:marTop w:val="0"/>
              <w:marBottom w:val="0"/>
              <w:divBdr>
                <w:top w:val="none" w:sz="0" w:space="0" w:color="auto"/>
                <w:left w:val="none" w:sz="0" w:space="0" w:color="auto"/>
                <w:bottom w:val="none" w:sz="0" w:space="0" w:color="auto"/>
                <w:right w:val="none" w:sz="0" w:space="0" w:color="auto"/>
              </w:divBdr>
            </w:div>
          </w:divsChild>
        </w:div>
        <w:div w:id="1137606432">
          <w:marLeft w:val="0"/>
          <w:marRight w:val="0"/>
          <w:marTop w:val="0"/>
          <w:marBottom w:val="0"/>
          <w:divBdr>
            <w:top w:val="none" w:sz="0" w:space="0" w:color="auto"/>
            <w:left w:val="none" w:sz="0" w:space="0" w:color="auto"/>
            <w:bottom w:val="none" w:sz="0" w:space="0" w:color="auto"/>
            <w:right w:val="none" w:sz="0" w:space="0" w:color="auto"/>
          </w:divBdr>
        </w:div>
        <w:div w:id="226772369">
          <w:marLeft w:val="0"/>
          <w:marRight w:val="0"/>
          <w:marTop w:val="0"/>
          <w:marBottom w:val="0"/>
          <w:divBdr>
            <w:top w:val="none" w:sz="0" w:space="0" w:color="auto"/>
            <w:left w:val="none" w:sz="0" w:space="0" w:color="auto"/>
            <w:bottom w:val="none" w:sz="0" w:space="0" w:color="auto"/>
            <w:right w:val="none" w:sz="0" w:space="0" w:color="auto"/>
          </w:divBdr>
        </w:div>
        <w:div w:id="1700619626">
          <w:marLeft w:val="0"/>
          <w:marRight w:val="0"/>
          <w:marTop w:val="0"/>
          <w:marBottom w:val="0"/>
          <w:divBdr>
            <w:top w:val="none" w:sz="0" w:space="0" w:color="auto"/>
            <w:left w:val="none" w:sz="0" w:space="0" w:color="auto"/>
            <w:bottom w:val="none" w:sz="0" w:space="0" w:color="auto"/>
            <w:right w:val="none" w:sz="0" w:space="0" w:color="auto"/>
          </w:divBdr>
        </w:div>
        <w:div w:id="1257052128">
          <w:marLeft w:val="0"/>
          <w:marRight w:val="0"/>
          <w:marTop w:val="0"/>
          <w:marBottom w:val="0"/>
          <w:divBdr>
            <w:top w:val="none" w:sz="0" w:space="0" w:color="auto"/>
            <w:left w:val="none" w:sz="0" w:space="0" w:color="auto"/>
            <w:bottom w:val="none" w:sz="0" w:space="0" w:color="auto"/>
            <w:right w:val="none" w:sz="0" w:space="0" w:color="auto"/>
          </w:divBdr>
        </w:div>
        <w:div w:id="2135174562">
          <w:marLeft w:val="0"/>
          <w:marRight w:val="0"/>
          <w:marTop w:val="0"/>
          <w:marBottom w:val="0"/>
          <w:divBdr>
            <w:top w:val="none" w:sz="0" w:space="0" w:color="auto"/>
            <w:left w:val="none" w:sz="0" w:space="0" w:color="auto"/>
            <w:bottom w:val="none" w:sz="0" w:space="0" w:color="auto"/>
            <w:right w:val="none" w:sz="0" w:space="0" w:color="auto"/>
          </w:divBdr>
        </w:div>
        <w:div w:id="674914766">
          <w:marLeft w:val="0"/>
          <w:marRight w:val="0"/>
          <w:marTop w:val="0"/>
          <w:marBottom w:val="0"/>
          <w:divBdr>
            <w:top w:val="none" w:sz="0" w:space="0" w:color="auto"/>
            <w:left w:val="none" w:sz="0" w:space="0" w:color="auto"/>
            <w:bottom w:val="none" w:sz="0" w:space="0" w:color="auto"/>
            <w:right w:val="none" w:sz="0" w:space="0" w:color="auto"/>
          </w:divBdr>
        </w:div>
        <w:div w:id="1391079962">
          <w:marLeft w:val="0"/>
          <w:marRight w:val="0"/>
          <w:marTop w:val="0"/>
          <w:marBottom w:val="0"/>
          <w:divBdr>
            <w:top w:val="none" w:sz="0" w:space="0" w:color="auto"/>
            <w:left w:val="none" w:sz="0" w:space="0" w:color="auto"/>
            <w:bottom w:val="none" w:sz="0" w:space="0" w:color="auto"/>
            <w:right w:val="none" w:sz="0" w:space="0" w:color="auto"/>
          </w:divBdr>
        </w:div>
        <w:div w:id="323703494">
          <w:marLeft w:val="0"/>
          <w:marRight w:val="0"/>
          <w:marTop w:val="0"/>
          <w:marBottom w:val="0"/>
          <w:divBdr>
            <w:top w:val="none" w:sz="0" w:space="0" w:color="auto"/>
            <w:left w:val="none" w:sz="0" w:space="0" w:color="auto"/>
            <w:bottom w:val="none" w:sz="0" w:space="0" w:color="auto"/>
            <w:right w:val="none" w:sz="0" w:space="0" w:color="auto"/>
          </w:divBdr>
        </w:div>
        <w:div w:id="541482584">
          <w:marLeft w:val="0"/>
          <w:marRight w:val="0"/>
          <w:marTop w:val="0"/>
          <w:marBottom w:val="0"/>
          <w:divBdr>
            <w:top w:val="none" w:sz="0" w:space="0" w:color="auto"/>
            <w:left w:val="none" w:sz="0" w:space="0" w:color="auto"/>
            <w:bottom w:val="none" w:sz="0" w:space="0" w:color="auto"/>
            <w:right w:val="none" w:sz="0" w:space="0" w:color="auto"/>
          </w:divBdr>
        </w:div>
      </w:divsChild>
    </w:div>
    <w:div w:id="1390150793">
      <w:bodyDiv w:val="1"/>
      <w:marLeft w:val="0"/>
      <w:marRight w:val="0"/>
      <w:marTop w:val="0"/>
      <w:marBottom w:val="0"/>
      <w:divBdr>
        <w:top w:val="none" w:sz="0" w:space="0" w:color="auto"/>
        <w:left w:val="none" w:sz="0" w:space="0" w:color="auto"/>
        <w:bottom w:val="none" w:sz="0" w:space="0" w:color="auto"/>
        <w:right w:val="none" w:sz="0" w:space="0" w:color="auto"/>
      </w:divBdr>
    </w:div>
    <w:div w:id="175481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ka.ms/asr-v2a-on-prem-components" TargetMode="External" Id="rId13" /><Relationship Type="http://schemas.openxmlformats.org/officeDocument/2006/relationships/hyperlink" Target="https://docs.microsoft.com/en-us/azure/site-recovery/site-recovery-vmware-deployment-planner-run"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webSettings" Target="webSettings.xml" Id="rId7" /><Relationship Type="http://schemas.openxmlformats.org/officeDocument/2006/relationships/hyperlink" Target="https://docs.microsoft.com/en-us/azure/site-recovery/hyper-v-deployment-planner-overview" TargetMode="External" Id="rId12" /><Relationship Type="http://schemas.openxmlformats.org/officeDocument/2006/relationships/hyperlink" Target="https://aka.ms/asr-deployment-planner"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docs.microsoft.com/en-us/azure/site-recovery/hyper-v-deployment-planner-overview"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svg" Id="rId11" /><Relationship Type="http://schemas.openxmlformats.org/officeDocument/2006/relationships/footer" Target="footer3.xml" Id="rId24" /><Relationship Type="http://schemas.openxmlformats.org/officeDocument/2006/relationships/styles" Target="styles.xml" Id="rId5" /><Relationship Type="http://schemas.openxmlformats.org/officeDocument/2006/relationships/hyperlink" Target="https://aka.ms/vcplusplus-redistributable" TargetMode="External" Id="rId15" /><Relationship Type="http://schemas.openxmlformats.org/officeDocument/2006/relationships/header" Target="header2.xml" Id="rId23" /><Relationship Type="http://schemas.openxmlformats.org/officeDocument/2006/relationships/image" Target="media/image1.png" Id="rId10" /><Relationship Type="http://schemas.openxmlformats.org/officeDocument/2006/relationships/hyperlink" Target="https://docs.microsoft.com/en-us/azure/site-recovery/site-recovery-vmware-deployment-planner-run"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ka.ms/dotnet-framework-45" TargetMode="External" Id="rId14" /><Relationship Type="http://schemas.openxmlformats.org/officeDocument/2006/relationships/footer" Target="footer2.xml" Id="rId22" /><Relationship Type="http://schemas.openxmlformats.org/officeDocument/2006/relationships/glossaryDocument" Target="/word/glossary/document.xml" Id="Rf108f2ba9c154627" /></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3.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8735c19-9f87-4bb0-9224-4892ac1a86dd}"/>
      </w:docPartPr>
      <w:docPartBody>
        <w:p w14:paraId="33D921A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3C3EB6-4D17-413A-8D14-2CBC882F5C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4E3E54-AF71-430D-A29B-E040865F598B}">
  <ds:schemaRefs>
    <ds:schemaRef ds:uri="http://schemas.microsoft.com/sharepoint/v3/contenttype/forms"/>
  </ds:schemaRefs>
</ds:datastoreItem>
</file>

<file path=customXml/itemProps3.xml><?xml version="1.0" encoding="utf-8"?>
<ds:datastoreItem xmlns:ds="http://schemas.openxmlformats.org/officeDocument/2006/customXml" ds:itemID="{C37121AC-86D9-4404-B76F-333DDEDEDE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Marshall Choate</cp:lastModifiedBy>
  <cp:revision>40</cp:revision>
  <dcterms:created xsi:type="dcterms:W3CDTF">2019-09-27T20:07:00Z</dcterms:created>
  <dcterms:modified xsi:type="dcterms:W3CDTF">2019-10-03T20:22:58Z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