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9.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7.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C66C16" w14:textId="77777777" w:rsidR="00161C06" w:rsidRPr="0053556E" w:rsidRDefault="0053556E">
      <w:pPr>
        <w:spacing w:after="0" w:line="259" w:lineRule="auto"/>
        <w:ind w:left="0" w:right="0" w:firstLine="0"/>
        <w:rPr>
          <w:rFonts w:ascii="Cognizant Sans" w:hAnsi="Cognizant Sans"/>
        </w:rPr>
      </w:pPr>
      <w:r w:rsidRPr="0053556E">
        <w:rPr>
          <w:rFonts w:ascii="Cognizant Sans" w:hAnsi="Cognizant Sans"/>
        </w:rPr>
        <w:t xml:space="preserve"> </w:t>
      </w:r>
      <w:r w:rsidRPr="0053556E">
        <w:rPr>
          <w:rFonts w:ascii="Cognizant Sans" w:hAnsi="Cognizant Sans"/>
        </w:rPr>
        <w:tab/>
        <w:t xml:space="preserve"> </w:t>
      </w:r>
    </w:p>
    <w:p w14:paraId="3A2D673A" w14:textId="77777777" w:rsidR="00161C06" w:rsidRPr="0053556E" w:rsidRDefault="0053556E">
      <w:pPr>
        <w:spacing w:after="18" w:line="259" w:lineRule="auto"/>
        <w:ind w:left="7" w:right="1451" w:firstLine="0"/>
        <w:rPr>
          <w:rFonts w:ascii="Cognizant Sans" w:hAnsi="Cognizant Sans"/>
        </w:rPr>
      </w:pPr>
      <w:r w:rsidRPr="0053556E">
        <w:rPr>
          <w:rFonts w:ascii="Cognizant Sans" w:hAnsi="Cognizant Sans"/>
        </w:rPr>
        <w:t xml:space="preserve"> </w:t>
      </w:r>
    </w:p>
    <w:p w14:paraId="7ADDF0BC" w14:textId="2E56CC53" w:rsidR="00161C06" w:rsidRPr="0053556E" w:rsidRDefault="0053556E">
      <w:pPr>
        <w:spacing w:after="146" w:line="259" w:lineRule="auto"/>
        <w:ind w:left="0" w:right="1384" w:firstLine="0"/>
        <w:jc w:val="right"/>
        <w:rPr>
          <w:rFonts w:ascii="Cognizant Sans" w:hAnsi="Cognizant Sans"/>
        </w:rPr>
      </w:pPr>
      <w:r w:rsidRPr="0053556E">
        <w:rPr>
          <w:rFonts w:ascii="Cognizant Sans" w:hAnsi="Cognizant Sans"/>
          <w:sz w:val="32"/>
        </w:rPr>
        <w:t xml:space="preserve"> </w:t>
      </w:r>
    </w:p>
    <w:p w14:paraId="2F69663E" w14:textId="77777777" w:rsidR="00161C06" w:rsidRPr="0053556E" w:rsidRDefault="0053556E">
      <w:pPr>
        <w:spacing w:after="252" w:line="259" w:lineRule="auto"/>
        <w:ind w:left="29" w:right="0" w:firstLine="0"/>
        <w:jc w:val="center"/>
        <w:rPr>
          <w:rFonts w:ascii="Cognizant Sans" w:hAnsi="Cognizant Sans"/>
        </w:rPr>
      </w:pPr>
      <w:r w:rsidRPr="0053556E">
        <w:rPr>
          <w:rFonts w:ascii="Cognizant Sans" w:hAnsi="Cognizant Sans"/>
          <w:sz w:val="32"/>
        </w:rPr>
        <w:t xml:space="preserve"> </w:t>
      </w:r>
    </w:p>
    <w:p w14:paraId="79841B6E" w14:textId="2B025FD9" w:rsidR="00161C06" w:rsidRPr="0053556E" w:rsidRDefault="0053556E">
      <w:pPr>
        <w:spacing w:after="439" w:line="259" w:lineRule="auto"/>
        <w:ind w:left="29" w:right="0" w:firstLine="0"/>
        <w:jc w:val="center"/>
        <w:rPr>
          <w:rFonts w:ascii="Cognizant Sans" w:hAnsi="Cognizant Sans"/>
        </w:rPr>
      </w:pPr>
      <w:r w:rsidRPr="0053556E">
        <w:rPr>
          <w:rFonts w:ascii="Cognizant Sans" w:hAnsi="Cognizant Sans"/>
          <w:sz w:val="32"/>
        </w:rPr>
        <w:t xml:space="preserve"> </w:t>
      </w:r>
      <w:r w:rsidRPr="009C343C">
        <w:rPr>
          <w:rFonts w:ascii="Cognizant Sans" w:hAnsi="Cognizant Sans"/>
          <w:noProof/>
        </w:rPr>
        <w:drawing>
          <wp:inline distT="0" distB="0" distL="0" distR="0" wp14:anchorId="1523D982" wp14:editId="1B5C0341">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7">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p w14:paraId="5C1D5308" w14:textId="77777777" w:rsidR="00161C06" w:rsidRPr="0053556E" w:rsidRDefault="0053556E">
      <w:pPr>
        <w:spacing w:after="168" w:line="259" w:lineRule="auto"/>
        <w:ind w:left="0" w:right="53" w:firstLine="0"/>
        <w:jc w:val="center"/>
        <w:rPr>
          <w:rFonts w:ascii="Cognizant Sans" w:hAnsi="Cognizant Sans"/>
        </w:rPr>
      </w:pPr>
      <w:r w:rsidRPr="0053556E">
        <w:rPr>
          <w:rFonts w:ascii="Cognizant Sans" w:hAnsi="Cognizant Sans"/>
          <w:sz w:val="52"/>
        </w:rPr>
        <w:t xml:space="preserve">Azure Site Recovery Migration Guide </w:t>
      </w:r>
    </w:p>
    <w:p w14:paraId="6C072E59" w14:textId="77777777" w:rsidR="00161C06" w:rsidRPr="0053556E" w:rsidRDefault="0053556E">
      <w:pPr>
        <w:spacing w:after="145" w:line="259" w:lineRule="auto"/>
        <w:ind w:left="0" w:right="54" w:firstLine="0"/>
        <w:jc w:val="center"/>
        <w:rPr>
          <w:rFonts w:ascii="Cognizant Sans" w:hAnsi="Cognizant Sans"/>
        </w:rPr>
      </w:pPr>
      <w:r w:rsidRPr="0053556E">
        <w:rPr>
          <w:rFonts w:ascii="Cognizant Sans" w:hAnsi="Cognizant Sans"/>
          <w:sz w:val="40"/>
        </w:rPr>
        <w:t>VMware vSphere Environments</w:t>
      </w:r>
      <w:r w:rsidRPr="0053556E">
        <w:rPr>
          <w:rFonts w:ascii="Cognizant Sans" w:hAnsi="Cognizant Sans"/>
          <w:sz w:val="36"/>
        </w:rPr>
        <w:t xml:space="preserve"> </w:t>
      </w:r>
    </w:p>
    <w:p w14:paraId="6A8A015E" w14:textId="77777777" w:rsidR="00161C06" w:rsidRPr="0053556E" w:rsidRDefault="0053556E">
      <w:pPr>
        <w:spacing w:after="184" w:line="259" w:lineRule="auto"/>
        <w:ind w:left="21" w:right="0" w:firstLine="0"/>
        <w:jc w:val="center"/>
        <w:rPr>
          <w:rFonts w:ascii="Cognizant Sans" w:hAnsi="Cognizant Sans"/>
        </w:rPr>
      </w:pPr>
      <w:r w:rsidRPr="0053556E">
        <w:rPr>
          <w:rFonts w:ascii="Cognizant Sans" w:hAnsi="Cognizant Sans"/>
          <w:sz w:val="28"/>
        </w:rPr>
        <w:t xml:space="preserve"> </w:t>
      </w:r>
    </w:p>
    <w:p w14:paraId="4B6368DC" w14:textId="77777777" w:rsidR="00161C06" w:rsidRPr="0053556E" w:rsidRDefault="0053556E">
      <w:pPr>
        <w:spacing w:after="233" w:line="259" w:lineRule="auto"/>
        <w:ind w:left="7" w:right="0" w:firstLine="0"/>
        <w:rPr>
          <w:rFonts w:ascii="Cognizant Sans" w:hAnsi="Cognizant Sans"/>
        </w:rPr>
      </w:pPr>
      <w:r w:rsidRPr="0053556E">
        <w:rPr>
          <w:rFonts w:ascii="Cognizant Sans" w:hAnsi="Cognizant Sans"/>
        </w:rPr>
        <w:t xml:space="preserve"> </w:t>
      </w:r>
    </w:p>
    <w:p w14:paraId="3FBAA779" w14:textId="77777777" w:rsidR="00161C06" w:rsidRPr="0053556E" w:rsidRDefault="0053556E">
      <w:pPr>
        <w:spacing w:after="233" w:line="259" w:lineRule="auto"/>
        <w:ind w:left="7" w:right="0" w:firstLine="0"/>
        <w:rPr>
          <w:rFonts w:ascii="Cognizant Sans" w:hAnsi="Cognizant Sans"/>
        </w:rPr>
      </w:pPr>
      <w:r w:rsidRPr="0053556E">
        <w:rPr>
          <w:rFonts w:ascii="Cognizant Sans" w:hAnsi="Cognizant Sans"/>
        </w:rPr>
        <w:t xml:space="preserve"> </w:t>
      </w:r>
    </w:p>
    <w:p w14:paraId="76B7A7D8" w14:textId="77777777" w:rsidR="00161C06" w:rsidRPr="0053556E" w:rsidRDefault="0053556E">
      <w:pPr>
        <w:spacing w:after="233" w:line="259" w:lineRule="auto"/>
        <w:ind w:left="7" w:right="0" w:firstLine="0"/>
        <w:rPr>
          <w:rFonts w:ascii="Cognizant Sans" w:hAnsi="Cognizant Sans"/>
        </w:rPr>
      </w:pPr>
      <w:r w:rsidRPr="0053556E">
        <w:rPr>
          <w:rFonts w:ascii="Cognizant Sans" w:hAnsi="Cognizant Sans"/>
        </w:rPr>
        <w:t xml:space="preserve"> </w:t>
      </w:r>
    </w:p>
    <w:p w14:paraId="7EAEEFF8" w14:textId="77777777" w:rsidR="00161C06" w:rsidRPr="0053556E" w:rsidRDefault="0053556E">
      <w:pPr>
        <w:spacing w:after="233" w:line="259" w:lineRule="auto"/>
        <w:ind w:left="7" w:right="0" w:firstLine="0"/>
        <w:rPr>
          <w:rFonts w:ascii="Cognizant Sans" w:hAnsi="Cognizant Sans"/>
        </w:rPr>
      </w:pPr>
      <w:r w:rsidRPr="0053556E">
        <w:rPr>
          <w:rFonts w:ascii="Cognizant Sans" w:hAnsi="Cognizant Sans"/>
        </w:rPr>
        <w:t xml:space="preserve"> </w:t>
      </w:r>
    </w:p>
    <w:p w14:paraId="4EE69940" w14:textId="77777777" w:rsidR="0053556E" w:rsidRDefault="0053556E" w:rsidP="0053556E">
      <w:pPr>
        <w:spacing w:after="0" w:line="240" w:lineRule="auto"/>
        <w:jc w:val="right"/>
        <w:rPr>
          <w:rFonts w:ascii="Cognizant Sans" w:hAnsi="Cognizant Sans"/>
        </w:rPr>
      </w:pPr>
    </w:p>
    <w:p w14:paraId="21B83E3E" w14:textId="77777777" w:rsidR="0053556E" w:rsidRDefault="0053556E" w:rsidP="0053556E">
      <w:pPr>
        <w:spacing w:after="0" w:line="240" w:lineRule="auto"/>
        <w:jc w:val="right"/>
        <w:rPr>
          <w:rFonts w:ascii="Cognizant Sans" w:hAnsi="Cognizant Sans"/>
        </w:rPr>
      </w:pPr>
    </w:p>
    <w:p w14:paraId="7A5D20F1" w14:textId="77777777" w:rsidR="0053556E" w:rsidRDefault="0053556E" w:rsidP="0053556E">
      <w:pPr>
        <w:spacing w:after="0" w:line="240" w:lineRule="auto"/>
        <w:jc w:val="right"/>
        <w:rPr>
          <w:rFonts w:ascii="Cognizant Sans" w:hAnsi="Cognizant Sans"/>
        </w:rPr>
      </w:pPr>
    </w:p>
    <w:p w14:paraId="754EB761" w14:textId="77777777" w:rsidR="0053556E" w:rsidRDefault="0053556E" w:rsidP="0053556E">
      <w:pPr>
        <w:spacing w:after="0" w:line="240" w:lineRule="auto"/>
        <w:jc w:val="right"/>
        <w:rPr>
          <w:rFonts w:ascii="Cognizant Sans" w:hAnsi="Cognizant Sans"/>
        </w:rPr>
      </w:pPr>
    </w:p>
    <w:p w14:paraId="4A46616B" w14:textId="77777777" w:rsidR="0053556E" w:rsidRDefault="0053556E" w:rsidP="0053556E">
      <w:pPr>
        <w:spacing w:after="0" w:line="240" w:lineRule="auto"/>
        <w:jc w:val="right"/>
        <w:rPr>
          <w:rFonts w:ascii="Cognizant Sans" w:hAnsi="Cognizant Sans"/>
        </w:rPr>
      </w:pPr>
    </w:p>
    <w:p w14:paraId="62C109EB" w14:textId="77777777" w:rsidR="0053556E" w:rsidRDefault="0053556E" w:rsidP="0053556E">
      <w:pPr>
        <w:spacing w:after="0" w:line="240" w:lineRule="auto"/>
        <w:jc w:val="right"/>
        <w:rPr>
          <w:rFonts w:ascii="Cognizant Sans" w:hAnsi="Cognizant Sans"/>
        </w:rPr>
      </w:pPr>
    </w:p>
    <w:p w14:paraId="180A0C29" w14:textId="77777777" w:rsidR="00261E36" w:rsidRDefault="00261E36" w:rsidP="0053556E">
      <w:pPr>
        <w:spacing w:after="0" w:line="240" w:lineRule="auto"/>
        <w:jc w:val="right"/>
        <w:rPr>
          <w:rFonts w:ascii="Cognizant Sans" w:hAnsi="Cognizant Sans"/>
        </w:rPr>
      </w:pPr>
    </w:p>
    <w:p w14:paraId="7C80A9A5" w14:textId="77777777" w:rsidR="00261E36" w:rsidRDefault="00261E36" w:rsidP="0053556E">
      <w:pPr>
        <w:spacing w:after="0" w:line="240" w:lineRule="auto"/>
        <w:jc w:val="right"/>
        <w:rPr>
          <w:rFonts w:ascii="Cognizant Sans" w:hAnsi="Cognizant Sans"/>
        </w:rPr>
      </w:pPr>
    </w:p>
    <w:p w14:paraId="659726E9" w14:textId="77777777" w:rsidR="00261E36" w:rsidRDefault="00261E36" w:rsidP="0053556E">
      <w:pPr>
        <w:spacing w:after="0" w:line="240" w:lineRule="auto"/>
        <w:jc w:val="right"/>
        <w:rPr>
          <w:rFonts w:ascii="Cognizant Sans" w:hAnsi="Cognizant Sans"/>
        </w:rPr>
      </w:pPr>
    </w:p>
    <w:p w14:paraId="0DDBB742" w14:textId="72BCAF8E" w:rsidR="0053556E" w:rsidRPr="009C343C" w:rsidRDefault="0053556E" w:rsidP="0053556E">
      <w:pPr>
        <w:spacing w:after="0" w:line="240" w:lineRule="auto"/>
        <w:jc w:val="right"/>
        <w:rPr>
          <w:rFonts w:ascii="Cognizant Sans" w:hAnsi="Cognizant Sans"/>
        </w:rPr>
      </w:pPr>
      <w:r w:rsidRPr="009C343C">
        <w:rPr>
          <w:rFonts w:ascii="Cognizant Sans" w:hAnsi="Cognizant Sans"/>
        </w:rPr>
        <w:t>Cognizant Microsoft Business Group</w:t>
      </w:r>
    </w:p>
    <w:p w14:paraId="411212AD" w14:textId="7C74931E" w:rsidR="0053556E" w:rsidRPr="009C343C" w:rsidRDefault="0053556E" w:rsidP="0053556E">
      <w:pPr>
        <w:spacing w:after="0" w:line="240" w:lineRule="auto"/>
        <w:jc w:val="right"/>
        <w:rPr>
          <w:rFonts w:ascii="Cognizant Sans" w:hAnsi="Cognizant Sans"/>
        </w:rPr>
      </w:pPr>
      <w:r w:rsidRPr="009C343C">
        <w:rPr>
          <w:rFonts w:ascii="Cognizant Sans" w:hAnsi="Cognizant Sans"/>
          <w:color w:val="222222"/>
          <w:shd w:val="clear" w:color="auto" w:fill="FFFFFF"/>
        </w:rPr>
        <w:t>20 North Wacker Drive #530</w:t>
      </w:r>
    </w:p>
    <w:p w14:paraId="6D635D6C" w14:textId="77777777" w:rsidR="0053556E" w:rsidRPr="009C343C" w:rsidRDefault="0053556E" w:rsidP="0053556E">
      <w:pPr>
        <w:spacing w:after="0" w:line="240" w:lineRule="auto"/>
        <w:jc w:val="right"/>
        <w:rPr>
          <w:rFonts w:ascii="Cognizant Sans" w:hAnsi="Cognizant Sans"/>
        </w:rPr>
      </w:pPr>
      <w:r w:rsidRPr="009C343C">
        <w:rPr>
          <w:rFonts w:ascii="Cognizant Sans" w:hAnsi="Cognizant Sans"/>
        </w:rPr>
        <w:t>Chicago, IL 60606</w:t>
      </w:r>
    </w:p>
    <w:p w14:paraId="1803EBA0" w14:textId="77777777" w:rsidR="0053556E" w:rsidRPr="009C343C" w:rsidRDefault="0053556E" w:rsidP="0053556E">
      <w:pPr>
        <w:spacing w:after="0" w:line="240" w:lineRule="auto"/>
        <w:jc w:val="right"/>
        <w:rPr>
          <w:rFonts w:ascii="Cognizant Sans" w:hAnsi="Cognizant Sans"/>
        </w:rPr>
      </w:pPr>
    </w:p>
    <w:p w14:paraId="69732879" w14:textId="77777777" w:rsidR="0053556E" w:rsidRPr="009C343C" w:rsidRDefault="0053556E" w:rsidP="0053556E">
      <w:pPr>
        <w:tabs>
          <w:tab w:val="right" w:pos="10800"/>
        </w:tabs>
        <w:spacing w:after="0" w:line="240" w:lineRule="auto"/>
        <w:rPr>
          <w:rFonts w:ascii="Cognizant Sans" w:hAnsi="Cognizant Sans"/>
          <w:u w:val="single"/>
        </w:rPr>
      </w:pPr>
      <w:r w:rsidRPr="009C343C">
        <w:rPr>
          <w:rFonts w:ascii="Cognizant Sans" w:hAnsi="Cognizant Sans"/>
          <w:u w:val="single"/>
        </w:rPr>
        <w:t xml:space="preserve">Notice of </w:t>
      </w:r>
      <w:proofErr w:type="gramStart"/>
      <w:r w:rsidRPr="009C343C">
        <w:rPr>
          <w:rFonts w:ascii="Cognizant Sans" w:hAnsi="Cognizant Sans"/>
          <w:u w:val="single"/>
        </w:rPr>
        <w:t xml:space="preserve">Confidentiality  </w:t>
      </w:r>
      <w:r w:rsidRPr="009C343C">
        <w:rPr>
          <w:rFonts w:ascii="Cognizant Sans" w:hAnsi="Cognizant Sans"/>
          <w:u w:val="single"/>
        </w:rPr>
        <w:tab/>
      </w:r>
      <w:proofErr w:type="gramEnd"/>
      <w:r w:rsidRPr="009C343C">
        <w:rPr>
          <w:rFonts w:ascii="Cognizant Sans" w:hAnsi="Cognizant Sans"/>
          <w:u w:val="single"/>
        </w:rPr>
        <w:t>©2021 Cognizant Microsoft Business Group All rights reserved.</w:t>
      </w:r>
    </w:p>
    <w:p w14:paraId="01E49183" w14:textId="77777777" w:rsidR="0053556E" w:rsidRPr="009C343C" w:rsidRDefault="0053556E" w:rsidP="0053556E">
      <w:pPr>
        <w:tabs>
          <w:tab w:val="right" w:pos="9270"/>
        </w:tabs>
        <w:spacing w:after="0" w:line="240" w:lineRule="auto"/>
        <w:rPr>
          <w:rFonts w:ascii="Cognizant Sans" w:hAnsi="Cognizant Sans"/>
          <w:u w:val="single"/>
        </w:rPr>
      </w:pPr>
    </w:p>
    <w:p w14:paraId="4F90EC8A" w14:textId="5F6669B9" w:rsidR="00161C06" w:rsidRPr="00261E36" w:rsidRDefault="0053556E" w:rsidP="00261E36">
      <w:pPr>
        <w:tabs>
          <w:tab w:val="right" w:pos="9270"/>
        </w:tabs>
        <w:spacing w:after="0" w:line="240" w:lineRule="auto"/>
        <w:rPr>
          <w:rFonts w:ascii="Cognizant Sans" w:hAnsi="Cognizant Sans"/>
          <w:u w:val="single"/>
        </w:rPr>
      </w:pPr>
      <w:r w:rsidRPr="009C343C">
        <w:rPr>
          <w:rFonts w:ascii="Cognizant Sans" w:hAnsi="Cognizant Sans"/>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w:t>
      </w:r>
      <w:r w:rsidR="00261E36">
        <w:rPr>
          <w:rFonts w:ascii="Cognizant Sans" w:hAnsi="Cognizant Sans"/>
          <w:sz w:val="20"/>
          <w:szCs w:val="20"/>
        </w:rPr>
        <w:t>P</w:t>
      </w:r>
    </w:p>
    <w:sdt>
      <w:sdtPr>
        <w:id w:val="-1570191680"/>
        <w:docPartObj>
          <w:docPartGallery w:val="Table of Contents"/>
        </w:docPartObj>
      </w:sdtPr>
      <w:sdtEndPr>
        <w:rPr>
          <w:color w:val="000000"/>
          <w:sz w:val="22"/>
        </w:rPr>
      </w:sdtEndPr>
      <w:sdtContent>
        <w:p w14:paraId="05CF54D6" w14:textId="77777777" w:rsidR="00161C06" w:rsidRPr="0053556E" w:rsidRDefault="0053556E" w:rsidP="0053556E">
          <w:pPr>
            <w:pStyle w:val="Heading2"/>
          </w:pPr>
          <w:r w:rsidRPr="0053556E">
            <w:t xml:space="preserve">TABLE OF CONTENTS </w:t>
          </w:r>
        </w:p>
        <w:p w14:paraId="7DF63C07" w14:textId="63E0979B" w:rsidR="00161C06" w:rsidRPr="0053556E" w:rsidRDefault="0053556E">
          <w:pPr>
            <w:pStyle w:val="TOC1"/>
            <w:tabs>
              <w:tab w:val="right" w:leader="dot" w:pos="10857"/>
            </w:tabs>
            <w:rPr>
              <w:rFonts w:ascii="Cognizant Sans" w:hAnsi="Cognizant Sans"/>
            </w:rPr>
          </w:pPr>
          <w:r w:rsidRPr="0053556E">
            <w:rPr>
              <w:rFonts w:ascii="Cognizant Sans" w:hAnsi="Cognizant Sans"/>
            </w:rPr>
            <w:fldChar w:fldCharType="begin"/>
          </w:r>
          <w:r w:rsidRPr="0053556E">
            <w:rPr>
              <w:rFonts w:ascii="Cognizant Sans" w:hAnsi="Cognizant Sans"/>
            </w:rPr>
            <w:instrText xml:space="preserve"> TOC \o "1-2" \h \z \u </w:instrText>
          </w:r>
          <w:r w:rsidRPr="0053556E">
            <w:rPr>
              <w:rFonts w:ascii="Cognizant Sans" w:hAnsi="Cognizant Sans"/>
            </w:rPr>
            <w:fldChar w:fldCharType="separate"/>
          </w:r>
          <w:hyperlink w:anchor="_Toc19637">
            <w:r w:rsidRPr="0053556E">
              <w:rPr>
                <w:rFonts w:ascii="Cognizant Sans" w:hAnsi="Cognizant Sans"/>
              </w:rPr>
              <w:t>Summary</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_Toc19637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3 </w:t>
            </w:r>
            <w:r w:rsidRPr="0053556E">
              <w:rPr>
                <w:rFonts w:ascii="Cognizant Sans" w:hAnsi="Cognizant Sans"/>
              </w:rPr>
              <w:fldChar w:fldCharType="end"/>
            </w:r>
          </w:hyperlink>
        </w:p>
        <w:p w14:paraId="6A69D1C6" w14:textId="77777777" w:rsidR="00161C06" w:rsidRPr="0053556E" w:rsidRDefault="0053556E">
          <w:pPr>
            <w:pStyle w:val="TOC1"/>
            <w:tabs>
              <w:tab w:val="right" w:leader="dot" w:pos="10857"/>
            </w:tabs>
            <w:rPr>
              <w:rFonts w:ascii="Cognizant Sans" w:hAnsi="Cognizant Sans"/>
            </w:rPr>
          </w:pPr>
          <w:hyperlink w:anchor="_Toc19638">
            <w:r w:rsidRPr="0053556E">
              <w:rPr>
                <w:rFonts w:ascii="Cognizant Sans" w:hAnsi="Cognizant Sans"/>
              </w:rPr>
              <w:t>Azure Site Recovery (ASR) Deployment</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_Toc19638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3 </w:t>
            </w:r>
            <w:r w:rsidRPr="0053556E">
              <w:rPr>
                <w:rFonts w:ascii="Cognizant Sans" w:hAnsi="Cognizant Sans"/>
              </w:rPr>
              <w:fldChar w:fldCharType="end"/>
            </w:r>
          </w:hyperlink>
        </w:p>
        <w:p w14:paraId="78A1953C" w14:textId="77777777" w:rsidR="00161C06" w:rsidRPr="0053556E" w:rsidRDefault="0053556E">
          <w:pPr>
            <w:pStyle w:val="TOC2"/>
            <w:tabs>
              <w:tab w:val="right" w:leader="dot" w:pos="10857"/>
            </w:tabs>
            <w:rPr>
              <w:rFonts w:ascii="Cognizant Sans" w:hAnsi="Cognizant Sans"/>
            </w:rPr>
          </w:pPr>
          <w:hyperlink w:anchor="_Toc19639">
            <w:r w:rsidRPr="0053556E">
              <w:rPr>
                <w:rFonts w:ascii="Cognizant Sans" w:hAnsi="Cognizant Sans"/>
              </w:rPr>
              <w:t>Deployment Considerations</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_Toc19639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3 </w:t>
            </w:r>
            <w:r w:rsidRPr="0053556E">
              <w:rPr>
                <w:rFonts w:ascii="Cognizant Sans" w:hAnsi="Cognizant Sans"/>
              </w:rPr>
              <w:fldChar w:fldCharType="end"/>
            </w:r>
          </w:hyperlink>
        </w:p>
        <w:p w14:paraId="69E705BF" w14:textId="77777777" w:rsidR="00161C06" w:rsidRPr="0053556E" w:rsidRDefault="0053556E">
          <w:pPr>
            <w:pStyle w:val="TOC2"/>
            <w:tabs>
              <w:tab w:val="right" w:leader="dot" w:pos="10857"/>
            </w:tabs>
            <w:rPr>
              <w:rFonts w:ascii="Cognizant Sans" w:hAnsi="Cognizant Sans"/>
            </w:rPr>
          </w:pPr>
          <w:hyperlink w:anchor="_Toc19640">
            <w:r w:rsidRPr="0053556E">
              <w:rPr>
                <w:rFonts w:ascii="Cognizant Sans" w:hAnsi="Cognizant Sans"/>
              </w:rPr>
              <w:t>Example Deployment Topologies</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_Toc19640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4 </w:t>
            </w:r>
            <w:r w:rsidRPr="0053556E">
              <w:rPr>
                <w:rFonts w:ascii="Cognizant Sans" w:hAnsi="Cognizant Sans"/>
              </w:rPr>
              <w:fldChar w:fldCharType="end"/>
            </w:r>
          </w:hyperlink>
        </w:p>
        <w:p w14:paraId="5ED46067" w14:textId="77777777" w:rsidR="00161C06" w:rsidRPr="0053556E" w:rsidRDefault="0053556E">
          <w:pPr>
            <w:pStyle w:val="TOC2"/>
            <w:tabs>
              <w:tab w:val="right" w:leader="dot" w:pos="10857"/>
            </w:tabs>
            <w:rPr>
              <w:rFonts w:ascii="Cognizant Sans" w:hAnsi="Cognizant Sans"/>
            </w:rPr>
          </w:pPr>
          <w:hyperlink w:anchor="_Toc19641">
            <w:r w:rsidRPr="0053556E">
              <w:rPr>
                <w:rFonts w:ascii="Cognizant Sans" w:hAnsi="Cognizant Sans"/>
              </w:rPr>
              <w:t>Prepare On-Prem and Azure Environments for ASR</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_Toc19641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5 </w:t>
            </w:r>
            <w:r w:rsidRPr="0053556E">
              <w:rPr>
                <w:rFonts w:ascii="Cognizant Sans" w:hAnsi="Cognizant Sans"/>
              </w:rPr>
              <w:fldChar w:fldCharType="end"/>
            </w:r>
          </w:hyperlink>
        </w:p>
        <w:p w14:paraId="14833E77" w14:textId="77777777" w:rsidR="00161C06" w:rsidRPr="0053556E" w:rsidRDefault="0053556E">
          <w:pPr>
            <w:pStyle w:val="TOC2"/>
            <w:tabs>
              <w:tab w:val="right" w:leader="dot" w:pos="10857"/>
            </w:tabs>
            <w:rPr>
              <w:rFonts w:ascii="Cognizant Sans" w:hAnsi="Cognizant Sans"/>
            </w:rPr>
          </w:pPr>
          <w:hyperlink w:anchor="_Toc19642">
            <w:r w:rsidRPr="0053556E">
              <w:rPr>
                <w:rFonts w:ascii="Cognizant Sans" w:hAnsi="Cognizant Sans"/>
              </w:rPr>
              <w:t>Deploy a Configuration Server</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_Toc19642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7 </w:t>
            </w:r>
            <w:r w:rsidRPr="0053556E">
              <w:rPr>
                <w:rFonts w:ascii="Cognizant Sans" w:hAnsi="Cognizant Sans"/>
              </w:rPr>
              <w:fldChar w:fldCharType="end"/>
            </w:r>
          </w:hyperlink>
        </w:p>
        <w:p w14:paraId="0A00160E" w14:textId="77777777" w:rsidR="00161C06" w:rsidRPr="0053556E" w:rsidRDefault="0053556E">
          <w:pPr>
            <w:pStyle w:val="TOC1"/>
            <w:tabs>
              <w:tab w:val="right" w:leader="dot" w:pos="10857"/>
            </w:tabs>
            <w:rPr>
              <w:rFonts w:ascii="Cognizant Sans" w:hAnsi="Cognizant Sans"/>
            </w:rPr>
          </w:pPr>
          <w:hyperlink w:anchor="_Toc19643">
            <w:r w:rsidRPr="0053556E">
              <w:rPr>
                <w:rFonts w:ascii="Cognizant Sans" w:hAnsi="Cognizant Sans"/>
              </w:rPr>
              <w:t>Discover and Enable Replication on Source Machines</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_Toc19643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9 </w:t>
            </w:r>
            <w:r w:rsidRPr="0053556E">
              <w:rPr>
                <w:rFonts w:ascii="Cognizant Sans" w:hAnsi="Cognizant Sans"/>
              </w:rPr>
              <w:fldChar w:fldCharType="end"/>
            </w:r>
          </w:hyperlink>
        </w:p>
        <w:p w14:paraId="405ABAC1" w14:textId="77777777" w:rsidR="00161C06" w:rsidRPr="0053556E" w:rsidRDefault="0053556E">
          <w:pPr>
            <w:pStyle w:val="TOC2"/>
            <w:tabs>
              <w:tab w:val="right" w:leader="dot" w:pos="10857"/>
            </w:tabs>
            <w:rPr>
              <w:rFonts w:ascii="Cognizant Sans" w:hAnsi="Cognizant Sans"/>
            </w:rPr>
          </w:pPr>
          <w:hyperlink w:anchor="_Toc19644">
            <w:r w:rsidRPr="0053556E">
              <w:rPr>
                <w:rFonts w:ascii="Cognizant Sans" w:hAnsi="Cognizant Sans"/>
              </w:rPr>
              <w:t>Discovery and Replication of Physical Machines</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_Toc19644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9 </w:t>
            </w:r>
            <w:r w:rsidRPr="0053556E">
              <w:rPr>
                <w:rFonts w:ascii="Cognizant Sans" w:hAnsi="Cognizant Sans"/>
              </w:rPr>
              <w:fldChar w:fldCharType="end"/>
            </w:r>
          </w:hyperlink>
        </w:p>
        <w:p w14:paraId="73BB4345" w14:textId="77777777" w:rsidR="00161C06" w:rsidRPr="0053556E" w:rsidRDefault="0053556E">
          <w:pPr>
            <w:pStyle w:val="TOC2"/>
            <w:tabs>
              <w:tab w:val="right" w:leader="dot" w:pos="10857"/>
            </w:tabs>
            <w:rPr>
              <w:rFonts w:ascii="Cognizant Sans" w:hAnsi="Cognizant Sans"/>
            </w:rPr>
          </w:pPr>
          <w:hyperlink w:anchor="_Toc19645">
            <w:r w:rsidRPr="0053556E">
              <w:rPr>
                <w:rFonts w:ascii="Cognizant Sans" w:hAnsi="Cognizant Sans"/>
              </w:rPr>
              <w:t>Discovery and Replication of Virtual Machines</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_Toc19645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13 </w:t>
            </w:r>
            <w:r w:rsidRPr="0053556E">
              <w:rPr>
                <w:rFonts w:ascii="Cognizant Sans" w:hAnsi="Cognizant Sans"/>
              </w:rPr>
              <w:fldChar w:fldCharType="end"/>
            </w:r>
          </w:hyperlink>
        </w:p>
        <w:p w14:paraId="7210A101" w14:textId="77777777" w:rsidR="00161C06" w:rsidRPr="0053556E" w:rsidRDefault="0053556E">
          <w:pPr>
            <w:pStyle w:val="TOC2"/>
            <w:tabs>
              <w:tab w:val="right" w:leader="dot" w:pos="10857"/>
            </w:tabs>
            <w:rPr>
              <w:rFonts w:ascii="Cognizant Sans" w:hAnsi="Cognizant Sans"/>
            </w:rPr>
          </w:pPr>
          <w:hyperlink w:anchor="_Toc19646">
            <w:r w:rsidRPr="0053556E">
              <w:rPr>
                <w:rFonts w:ascii="Cognizant Sans" w:hAnsi="Cognizant Sans"/>
              </w:rPr>
              <w:t>Configuring the Landing Zone of Protected Items</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_Toc19646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16 </w:t>
            </w:r>
            <w:r w:rsidRPr="0053556E">
              <w:rPr>
                <w:rFonts w:ascii="Cognizant Sans" w:hAnsi="Cognizant Sans"/>
              </w:rPr>
              <w:fldChar w:fldCharType="end"/>
            </w:r>
          </w:hyperlink>
        </w:p>
        <w:p w14:paraId="02FD95C8" w14:textId="77777777" w:rsidR="00161C06" w:rsidRPr="0053556E" w:rsidRDefault="0053556E">
          <w:pPr>
            <w:pStyle w:val="TOC2"/>
            <w:tabs>
              <w:tab w:val="right" w:leader="dot" w:pos="10857"/>
            </w:tabs>
            <w:rPr>
              <w:rFonts w:ascii="Cognizant Sans" w:hAnsi="Cognizant Sans"/>
            </w:rPr>
          </w:pPr>
          <w:hyperlink w:anchor="_Toc19647">
            <w:r w:rsidRPr="0053556E">
              <w:rPr>
                <w:rFonts w:ascii="Cognizant Sans" w:hAnsi="Cognizant Sans"/>
              </w:rPr>
              <w:t>Create A Recovery Plan</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_Toc19647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17 </w:t>
            </w:r>
            <w:r w:rsidRPr="0053556E">
              <w:rPr>
                <w:rFonts w:ascii="Cognizant Sans" w:hAnsi="Cognizant Sans"/>
              </w:rPr>
              <w:fldChar w:fldCharType="end"/>
            </w:r>
          </w:hyperlink>
        </w:p>
        <w:p w14:paraId="5567DB38" w14:textId="77777777" w:rsidR="00161C06" w:rsidRPr="0053556E" w:rsidRDefault="0053556E">
          <w:pPr>
            <w:pStyle w:val="TOC1"/>
            <w:tabs>
              <w:tab w:val="right" w:leader="dot" w:pos="10857"/>
            </w:tabs>
            <w:rPr>
              <w:rFonts w:ascii="Cognizant Sans" w:hAnsi="Cognizant Sans"/>
            </w:rPr>
          </w:pPr>
          <w:hyperlink w:anchor="_Toc19648">
            <w:r w:rsidRPr="0053556E">
              <w:rPr>
                <w:rFonts w:ascii="Cognizant Sans" w:hAnsi="Cognizant Sans"/>
              </w:rPr>
              <w:t>Perform Failover Testing</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_Toc19648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19 </w:t>
            </w:r>
            <w:r w:rsidRPr="0053556E">
              <w:rPr>
                <w:rFonts w:ascii="Cognizant Sans" w:hAnsi="Cognizant Sans"/>
              </w:rPr>
              <w:fldChar w:fldCharType="end"/>
            </w:r>
          </w:hyperlink>
        </w:p>
        <w:p w14:paraId="0C51CAB7" w14:textId="77777777" w:rsidR="00161C06" w:rsidRPr="0053556E" w:rsidRDefault="0053556E">
          <w:pPr>
            <w:pStyle w:val="TOC2"/>
            <w:tabs>
              <w:tab w:val="right" w:leader="dot" w:pos="10857"/>
            </w:tabs>
            <w:rPr>
              <w:rFonts w:ascii="Cognizant Sans" w:hAnsi="Cognizant Sans"/>
            </w:rPr>
          </w:pPr>
          <w:hyperlink w:anchor="_Toc19649">
            <w:r w:rsidRPr="0053556E">
              <w:rPr>
                <w:rFonts w:ascii="Cognizant Sans" w:hAnsi="Cognizant Sans"/>
              </w:rPr>
              <w:t>Prerequisites</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_Toc19649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19 </w:t>
            </w:r>
            <w:r w:rsidRPr="0053556E">
              <w:rPr>
                <w:rFonts w:ascii="Cognizant Sans" w:hAnsi="Cognizant Sans"/>
              </w:rPr>
              <w:fldChar w:fldCharType="end"/>
            </w:r>
          </w:hyperlink>
        </w:p>
        <w:p w14:paraId="38DA9104" w14:textId="77777777" w:rsidR="00161C06" w:rsidRPr="0053556E" w:rsidRDefault="0053556E">
          <w:pPr>
            <w:pStyle w:val="TOC2"/>
            <w:tabs>
              <w:tab w:val="right" w:leader="dot" w:pos="10857"/>
            </w:tabs>
            <w:rPr>
              <w:rFonts w:ascii="Cognizant Sans" w:hAnsi="Cognizant Sans"/>
            </w:rPr>
          </w:pPr>
          <w:hyperlink w:anchor="_Toc19650">
            <w:r w:rsidRPr="0053556E">
              <w:rPr>
                <w:rFonts w:ascii="Cognizant Sans" w:hAnsi="Cognizant Sans"/>
              </w:rPr>
              <w:t>Failover Testing Steps</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_Toc19650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19 </w:t>
            </w:r>
            <w:r w:rsidRPr="0053556E">
              <w:rPr>
                <w:rFonts w:ascii="Cognizant Sans" w:hAnsi="Cognizant Sans"/>
              </w:rPr>
              <w:fldChar w:fldCharType="end"/>
            </w:r>
          </w:hyperlink>
        </w:p>
        <w:p w14:paraId="33FA2BAF" w14:textId="77777777" w:rsidR="00161C06" w:rsidRPr="0053556E" w:rsidRDefault="0053556E">
          <w:pPr>
            <w:pStyle w:val="TOC1"/>
            <w:tabs>
              <w:tab w:val="right" w:leader="dot" w:pos="10857"/>
            </w:tabs>
            <w:rPr>
              <w:rFonts w:ascii="Cognizant Sans" w:hAnsi="Cognizant Sans"/>
            </w:rPr>
          </w:pPr>
          <w:hyperlink w:anchor="_Toc19651">
            <w:r w:rsidRPr="0053556E">
              <w:rPr>
                <w:rFonts w:ascii="Cognizant Sans" w:hAnsi="Cognizant Sans"/>
              </w:rPr>
              <w:t>Failover</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_Toc19651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21 </w:t>
            </w:r>
            <w:r w:rsidRPr="0053556E">
              <w:rPr>
                <w:rFonts w:ascii="Cognizant Sans" w:hAnsi="Cognizant Sans"/>
              </w:rPr>
              <w:fldChar w:fldCharType="end"/>
            </w:r>
          </w:hyperlink>
        </w:p>
        <w:p w14:paraId="1F6A9B43" w14:textId="77777777" w:rsidR="00161C06" w:rsidRPr="0053556E" w:rsidRDefault="0053556E">
          <w:pPr>
            <w:pStyle w:val="TOC2"/>
            <w:tabs>
              <w:tab w:val="right" w:leader="dot" w:pos="10857"/>
            </w:tabs>
            <w:rPr>
              <w:rFonts w:ascii="Cognizant Sans" w:hAnsi="Cognizant Sans"/>
            </w:rPr>
          </w:pPr>
          <w:hyperlink w:anchor="_Toc19652">
            <w:r w:rsidRPr="0053556E">
              <w:rPr>
                <w:rFonts w:ascii="Cognizant Sans" w:hAnsi="Cognizant Sans"/>
              </w:rPr>
              <w:t>Prerequisites</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_Toc19652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21 </w:t>
            </w:r>
            <w:r w:rsidRPr="0053556E">
              <w:rPr>
                <w:rFonts w:ascii="Cognizant Sans" w:hAnsi="Cognizant Sans"/>
              </w:rPr>
              <w:fldChar w:fldCharType="end"/>
            </w:r>
          </w:hyperlink>
        </w:p>
        <w:p w14:paraId="57D32624" w14:textId="77777777" w:rsidR="00161C06" w:rsidRPr="0053556E" w:rsidRDefault="0053556E">
          <w:pPr>
            <w:pStyle w:val="TOC2"/>
            <w:tabs>
              <w:tab w:val="right" w:leader="dot" w:pos="10857"/>
            </w:tabs>
            <w:rPr>
              <w:rFonts w:ascii="Cognizant Sans" w:hAnsi="Cognizant Sans"/>
            </w:rPr>
          </w:pPr>
          <w:hyperlink w:anchor="_Toc19653">
            <w:r w:rsidRPr="0053556E">
              <w:rPr>
                <w:rFonts w:ascii="Cognizant Sans" w:hAnsi="Cognizant Sans"/>
              </w:rPr>
              <w:t>Failover Steps</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_Toc19653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21 </w:t>
            </w:r>
            <w:r w:rsidRPr="0053556E">
              <w:rPr>
                <w:rFonts w:ascii="Cognizant Sans" w:hAnsi="Cognizant Sans"/>
              </w:rPr>
              <w:fldChar w:fldCharType="end"/>
            </w:r>
          </w:hyperlink>
        </w:p>
        <w:p w14:paraId="5A6B13E2" w14:textId="77777777" w:rsidR="00161C06" w:rsidRPr="0053556E" w:rsidRDefault="0053556E">
          <w:pPr>
            <w:pStyle w:val="TOC1"/>
            <w:tabs>
              <w:tab w:val="right" w:leader="dot" w:pos="10857"/>
            </w:tabs>
            <w:rPr>
              <w:rFonts w:ascii="Cognizant Sans" w:hAnsi="Cognizant Sans"/>
            </w:rPr>
          </w:pPr>
          <w:hyperlink w:anchor="_Toc19654">
            <w:r w:rsidRPr="0053556E">
              <w:rPr>
                <w:rFonts w:ascii="Cognizant Sans" w:hAnsi="Cognizant Sans"/>
              </w:rPr>
              <w:t>Post Failover</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_Toc19654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23 </w:t>
            </w:r>
            <w:r w:rsidRPr="0053556E">
              <w:rPr>
                <w:rFonts w:ascii="Cognizant Sans" w:hAnsi="Cognizant Sans"/>
              </w:rPr>
              <w:fldChar w:fldCharType="end"/>
            </w:r>
          </w:hyperlink>
        </w:p>
        <w:p w14:paraId="58E6B904" w14:textId="77777777" w:rsidR="00161C06" w:rsidRPr="0053556E" w:rsidRDefault="0053556E">
          <w:pPr>
            <w:pStyle w:val="TOC2"/>
            <w:tabs>
              <w:tab w:val="right" w:leader="dot" w:pos="10857"/>
            </w:tabs>
            <w:rPr>
              <w:rFonts w:ascii="Cognizant Sans" w:hAnsi="Cognizant Sans"/>
            </w:rPr>
          </w:pPr>
          <w:hyperlink w:anchor="_Toc19655">
            <w:r w:rsidRPr="0053556E">
              <w:rPr>
                <w:rFonts w:ascii="Cognizant Sans" w:hAnsi="Cognizant Sans"/>
              </w:rPr>
              <w:t>Recommended Post Failover Configuration</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_Toc19655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23 </w:t>
            </w:r>
            <w:r w:rsidRPr="0053556E">
              <w:rPr>
                <w:rFonts w:ascii="Cognizant Sans" w:hAnsi="Cognizant Sans"/>
              </w:rPr>
              <w:fldChar w:fldCharType="end"/>
            </w:r>
          </w:hyperlink>
        </w:p>
        <w:p w14:paraId="2654A838" w14:textId="77777777" w:rsidR="00161C06" w:rsidRPr="0053556E" w:rsidRDefault="0053556E">
          <w:pPr>
            <w:pStyle w:val="TOC2"/>
            <w:tabs>
              <w:tab w:val="right" w:leader="dot" w:pos="10857"/>
            </w:tabs>
            <w:rPr>
              <w:rFonts w:ascii="Cognizant Sans" w:hAnsi="Cognizant Sans"/>
            </w:rPr>
          </w:pPr>
          <w:hyperlink w:anchor="_Toc19656">
            <w:r w:rsidRPr="0053556E">
              <w:rPr>
                <w:rFonts w:ascii="Cognizant Sans" w:hAnsi="Cognizant Sans"/>
              </w:rPr>
              <w:t>Post Failover Cleanup</w:t>
            </w:r>
            <w:r w:rsidRPr="0053556E">
              <w:rPr>
                <w:rFonts w:ascii="Cognizant Sans" w:hAnsi="Cognizant Sans"/>
              </w:rPr>
              <w:tab/>
            </w:r>
            <w:r w:rsidRPr="0053556E">
              <w:rPr>
                <w:rFonts w:ascii="Cognizant Sans" w:hAnsi="Cognizant Sans"/>
              </w:rPr>
              <w:fldChar w:fldCharType="begin"/>
            </w:r>
            <w:r w:rsidRPr="0053556E">
              <w:rPr>
                <w:rFonts w:ascii="Cognizant Sans" w:hAnsi="Cognizant Sans"/>
              </w:rPr>
              <w:instrText>PAGEREF _Toc19656 \h</w:instrText>
            </w:r>
            <w:r w:rsidRPr="0053556E">
              <w:rPr>
                <w:rFonts w:ascii="Cognizant Sans" w:hAnsi="Cognizant Sans"/>
              </w:rPr>
            </w:r>
            <w:r w:rsidRPr="0053556E">
              <w:rPr>
                <w:rFonts w:ascii="Cognizant Sans" w:hAnsi="Cognizant Sans"/>
              </w:rPr>
              <w:fldChar w:fldCharType="separate"/>
            </w:r>
            <w:r w:rsidRPr="0053556E">
              <w:rPr>
                <w:rFonts w:ascii="Cognizant Sans" w:hAnsi="Cognizant Sans"/>
              </w:rPr>
              <w:t xml:space="preserve">23 </w:t>
            </w:r>
            <w:r w:rsidRPr="0053556E">
              <w:rPr>
                <w:rFonts w:ascii="Cognizant Sans" w:hAnsi="Cognizant Sans"/>
              </w:rPr>
              <w:fldChar w:fldCharType="end"/>
            </w:r>
          </w:hyperlink>
        </w:p>
        <w:p w14:paraId="18C6370D" w14:textId="7A84D14E" w:rsidR="00161C06" w:rsidRPr="0053556E" w:rsidRDefault="0053556E">
          <w:pPr>
            <w:rPr>
              <w:rFonts w:ascii="Cognizant Sans" w:hAnsi="Cognizant Sans"/>
            </w:rPr>
          </w:pPr>
          <w:r w:rsidRPr="0053556E">
            <w:rPr>
              <w:rFonts w:ascii="Cognizant Sans" w:hAnsi="Cognizant Sans"/>
            </w:rPr>
            <w:fldChar w:fldCharType="end"/>
          </w:r>
        </w:p>
      </w:sdtContent>
    </w:sdt>
    <w:p w14:paraId="073AA4E0" w14:textId="77777777" w:rsidR="00161C06" w:rsidRPr="0053556E" w:rsidRDefault="0053556E">
      <w:pPr>
        <w:spacing w:after="115" w:line="383" w:lineRule="auto"/>
        <w:ind w:left="7" w:right="0" w:firstLine="221"/>
        <w:rPr>
          <w:rFonts w:ascii="Cognizant Sans" w:hAnsi="Cognizant Sans"/>
        </w:rPr>
      </w:pPr>
      <w:r w:rsidRPr="0053556E">
        <w:rPr>
          <w:rFonts w:ascii="Cognizant Sans" w:hAnsi="Cognizant Sans"/>
        </w:rPr>
        <w:t xml:space="preserve"> </w:t>
      </w:r>
    </w:p>
    <w:p w14:paraId="6FD3CCDC" w14:textId="77777777" w:rsidR="00161C06" w:rsidRPr="0053556E" w:rsidRDefault="0053556E">
      <w:pPr>
        <w:spacing w:after="0" w:line="259" w:lineRule="auto"/>
        <w:ind w:left="7" w:right="0" w:firstLine="0"/>
        <w:rPr>
          <w:rFonts w:ascii="Cognizant Sans" w:hAnsi="Cognizant Sans"/>
        </w:rPr>
      </w:pPr>
      <w:r w:rsidRPr="0053556E">
        <w:rPr>
          <w:rFonts w:ascii="Cognizant Sans" w:hAnsi="Cognizant Sans"/>
        </w:rPr>
        <w:t xml:space="preserve"> </w:t>
      </w:r>
      <w:r w:rsidRPr="0053556E">
        <w:rPr>
          <w:rFonts w:ascii="Cognizant Sans" w:hAnsi="Cognizant Sans"/>
        </w:rPr>
        <w:tab/>
      </w:r>
      <w:r w:rsidRPr="0053556E">
        <w:rPr>
          <w:rFonts w:ascii="Cognizant Sans" w:hAnsi="Cognizant Sans"/>
          <w:color w:val="F26322"/>
        </w:rPr>
        <w:t xml:space="preserve"> </w:t>
      </w:r>
    </w:p>
    <w:p w14:paraId="2B670990" w14:textId="77777777" w:rsidR="00161C06" w:rsidRPr="0053556E" w:rsidRDefault="0053556E">
      <w:pPr>
        <w:pStyle w:val="Heading1"/>
        <w:ind w:left="2"/>
        <w:rPr>
          <w:rFonts w:ascii="Cognizant Sans" w:hAnsi="Cognizant Sans"/>
        </w:rPr>
      </w:pPr>
      <w:bookmarkStart w:id="0" w:name="_Toc19637"/>
      <w:r w:rsidRPr="0053556E">
        <w:rPr>
          <w:rFonts w:ascii="Cognizant Sans" w:hAnsi="Cognizant Sans"/>
        </w:rPr>
        <w:t xml:space="preserve">SUMMARY </w:t>
      </w:r>
      <w:bookmarkEnd w:id="0"/>
    </w:p>
    <w:p w14:paraId="580A1BDA" w14:textId="77777777" w:rsidR="00261E36" w:rsidRDefault="00261E36">
      <w:pPr>
        <w:ind w:left="17" w:right="0"/>
        <w:rPr>
          <w:rFonts w:ascii="Cognizant Sans" w:hAnsi="Cognizant Sans"/>
        </w:rPr>
      </w:pPr>
    </w:p>
    <w:p w14:paraId="7630FA94" w14:textId="77777777" w:rsidR="00261E36" w:rsidRDefault="00261E36">
      <w:pPr>
        <w:ind w:left="17" w:right="0"/>
        <w:rPr>
          <w:rFonts w:ascii="Cognizant Sans" w:hAnsi="Cognizant Sans"/>
        </w:rPr>
      </w:pPr>
    </w:p>
    <w:p w14:paraId="2AE693AF" w14:textId="5009F2C8" w:rsidR="00161C06" w:rsidRPr="0053556E" w:rsidRDefault="0053556E">
      <w:pPr>
        <w:ind w:left="17" w:right="0"/>
        <w:rPr>
          <w:rFonts w:ascii="Cognizant Sans" w:hAnsi="Cognizant Sans"/>
        </w:rPr>
      </w:pPr>
      <w:r w:rsidRPr="0053556E">
        <w:rPr>
          <w:rFonts w:ascii="Cognizant Sans" w:hAnsi="Cognizant Sans"/>
        </w:rPr>
        <w:lastRenderedPageBreak/>
        <w:t xml:space="preserve">This is a general high-level step-by-step guide for performing a migration to Azure from a VMware specific on-prem environment. The guide will cover how to setup migration tooling, replication of source machines, how to perform failover testing, and completing a failover. </w:t>
      </w:r>
    </w:p>
    <w:p w14:paraId="58CE476A" w14:textId="13B69ECE" w:rsidR="00161C06" w:rsidRPr="0053556E" w:rsidRDefault="0053556E" w:rsidP="0053556E">
      <w:pPr>
        <w:spacing w:after="0" w:line="259" w:lineRule="auto"/>
        <w:ind w:left="7" w:right="0" w:firstLine="0"/>
        <w:rPr>
          <w:rFonts w:ascii="Cognizant Sans" w:hAnsi="Cognizant Sans"/>
        </w:rPr>
      </w:pPr>
      <w:r w:rsidRPr="0053556E">
        <w:rPr>
          <w:rFonts w:ascii="Cognizant Sans" w:hAnsi="Cognizant Sans"/>
        </w:rPr>
        <w:t xml:space="preserve"> </w:t>
      </w:r>
    </w:p>
    <w:p w14:paraId="7C969E32" w14:textId="77777777" w:rsidR="00161C06" w:rsidRPr="0053556E" w:rsidRDefault="0053556E" w:rsidP="0053556E">
      <w:pPr>
        <w:pStyle w:val="Heading2"/>
      </w:pPr>
      <w:bookmarkStart w:id="1" w:name="_Toc19638"/>
      <w:r w:rsidRPr="0053556E">
        <w:t xml:space="preserve">AZURE SITE RECOVERY (ASR) DEPLOYMENT </w:t>
      </w:r>
      <w:bookmarkEnd w:id="1"/>
    </w:p>
    <w:p w14:paraId="393FEB8F" w14:textId="77777777" w:rsidR="00161C06" w:rsidRPr="0053556E" w:rsidRDefault="0053556E">
      <w:pPr>
        <w:ind w:left="17" w:right="0"/>
        <w:rPr>
          <w:rFonts w:ascii="Cognizant Sans" w:hAnsi="Cognizant Sans"/>
        </w:rPr>
      </w:pPr>
      <w:r w:rsidRPr="0053556E">
        <w:rPr>
          <w:rFonts w:ascii="Cognizant Sans" w:hAnsi="Cognizant Sans"/>
        </w:rPr>
        <w:t>Before you start, it’s a good idea to review 10</w:t>
      </w:r>
      <w:r w:rsidRPr="0053556E">
        <w:rPr>
          <w:rFonts w:ascii="Cognizant Sans" w:hAnsi="Cognizant Sans"/>
          <w:vertAlign w:val="superscript"/>
        </w:rPr>
        <w:t>th</w:t>
      </w:r>
      <w:r w:rsidRPr="0053556E">
        <w:rPr>
          <w:rFonts w:ascii="Cognizant Sans" w:hAnsi="Cognizant Sans"/>
        </w:rPr>
        <w:t xml:space="preserve"> Magnitude’s ASR Planning Guide and the Microsoft ASR Setup Guide to get a clear understanding of the architecture and what needs to be deployed to support the migration. </w:t>
      </w:r>
    </w:p>
    <w:p w14:paraId="643CAF7A" w14:textId="77777777" w:rsidR="00161C06" w:rsidRPr="0053556E" w:rsidRDefault="0053556E">
      <w:pPr>
        <w:spacing w:after="0" w:line="259" w:lineRule="auto"/>
        <w:ind w:left="7" w:right="0" w:firstLine="0"/>
        <w:rPr>
          <w:rFonts w:ascii="Cognizant Sans" w:hAnsi="Cognizant Sans"/>
        </w:rPr>
      </w:pPr>
      <w:r w:rsidRPr="0053556E">
        <w:rPr>
          <w:rFonts w:ascii="Cognizant Sans" w:hAnsi="Cognizant Sans"/>
        </w:rPr>
        <w:t xml:space="preserve"> </w:t>
      </w:r>
    </w:p>
    <w:p w14:paraId="0724D60F" w14:textId="77777777" w:rsidR="00161C06" w:rsidRPr="0053556E" w:rsidRDefault="0053556E">
      <w:pPr>
        <w:spacing w:after="2" w:line="256" w:lineRule="auto"/>
        <w:ind w:left="2" w:right="0"/>
        <w:rPr>
          <w:rFonts w:ascii="Cognizant Sans" w:hAnsi="Cognizant Sans"/>
        </w:rPr>
      </w:pPr>
      <w:r w:rsidRPr="0053556E">
        <w:rPr>
          <w:rFonts w:ascii="Cognizant Sans" w:hAnsi="Cognizant Sans"/>
        </w:rPr>
        <w:t xml:space="preserve">Useful reference links: </w:t>
      </w:r>
      <w:r w:rsidRPr="0053556E">
        <w:rPr>
          <w:rFonts w:ascii="Cognizant Sans" w:hAnsi="Cognizant Sans"/>
          <w:color w:val="0000FF"/>
          <w:u w:val="single" w:color="0000FF"/>
        </w:rPr>
        <w:t>https://docs.microsoft.com/en-us/azure/cloud-solution-provider/migration/on-premises-to-azure-csp/asr-capacityplanning</w:t>
      </w:r>
      <w:r w:rsidRPr="0053556E">
        <w:rPr>
          <w:rFonts w:ascii="Cognizant Sans" w:hAnsi="Cognizant Sans"/>
        </w:rPr>
        <w:t xml:space="preserve"> </w:t>
      </w:r>
      <w:r w:rsidRPr="0053556E">
        <w:rPr>
          <w:rFonts w:ascii="Cognizant Sans" w:hAnsi="Cognizant Sans"/>
          <w:color w:val="0000FF"/>
          <w:u w:val="single" w:color="0000FF"/>
        </w:rPr>
        <w:t>https://docs.microsoft.com/en-us/azure/cloud-solution-provider/migration/on-premises-to-azure-csp/asr-setup-guide</w:t>
      </w:r>
      <w:r w:rsidRPr="0053556E">
        <w:rPr>
          <w:rFonts w:ascii="Cognizant Sans" w:hAnsi="Cognizant Sans"/>
        </w:rPr>
        <w:t xml:space="preserve"> </w:t>
      </w:r>
      <w:r w:rsidRPr="0053556E">
        <w:rPr>
          <w:rFonts w:ascii="Cognizant Sans" w:hAnsi="Cognizant Sans"/>
          <w:color w:val="0000FF"/>
          <w:u w:val="single" w:color="0000FF"/>
        </w:rPr>
        <w:t>https://docs.vmware.com/en/VMware-vSphere/6.5/com.vmware.vsphere.vm_admin.doc/GUID-17BEDA21-43F6-41F48FB2-E01D275FE9B4.html</w:t>
      </w:r>
      <w:r w:rsidRPr="0053556E">
        <w:rPr>
          <w:rFonts w:ascii="Cognizant Sans" w:hAnsi="Cognizant Sans"/>
        </w:rPr>
        <w:t xml:space="preserve"> </w:t>
      </w:r>
    </w:p>
    <w:p w14:paraId="2B349ECB" w14:textId="77777777" w:rsidR="00161C06" w:rsidRPr="0053556E" w:rsidRDefault="0053556E">
      <w:pPr>
        <w:spacing w:after="0" w:line="259" w:lineRule="auto"/>
        <w:ind w:left="7" w:right="0" w:firstLine="0"/>
        <w:rPr>
          <w:rFonts w:ascii="Cognizant Sans" w:hAnsi="Cognizant Sans"/>
        </w:rPr>
      </w:pPr>
      <w:r w:rsidRPr="0053556E">
        <w:rPr>
          <w:rFonts w:ascii="Cognizant Sans" w:hAnsi="Cognizant Sans"/>
        </w:rPr>
        <w:t xml:space="preserve"> </w:t>
      </w:r>
    </w:p>
    <w:p w14:paraId="1CBCA512" w14:textId="77777777" w:rsidR="00161C06" w:rsidRPr="0053556E" w:rsidRDefault="0053556E">
      <w:pPr>
        <w:spacing w:after="195" w:line="259" w:lineRule="auto"/>
        <w:ind w:left="7" w:right="0" w:firstLine="0"/>
        <w:rPr>
          <w:rFonts w:ascii="Cognizant Sans" w:hAnsi="Cognizant Sans"/>
        </w:rPr>
      </w:pPr>
      <w:r w:rsidRPr="0053556E">
        <w:rPr>
          <w:rFonts w:ascii="Cognizant Sans" w:hAnsi="Cognizant Sans"/>
        </w:rPr>
        <w:t xml:space="preserve"> </w:t>
      </w:r>
    </w:p>
    <w:p w14:paraId="0C15566B" w14:textId="77777777" w:rsidR="00161C06" w:rsidRPr="0053556E" w:rsidRDefault="0053556E">
      <w:pPr>
        <w:pStyle w:val="Heading2"/>
        <w:ind w:left="2"/>
      </w:pPr>
      <w:bookmarkStart w:id="2" w:name="_Toc19639"/>
      <w:r w:rsidRPr="0053556E">
        <w:t xml:space="preserve">DEPLOYMENT CONSIDERATIONS </w:t>
      </w:r>
      <w:bookmarkEnd w:id="2"/>
    </w:p>
    <w:p w14:paraId="29A10729" w14:textId="77777777" w:rsidR="00161C06" w:rsidRPr="0053556E" w:rsidRDefault="0053556E">
      <w:pPr>
        <w:spacing w:after="17" w:line="259" w:lineRule="auto"/>
        <w:ind w:left="7" w:right="0" w:firstLine="0"/>
        <w:rPr>
          <w:rFonts w:ascii="Cognizant Sans" w:hAnsi="Cognizant Sans"/>
        </w:rPr>
      </w:pPr>
      <w:r w:rsidRPr="0053556E">
        <w:rPr>
          <w:rFonts w:ascii="Cognizant Sans" w:hAnsi="Cognizant Sans"/>
        </w:rPr>
        <w:t xml:space="preserve"> </w:t>
      </w:r>
    </w:p>
    <w:p w14:paraId="219C83E4" w14:textId="77777777" w:rsidR="00161C06" w:rsidRPr="0053556E" w:rsidRDefault="0053556E">
      <w:pPr>
        <w:numPr>
          <w:ilvl w:val="0"/>
          <w:numId w:val="1"/>
        </w:numPr>
        <w:ind w:right="0" w:hanging="360"/>
        <w:rPr>
          <w:rFonts w:ascii="Cognizant Sans" w:hAnsi="Cognizant Sans"/>
        </w:rPr>
      </w:pPr>
      <w:r w:rsidRPr="0053556E">
        <w:rPr>
          <w:rFonts w:ascii="Cognizant Sans" w:hAnsi="Cognizant Sans"/>
        </w:rPr>
        <w:t>Each ASR Configuration Server can only be registered to a single Azure Recovery Services vault (one-to-one relationship). A single Azure Recovery Vault can have multiple Configuration Servers registered to it (many-</w:t>
      </w:r>
      <w:proofErr w:type="spellStart"/>
      <w:r w:rsidRPr="0053556E">
        <w:rPr>
          <w:rFonts w:ascii="Cognizant Sans" w:hAnsi="Cognizant Sans"/>
        </w:rPr>
        <w:t>toone</w:t>
      </w:r>
      <w:proofErr w:type="spellEnd"/>
      <w:r w:rsidRPr="0053556E">
        <w:rPr>
          <w:rFonts w:ascii="Cognizant Sans" w:hAnsi="Cognizant Sans"/>
        </w:rPr>
        <w:t xml:space="preserve"> relationship). When a Configuration Server is registered to a Recovery Services Vault, the vault cannot be changed. </w:t>
      </w:r>
    </w:p>
    <w:p w14:paraId="0C7C8D0F" w14:textId="77777777" w:rsidR="00161C06" w:rsidRPr="0053556E" w:rsidRDefault="0053556E">
      <w:pPr>
        <w:spacing w:after="0" w:line="259" w:lineRule="auto"/>
        <w:ind w:left="7" w:right="1730" w:firstLine="0"/>
        <w:rPr>
          <w:rFonts w:ascii="Cognizant Sans" w:hAnsi="Cognizant Sans"/>
        </w:rPr>
      </w:pPr>
      <w:r w:rsidRPr="0053556E">
        <w:rPr>
          <w:rFonts w:ascii="Cognizant Sans" w:hAnsi="Cognizant Sans"/>
        </w:rPr>
        <w:t xml:space="preserve"> </w:t>
      </w:r>
    </w:p>
    <w:p w14:paraId="213C3A04" w14:textId="77777777" w:rsidR="00161C06" w:rsidRPr="0053556E" w:rsidRDefault="0053556E">
      <w:pPr>
        <w:spacing w:after="0" w:line="259" w:lineRule="auto"/>
        <w:ind w:left="0" w:right="1680" w:firstLine="0"/>
        <w:jc w:val="right"/>
        <w:rPr>
          <w:rFonts w:ascii="Cognizant Sans" w:hAnsi="Cognizant Sans"/>
        </w:rPr>
      </w:pPr>
      <w:r w:rsidRPr="0053556E">
        <w:rPr>
          <w:rFonts w:ascii="Cognizant Sans" w:hAnsi="Cognizant Sans"/>
          <w:noProof/>
        </w:rPr>
        <w:drawing>
          <wp:inline distT="0" distB="0" distL="0" distR="0" wp14:anchorId="729A04B6" wp14:editId="19B3A950">
            <wp:extent cx="4498848" cy="1819656"/>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8"/>
                    <a:stretch>
                      <a:fillRect/>
                    </a:stretch>
                  </pic:blipFill>
                  <pic:spPr>
                    <a:xfrm>
                      <a:off x="0" y="0"/>
                      <a:ext cx="4498848" cy="1819656"/>
                    </a:xfrm>
                    <a:prstGeom prst="rect">
                      <a:avLst/>
                    </a:prstGeom>
                  </pic:spPr>
                </pic:pic>
              </a:graphicData>
            </a:graphic>
          </wp:inline>
        </w:drawing>
      </w:r>
      <w:r w:rsidRPr="0053556E">
        <w:rPr>
          <w:rFonts w:ascii="Cognizant Sans" w:hAnsi="Cognizant Sans"/>
        </w:rPr>
        <w:t xml:space="preserve"> </w:t>
      </w:r>
    </w:p>
    <w:p w14:paraId="1E8A5C75" w14:textId="77777777" w:rsidR="00161C06" w:rsidRPr="0053556E" w:rsidRDefault="0053556E">
      <w:pPr>
        <w:spacing w:after="20" w:line="259" w:lineRule="auto"/>
        <w:ind w:left="367" w:right="0" w:firstLine="0"/>
        <w:jc w:val="center"/>
        <w:rPr>
          <w:rFonts w:ascii="Cognizant Sans" w:hAnsi="Cognizant Sans"/>
        </w:rPr>
      </w:pPr>
      <w:r w:rsidRPr="0053556E">
        <w:rPr>
          <w:rFonts w:ascii="Cognizant Sans" w:hAnsi="Cognizant Sans"/>
        </w:rPr>
        <w:t xml:space="preserve"> </w:t>
      </w:r>
    </w:p>
    <w:p w14:paraId="3D09C667" w14:textId="77777777" w:rsidR="00161C06" w:rsidRPr="0053556E" w:rsidRDefault="0053556E">
      <w:pPr>
        <w:numPr>
          <w:ilvl w:val="0"/>
          <w:numId w:val="1"/>
        </w:numPr>
        <w:spacing w:after="25"/>
        <w:ind w:right="0" w:hanging="360"/>
        <w:rPr>
          <w:rFonts w:ascii="Cognizant Sans" w:hAnsi="Cognizant Sans"/>
        </w:rPr>
      </w:pPr>
      <w:r w:rsidRPr="0053556E">
        <w:rPr>
          <w:rFonts w:ascii="Cognizant Sans" w:hAnsi="Cognizant Sans"/>
        </w:rPr>
        <w:t xml:space="preserve">If multiple geographically diverse source locations will be in scope, a Configuration Server should be deployed in each source location.  </w:t>
      </w:r>
    </w:p>
    <w:p w14:paraId="16B6AB63" w14:textId="77777777" w:rsidR="00261E36" w:rsidRDefault="00261E36" w:rsidP="00261E36">
      <w:pPr>
        <w:ind w:left="352" w:right="0" w:firstLine="0"/>
        <w:rPr>
          <w:rFonts w:ascii="Cognizant Sans" w:hAnsi="Cognizant Sans"/>
        </w:rPr>
      </w:pPr>
    </w:p>
    <w:p w14:paraId="54AEFFBA" w14:textId="77777777" w:rsidR="00261E36" w:rsidRDefault="00261E36" w:rsidP="00261E36">
      <w:pPr>
        <w:ind w:left="352" w:right="0" w:firstLine="0"/>
        <w:rPr>
          <w:rFonts w:ascii="Cognizant Sans" w:hAnsi="Cognizant Sans"/>
        </w:rPr>
      </w:pPr>
    </w:p>
    <w:p w14:paraId="74AAFDF4" w14:textId="77777777" w:rsidR="00261E36" w:rsidRDefault="00261E36" w:rsidP="00261E36">
      <w:pPr>
        <w:ind w:left="352" w:right="0" w:firstLine="0"/>
        <w:rPr>
          <w:rFonts w:ascii="Cognizant Sans" w:hAnsi="Cognizant Sans"/>
        </w:rPr>
      </w:pPr>
    </w:p>
    <w:p w14:paraId="6E4B0B3C" w14:textId="77777777" w:rsidR="00261E36" w:rsidRDefault="00261E36" w:rsidP="00261E36">
      <w:pPr>
        <w:ind w:left="352" w:right="0" w:firstLine="0"/>
        <w:rPr>
          <w:rFonts w:ascii="Cognizant Sans" w:hAnsi="Cognizant Sans"/>
        </w:rPr>
      </w:pPr>
    </w:p>
    <w:p w14:paraId="695BAB18" w14:textId="77777777" w:rsidR="00261E36" w:rsidRDefault="0053556E" w:rsidP="00261E36">
      <w:pPr>
        <w:ind w:left="352" w:right="0" w:firstLine="0"/>
        <w:rPr>
          <w:rFonts w:ascii="Cognizant Sans" w:hAnsi="Cognizant Sans"/>
        </w:rPr>
      </w:pPr>
      <w:r w:rsidRPr="0053556E">
        <w:rPr>
          <w:rFonts w:ascii="Cognizant Sans" w:hAnsi="Cognizant Sans"/>
        </w:rPr>
        <w:lastRenderedPageBreak/>
        <w:t xml:space="preserve">If multiple target Azure regions will be in scope for migration, a Recovery Services Vault and cache Storage Account must be created in each target Azure region. A Configuration Server will need to be deployed and registered to each target region’s Recovery Services Vault. </w:t>
      </w:r>
    </w:p>
    <w:p w14:paraId="5FE062D9" w14:textId="77777777" w:rsidR="00261E36" w:rsidRDefault="00261E36" w:rsidP="00261E36">
      <w:pPr>
        <w:ind w:left="352" w:right="0" w:firstLine="0"/>
        <w:rPr>
          <w:rFonts w:ascii="Cognizant Sans" w:hAnsi="Cognizant Sans"/>
        </w:rPr>
      </w:pPr>
    </w:p>
    <w:p w14:paraId="7784EE96" w14:textId="7CBFA9C2" w:rsidR="00161C06" w:rsidRDefault="0053556E" w:rsidP="00261E36">
      <w:pPr>
        <w:ind w:left="352" w:right="0" w:firstLine="0"/>
        <w:rPr>
          <w:rFonts w:ascii="Cognizant Sans" w:hAnsi="Cognizant Sans"/>
        </w:rPr>
      </w:pPr>
      <w:r w:rsidRPr="0053556E">
        <w:rPr>
          <w:rFonts w:ascii="Cognizant Sans" w:hAnsi="Cognizant Sans"/>
        </w:rPr>
        <w:t>You will need multiple Configuration Servers in a single source location to migrate to multiple Azure regions from the source. Please see example diagrams in the next section.</w:t>
      </w:r>
    </w:p>
    <w:p w14:paraId="6AEFB3DF" w14:textId="77777777" w:rsidR="00261E36" w:rsidRDefault="00261E36" w:rsidP="00261E36">
      <w:pPr>
        <w:ind w:left="352" w:right="0" w:firstLine="0"/>
        <w:rPr>
          <w:rFonts w:ascii="Cognizant Sans" w:hAnsi="Cognizant Sans"/>
        </w:rPr>
      </w:pPr>
    </w:p>
    <w:p w14:paraId="5E87DA5E" w14:textId="77777777" w:rsidR="00261E36" w:rsidRPr="00261E36" w:rsidRDefault="00261E36" w:rsidP="00261E36">
      <w:pPr>
        <w:spacing w:after="188" w:line="259" w:lineRule="auto"/>
        <w:ind w:right="0"/>
        <w:rPr>
          <w:rFonts w:ascii="Cognizant Sans" w:hAnsi="Cognizant Sans"/>
          <w:b/>
          <w:bCs/>
        </w:rPr>
      </w:pPr>
      <w:r w:rsidRPr="00261E36">
        <w:rPr>
          <w:rFonts w:ascii="Cognizant Sans" w:hAnsi="Cognizant Sans"/>
          <w:b/>
          <w:bCs/>
        </w:rPr>
        <w:t xml:space="preserve">Single Source, Single Azure Target Region </w:t>
      </w:r>
    </w:p>
    <w:p w14:paraId="1CD12BA8" w14:textId="77777777" w:rsidR="00261E36" w:rsidRPr="00261E36" w:rsidRDefault="00261E36" w:rsidP="00261E36">
      <w:pPr>
        <w:spacing w:after="171" w:line="259" w:lineRule="auto"/>
        <w:ind w:left="702" w:right="1653" w:firstLine="0"/>
        <w:jc w:val="right"/>
        <w:rPr>
          <w:rFonts w:ascii="Cognizant Sans" w:hAnsi="Cognizant Sans"/>
        </w:rPr>
      </w:pPr>
      <w:r w:rsidRPr="0053556E">
        <w:rPr>
          <w:noProof/>
        </w:rPr>
        <w:drawing>
          <wp:inline distT="0" distB="0" distL="0" distR="0" wp14:anchorId="726BEF28" wp14:editId="31C2BDE1">
            <wp:extent cx="4395216" cy="2145792"/>
            <wp:effectExtent l="0" t="0" r="0" b="0"/>
            <wp:docPr id="229" name="Picture 229"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29" name="Picture 229" descr="Diagram&#10;&#10;Description automatically generated"/>
                    <pic:cNvPicPr/>
                  </pic:nvPicPr>
                  <pic:blipFill>
                    <a:blip r:embed="rId9"/>
                    <a:stretch>
                      <a:fillRect/>
                    </a:stretch>
                  </pic:blipFill>
                  <pic:spPr>
                    <a:xfrm>
                      <a:off x="0" y="0"/>
                      <a:ext cx="4395216" cy="2145792"/>
                    </a:xfrm>
                    <a:prstGeom prst="rect">
                      <a:avLst/>
                    </a:prstGeom>
                  </pic:spPr>
                </pic:pic>
              </a:graphicData>
            </a:graphic>
          </wp:inline>
        </w:drawing>
      </w:r>
      <w:r w:rsidRPr="00261E36">
        <w:rPr>
          <w:rFonts w:ascii="Cognizant Sans" w:hAnsi="Cognizant Sans"/>
        </w:rPr>
        <w:t xml:space="preserve"> </w:t>
      </w:r>
    </w:p>
    <w:p w14:paraId="1F8487E7" w14:textId="77777777" w:rsidR="00261E36" w:rsidRPr="00261E36" w:rsidRDefault="00261E36" w:rsidP="00261E36">
      <w:pPr>
        <w:spacing w:after="0" w:line="259" w:lineRule="auto"/>
        <w:ind w:left="702" w:right="0" w:firstLine="0"/>
        <w:rPr>
          <w:rFonts w:ascii="Cognizant Sans" w:hAnsi="Cognizant Sans"/>
        </w:rPr>
      </w:pPr>
      <w:r w:rsidRPr="00261E36">
        <w:rPr>
          <w:rFonts w:ascii="Cognizant Sans" w:hAnsi="Cognizant Sans"/>
        </w:rPr>
        <w:t xml:space="preserve"> </w:t>
      </w:r>
    </w:p>
    <w:p w14:paraId="51CBF7B3" w14:textId="65AD3939" w:rsidR="00261E36" w:rsidRPr="00261E36" w:rsidRDefault="00261E36" w:rsidP="00261E36">
      <w:pPr>
        <w:spacing w:after="0" w:line="259" w:lineRule="auto"/>
        <w:ind w:right="0"/>
        <w:rPr>
          <w:rFonts w:ascii="Cognizant Sans" w:hAnsi="Cognizant Sans"/>
          <w:b/>
          <w:bCs/>
        </w:rPr>
      </w:pPr>
      <w:r w:rsidRPr="00261E36">
        <w:rPr>
          <w:rFonts w:ascii="Cognizant Sans" w:hAnsi="Cognizant Sans"/>
          <w:b/>
          <w:bCs/>
        </w:rPr>
        <w:t xml:space="preserve">Multiple Source Locations, Multiple Azure Target Regions </w:t>
      </w:r>
    </w:p>
    <w:p w14:paraId="69C4F810" w14:textId="77777777" w:rsidR="00261E36" w:rsidRPr="00261E36" w:rsidRDefault="00261E36" w:rsidP="00261E36">
      <w:pPr>
        <w:spacing w:after="188" w:line="259" w:lineRule="auto"/>
        <w:ind w:left="702" w:right="0" w:firstLine="0"/>
        <w:rPr>
          <w:rFonts w:ascii="Cognizant Sans" w:hAnsi="Cognizant Sans"/>
        </w:rPr>
      </w:pPr>
    </w:p>
    <w:p w14:paraId="025EAF90" w14:textId="2FB50EF1" w:rsidR="00261E36" w:rsidRPr="00261E36" w:rsidRDefault="00261E36" w:rsidP="00261E36">
      <w:pPr>
        <w:spacing w:after="0" w:line="259" w:lineRule="auto"/>
        <w:ind w:left="702" w:right="160" w:firstLine="0"/>
        <w:jc w:val="center"/>
        <w:rPr>
          <w:rFonts w:ascii="Cognizant Sans" w:hAnsi="Cognizant Sans"/>
        </w:rPr>
        <w:sectPr w:rsidR="00261E36" w:rsidRPr="00261E36" w:rsidSect="00261E36">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titlePg/>
          <w:docGrid w:linePitch="299"/>
        </w:sectPr>
      </w:pPr>
      <w:r w:rsidRPr="0053556E">
        <w:rPr>
          <w:rFonts w:eastAsia="Calibri" w:cs="Calibri"/>
          <w:noProof/>
        </w:rPr>
        <mc:AlternateContent>
          <mc:Choice Requires="wpg">
            <w:drawing>
              <wp:inline distT="0" distB="0" distL="0" distR="0" wp14:anchorId="16FB2D65" wp14:editId="0F3BBAEA">
                <wp:extent cx="4241800" cy="3314700"/>
                <wp:effectExtent l="0" t="0" r="0" b="0"/>
                <wp:docPr id="15122" name="Group 15122"/>
                <wp:cNvGraphicFramePr/>
                <a:graphic xmlns:a="http://schemas.openxmlformats.org/drawingml/2006/main">
                  <a:graphicData uri="http://schemas.microsoft.com/office/word/2010/wordprocessingGroup">
                    <wpg:wgp>
                      <wpg:cNvGrpSpPr/>
                      <wpg:grpSpPr>
                        <a:xfrm>
                          <a:off x="0" y="0"/>
                          <a:ext cx="4241800" cy="3314700"/>
                          <a:chOff x="0" y="0"/>
                          <a:chExt cx="6284976" cy="4373881"/>
                        </a:xfrm>
                      </wpg:grpSpPr>
                      <pic:pic xmlns:pic="http://schemas.openxmlformats.org/drawingml/2006/picture">
                        <pic:nvPicPr>
                          <pic:cNvPr id="231" name="Picture 231"/>
                          <pic:cNvPicPr/>
                        </pic:nvPicPr>
                        <pic:blipFill>
                          <a:blip r:embed="rId16"/>
                          <a:stretch>
                            <a:fillRect/>
                          </a:stretch>
                        </pic:blipFill>
                        <pic:spPr>
                          <a:xfrm>
                            <a:off x="0" y="0"/>
                            <a:ext cx="6284976" cy="2916936"/>
                          </a:xfrm>
                          <a:prstGeom prst="rect">
                            <a:avLst/>
                          </a:prstGeom>
                        </pic:spPr>
                      </pic:pic>
                      <pic:pic xmlns:pic="http://schemas.openxmlformats.org/drawingml/2006/picture">
                        <pic:nvPicPr>
                          <pic:cNvPr id="233" name="Picture 233"/>
                          <pic:cNvPicPr/>
                        </pic:nvPicPr>
                        <pic:blipFill>
                          <a:blip r:embed="rId17"/>
                          <a:stretch>
                            <a:fillRect/>
                          </a:stretch>
                        </pic:blipFill>
                        <pic:spPr>
                          <a:xfrm>
                            <a:off x="0" y="2916936"/>
                            <a:ext cx="6284976" cy="1456944"/>
                          </a:xfrm>
                          <a:prstGeom prst="rect">
                            <a:avLst/>
                          </a:prstGeom>
                        </pic:spPr>
                      </pic:pic>
                    </wpg:wgp>
                  </a:graphicData>
                </a:graphic>
              </wp:inline>
            </w:drawing>
          </mc:Choice>
          <mc:Fallback>
            <w:pict>
              <v:group w14:anchorId="61222E76" id="Group 15122" o:spid="_x0000_s1026" style="width:334pt;height:261pt;mso-position-horizontal-relative:char;mso-position-vertical-relative:line" coordsize="62849,43738"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AoAAAAAAAAAIQD1kUNvKEIBAChCAQAUAAAAZHJzL21lZGlhL2ltYWdlMi5qcGf/2P/g&#13;&#10;ABBKRklGAAEBAQBgAGAAAP/bAEMAAwICAwICAwMDAwQDAwQFCAUFBAQFCgcHBggMCgwMCwoLCw0O&#13;&#10;EhANDhEOCwsQFhARExQVFRUMDxcYFhQYEhQVFP/bAEMBAwQEBQQFCQUFCRQNCw0UFBQUFBQUFBQU&#13;&#10;FBQUFBQUFBQUFBQUFBQUFBQUFBQUFBQUFBQUFBQUFBQUFBQUFBQUFP/AABEIAd0IDg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Hk3x0/wCQh4D/AOw5HXrNeTfHT/kIeA/+w5HXrN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Xk8f/JyEn/YD/wDalesV5PH/AMnISf8AYD/9qUAes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eTfHT/AJCHgP8A7Dkdes15N8dP+Qh4D/7Dkdes0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eTx/8nISf9gP/ANqV6xXk8f8AychJ/wBgP/2pQB6x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B5N8dP8AkIeA/wDsOR16zXk3x0/5CHgP/sOR16z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V5PH/ychJ/2A/8A2pXrFeTx/wDJyEn/AGA//alAHr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gAMAwEAAhEDEQA/AP1T&#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8m+On/IQ8&#13;&#10;B/8AYcjr1mvJvjp/yEPAf/Ycjr1m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ryeP8A5OQk/wCwH/7Ur1ivJ4/+TkJP+wH/AO1KAPW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PJvjp/yEPAf/&#13;&#10;AGHI69Zryb46f8hDwH/2HI69Z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8nj/AOTkJP8AsB/+1K9YryeP/k5CT/sB/wDtSgD1i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Dyb46f8hDwH/wBh&#13;&#10;yOvWa8m+On/IQ8B/9hyOvWa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vJ4&#13;&#10;/wDk5CT/ALAf/tSvWK8nj/5OQk/7Af8A7UoA9Y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1" o:spid="_x0000_s1027" type="#_x0000_t75" style="position:absolute;width:62849;height:291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">
                  <v:imagedata r:id="rId18" o:title=""/>
                </v:shape>
                <v:shape id="Picture 233" o:spid="_x0000_s1028" type="#_x0000_t75" style="position:absolute;top:29169;width:62849;height:145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">
                  <v:imagedata r:id="rId19" o:title=""/>
                </v:shape>
                <w10:anchorlock/>
              </v:group>
            </w:pict>
          </mc:Fallback>
        </mc:AlternateContent>
      </w:r>
    </w:p>
    <w:p w14:paraId="57F66426" w14:textId="0692257E" w:rsidR="00161C06" w:rsidRPr="0053556E" w:rsidRDefault="00161C06" w:rsidP="00261E36">
      <w:pPr>
        <w:pStyle w:val="Heading2"/>
        <w:shd w:val="clear" w:color="auto" w:fill="auto"/>
        <w:spacing w:after="310"/>
        <w:ind w:left="0" w:firstLine="0"/>
      </w:pPr>
    </w:p>
    <w:p w14:paraId="226CF8E6" w14:textId="77777777" w:rsidR="00161C06" w:rsidRPr="0053556E" w:rsidRDefault="0053556E">
      <w:pPr>
        <w:numPr>
          <w:ilvl w:val="0"/>
          <w:numId w:val="2"/>
        </w:numPr>
        <w:ind w:right="0" w:hanging="360"/>
        <w:rPr>
          <w:rFonts w:ascii="Cognizant Sans" w:hAnsi="Cognizant Sans"/>
        </w:rPr>
      </w:pPr>
      <w:r w:rsidRPr="0053556E">
        <w:rPr>
          <w:rFonts w:ascii="Cognizant Sans" w:hAnsi="Cognizant Sans"/>
        </w:rPr>
        <w:t xml:space="preserve">Create an ASR service account in the on-prem environment to connect to vCenter or the </w:t>
      </w:r>
      <w:proofErr w:type="spellStart"/>
      <w:r w:rsidRPr="0053556E">
        <w:rPr>
          <w:rFonts w:ascii="Cognizant Sans" w:hAnsi="Cognizant Sans"/>
        </w:rPr>
        <w:t>ESXi</w:t>
      </w:r>
      <w:proofErr w:type="spellEnd"/>
      <w:r w:rsidRPr="0053556E">
        <w:rPr>
          <w:rFonts w:ascii="Cognizant Sans" w:hAnsi="Cognizant Sans"/>
        </w:rPr>
        <w:t xml:space="preserve"> host(s) for automatic discovery. Ideally this account should be an Active Directory account. </w:t>
      </w:r>
    </w:p>
    <w:p w14:paraId="49954308" w14:textId="77777777" w:rsidR="00161C06" w:rsidRPr="0053556E" w:rsidRDefault="0053556E">
      <w:pPr>
        <w:numPr>
          <w:ilvl w:val="1"/>
          <w:numId w:val="2"/>
        </w:numPr>
        <w:ind w:right="0" w:hanging="360"/>
        <w:rPr>
          <w:rFonts w:ascii="Cognizant Sans" w:hAnsi="Cognizant Sans"/>
        </w:rPr>
      </w:pPr>
      <w:r w:rsidRPr="0053556E">
        <w:rPr>
          <w:rFonts w:ascii="Cognizant Sans" w:hAnsi="Cognizant Sans"/>
        </w:rPr>
        <w:t xml:space="preserve">The ASR service account will need local administrator permissions on the source servers that will be migrated and will be used to push install the ASR Mobility Service agent. </w:t>
      </w:r>
    </w:p>
    <w:p w14:paraId="7E395B93" w14:textId="2630D846" w:rsidR="00161C06" w:rsidRPr="0053556E" w:rsidRDefault="0053556E">
      <w:pPr>
        <w:numPr>
          <w:ilvl w:val="1"/>
          <w:numId w:val="2"/>
        </w:numPr>
        <w:ind w:right="0" w:hanging="360"/>
        <w:rPr>
          <w:rFonts w:ascii="Cognizant Sans" w:hAnsi="Cognizant Sans"/>
        </w:rPr>
      </w:pPr>
      <w:r w:rsidRPr="0053556E">
        <w:rPr>
          <w:rFonts w:ascii="Cognizant Sans" w:hAnsi="Cognizant Sans"/>
        </w:rPr>
        <w:t xml:space="preserve">The ASR service account will need read only access granted on the vCenter or </w:t>
      </w:r>
      <w:proofErr w:type="spellStart"/>
      <w:r w:rsidRPr="0053556E">
        <w:rPr>
          <w:rFonts w:ascii="Cognizant Sans" w:hAnsi="Cognizant Sans"/>
        </w:rPr>
        <w:t>ESXi</w:t>
      </w:r>
      <w:proofErr w:type="spellEnd"/>
      <w:r w:rsidRPr="0053556E">
        <w:rPr>
          <w:rFonts w:ascii="Cognizant Sans" w:hAnsi="Cognizant Sans"/>
        </w:rPr>
        <w:t xml:space="preserve"> host(s) to gather inventory and virtual machine metadata. </w:t>
      </w:r>
      <w:r w:rsidR="00261E36">
        <w:rPr>
          <w:rFonts w:ascii="Cognizant Sans" w:hAnsi="Cognizant Sans"/>
        </w:rPr>
        <w:br/>
      </w:r>
    </w:p>
    <w:p w14:paraId="797B1627" w14:textId="3AE5AA68" w:rsidR="00161C06" w:rsidRPr="0053556E" w:rsidRDefault="0053556E">
      <w:pPr>
        <w:numPr>
          <w:ilvl w:val="0"/>
          <w:numId w:val="2"/>
        </w:numPr>
        <w:ind w:right="0" w:hanging="360"/>
        <w:rPr>
          <w:rFonts w:ascii="Cognizant Sans" w:hAnsi="Cognizant Sans"/>
        </w:rPr>
      </w:pPr>
      <w:r w:rsidRPr="0053556E">
        <w:rPr>
          <w:rFonts w:ascii="Cognizant Sans" w:hAnsi="Cognizant Sans"/>
        </w:rPr>
        <w:t xml:space="preserve">Create a Resource Group in each target subscription for the ASR components </w:t>
      </w:r>
      <w:r w:rsidR="00261E36">
        <w:rPr>
          <w:rFonts w:ascii="Cognizant Sans" w:hAnsi="Cognizant Sans"/>
        </w:rPr>
        <w:br/>
      </w:r>
    </w:p>
    <w:p w14:paraId="020DCAD6" w14:textId="77777777" w:rsidR="00161C06" w:rsidRPr="0053556E" w:rsidRDefault="0053556E">
      <w:pPr>
        <w:numPr>
          <w:ilvl w:val="0"/>
          <w:numId w:val="2"/>
        </w:numPr>
        <w:ind w:right="0" w:hanging="360"/>
        <w:rPr>
          <w:rFonts w:ascii="Cognizant Sans" w:hAnsi="Cognizant Sans"/>
        </w:rPr>
      </w:pPr>
      <w:r w:rsidRPr="0053556E">
        <w:rPr>
          <w:rFonts w:ascii="Cognizant Sans" w:hAnsi="Cognizant Sans"/>
        </w:rPr>
        <w:t xml:space="preserve">Create a Storage Account to be used for caching and logging in each target subscription and region </w:t>
      </w:r>
    </w:p>
    <w:p w14:paraId="662B202C" w14:textId="77777777" w:rsidR="00161C06" w:rsidRPr="0053556E" w:rsidRDefault="0053556E">
      <w:pPr>
        <w:numPr>
          <w:ilvl w:val="1"/>
          <w:numId w:val="2"/>
        </w:numPr>
        <w:spacing w:after="0" w:line="259" w:lineRule="auto"/>
        <w:ind w:right="0" w:hanging="360"/>
        <w:rPr>
          <w:rFonts w:ascii="Cognizant Sans" w:hAnsi="Cognizant Sans"/>
        </w:rPr>
      </w:pPr>
      <w:r w:rsidRPr="0053556E">
        <w:rPr>
          <w:rFonts w:ascii="Cognizant Sans" w:hAnsi="Cognizant Sans"/>
        </w:rPr>
        <w:t xml:space="preserve">From the Azure Portal, select Create a Resource and search for Storage Account, then click Create </w:t>
      </w:r>
    </w:p>
    <w:p w14:paraId="1F7E2D2D" w14:textId="77777777" w:rsidR="00161C06" w:rsidRPr="0053556E" w:rsidRDefault="0053556E">
      <w:pPr>
        <w:numPr>
          <w:ilvl w:val="2"/>
          <w:numId w:val="2"/>
        </w:numPr>
        <w:ind w:right="0" w:hanging="336"/>
        <w:rPr>
          <w:rFonts w:ascii="Cognizant Sans" w:hAnsi="Cognizant Sans"/>
        </w:rPr>
      </w:pPr>
      <w:r w:rsidRPr="0053556E">
        <w:rPr>
          <w:rFonts w:ascii="Cognizant Sans" w:hAnsi="Cognizant Sans"/>
        </w:rPr>
        <w:t xml:space="preserve">Select the Resource Group created in the previous step </w:t>
      </w:r>
    </w:p>
    <w:p w14:paraId="4697E520" w14:textId="77777777" w:rsidR="00161C06" w:rsidRPr="0053556E" w:rsidRDefault="0053556E">
      <w:pPr>
        <w:numPr>
          <w:ilvl w:val="2"/>
          <w:numId w:val="2"/>
        </w:numPr>
        <w:ind w:right="0" w:hanging="336"/>
        <w:rPr>
          <w:rFonts w:ascii="Cognizant Sans" w:hAnsi="Cognizant Sans"/>
        </w:rPr>
      </w:pPr>
      <w:r w:rsidRPr="0053556E">
        <w:rPr>
          <w:rFonts w:ascii="Cognizant Sans" w:hAnsi="Cognizant Sans"/>
        </w:rPr>
        <w:t xml:space="preserve">Name the Storage Account </w:t>
      </w:r>
    </w:p>
    <w:p w14:paraId="4C3DC4EE" w14:textId="77777777" w:rsidR="00161C06" w:rsidRPr="0053556E" w:rsidRDefault="0053556E">
      <w:pPr>
        <w:numPr>
          <w:ilvl w:val="2"/>
          <w:numId w:val="2"/>
        </w:numPr>
        <w:ind w:right="0" w:hanging="336"/>
        <w:rPr>
          <w:rFonts w:ascii="Cognizant Sans" w:hAnsi="Cognizant Sans"/>
        </w:rPr>
      </w:pPr>
      <w:r w:rsidRPr="0053556E">
        <w:rPr>
          <w:rFonts w:ascii="Cognizant Sans" w:hAnsi="Cognizant Sans"/>
        </w:rPr>
        <w:t xml:space="preserve">Select the target Azure region as the location iv. Select Standard performance </w:t>
      </w:r>
    </w:p>
    <w:p w14:paraId="78B8C329" w14:textId="77777777" w:rsidR="00161C06" w:rsidRPr="0053556E" w:rsidRDefault="0053556E">
      <w:pPr>
        <w:numPr>
          <w:ilvl w:val="2"/>
          <w:numId w:val="3"/>
        </w:numPr>
        <w:ind w:right="0" w:hanging="487"/>
        <w:rPr>
          <w:rFonts w:ascii="Cognizant Sans" w:hAnsi="Cognizant Sans"/>
        </w:rPr>
      </w:pPr>
      <w:r w:rsidRPr="0053556E">
        <w:rPr>
          <w:rFonts w:ascii="Cognizant Sans" w:hAnsi="Cognizant Sans"/>
        </w:rPr>
        <w:t xml:space="preserve">Select StorageV2 for kind </w:t>
      </w:r>
    </w:p>
    <w:p w14:paraId="632400E4" w14:textId="77777777" w:rsidR="00161C06" w:rsidRPr="0053556E" w:rsidRDefault="0053556E">
      <w:pPr>
        <w:numPr>
          <w:ilvl w:val="2"/>
          <w:numId w:val="3"/>
        </w:numPr>
        <w:ind w:right="0" w:hanging="487"/>
        <w:rPr>
          <w:rFonts w:ascii="Cognizant Sans" w:hAnsi="Cognizant Sans"/>
        </w:rPr>
      </w:pPr>
      <w:r w:rsidRPr="0053556E">
        <w:rPr>
          <w:rFonts w:ascii="Cognizant Sans" w:hAnsi="Cognizant Sans"/>
        </w:rPr>
        <w:t xml:space="preserve">Select LRS for replication </w:t>
      </w:r>
    </w:p>
    <w:p w14:paraId="7743148D" w14:textId="77777777" w:rsidR="00161C06" w:rsidRPr="0053556E" w:rsidRDefault="0053556E">
      <w:pPr>
        <w:numPr>
          <w:ilvl w:val="2"/>
          <w:numId w:val="3"/>
        </w:numPr>
        <w:ind w:right="0" w:hanging="487"/>
        <w:rPr>
          <w:rFonts w:ascii="Cognizant Sans" w:hAnsi="Cognizant Sans"/>
        </w:rPr>
      </w:pPr>
      <w:r w:rsidRPr="0053556E">
        <w:rPr>
          <w:rFonts w:ascii="Cognizant Sans" w:hAnsi="Cognizant Sans"/>
        </w:rPr>
        <w:t xml:space="preserve">Select Hot as the access tier </w:t>
      </w:r>
    </w:p>
    <w:p w14:paraId="63784A60" w14:textId="77777777" w:rsidR="00161C06" w:rsidRPr="0053556E" w:rsidRDefault="0053556E">
      <w:pPr>
        <w:numPr>
          <w:ilvl w:val="2"/>
          <w:numId w:val="3"/>
        </w:numPr>
        <w:ind w:right="0" w:hanging="487"/>
        <w:rPr>
          <w:rFonts w:ascii="Cognizant Sans" w:hAnsi="Cognizant Sans"/>
        </w:rPr>
      </w:pPr>
      <w:r w:rsidRPr="0053556E">
        <w:rPr>
          <w:rFonts w:ascii="Cognizant Sans" w:hAnsi="Cognizant Sans"/>
        </w:rPr>
        <w:t xml:space="preserve">Leave other options as default </w:t>
      </w:r>
    </w:p>
    <w:p w14:paraId="18CA271C" w14:textId="77777777" w:rsidR="00161C06" w:rsidRPr="0053556E" w:rsidRDefault="0053556E">
      <w:pPr>
        <w:numPr>
          <w:ilvl w:val="2"/>
          <w:numId w:val="3"/>
        </w:numPr>
        <w:ind w:right="0" w:hanging="487"/>
        <w:rPr>
          <w:rFonts w:ascii="Cognizant Sans" w:hAnsi="Cognizant Sans"/>
        </w:rPr>
      </w:pPr>
      <w:r w:rsidRPr="0053556E">
        <w:rPr>
          <w:rFonts w:ascii="Cognizant Sans" w:hAnsi="Cognizant Sans"/>
        </w:rPr>
        <w:t xml:space="preserve">Click Review + create </w:t>
      </w:r>
    </w:p>
    <w:p w14:paraId="1E4B15AC" w14:textId="77777777" w:rsidR="00161C06" w:rsidRPr="0053556E" w:rsidRDefault="0053556E">
      <w:pPr>
        <w:spacing w:after="0" w:line="259" w:lineRule="auto"/>
        <w:ind w:left="1440" w:right="2308" w:firstLine="0"/>
        <w:rPr>
          <w:rFonts w:ascii="Cognizant Sans" w:hAnsi="Cognizant Sans"/>
        </w:rPr>
      </w:pPr>
      <w:r w:rsidRPr="0053556E">
        <w:rPr>
          <w:rFonts w:ascii="Cognizant Sans" w:hAnsi="Cognizant Sans"/>
        </w:rPr>
        <w:t xml:space="preserve"> </w:t>
      </w:r>
    </w:p>
    <w:p w14:paraId="418B1950" w14:textId="77777777" w:rsidR="00161C06" w:rsidRPr="0053556E" w:rsidRDefault="0053556E">
      <w:pPr>
        <w:spacing w:after="0" w:line="259" w:lineRule="auto"/>
        <w:ind w:left="0" w:right="283" w:firstLine="0"/>
        <w:jc w:val="center"/>
        <w:rPr>
          <w:rFonts w:ascii="Cognizant Sans" w:hAnsi="Cognizant Sans"/>
        </w:rPr>
      </w:pPr>
      <w:r w:rsidRPr="0053556E">
        <w:rPr>
          <w:rFonts w:ascii="Cognizant Sans" w:hAnsi="Cognizant Sans"/>
          <w:noProof/>
        </w:rPr>
        <w:drawing>
          <wp:inline distT="0" distB="0" distL="0" distR="0" wp14:anchorId="68A25728" wp14:editId="36F67731">
            <wp:extent cx="3983736" cy="3742944"/>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20"/>
                    <a:stretch>
                      <a:fillRect/>
                    </a:stretch>
                  </pic:blipFill>
                  <pic:spPr>
                    <a:xfrm>
                      <a:off x="0" y="0"/>
                      <a:ext cx="3983736" cy="3742944"/>
                    </a:xfrm>
                    <a:prstGeom prst="rect">
                      <a:avLst/>
                    </a:prstGeom>
                  </pic:spPr>
                </pic:pic>
              </a:graphicData>
            </a:graphic>
          </wp:inline>
        </w:drawing>
      </w:r>
      <w:r w:rsidRPr="0053556E">
        <w:rPr>
          <w:rFonts w:ascii="Cognizant Sans" w:hAnsi="Cognizant Sans"/>
        </w:rPr>
        <w:t xml:space="preserve"> </w:t>
      </w:r>
    </w:p>
    <w:p w14:paraId="1056E3E3" w14:textId="77777777" w:rsidR="00161C06" w:rsidRPr="0053556E" w:rsidRDefault="0053556E">
      <w:pPr>
        <w:spacing w:after="8" w:line="259" w:lineRule="auto"/>
        <w:ind w:left="1440" w:right="0" w:firstLine="0"/>
        <w:rPr>
          <w:rFonts w:ascii="Cognizant Sans" w:hAnsi="Cognizant Sans"/>
        </w:rPr>
      </w:pPr>
      <w:r w:rsidRPr="0053556E">
        <w:rPr>
          <w:rFonts w:ascii="Cognizant Sans" w:hAnsi="Cognizant Sans"/>
        </w:rPr>
        <w:t xml:space="preserve"> </w:t>
      </w:r>
    </w:p>
    <w:p w14:paraId="70713C6D" w14:textId="77777777" w:rsidR="00161C06" w:rsidRPr="0053556E" w:rsidRDefault="0053556E">
      <w:pPr>
        <w:spacing w:after="0" w:line="259" w:lineRule="auto"/>
        <w:ind w:left="0" w:right="0" w:firstLine="0"/>
        <w:rPr>
          <w:rFonts w:ascii="Cognizant Sans" w:hAnsi="Cognizant Sans"/>
        </w:rPr>
      </w:pPr>
      <w:r w:rsidRPr="0053556E">
        <w:rPr>
          <w:rFonts w:ascii="Cognizant Sans" w:hAnsi="Cognizant Sans"/>
        </w:rPr>
        <w:lastRenderedPageBreak/>
        <w:t xml:space="preserve"> </w:t>
      </w:r>
      <w:r w:rsidRPr="0053556E">
        <w:rPr>
          <w:rFonts w:ascii="Cognizant Sans" w:hAnsi="Cognizant Sans"/>
        </w:rPr>
        <w:tab/>
        <w:t xml:space="preserve"> </w:t>
      </w:r>
    </w:p>
    <w:p w14:paraId="43280DF2" w14:textId="77777777" w:rsidR="00161C06" w:rsidRPr="0053556E" w:rsidRDefault="0053556E">
      <w:pPr>
        <w:numPr>
          <w:ilvl w:val="0"/>
          <w:numId w:val="2"/>
        </w:numPr>
        <w:ind w:right="0" w:hanging="360"/>
        <w:rPr>
          <w:rFonts w:ascii="Cognizant Sans" w:hAnsi="Cognizant Sans"/>
        </w:rPr>
      </w:pPr>
      <w:r w:rsidRPr="0053556E">
        <w:rPr>
          <w:rFonts w:ascii="Cognizant Sans" w:hAnsi="Cognizant Sans"/>
        </w:rPr>
        <w:t xml:space="preserve">Create a Recovery Services Vault in the target region(s) </w:t>
      </w:r>
    </w:p>
    <w:p w14:paraId="72ABC990" w14:textId="77777777" w:rsidR="00161C06" w:rsidRPr="0053556E" w:rsidRDefault="0053556E">
      <w:pPr>
        <w:numPr>
          <w:ilvl w:val="1"/>
          <w:numId w:val="2"/>
        </w:numPr>
        <w:ind w:right="0" w:hanging="360"/>
        <w:rPr>
          <w:rFonts w:ascii="Cognizant Sans" w:hAnsi="Cognizant Sans"/>
        </w:rPr>
      </w:pPr>
      <w:r w:rsidRPr="0053556E">
        <w:rPr>
          <w:rFonts w:ascii="Cognizant Sans" w:hAnsi="Cognizant Sans"/>
        </w:rPr>
        <w:t xml:space="preserve">From the Azure Portal, select Create a Resource and search for Backup and Site Recovery, then click create. </w:t>
      </w:r>
    </w:p>
    <w:p w14:paraId="4360928C" w14:textId="77777777" w:rsidR="00161C06" w:rsidRPr="0053556E" w:rsidRDefault="0053556E">
      <w:pPr>
        <w:numPr>
          <w:ilvl w:val="2"/>
          <w:numId w:val="2"/>
        </w:numPr>
        <w:ind w:right="0" w:hanging="336"/>
        <w:rPr>
          <w:rFonts w:ascii="Cognizant Sans" w:hAnsi="Cognizant Sans"/>
        </w:rPr>
      </w:pPr>
      <w:r w:rsidRPr="0053556E">
        <w:rPr>
          <w:rFonts w:ascii="Cognizant Sans" w:hAnsi="Cognizant Sans"/>
        </w:rPr>
        <w:t xml:space="preserve">Name the Vault </w:t>
      </w:r>
    </w:p>
    <w:p w14:paraId="6AE2DACD" w14:textId="77777777" w:rsidR="00161C06" w:rsidRPr="0053556E" w:rsidRDefault="0053556E">
      <w:pPr>
        <w:numPr>
          <w:ilvl w:val="2"/>
          <w:numId w:val="2"/>
        </w:numPr>
        <w:ind w:right="0" w:hanging="336"/>
        <w:rPr>
          <w:rFonts w:ascii="Cognizant Sans" w:hAnsi="Cognizant Sans"/>
        </w:rPr>
      </w:pPr>
      <w:r w:rsidRPr="0053556E">
        <w:rPr>
          <w:rFonts w:ascii="Cognizant Sans" w:hAnsi="Cognizant Sans"/>
        </w:rPr>
        <w:t xml:space="preserve">Select the Resource Group created in step 2 </w:t>
      </w:r>
    </w:p>
    <w:p w14:paraId="1BF0D16D" w14:textId="77777777" w:rsidR="00161C06" w:rsidRPr="0053556E" w:rsidRDefault="0053556E">
      <w:pPr>
        <w:numPr>
          <w:ilvl w:val="2"/>
          <w:numId w:val="2"/>
        </w:numPr>
        <w:ind w:right="0" w:hanging="336"/>
        <w:rPr>
          <w:rFonts w:ascii="Cognizant Sans" w:hAnsi="Cognizant Sans"/>
        </w:rPr>
      </w:pPr>
      <w:r w:rsidRPr="0053556E">
        <w:rPr>
          <w:rFonts w:ascii="Cognizant Sans" w:hAnsi="Cognizant Sans"/>
        </w:rPr>
        <w:t xml:space="preserve">Select the correct target region iv. Click Review + create </w:t>
      </w:r>
    </w:p>
    <w:p w14:paraId="009F0C42" w14:textId="77777777" w:rsidR="00161C06" w:rsidRPr="0053556E" w:rsidRDefault="0053556E">
      <w:pPr>
        <w:spacing w:after="0" w:line="259" w:lineRule="auto"/>
        <w:ind w:left="1440" w:right="1252" w:firstLine="0"/>
        <w:rPr>
          <w:rFonts w:ascii="Cognizant Sans" w:hAnsi="Cognizant Sans"/>
        </w:rPr>
      </w:pPr>
      <w:r w:rsidRPr="0053556E">
        <w:rPr>
          <w:rFonts w:ascii="Cognizant Sans" w:hAnsi="Cognizant Sans"/>
        </w:rPr>
        <w:t xml:space="preserve"> </w:t>
      </w:r>
    </w:p>
    <w:p w14:paraId="70A5E24B" w14:textId="77777777" w:rsidR="00161C06" w:rsidRPr="0053556E" w:rsidRDefault="0053556E">
      <w:pPr>
        <w:spacing w:after="39" w:line="216" w:lineRule="auto"/>
        <w:ind w:left="1440" w:right="1207" w:firstLine="538"/>
        <w:rPr>
          <w:rFonts w:ascii="Cognizant Sans" w:hAnsi="Cognizant Sans"/>
        </w:rPr>
      </w:pPr>
      <w:r w:rsidRPr="0053556E">
        <w:rPr>
          <w:rFonts w:ascii="Cognizant Sans" w:hAnsi="Cognizant Sans"/>
          <w:noProof/>
        </w:rPr>
        <w:drawing>
          <wp:inline distT="0" distB="0" distL="0" distR="0" wp14:anchorId="28476E97" wp14:editId="576A5DE3">
            <wp:extent cx="4654297" cy="2758440"/>
            <wp:effectExtent l="0" t="0" r="0" b="0"/>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21"/>
                    <a:stretch>
                      <a:fillRect/>
                    </a:stretch>
                  </pic:blipFill>
                  <pic:spPr>
                    <a:xfrm>
                      <a:off x="0" y="0"/>
                      <a:ext cx="4654297" cy="2758440"/>
                    </a:xfrm>
                    <a:prstGeom prst="rect">
                      <a:avLst/>
                    </a:prstGeom>
                  </pic:spPr>
                </pic:pic>
              </a:graphicData>
            </a:graphic>
          </wp:inline>
        </w:drawing>
      </w:r>
      <w:r w:rsidRPr="0053556E">
        <w:rPr>
          <w:rFonts w:ascii="Cognizant Sans" w:hAnsi="Cognizant Sans"/>
        </w:rPr>
        <w:t xml:space="preserve">  </w:t>
      </w:r>
    </w:p>
    <w:p w14:paraId="26E7386E" w14:textId="77777777" w:rsidR="00161C06" w:rsidRPr="0053556E" w:rsidRDefault="0053556E">
      <w:pPr>
        <w:numPr>
          <w:ilvl w:val="0"/>
          <w:numId w:val="2"/>
        </w:numPr>
        <w:ind w:right="0" w:hanging="360"/>
        <w:rPr>
          <w:rFonts w:ascii="Cognizant Sans" w:hAnsi="Cognizant Sans"/>
        </w:rPr>
      </w:pPr>
      <w:r w:rsidRPr="0053556E">
        <w:rPr>
          <w:rFonts w:ascii="Cognizant Sans" w:hAnsi="Cognizant Sans"/>
        </w:rPr>
        <w:t xml:space="preserve">You should now have a Recovery Services Vault and Storage Account provisioned in your ASR Resource Group. Repeat for any other target regions in scope. </w:t>
      </w:r>
    </w:p>
    <w:p w14:paraId="0F6CA99B" w14:textId="77777777" w:rsidR="00161C06" w:rsidRPr="0053556E" w:rsidRDefault="0053556E">
      <w:pPr>
        <w:spacing w:after="0" w:line="259" w:lineRule="auto"/>
        <w:ind w:left="1440" w:right="0" w:firstLine="0"/>
        <w:rPr>
          <w:rFonts w:ascii="Cognizant Sans" w:hAnsi="Cognizant Sans"/>
        </w:rPr>
      </w:pPr>
      <w:r w:rsidRPr="0053556E">
        <w:rPr>
          <w:rFonts w:ascii="Cognizant Sans" w:hAnsi="Cognizant Sans"/>
        </w:rPr>
        <w:t xml:space="preserve"> </w:t>
      </w:r>
    </w:p>
    <w:p w14:paraId="56B36A63" w14:textId="77777777" w:rsidR="00161C06" w:rsidRPr="0053556E" w:rsidRDefault="0053556E">
      <w:pPr>
        <w:spacing w:after="0" w:line="259" w:lineRule="auto"/>
        <w:ind w:left="0" w:right="1526" w:firstLine="0"/>
        <w:jc w:val="right"/>
        <w:rPr>
          <w:rFonts w:ascii="Cognizant Sans" w:hAnsi="Cognizant Sans"/>
        </w:rPr>
      </w:pPr>
      <w:r w:rsidRPr="0053556E">
        <w:rPr>
          <w:rFonts w:ascii="Cognizant Sans" w:hAnsi="Cognizant Sans"/>
          <w:noProof/>
        </w:rPr>
        <w:drawing>
          <wp:inline distT="0" distB="0" distL="0" distR="0" wp14:anchorId="26A0AECC" wp14:editId="7D5EA012">
            <wp:extent cx="5251704" cy="810768"/>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22"/>
                    <a:stretch>
                      <a:fillRect/>
                    </a:stretch>
                  </pic:blipFill>
                  <pic:spPr>
                    <a:xfrm>
                      <a:off x="0" y="0"/>
                      <a:ext cx="5251704" cy="810768"/>
                    </a:xfrm>
                    <a:prstGeom prst="rect">
                      <a:avLst/>
                    </a:prstGeom>
                  </pic:spPr>
                </pic:pic>
              </a:graphicData>
            </a:graphic>
          </wp:inline>
        </w:drawing>
      </w:r>
      <w:r w:rsidRPr="0053556E">
        <w:rPr>
          <w:rFonts w:ascii="Cognizant Sans" w:hAnsi="Cognizant Sans"/>
        </w:rPr>
        <w:t xml:space="preserve"> </w:t>
      </w:r>
    </w:p>
    <w:p w14:paraId="3C0531F4" w14:textId="77777777" w:rsidR="00161C06" w:rsidRPr="0053556E" w:rsidRDefault="0053556E">
      <w:pPr>
        <w:spacing w:after="0" w:line="259" w:lineRule="auto"/>
        <w:ind w:left="0" w:right="0" w:firstLine="0"/>
        <w:rPr>
          <w:rFonts w:ascii="Cognizant Sans" w:hAnsi="Cognizant Sans"/>
        </w:rPr>
      </w:pPr>
      <w:r w:rsidRPr="0053556E">
        <w:rPr>
          <w:rFonts w:ascii="Cognizant Sans" w:hAnsi="Cognizant Sans"/>
        </w:rPr>
        <w:t xml:space="preserve"> </w:t>
      </w:r>
      <w:r w:rsidRPr="0053556E">
        <w:rPr>
          <w:rFonts w:ascii="Cognizant Sans" w:hAnsi="Cognizant Sans"/>
        </w:rPr>
        <w:tab/>
        <w:t xml:space="preserve"> </w:t>
      </w:r>
    </w:p>
    <w:p w14:paraId="2E5A3D40" w14:textId="77777777" w:rsidR="00161C06" w:rsidRPr="0053556E" w:rsidRDefault="00161C06">
      <w:pPr>
        <w:rPr>
          <w:rFonts w:ascii="Cognizant Sans" w:hAnsi="Cognizant Sans"/>
        </w:rPr>
        <w:sectPr w:rsidR="00161C06" w:rsidRPr="0053556E" w:rsidSect="00261E36">
          <w:headerReference w:type="even" r:id="rId23"/>
          <w:headerReference w:type="default" r:id="rId24"/>
          <w:footerReference w:type="even" r:id="rId25"/>
          <w:footerReference w:type="default" r:id="rId26"/>
          <w:headerReference w:type="first" r:id="rId27"/>
          <w:footerReference w:type="first" r:id="rId28"/>
          <w:pgSz w:w="12240" w:h="15840"/>
          <w:pgMar w:top="1301" w:right="961" w:bottom="1297" w:left="720" w:header="0" w:footer="0" w:gutter="0"/>
          <w:cols w:space="720"/>
          <w:titlePg/>
          <w:docGrid w:linePitch="299"/>
        </w:sectPr>
      </w:pPr>
    </w:p>
    <w:p w14:paraId="56EC9165" w14:textId="77777777" w:rsidR="00161C06" w:rsidRPr="0053556E" w:rsidRDefault="0053556E">
      <w:pPr>
        <w:pStyle w:val="Heading2"/>
        <w:ind w:left="2"/>
      </w:pPr>
      <w:bookmarkStart w:id="3" w:name="_Toc19642"/>
      <w:r w:rsidRPr="0053556E">
        <w:lastRenderedPageBreak/>
        <w:t xml:space="preserve">DEPLOY A CONFIGURATION SERVER </w:t>
      </w:r>
      <w:bookmarkEnd w:id="3"/>
    </w:p>
    <w:p w14:paraId="4C92C507" w14:textId="77777777" w:rsidR="00161C06" w:rsidRPr="0053556E" w:rsidRDefault="0053556E">
      <w:pPr>
        <w:ind w:right="0"/>
        <w:rPr>
          <w:rFonts w:ascii="Cognizant Sans" w:hAnsi="Cognizant Sans"/>
        </w:rPr>
      </w:pPr>
      <w:r w:rsidRPr="0053556E">
        <w:rPr>
          <w:rFonts w:ascii="Cognizant Sans" w:hAnsi="Cognizant Sans"/>
        </w:rPr>
        <w:t xml:space="preserve">Use the following steps to deploy an ASR Configuration Server and register it to Azure Site Recovery. </w:t>
      </w:r>
    </w:p>
    <w:p w14:paraId="359D889E" w14:textId="77777777" w:rsidR="00161C06" w:rsidRPr="0053556E" w:rsidRDefault="0053556E">
      <w:pPr>
        <w:spacing w:after="0" w:line="259" w:lineRule="auto"/>
        <w:ind w:left="0" w:right="0" w:firstLine="0"/>
        <w:rPr>
          <w:rFonts w:ascii="Cognizant Sans" w:hAnsi="Cognizant Sans"/>
        </w:rPr>
      </w:pPr>
      <w:r w:rsidRPr="0053556E">
        <w:rPr>
          <w:rFonts w:ascii="Cognizant Sans" w:hAnsi="Cognizant Sans"/>
        </w:rPr>
        <w:t xml:space="preserve"> </w:t>
      </w:r>
    </w:p>
    <w:p w14:paraId="778EDE86" w14:textId="77777777" w:rsidR="00161C06" w:rsidRPr="0053556E" w:rsidRDefault="0053556E">
      <w:pPr>
        <w:numPr>
          <w:ilvl w:val="0"/>
          <w:numId w:val="4"/>
        </w:numPr>
        <w:ind w:right="0" w:hanging="360"/>
        <w:rPr>
          <w:rFonts w:ascii="Cognizant Sans" w:hAnsi="Cognizant Sans"/>
        </w:rPr>
      </w:pPr>
      <w:r w:rsidRPr="0053556E">
        <w:rPr>
          <w:rFonts w:ascii="Cognizant Sans" w:hAnsi="Cognizant Sans"/>
        </w:rPr>
        <w:t xml:space="preserve">Start the setup from Azure </w:t>
      </w:r>
    </w:p>
    <w:p w14:paraId="3EFBC5AC" w14:textId="77777777" w:rsidR="00161C06" w:rsidRPr="0053556E" w:rsidRDefault="0053556E">
      <w:pPr>
        <w:numPr>
          <w:ilvl w:val="2"/>
          <w:numId w:val="8"/>
        </w:numPr>
        <w:ind w:right="0" w:hanging="360"/>
        <w:rPr>
          <w:rFonts w:ascii="Cognizant Sans" w:hAnsi="Cognizant Sans"/>
        </w:rPr>
      </w:pPr>
      <w:r w:rsidRPr="0053556E">
        <w:rPr>
          <w:rFonts w:ascii="Cognizant Sans" w:hAnsi="Cognizant Sans"/>
        </w:rPr>
        <w:t xml:space="preserve">In the Azure portal, open the target Recovery Service vault </w:t>
      </w:r>
    </w:p>
    <w:p w14:paraId="5BDB2F39" w14:textId="77777777" w:rsidR="00161C06" w:rsidRPr="0053556E" w:rsidRDefault="0053556E">
      <w:pPr>
        <w:numPr>
          <w:ilvl w:val="2"/>
          <w:numId w:val="8"/>
        </w:numPr>
        <w:ind w:right="0" w:hanging="360"/>
        <w:rPr>
          <w:rFonts w:ascii="Cognizant Sans" w:hAnsi="Cognizant Sans"/>
        </w:rPr>
      </w:pPr>
      <w:r w:rsidRPr="0053556E">
        <w:rPr>
          <w:rFonts w:ascii="Cognizant Sans" w:hAnsi="Cognizant Sans"/>
        </w:rPr>
        <w:t xml:space="preserve">In the Site Recovery section, click Getting Started </w:t>
      </w:r>
    </w:p>
    <w:p w14:paraId="02AF9273" w14:textId="77777777" w:rsidR="00161C06" w:rsidRPr="0053556E" w:rsidRDefault="0053556E">
      <w:pPr>
        <w:spacing w:after="0" w:line="259" w:lineRule="auto"/>
        <w:ind w:left="1440" w:right="0" w:firstLine="0"/>
        <w:rPr>
          <w:rFonts w:ascii="Cognizant Sans" w:hAnsi="Cognizant Sans"/>
        </w:rPr>
      </w:pPr>
      <w:r w:rsidRPr="0053556E">
        <w:rPr>
          <w:rFonts w:ascii="Cognizant Sans" w:hAnsi="Cognizant Sans"/>
        </w:rPr>
        <w:t xml:space="preserve"> </w:t>
      </w:r>
    </w:p>
    <w:p w14:paraId="2491F91B" w14:textId="77777777" w:rsidR="00161C06" w:rsidRPr="0053556E" w:rsidRDefault="0053556E">
      <w:pPr>
        <w:spacing w:after="39" w:line="216" w:lineRule="auto"/>
        <w:ind w:left="1440" w:right="3403" w:firstLine="0"/>
        <w:rPr>
          <w:rFonts w:ascii="Cognizant Sans" w:hAnsi="Cognizant Sans"/>
        </w:rPr>
      </w:pPr>
      <w:r w:rsidRPr="0053556E">
        <w:rPr>
          <w:rFonts w:ascii="Cognizant Sans" w:hAnsi="Cognizant Sans"/>
          <w:noProof/>
        </w:rPr>
        <w:drawing>
          <wp:inline distT="0" distB="0" distL="0" distR="0" wp14:anchorId="322FDC2F" wp14:editId="711EC479">
            <wp:extent cx="3733800" cy="3457956"/>
            <wp:effectExtent l="0" t="0" r="0" b="0"/>
            <wp:docPr id="435" name="Picture 435"/>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29"/>
                    <a:stretch>
                      <a:fillRect/>
                    </a:stretch>
                  </pic:blipFill>
                  <pic:spPr>
                    <a:xfrm>
                      <a:off x="0" y="0"/>
                      <a:ext cx="3733800" cy="3457956"/>
                    </a:xfrm>
                    <a:prstGeom prst="rect">
                      <a:avLst/>
                    </a:prstGeom>
                  </pic:spPr>
                </pic:pic>
              </a:graphicData>
            </a:graphic>
          </wp:inline>
        </w:drawing>
      </w:r>
      <w:r w:rsidRPr="0053556E">
        <w:rPr>
          <w:rFonts w:ascii="Cognizant Sans" w:hAnsi="Cognizant Sans"/>
        </w:rPr>
        <w:t xml:space="preserve">  </w:t>
      </w:r>
    </w:p>
    <w:p w14:paraId="0F0E448D" w14:textId="77777777" w:rsidR="00161C06" w:rsidRPr="0053556E" w:rsidRDefault="0053556E">
      <w:pPr>
        <w:numPr>
          <w:ilvl w:val="2"/>
          <w:numId w:val="8"/>
        </w:numPr>
        <w:ind w:right="0" w:hanging="360"/>
        <w:rPr>
          <w:rFonts w:ascii="Cognizant Sans" w:hAnsi="Cognizant Sans"/>
        </w:rPr>
      </w:pPr>
      <w:r w:rsidRPr="0053556E">
        <w:rPr>
          <w:rFonts w:ascii="Cognizant Sans" w:hAnsi="Cognizant Sans"/>
        </w:rPr>
        <w:t xml:space="preserve">Click Prepare Infrastructure </w:t>
      </w:r>
    </w:p>
    <w:p w14:paraId="31688122" w14:textId="77777777" w:rsidR="00161C06" w:rsidRPr="0053556E" w:rsidRDefault="0053556E">
      <w:pPr>
        <w:numPr>
          <w:ilvl w:val="2"/>
          <w:numId w:val="8"/>
        </w:numPr>
        <w:ind w:right="0" w:hanging="360"/>
        <w:rPr>
          <w:rFonts w:ascii="Cognizant Sans" w:hAnsi="Cognizant Sans"/>
        </w:rPr>
      </w:pPr>
      <w:r w:rsidRPr="0053556E">
        <w:rPr>
          <w:rFonts w:ascii="Cognizant Sans" w:hAnsi="Cognizant Sans"/>
        </w:rPr>
        <w:t xml:space="preserve">Protection Goal </w:t>
      </w:r>
    </w:p>
    <w:p w14:paraId="112EB9C4" w14:textId="77777777" w:rsidR="00161C06" w:rsidRPr="0053556E" w:rsidRDefault="0053556E">
      <w:pPr>
        <w:numPr>
          <w:ilvl w:val="4"/>
          <w:numId w:val="7"/>
        </w:numPr>
        <w:spacing w:after="0" w:line="259" w:lineRule="auto"/>
        <w:ind w:right="1621" w:hanging="336"/>
        <w:rPr>
          <w:rFonts w:ascii="Cognizant Sans" w:hAnsi="Cognizant Sans"/>
        </w:rPr>
      </w:pPr>
      <w:r w:rsidRPr="0053556E">
        <w:rPr>
          <w:rFonts w:ascii="Cognizant Sans" w:hAnsi="Cognizant Sans"/>
        </w:rPr>
        <w:t>Where are your machines located, select On-</w:t>
      </w:r>
      <w:proofErr w:type="gramStart"/>
      <w:r w:rsidRPr="0053556E">
        <w:rPr>
          <w:rFonts w:ascii="Cognizant Sans" w:hAnsi="Cognizant Sans"/>
        </w:rPr>
        <w:t>premises</w:t>
      </w:r>
      <w:proofErr w:type="gramEnd"/>
      <w:r w:rsidRPr="0053556E">
        <w:rPr>
          <w:rFonts w:ascii="Cognizant Sans" w:hAnsi="Cognizant Sans"/>
        </w:rPr>
        <w:t xml:space="preserve"> </w:t>
      </w:r>
    </w:p>
    <w:p w14:paraId="48994176" w14:textId="77777777" w:rsidR="00161C06" w:rsidRPr="0053556E" w:rsidRDefault="0053556E">
      <w:pPr>
        <w:numPr>
          <w:ilvl w:val="4"/>
          <w:numId w:val="7"/>
        </w:numPr>
        <w:ind w:right="1621" w:hanging="336"/>
        <w:rPr>
          <w:rFonts w:ascii="Cognizant Sans" w:hAnsi="Cognizant Sans"/>
        </w:rPr>
      </w:pPr>
      <w:r w:rsidRPr="0053556E">
        <w:rPr>
          <w:rFonts w:ascii="Cognizant Sans" w:hAnsi="Cognizant Sans"/>
        </w:rPr>
        <w:t xml:space="preserve">Where do you want to replicate your machines, select To </w:t>
      </w:r>
      <w:proofErr w:type="gramStart"/>
      <w:r w:rsidRPr="0053556E">
        <w:rPr>
          <w:rFonts w:ascii="Cognizant Sans" w:hAnsi="Cognizant Sans"/>
        </w:rPr>
        <w:t>Azure</w:t>
      </w:r>
      <w:proofErr w:type="gramEnd"/>
      <w:r w:rsidRPr="0053556E">
        <w:rPr>
          <w:rFonts w:ascii="Cognizant Sans" w:hAnsi="Cognizant Sans"/>
        </w:rPr>
        <w:t xml:space="preserve"> </w:t>
      </w:r>
    </w:p>
    <w:p w14:paraId="3A711A9E" w14:textId="77777777" w:rsidR="00161C06" w:rsidRPr="0053556E" w:rsidRDefault="0053556E">
      <w:pPr>
        <w:numPr>
          <w:ilvl w:val="4"/>
          <w:numId w:val="7"/>
        </w:numPr>
        <w:ind w:right="1621" w:hanging="336"/>
        <w:rPr>
          <w:rFonts w:ascii="Cognizant Sans" w:hAnsi="Cognizant Sans"/>
        </w:rPr>
      </w:pPr>
      <w:r w:rsidRPr="0053556E">
        <w:rPr>
          <w:rFonts w:ascii="Cognizant Sans" w:hAnsi="Cognizant Sans"/>
        </w:rPr>
        <w:t xml:space="preserve">Are your machines virtualized, select Yes, with VMware vSphere Hypervisor </w:t>
      </w:r>
      <w:proofErr w:type="gramStart"/>
      <w:r w:rsidRPr="0053556E">
        <w:rPr>
          <w:rFonts w:ascii="Cognizant Sans" w:hAnsi="Cognizant Sans"/>
        </w:rPr>
        <w:t>iv.</w:t>
      </w:r>
      <w:proofErr w:type="gramEnd"/>
      <w:r w:rsidRPr="0053556E">
        <w:rPr>
          <w:rFonts w:ascii="Cognizant Sans" w:hAnsi="Cognizant Sans"/>
        </w:rPr>
        <w:t xml:space="preserve"> Click OK. </w:t>
      </w:r>
    </w:p>
    <w:p w14:paraId="2016F591" w14:textId="77777777" w:rsidR="00161C06" w:rsidRPr="0053556E" w:rsidRDefault="0053556E">
      <w:pPr>
        <w:ind w:left="1090" w:right="0"/>
        <w:rPr>
          <w:rFonts w:ascii="Cognizant Sans" w:hAnsi="Cognizant Sans"/>
        </w:rPr>
      </w:pPr>
      <w:r w:rsidRPr="0053556E">
        <w:rPr>
          <w:rFonts w:ascii="Cognizant Sans" w:hAnsi="Cognizant Sans"/>
        </w:rPr>
        <w:t xml:space="preserve">e. Deployment Planning  </w:t>
      </w:r>
    </w:p>
    <w:p w14:paraId="2BD7912C" w14:textId="77777777" w:rsidR="00161C06" w:rsidRPr="0053556E" w:rsidRDefault="0053556E">
      <w:pPr>
        <w:ind w:left="1824" w:right="6198" w:firstLine="50"/>
        <w:rPr>
          <w:rFonts w:ascii="Cognizant Sans" w:hAnsi="Cognizant Sans"/>
        </w:rPr>
      </w:pPr>
      <w:proofErr w:type="spellStart"/>
      <w:r w:rsidRPr="0053556E">
        <w:rPr>
          <w:rFonts w:ascii="Cognizant Sans" w:hAnsi="Cognizant Sans"/>
        </w:rPr>
        <w:t>i</w:t>
      </w:r>
      <w:proofErr w:type="spellEnd"/>
      <w:r w:rsidRPr="0053556E">
        <w:rPr>
          <w:rFonts w:ascii="Cognizant Sans" w:hAnsi="Cognizant Sans"/>
        </w:rPr>
        <w:t xml:space="preserve">. Select Yes, I have done it ii. Click OK. </w:t>
      </w:r>
    </w:p>
    <w:p w14:paraId="07E90221" w14:textId="77777777" w:rsidR="00161C06" w:rsidRPr="0053556E" w:rsidRDefault="0053556E">
      <w:pPr>
        <w:spacing w:after="0" w:line="259" w:lineRule="auto"/>
        <w:ind w:left="0" w:right="0" w:firstLine="0"/>
        <w:rPr>
          <w:rFonts w:ascii="Cognizant Sans" w:hAnsi="Cognizant Sans"/>
        </w:rPr>
      </w:pPr>
      <w:r w:rsidRPr="0053556E">
        <w:rPr>
          <w:rFonts w:ascii="Cognizant Sans" w:hAnsi="Cognizant Sans"/>
        </w:rPr>
        <w:t xml:space="preserve"> </w:t>
      </w:r>
      <w:r w:rsidRPr="0053556E">
        <w:rPr>
          <w:rFonts w:ascii="Cognizant Sans" w:hAnsi="Cognizant Sans"/>
        </w:rPr>
        <w:tab/>
        <w:t xml:space="preserve"> </w:t>
      </w:r>
    </w:p>
    <w:p w14:paraId="110367DC" w14:textId="77777777" w:rsidR="00161C06" w:rsidRPr="0053556E" w:rsidRDefault="0053556E">
      <w:pPr>
        <w:ind w:left="1090" w:right="0"/>
        <w:rPr>
          <w:rFonts w:ascii="Cognizant Sans" w:hAnsi="Cognizant Sans"/>
        </w:rPr>
      </w:pPr>
      <w:r w:rsidRPr="0053556E">
        <w:rPr>
          <w:rFonts w:ascii="Cognizant Sans" w:hAnsi="Cognizant Sans"/>
        </w:rPr>
        <w:t xml:space="preserve">f. Source </w:t>
      </w:r>
    </w:p>
    <w:p w14:paraId="4AB41B6B" w14:textId="77777777" w:rsidR="00161C06" w:rsidRPr="0053556E" w:rsidRDefault="0053556E">
      <w:pPr>
        <w:numPr>
          <w:ilvl w:val="3"/>
          <w:numId w:val="6"/>
        </w:numPr>
        <w:ind w:right="0" w:hanging="336"/>
        <w:rPr>
          <w:rFonts w:ascii="Cognizant Sans" w:hAnsi="Cognizant Sans"/>
        </w:rPr>
      </w:pPr>
      <w:r w:rsidRPr="0053556E">
        <w:rPr>
          <w:rFonts w:ascii="Cognizant Sans" w:hAnsi="Cognizant Sans"/>
        </w:rPr>
        <w:t xml:space="preserve">Click + Configuration Server </w:t>
      </w:r>
    </w:p>
    <w:p w14:paraId="7A8CB00F" w14:textId="77777777" w:rsidR="00161C06" w:rsidRPr="0053556E" w:rsidRDefault="0053556E">
      <w:pPr>
        <w:numPr>
          <w:ilvl w:val="3"/>
          <w:numId w:val="6"/>
        </w:numPr>
        <w:ind w:right="0" w:hanging="336"/>
        <w:rPr>
          <w:rFonts w:ascii="Cognizant Sans" w:hAnsi="Cognizant Sans"/>
        </w:rPr>
      </w:pPr>
      <w:r w:rsidRPr="0053556E">
        <w:rPr>
          <w:rFonts w:ascii="Cognizant Sans" w:hAnsi="Cognizant Sans"/>
        </w:rPr>
        <w:t xml:space="preserve">Download to download the OVF template. Since this is a large file (20GB+), you should download directly into the source environment if possible. </w:t>
      </w:r>
    </w:p>
    <w:p w14:paraId="024B27A3" w14:textId="77777777" w:rsidR="00161C06" w:rsidRPr="0053556E" w:rsidRDefault="0053556E">
      <w:pPr>
        <w:spacing w:after="0" w:line="259" w:lineRule="auto"/>
        <w:ind w:left="1440" w:right="0" w:firstLine="0"/>
        <w:rPr>
          <w:rFonts w:ascii="Cognizant Sans" w:hAnsi="Cognizant Sans"/>
        </w:rPr>
      </w:pPr>
      <w:r w:rsidRPr="0053556E">
        <w:rPr>
          <w:rFonts w:ascii="Cognizant Sans" w:hAnsi="Cognizant Sans"/>
        </w:rPr>
        <w:t xml:space="preserve"> </w:t>
      </w:r>
    </w:p>
    <w:p w14:paraId="183C592E" w14:textId="77777777" w:rsidR="00161C06" w:rsidRPr="0053556E" w:rsidRDefault="0053556E">
      <w:pPr>
        <w:spacing w:after="0" w:line="259" w:lineRule="auto"/>
        <w:ind w:left="0" w:right="855" w:firstLine="0"/>
        <w:jc w:val="right"/>
        <w:rPr>
          <w:rFonts w:ascii="Cognizant Sans" w:hAnsi="Cognizant Sans"/>
        </w:rPr>
      </w:pPr>
      <w:r w:rsidRPr="0053556E">
        <w:rPr>
          <w:rFonts w:ascii="Cognizant Sans" w:hAnsi="Cognizant Sans"/>
          <w:noProof/>
        </w:rPr>
        <w:lastRenderedPageBreak/>
        <w:drawing>
          <wp:inline distT="0" distB="0" distL="0" distR="0" wp14:anchorId="44644826" wp14:editId="5630ACC0">
            <wp:extent cx="5003293" cy="2651760"/>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30"/>
                    <a:stretch>
                      <a:fillRect/>
                    </a:stretch>
                  </pic:blipFill>
                  <pic:spPr>
                    <a:xfrm>
                      <a:off x="0" y="0"/>
                      <a:ext cx="5003293" cy="2651760"/>
                    </a:xfrm>
                    <a:prstGeom prst="rect">
                      <a:avLst/>
                    </a:prstGeom>
                  </pic:spPr>
                </pic:pic>
              </a:graphicData>
            </a:graphic>
          </wp:inline>
        </w:drawing>
      </w:r>
      <w:r w:rsidRPr="0053556E">
        <w:rPr>
          <w:rFonts w:ascii="Cognizant Sans" w:hAnsi="Cognizant Sans"/>
        </w:rPr>
        <w:t xml:space="preserve"> </w:t>
      </w:r>
    </w:p>
    <w:p w14:paraId="5E35FFB2" w14:textId="77777777" w:rsidR="00161C06" w:rsidRPr="0053556E" w:rsidRDefault="0053556E">
      <w:pPr>
        <w:spacing w:after="0" w:line="259" w:lineRule="auto"/>
        <w:ind w:left="1440" w:right="0" w:firstLine="0"/>
        <w:rPr>
          <w:rFonts w:ascii="Cognizant Sans" w:hAnsi="Cognizant Sans"/>
        </w:rPr>
      </w:pPr>
      <w:r w:rsidRPr="0053556E">
        <w:rPr>
          <w:rFonts w:ascii="Cognizant Sans" w:hAnsi="Cognizant Sans"/>
        </w:rPr>
        <w:t xml:space="preserve"> </w:t>
      </w:r>
    </w:p>
    <w:p w14:paraId="589F332B" w14:textId="77777777" w:rsidR="00161C06" w:rsidRPr="0053556E" w:rsidRDefault="0053556E">
      <w:pPr>
        <w:numPr>
          <w:ilvl w:val="0"/>
          <w:numId w:val="4"/>
        </w:numPr>
        <w:ind w:right="0" w:hanging="360"/>
        <w:rPr>
          <w:rFonts w:ascii="Cognizant Sans" w:hAnsi="Cognizant Sans"/>
        </w:rPr>
      </w:pPr>
      <w:r w:rsidRPr="0053556E">
        <w:rPr>
          <w:rFonts w:ascii="Cognizant Sans" w:hAnsi="Cognizant Sans"/>
        </w:rPr>
        <w:t xml:space="preserve">Deploy the OVF template into the VMware environment. </w:t>
      </w:r>
    </w:p>
    <w:p w14:paraId="6E7ADAD9" w14:textId="77777777" w:rsidR="00161C06" w:rsidRPr="0053556E" w:rsidRDefault="0053556E">
      <w:pPr>
        <w:numPr>
          <w:ilvl w:val="1"/>
          <w:numId w:val="4"/>
        </w:numPr>
        <w:ind w:right="0" w:hanging="360"/>
        <w:rPr>
          <w:rFonts w:ascii="Cognizant Sans" w:hAnsi="Cognizant Sans"/>
        </w:rPr>
      </w:pPr>
      <w:r w:rsidRPr="0053556E">
        <w:rPr>
          <w:rFonts w:ascii="Cognizant Sans" w:hAnsi="Cognizant Sans"/>
        </w:rPr>
        <w:t xml:space="preserve">Log into vCenter server </w:t>
      </w:r>
    </w:p>
    <w:p w14:paraId="7A2ABC0D" w14:textId="77777777" w:rsidR="00161C06" w:rsidRPr="0053556E" w:rsidRDefault="0053556E">
      <w:pPr>
        <w:numPr>
          <w:ilvl w:val="1"/>
          <w:numId w:val="4"/>
        </w:numPr>
        <w:ind w:right="0" w:hanging="360"/>
        <w:rPr>
          <w:rFonts w:ascii="Cognizant Sans" w:hAnsi="Cognizant Sans"/>
        </w:rPr>
      </w:pPr>
      <w:r w:rsidRPr="0053556E">
        <w:rPr>
          <w:rFonts w:ascii="Cognizant Sans" w:hAnsi="Cognizant Sans"/>
        </w:rPr>
        <w:t xml:space="preserve">Right-click any inventory object that is a valid parent object of a virtual machine, such as a data center, folder, cluster, resource pool, or host, and select Deploy OVF Template. The Deploy OVF Template wizard opens. </w:t>
      </w:r>
    </w:p>
    <w:p w14:paraId="547D3D6D" w14:textId="77777777" w:rsidR="00161C06" w:rsidRPr="0053556E" w:rsidRDefault="0053556E">
      <w:pPr>
        <w:numPr>
          <w:ilvl w:val="1"/>
          <w:numId w:val="4"/>
        </w:numPr>
        <w:ind w:right="0" w:hanging="360"/>
        <w:rPr>
          <w:rFonts w:ascii="Cognizant Sans" w:hAnsi="Cognizant Sans"/>
        </w:rPr>
      </w:pPr>
      <w:r w:rsidRPr="0053556E">
        <w:rPr>
          <w:rFonts w:ascii="Cognizant Sans" w:hAnsi="Cognizant Sans"/>
        </w:rPr>
        <w:t xml:space="preserve">On the Select an OVF template page, specify the location of the source OVF or OVA template and click Next. </w:t>
      </w:r>
    </w:p>
    <w:p w14:paraId="63AA5E6E" w14:textId="77777777" w:rsidR="00161C06" w:rsidRPr="0053556E" w:rsidRDefault="0053556E">
      <w:pPr>
        <w:numPr>
          <w:ilvl w:val="1"/>
          <w:numId w:val="4"/>
        </w:numPr>
        <w:ind w:right="0" w:hanging="360"/>
        <w:rPr>
          <w:rFonts w:ascii="Cognizant Sans" w:hAnsi="Cognizant Sans"/>
        </w:rPr>
      </w:pPr>
      <w:r w:rsidRPr="0053556E">
        <w:rPr>
          <w:rFonts w:ascii="Cognizant Sans" w:hAnsi="Cognizant Sans"/>
        </w:rPr>
        <w:t xml:space="preserve">On the Select a name and folder page, enter a unique name for the virtual machine or </w:t>
      </w:r>
      <w:proofErr w:type="spellStart"/>
      <w:r w:rsidRPr="0053556E">
        <w:rPr>
          <w:rFonts w:ascii="Cognizant Sans" w:hAnsi="Cognizant Sans"/>
        </w:rPr>
        <w:t>vAPP</w:t>
      </w:r>
      <w:proofErr w:type="spellEnd"/>
      <w:r w:rsidRPr="0053556E">
        <w:rPr>
          <w:rFonts w:ascii="Cognizant Sans" w:hAnsi="Cognizant Sans"/>
        </w:rPr>
        <w:t xml:space="preserve">, select a deployment location, and click Next. </w:t>
      </w:r>
    </w:p>
    <w:p w14:paraId="19F58804" w14:textId="77777777" w:rsidR="00161C06" w:rsidRPr="0053556E" w:rsidRDefault="0053556E">
      <w:pPr>
        <w:numPr>
          <w:ilvl w:val="1"/>
          <w:numId w:val="4"/>
        </w:numPr>
        <w:ind w:right="0" w:hanging="360"/>
        <w:rPr>
          <w:rFonts w:ascii="Cognizant Sans" w:hAnsi="Cognizant Sans"/>
        </w:rPr>
      </w:pPr>
      <w:r w:rsidRPr="0053556E">
        <w:rPr>
          <w:rFonts w:ascii="Cognizant Sans" w:hAnsi="Cognizant Sans"/>
        </w:rPr>
        <w:t xml:space="preserve">On the Select a compute resource page, select a resource where to run the deployed VM template, and click Next. </w:t>
      </w:r>
    </w:p>
    <w:p w14:paraId="7B6FC410" w14:textId="77777777" w:rsidR="00161C06" w:rsidRPr="0053556E" w:rsidRDefault="0053556E">
      <w:pPr>
        <w:numPr>
          <w:ilvl w:val="1"/>
          <w:numId w:val="4"/>
        </w:numPr>
        <w:ind w:right="0" w:hanging="360"/>
        <w:rPr>
          <w:rFonts w:ascii="Cognizant Sans" w:hAnsi="Cognizant Sans"/>
        </w:rPr>
      </w:pPr>
      <w:r w:rsidRPr="0053556E">
        <w:rPr>
          <w:rFonts w:ascii="Cognizant Sans" w:hAnsi="Cognizant Sans"/>
        </w:rPr>
        <w:t xml:space="preserve">On the Review details page, verify the OVF or OVA template details and click Next. </w:t>
      </w:r>
    </w:p>
    <w:p w14:paraId="09C18603" w14:textId="77777777" w:rsidR="00161C06" w:rsidRPr="0053556E" w:rsidRDefault="0053556E">
      <w:pPr>
        <w:numPr>
          <w:ilvl w:val="1"/>
          <w:numId w:val="4"/>
        </w:numPr>
        <w:ind w:right="0" w:hanging="360"/>
        <w:rPr>
          <w:rFonts w:ascii="Cognizant Sans" w:hAnsi="Cognizant Sans"/>
        </w:rPr>
      </w:pPr>
      <w:r w:rsidRPr="0053556E">
        <w:rPr>
          <w:rFonts w:ascii="Cognizant Sans" w:hAnsi="Cognizant Sans"/>
        </w:rPr>
        <w:t xml:space="preserve">On the Select storage page, define where and how to store the files for the deployed OVF or OVA template. Make sure to select a datastore large enough to accommodate the virtual machine or </w:t>
      </w:r>
      <w:proofErr w:type="spellStart"/>
      <w:r w:rsidRPr="0053556E">
        <w:rPr>
          <w:rFonts w:ascii="Cognizant Sans" w:hAnsi="Cognizant Sans"/>
        </w:rPr>
        <w:t>vApp</w:t>
      </w:r>
      <w:proofErr w:type="spellEnd"/>
      <w:r w:rsidRPr="0053556E">
        <w:rPr>
          <w:rFonts w:ascii="Cognizant Sans" w:hAnsi="Cognizant Sans"/>
        </w:rPr>
        <w:t xml:space="preserve"> and all associated virtual disk files. </w:t>
      </w:r>
    </w:p>
    <w:p w14:paraId="603EDFA7" w14:textId="77777777" w:rsidR="00161C06" w:rsidRPr="0053556E" w:rsidRDefault="0053556E">
      <w:pPr>
        <w:numPr>
          <w:ilvl w:val="3"/>
          <w:numId w:val="5"/>
        </w:numPr>
        <w:ind w:right="0" w:hanging="386"/>
        <w:rPr>
          <w:rFonts w:ascii="Cognizant Sans" w:hAnsi="Cognizant Sans"/>
        </w:rPr>
      </w:pPr>
      <w:r w:rsidRPr="0053556E">
        <w:rPr>
          <w:rFonts w:ascii="Cognizant Sans" w:hAnsi="Cognizant Sans"/>
        </w:rPr>
        <w:t xml:space="preserve">Select the disk format for the virtual machine virtual disks. Use the default values from the template here. </w:t>
      </w:r>
    </w:p>
    <w:p w14:paraId="6716FD35" w14:textId="77777777" w:rsidR="00161C06" w:rsidRPr="0053556E" w:rsidRDefault="0053556E">
      <w:pPr>
        <w:numPr>
          <w:ilvl w:val="3"/>
          <w:numId w:val="5"/>
        </w:numPr>
        <w:ind w:right="0" w:hanging="386"/>
        <w:rPr>
          <w:rFonts w:ascii="Cognizant Sans" w:hAnsi="Cognizant Sans"/>
        </w:rPr>
      </w:pPr>
      <w:r w:rsidRPr="0053556E">
        <w:rPr>
          <w:rFonts w:ascii="Cognizant Sans" w:hAnsi="Cognizant Sans"/>
        </w:rPr>
        <w:t xml:space="preserve">Select a VM Storage Policy. This option is available only if storage policies are enabled on the destination resource. </w:t>
      </w:r>
    </w:p>
    <w:p w14:paraId="77FCB789" w14:textId="77777777" w:rsidR="00161C06" w:rsidRPr="0053556E" w:rsidRDefault="0053556E">
      <w:pPr>
        <w:numPr>
          <w:ilvl w:val="3"/>
          <w:numId w:val="5"/>
        </w:numPr>
        <w:ind w:right="0" w:hanging="386"/>
        <w:rPr>
          <w:rFonts w:ascii="Cognizant Sans" w:hAnsi="Cognizant Sans"/>
        </w:rPr>
      </w:pPr>
      <w:r w:rsidRPr="0053556E">
        <w:rPr>
          <w:rFonts w:ascii="Cognizant Sans" w:hAnsi="Cognizant Sans"/>
        </w:rPr>
        <w:t xml:space="preserve">(Optional) Enable the Show datastores from Storage DRS clusters check box to choose individual datastores from Storage DRS clusters for the initial placement of the virtual machine. Select a datastore to store the deployed OVF or OVA template. </w:t>
      </w:r>
    </w:p>
    <w:p w14:paraId="351A0871" w14:textId="77777777" w:rsidR="00161C06" w:rsidRPr="0053556E" w:rsidRDefault="0053556E">
      <w:pPr>
        <w:numPr>
          <w:ilvl w:val="1"/>
          <w:numId w:val="4"/>
        </w:numPr>
        <w:ind w:right="0" w:hanging="360"/>
        <w:rPr>
          <w:rFonts w:ascii="Cognizant Sans" w:hAnsi="Cognizant Sans"/>
        </w:rPr>
      </w:pPr>
      <w:r w:rsidRPr="0053556E">
        <w:rPr>
          <w:rFonts w:ascii="Cognizant Sans" w:hAnsi="Cognizant Sans"/>
        </w:rPr>
        <w:t xml:space="preserve">On the Select networks page, select a source network and map it to a destination network. Click Next. </w:t>
      </w:r>
    </w:p>
    <w:p w14:paraId="42C2B2B0" w14:textId="77777777" w:rsidR="00161C06" w:rsidRPr="0053556E" w:rsidRDefault="0053556E">
      <w:pPr>
        <w:numPr>
          <w:ilvl w:val="1"/>
          <w:numId w:val="4"/>
        </w:numPr>
        <w:ind w:right="0" w:hanging="360"/>
        <w:rPr>
          <w:rFonts w:ascii="Cognizant Sans" w:hAnsi="Cognizant Sans"/>
        </w:rPr>
      </w:pPr>
      <w:r w:rsidRPr="0053556E">
        <w:rPr>
          <w:rFonts w:ascii="Cognizant Sans" w:hAnsi="Cognizant Sans"/>
        </w:rPr>
        <w:t xml:space="preserve">On the Ready to complete page, review the page and click Finish. </w:t>
      </w:r>
    </w:p>
    <w:p w14:paraId="424DE965" w14:textId="77777777" w:rsidR="00161C06" w:rsidRPr="0053556E" w:rsidRDefault="0053556E">
      <w:pPr>
        <w:numPr>
          <w:ilvl w:val="0"/>
          <w:numId w:val="4"/>
        </w:numPr>
        <w:ind w:right="0" w:hanging="360"/>
        <w:rPr>
          <w:rFonts w:ascii="Cognizant Sans" w:hAnsi="Cognizant Sans"/>
        </w:rPr>
      </w:pPr>
      <w:r w:rsidRPr="0053556E">
        <w:rPr>
          <w:rFonts w:ascii="Cognizant Sans" w:hAnsi="Cognizant Sans"/>
        </w:rPr>
        <w:t xml:space="preserve">After the template is deployed, boot the VM and connect to the VMs console to complete the Windows Server installation. </w:t>
      </w:r>
    </w:p>
    <w:p w14:paraId="41FFB144" w14:textId="77777777" w:rsidR="00161C06" w:rsidRPr="0053556E" w:rsidRDefault="0053556E">
      <w:pPr>
        <w:numPr>
          <w:ilvl w:val="0"/>
          <w:numId w:val="4"/>
        </w:numPr>
        <w:ind w:right="0" w:hanging="360"/>
        <w:rPr>
          <w:rFonts w:ascii="Cognizant Sans" w:hAnsi="Cognizant Sans"/>
        </w:rPr>
      </w:pPr>
      <w:r w:rsidRPr="0053556E">
        <w:rPr>
          <w:rFonts w:ascii="Cognizant Sans" w:hAnsi="Cognizant Sans"/>
        </w:rPr>
        <w:t xml:space="preserve">Finish setting up the server to desired specifications – join to the domain, run Windows Update, etc. It is important to keep this server up-to-date or the services may stop. </w:t>
      </w:r>
    </w:p>
    <w:p w14:paraId="094054EC" w14:textId="77777777" w:rsidR="00161C06" w:rsidRPr="0053556E" w:rsidRDefault="0053556E">
      <w:pPr>
        <w:numPr>
          <w:ilvl w:val="0"/>
          <w:numId w:val="4"/>
        </w:numPr>
        <w:ind w:right="0" w:hanging="360"/>
        <w:rPr>
          <w:rFonts w:ascii="Cognizant Sans" w:hAnsi="Cognizant Sans"/>
        </w:rPr>
      </w:pPr>
      <w:r w:rsidRPr="0053556E">
        <w:rPr>
          <w:rFonts w:ascii="Cognizant Sans" w:hAnsi="Cognizant Sans"/>
        </w:rPr>
        <w:lastRenderedPageBreak/>
        <w:t xml:space="preserve">Launch the ASR Configuration Manager wizard from the link on the desktop. Run through the wizard and fill in the required information to register the server with the Recovery Services Vault. It can take 15-30 minutes for the Configuration Server to show up in the vault. </w:t>
      </w:r>
    </w:p>
    <w:p w14:paraId="0406A5B3" w14:textId="77777777" w:rsidR="00161C06" w:rsidRPr="0053556E" w:rsidRDefault="0053556E">
      <w:pPr>
        <w:numPr>
          <w:ilvl w:val="0"/>
          <w:numId w:val="4"/>
        </w:numPr>
        <w:ind w:right="0" w:hanging="360"/>
        <w:rPr>
          <w:rFonts w:ascii="Cognizant Sans" w:hAnsi="Cognizant Sans"/>
        </w:rPr>
      </w:pPr>
      <w:r w:rsidRPr="0053556E">
        <w:rPr>
          <w:rFonts w:ascii="Cognizant Sans" w:hAnsi="Cognizant Sans"/>
        </w:rPr>
        <w:t xml:space="preserve">Go back to the Recovery Services Vault unified setup in Step 1 and go through the wizard again. On Source step, verify you see the configuration server listed and select it, then select whether you are connecting to vCenter or vSphere hosts. If your Configuration Server isn’t listed, go back to the Recovery Vault landing page, click Site Recovery Infrastructure, Configuration Servers, click the ellipsis (…), and then select Refresh Server. </w:t>
      </w:r>
    </w:p>
    <w:p w14:paraId="0E0F6DD7" w14:textId="77777777" w:rsidR="00161C06" w:rsidRPr="0053556E" w:rsidRDefault="0053556E">
      <w:pPr>
        <w:numPr>
          <w:ilvl w:val="0"/>
          <w:numId w:val="4"/>
        </w:numPr>
        <w:ind w:right="0" w:hanging="360"/>
        <w:rPr>
          <w:rFonts w:ascii="Cognizant Sans" w:hAnsi="Cognizant Sans"/>
        </w:rPr>
      </w:pPr>
      <w:r w:rsidRPr="0053556E">
        <w:rPr>
          <w:rFonts w:ascii="Cognizant Sans" w:hAnsi="Cognizant Sans"/>
        </w:rPr>
        <w:t xml:space="preserve">On the Target step, select the correct subscription, use Resource Manager, and select the virtual networks. </w:t>
      </w:r>
    </w:p>
    <w:p w14:paraId="00F59239" w14:textId="77777777" w:rsidR="00161C06" w:rsidRPr="0053556E" w:rsidRDefault="0053556E">
      <w:pPr>
        <w:numPr>
          <w:ilvl w:val="0"/>
          <w:numId w:val="4"/>
        </w:numPr>
        <w:ind w:right="0" w:hanging="360"/>
        <w:rPr>
          <w:rFonts w:ascii="Cognizant Sans" w:hAnsi="Cognizant Sans"/>
        </w:rPr>
      </w:pPr>
      <w:r w:rsidRPr="0053556E">
        <w:rPr>
          <w:rFonts w:ascii="Cognizant Sans" w:hAnsi="Cognizant Sans"/>
        </w:rPr>
        <w:t xml:space="preserve">On the Replication Settings step, create a replication policy and click OK, then click OK again. </w:t>
      </w:r>
    </w:p>
    <w:p w14:paraId="67F74243" w14:textId="77777777" w:rsidR="00161C06" w:rsidRPr="0053556E" w:rsidRDefault="0053556E">
      <w:pPr>
        <w:spacing w:after="0" w:line="259" w:lineRule="auto"/>
        <w:ind w:left="0" w:right="0" w:firstLine="0"/>
        <w:rPr>
          <w:rFonts w:ascii="Cognizant Sans" w:hAnsi="Cognizant Sans"/>
        </w:rPr>
      </w:pPr>
      <w:r w:rsidRPr="0053556E">
        <w:rPr>
          <w:rFonts w:ascii="Cognizant Sans" w:hAnsi="Cognizant Sans"/>
        </w:rPr>
        <w:t xml:space="preserve"> </w:t>
      </w:r>
    </w:p>
    <w:p w14:paraId="13B5EEF8" w14:textId="77777777" w:rsidR="00161C06" w:rsidRPr="0053556E" w:rsidRDefault="0053556E">
      <w:pPr>
        <w:spacing w:after="211" w:line="259" w:lineRule="auto"/>
        <w:ind w:left="0" w:right="0" w:firstLine="0"/>
        <w:rPr>
          <w:rFonts w:ascii="Cognizant Sans" w:hAnsi="Cognizant Sans"/>
        </w:rPr>
      </w:pPr>
      <w:r w:rsidRPr="0053556E">
        <w:rPr>
          <w:rFonts w:ascii="Cognizant Sans" w:hAnsi="Cognizant Sans"/>
        </w:rPr>
        <w:t xml:space="preserve"> </w:t>
      </w:r>
    </w:p>
    <w:p w14:paraId="459D4AE1" w14:textId="77777777" w:rsidR="00161C06" w:rsidRPr="0053556E" w:rsidRDefault="0053556E" w:rsidP="00261E36">
      <w:pPr>
        <w:pStyle w:val="Heading2"/>
      </w:pPr>
      <w:bookmarkStart w:id="4" w:name="_Toc19643"/>
      <w:r w:rsidRPr="0053556E">
        <w:t xml:space="preserve">DISCOVER AND ENABLE REPLICATION ON SOURCE MACHINES </w:t>
      </w:r>
      <w:bookmarkEnd w:id="4"/>
    </w:p>
    <w:p w14:paraId="3E4E68B7" w14:textId="77777777" w:rsidR="00161C06" w:rsidRPr="0053556E" w:rsidRDefault="0053556E">
      <w:pPr>
        <w:ind w:right="0"/>
        <w:rPr>
          <w:rFonts w:ascii="Cognizant Sans" w:hAnsi="Cognizant Sans"/>
        </w:rPr>
      </w:pPr>
      <w:r w:rsidRPr="0053556E">
        <w:rPr>
          <w:rFonts w:ascii="Cognizant Sans" w:hAnsi="Cognizant Sans"/>
        </w:rPr>
        <w:t xml:space="preserve">Once you have configured your Recovery Services Vault, you will be able to discover machines in your on-premises environment and enable replication to Azure. Depending on whether the source machines are physical or virtualized, use the appropriate following steps. If you have a combination of physical and virtualized machines, use the appropriate steps for the type of machine to be replicated. </w:t>
      </w:r>
    </w:p>
    <w:p w14:paraId="6113F930" w14:textId="77777777" w:rsidR="00161C06" w:rsidRPr="0053556E" w:rsidRDefault="0053556E">
      <w:pPr>
        <w:spacing w:after="0" w:line="259" w:lineRule="auto"/>
        <w:ind w:left="0" w:right="0" w:firstLine="0"/>
        <w:rPr>
          <w:rFonts w:ascii="Cognizant Sans" w:hAnsi="Cognizant Sans"/>
        </w:rPr>
      </w:pPr>
      <w:r w:rsidRPr="0053556E">
        <w:rPr>
          <w:rFonts w:ascii="Cognizant Sans" w:hAnsi="Cognizant Sans"/>
        </w:rPr>
        <w:t xml:space="preserve"> </w:t>
      </w:r>
    </w:p>
    <w:p w14:paraId="564B95EE" w14:textId="77777777" w:rsidR="00161C06" w:rsidRPr="0053556E" w:rsidRDefault="0053556E">
      <w:pPr>
        <w:ind w:right="0"/>
        <w:rPr>
          <w:rFonts w:ascii="Cognizant Sans" w:hAnsi="Cognizant Sans"/>
        </w:rPr>
      </w:pPr>
      <w:r w:rsidRPr="0053556E">
        <w:rPr>
          <w:rFonts w:ascii="Cognizant Sans" w:hAnsi="Cognizant Sans"/>
        </w:rPr>
        <w:t xml:space="preserve">Useful Reference Links: </w:t>
      </w:r>
    </w:p>
    <w:p w14:paraId="2CC3B017" w14:textId="77777777" w:rsidR="00161C06" w:rsidRPr="0053556E" w:rsidRDefault="0053556E">
      <w:pPr>
        <w:spacing w:after="2" w:line="256" w:lineRule="auto"/>
        <w:ind w:left="2" w:right="0"/>
        <w:rPr>
          <w:rFonts w:ascii="Cognizant Sans" w:hAnsi="Cognizant Sans"/>
        </w:rPr>
      </w:pPr>
      <w:r w:rsidRPr="0053556E">
        <w:rPr>
          <w:rFonts w:ascii="Cognizant Sans" w:hAnsi="Cognizant Sans"/>
          <w:color w:val="0000FF"/>
          <w:u w:val="single" w:color="0000FF"/>
        </w:rPr>
        <w:t>https://docs.microsoft.com/en-us/azure/site-recovery/vmware-azure-enable-replication</w:t>
      </w:r>
      <w:r w:rsidRPr="0053556E">
        <w:rPr>
          <w:rFonts w:ascii="Cognizant Sans" w:hAnsi="Cognizant Sans"/>
        </w:rPr>
        <w:t xml:space="preserve"> </w:t>
      </w:r>
    </w:p>
    <w:p w14:paraId="6A473A05" w14:textId="77777777" w:rsidR="00161C06" w:rsidRPr="0053556E" w:rsidRDefault="0053556E">
      <w:pPr>
        <w:spacing w:after="195" w:line="259" w:lineRule="auto"/>
        <w:ind w:left="0" w:right="0" w:firstLine="0"/>
        <w:rPr>
          <w:rFonts w:ascii="Cognizant Sans" w:hAnsi="Cognizant Sans"/>
        </w:rPr>
      </w:pPr>
      <w:r w:rsidRPr="0053556E">
        <w:rPr>
          <w:rFonts w:ascii="Cognizant Sans" w:hAnsi="Cognizant Sans"/>
        </w:rPr>
        <w:t xml:space="preserve"> </w:t>
      </w:r>
    </w:p>
    <w:p w14:paraId="4989BF96" w14:textId="77777777" w:rsidR="00161C06" w:rsidRPr="0053556E" w:rsidRDefault="0053556E">
      <w:pPr>
        <w:pStyle w:val="Heading2"/>
        <w:ind w:left="2"/>
      </w:pPr>
      <w:bookmarkStart w:id="5" w:name="_Toc19644"/>
      <w:r w:rsidRPr="0053556E">
        <w:t xml:space="preserve">DISCOVERY AND REPLICATION OF PHYSICAL MACHINES </w:t>
      </w:r>
      <w:bookmarkEnd w:id="5"/>
    </w:p>
    <w:p w14:paraId="4487BB4D" w14:textId="77777777" w:rsidR="00161C06" w:rsidRPr="0053556E" w:rsidRDefault="0053556E">
      <w:pPr>
        <w:numPr>
          <w:ilvl w:val="0"/>
          <w:numId w:val="9"/>
        </w:numPr>
        <w:ind w:right="0" w:hanging="360"/>
        <w:rPr>
          <w:rFonts w:ascii="Cognizant Sans" w:hAnsi="Cognizant Sans"/>
        </w:rPr>
      </w:pPr>
      <w:r w:rsidRPr="0053556E">
        <w:rPr>
          <w:rFonts w:ascii="Cognizant Sans" w:hAnsi="Cognizant Sans"/>
        </w:rPr>
        <w:t xml:space="preserve">In the Azure Portal, navigate to the Recovery Services Vault you created in the previous section. </w:t>
      </w:r>
    </w:p>
    <w:p w14:paraId="262962B3" w14:textId="77777777" w:rsidR="00161C06" w:rsidRPr="0053556E" w:rsidRDefault="0053556E">
      <w:pPr>
        <w:numPr>
          <w:ilvl w:val="0"/>
          <w:numId w:val="9"/>
        </w:numPr>
        <w:ind w:right="0" w:hanging="360"/>
        <w:rPr>
          <w:rFonts w:ascii="Cognizant Sans" w:hAnsi="Cognizant Sans"/>
        </w:rPr>
      </w:pPr>
      <w:r w:rsidRPr="0053556E">
        <w:rPr>
          <w:rFonts w:ascii="Cognizant Sans" w:hAnsi="Cognizant Sans"/>
        </w:rPr>
        <w:t xml:space="preserve">Select Replicated Items under the Protected Items section to view all protected items in the vault. </w:t>
      </w:r>
    </w:p>
    <w:p w14:paraId="1CBC2BD2" w14:textId="77777777" w:rsidR="00161C06" w:rsidRPr="0053556E" w:rsidRDefault="0053556E">
      <w:pPr>
        <w:spacing w:after="0" w:line="259" w:lineRule="auto"/>
        <w:ind w:left="720" w:right="0" w:firstLine="0"/>
        <w:rPr>
          <w:rFonts w:ascii="Cognizant Sans" w:hAnsi="Cognizant Sans"/>
        </w:rPr>
      </w:pPr>
      <w:r w:rsidRPr="0053556E">
        <w:rPr>
          <w:rFonts w:ascii="Cognizant Sans" w:hAnsi="Cognizant Sans"/>
        </w:rPr>
        <w:t xml:space="preserve"> </w:t>
      </w:r>
    </w:p>
    <w:p w14:paraId="79E9D301" w14:textId="77777777" w:rsidR="00161C06" w:rsidRPr="0053556E" w:rsidRDefault="0053556E">
      <w:pPr>
        <w:spacing w:after="0" w:line="216" w:lineRule="auto"/>
        <w:ind w:left="0" w:right="7805" w:firstLine="720"/>
        <w:rPr>
          <w:rFonts w:ascii="Cognizant Sans" w:hAnsi="Cognizant Sans"/>
        </w:rPr>
      </w:pPr>
      <w:r w:rsidRPr="0053556E">
        <w:rPr>
          <w:rFonts w:ascii="Cognizant Sans" w:hAnsi="Cognizant Sans"/>
          <w:noProof/>
        </w:rPr>
        <w:lastRenderedPageBreak/>
        <w:drawing>
          <wp:inline distT="0" distB="0" distL="0" distR="0" wp14:anchorId="24601E83" wp14:editId="167F5C7D">
            <wp:extent cx="1397508" cy="3456432"/>
            <wp:effectExtent l="0" t="0" r="0" b="0"/>
            <wp:docPr id="606" name="Picture 606"/>
            <wp:cNvGraphicFramePr/>
            <a:graphic xmlns:a="http://schemas.openxmlformats.org/drawingml/2006/main">
              <a:graphicData uri="http://schemas.openxmlformats.org/drawingml/2006/picture">
                <pic:pic xmlns:pic="http://schemas.openxmlformats.org/drawingml/2006/picture">
                  <pic:nvPicPr>
                    <pic:cNvPr id="606" name="Picture 606"/>
                    <pic:cNvPicPr/>
                  </pic:nvPicPr>
                  <pic:blipFill>
                    <a:blip r:embed="rId31"/>
                    <a:stretch>
                      <a:fillRect/>
                    </a:stretch>
                  </pic:blipFill>
                  <pic:spPr>
                    <a:xfrm>
                      <a:off x="0" y="0"/>
                      <a:ext cx="1397508" cy="3456432"/>
                    </a:xfrm>
                    <a:prstGeom prst="rect">
                      <a:avLst/>
                    </a:prstGeom>
                  </pic:spPr>
                </pic:pic>
              </a:graphicData>
            </a:graphic>
          </wp:inline>
        </w:drawing>
      </w:r>
      <w:r w:rsidRPr="0053556E">
        <w:rPr>
          <w:rFonts w:ascii="Cognizant Sans" w:hAnsi="Cognizant Sans"/>
        </w:rPr>
        <w:t xml:space="preserve">  </w:t>
      </w:r>
      <w:r w:rsidRPr="0053556E">
        <w:rPr>
          <w:rFonts w:ascii="Cognizant Sans" w:hAnsi="Cognizant Sans"/>
        </w:rPr>
        <w:tab/>
        <w:t xml:space="preserve"> </w:t>
      </w:r>
    </w:p>
    <w:p w14:paraId="1A50C4A7" w14:textId="69B0EDEA" w:rsidR="00161C06" w:rsidRPr="0053556E" w:rsidRDefault="0053556E">
      <w:pPr>
        <w:numPr>
          <w:ilvl w:val="0"/>
          <w:numId w:val="9"/>
        </w:numPr>
        <w:ind w:right="0" w:hanging="360"/>
        <w:rPr>
          <w:rFonts w:ascii="Cognizant Sans" w:hAnsi="Cognizant Sans"/>
        </w:rPr>
      </w:pPr>
      <w:r w:rsidRPr="0053556E">
        <w:rPr>
          <w:rFonts w:ascii="Cognizant Sans" w:hAnsi="Cognizant Sans"/>
        </w:rPr>
        <w:t xml:space="preserve">On the top page, select +Replicate 4. In the Enable replication blade: </w:t>
      </w:r>
      <w:r w:rsidR="00261E36">
        <w:rPr>
          <w:rFonts w:ascii="Cognizant Sans" w:hAnsi="Cognizant Sans"/>
        </w:rPr>
        <w:br/>
      </w:r>
    </w:p>
    <w:p w14:paraId="2794F4BD" w14:textId="72595F7B" w:rsidR="00161C06" w:rsidRPr="0053556E" w:rsidRDefault="0053556E">
      <w:pPr>
        <w:ind w:left="1090" w:right="0"/>
        <w:rPr>
          <w:rFonts w:ascii="Cognizant Sans" w:hAnsi="Cognizant Sans"/>
        </w:rPr>
      </w:pPr>
      <w:r w:rsidRPr="0053556E">
        <w:rPr>
          <w:rFonts w:ascii="Cognizant Sans" w:hAnsi="Cognizant Sans"/>
        </w:rPr>
        <w:t xml:space="preserve">a. Configure the Source </w:t>
      </w:r>
      <w:r w:rsidR="00261E36">
        <w:rPr>
          <w:rFonts w:ascii="Cognizant Sans" w:hAnsi="Cognizant Sans"/>
        </w:rPr>
        <w:br/>
      </w:r>
    </w:p>
    <w:p w14:paraId="187DC7BC" w14:textId="17C71B5F" w:rsidR="00161C06" w:rsidRPr="0053556E" w:rsidRDefault="0053556E">
      <w:pPr>
        <w:pStyle w:val="Heading3"/>
        <w:spacing w:after="0"/>
        <w:ind w:left="1869"/>
        <w:rPr>
          <w:rFonts w:ascii="Cognizant Sans" w:hAnsi="Cognizant Sans"/>
        </w:rPr>
      </w:pPr>
      <w:proofErr w:type="spellStart"/>
      <w:r w:rsidRPr="0053556E">
        <w:rPr>
          <w:rFonts w:ascii="Cognizant Sans" w:hAnsi="Cognizant Sans"/>
        </w:rPr>
        <w:t>i</w:t>
      </w:r>
      <w:proofErr w:type="spellEnd"/>
      <w:r w:rsidRPr="0053556E">
        <w:rPr>
          <w:rFonts w:ascii="Cognizant Sans" w:hAnsi="Cognizant Sans"/>
        </w:rPr>
        <w:t xml:space="preserve">. Are you performing a migration? – Yes ii. Check the box – I understand, but I would like to continue with Azure Site Recovery </w:t>
      </w:r>
      <w:r w:rsidR="00261E36">
        <w:rPr>
          <w:rFonts w:ascii="Cognizant Sans" w:hAnsi="Cognizant Sans"/>
        </w:rPr>
        <w:br/>
      </w:r>
    </w:p>
    <w:p w14:paraId="2C643F4E" w14:textId="4C71B8D8" w:rsidR="00161C06" w:rsidRPr="0053556E" w:rsidRDefault="0053556E">
      <w:pPr>
        <w:numPr>
          <w:ilvl w:val="0"/>
          <w:numId w:val="10"/>
        </w:numPr>
        <w:ind w:right="0" w:hanging="386"/>
        <w:rPr>
          <w:rFonts w:ascii="Cognizant Sans" w:hAnsi="Cognizant Sans"/>
        </w:rPr>
      </w:pPr>
      <w:r w:rsidRPr="0053556E">
        <w:rPr>
          <w:rFonts w:ascii="Cognizant Sans" w:hAnsi="Cognizant Sans"/>
        </w:rPr>
        <w:t xml:space="preserve">Select the Source location – the source location is the Configuration Server name that you designated </w:t>
      </w:r>
      <w:r w:rsidR="00261E36">
        <w:rPr>
          <w:rFonts w:ascii="Cognizant Sans" w:hAnsi="Cognizant Sans"/>
        </w:rPr>
        <w:br/>
      </w:r>
    </w:p>
    <w:p w14:paraId="1CDD5C2B" w14:textId="41CD0C30" w:rsidR="00161C06" w:rsidRPr="0053556E" w:rsidRDefault="0053556E">
      <w:pPr>
        <w:numPr>
          <w:ilvl w:val="0"/>
          <w:numId w:val="10"/>
        </w:numPr>
        <w:ind w:right="0" w:hanging="386"/>
        <w:rPr>
          <w:rFonts w:ascii="Cognizant Sans" w:hAnsi="Cognizant Sans"/>
        </w:rPr>
      </w:pPr>
      <w:r w:rsidRPr="0053556E">
        <w:rPr>
          <w:rFonts w:ascii="Cognizant Sans" w:hAnsi="Cognizant Sans"/>
        </w:rPr>
        <w:t xml:space="preserve">Select Machine Type – in this case we will be discovering a physical machine </w:t>
      </w:r>
      <w:r w:rsidR="00261E36">
        <w:rPr>
          <w:rFonts w:ascii="Cognizant Sans" w:hAnsi="Cognizant Sans"/>
        </w:rPr>
        <w:br/>
      </w:r>
    </w:p>
    <w:p w14:paraId="7325A660" w14:textId="77777777" w:rsidR="00161C06" w:rsidRPr="0053556E" w:rsidRDefault="0053556E">
      <w:pPr>
        <w:numPr>
          <w:ilvl w:val="0"/>
          <w:numId w:val="10"/>
        </w:numPr>
        <w:ind w:right="0" w:hanging="386"/>
        <w:rPr>
          <w:rFonts w:ascii="Cognizant Sans" w:hAnsi="Cognizant Sans"/>
        </w:rPr>
      </w:pPr>
      <w:r w:rsidRPr="0053556E">
        <w:rPr>
          <w:rFonts w:ascii="Cognizant Sans" w:hAnsi="Cognizant Sans"/>
        </w:rPr>
        <w:t xml:space="preserve">Select Process Server – This will be the same as your Configuration Server, unless a scale-out process server has been added </w:t>
      </w:r>
    </w:p>
    <w:p w14:paraId="066C9907" w14:textId="77777777" w:rsidR="00161C06" w:rsidRPr="0053556E" w:rsidRDefault="0053556E">
      <w:pPr>
        <w:spacing w:after="0" w:line="259" w:lineRule="auto"/>
        <w:ind w:left="2160" w:right="0" w:firstLine="0"/>
        <w:rPr>
          <w:rFonts w:ascii="Cognizant Sans" w:hAnsi="Cognizant Sans"/>
        </w:rPr>
      </w:pPr>
      <w:r w:rsidRPr="0053556E">
        <w:rPr>
          <w:rFonts w:ascii="Cognizant Sans" w:hAnsi="Cognizant Sans"/>
        </w:rPr>
        <w:t xml:space="preserve"> </w:t>
      </w:r>
    </w:p>
    <w:p w14:paraId="0F37679B" w14:textId="77777777" w:rsidR="00161C06" w:rsidRPr="0053556E" w:rsidRDefault="0053556E">
      <w:pPr>
        <w:spacing w:after="39" w:line="216" w:lineRule="auto"/>
        <w:ind w:left="0" w:right="2803" w:firstLine="1978"/>
        <w:rPr>
          <w:rFonts w:ascii="Cognizant Sans" w:hAnsi="Cognizant Sans"/>
        </w:rPr>
      </w:pPr>
      <w:r w:rsidRPr="0053556E">
        <w:rPr>
          <w:rFonts w:ascii="Cognizant Sans" w:hAnsi="Cognizant Sans"/>
          <w:noProof/>
        </w:rPr>
        <w:lastRenderedPageBreak/>
        <w:drawing>
          <wp:inline distT="0" distB="0" distL="0" distR="0" wp14:anchorId="2F0BD32B" wp14:editId="73B0F574">
            <wp:extent cx="3776473" cy="3877056"/>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32"/>
                    <a:stretch>
                      <a:fillRect/>
                    </a:stretch>
                  </pic:blipFill>
                  <pic:spPr>
                    <a:xfrm>
                      <a:off x="0" y="0"/>
                      <a:ext cx="3776473" cy="3877056"/>
                    </a:xfrm>
                    <a:prstGeom prst="rect">
                      <a:avLst/>
                    </a:prstGeom>
                  </pic:spPr>
                </pic:pic>
              </a:graphicData>
            </a:graphic>
          </wp:inline>
        </w:drawing>
      </w:r>
      <w:r w:rsidRPr="0053556E">
        <w:rPr>
          <w:rFonts w:ascii="Cognizant Sans" w:hAnsi="Cognizant Sans"/>
        </w:rPr>
        <w:t xml:space="preserve">  </w:t>
      </w:r>
    </w:p>
    <w:p w14:paraId="5B8E526A" w14:textId="77777777" w:rsidR="00161C06" w:rsidRPr="0053556E" w:rsidRDefault="0053556E">
      <w:pPr>
        <w:numPr>
          <w:ilvl w:val="0"/>
          <w:numId w:val="11"/>
        </w:numPr>
        <w:ind w:right="0" w:hanging="360"/>
        <w:rPr>
          <w:rFonts w:ascii="Cognizant Sans" w:hAnsi="Cognizant Sans"/>
        </w:rPr>
      </w:pPr>
      <w:r w:rsidRPr="0053556E">
        <w:rPr>
          <w:rFonts w:ascii="Cognizant Sans" w:hAnsi="Cognizant Sans"/>
        </w:rPr>
        <w:t xml:space="preserve">Configure Target </w:t>
      </w:r>
    </w:p>
    <w:p w14:paraId="7DFC93AE" w14:textId="77777777" w:rsidR="00161C06" w:rsidRPr="0053556E" w:rsidRDefault="0053556E">
      <w:pPr>
        <w:numPr>
          <w:ilvl w:val="1"/>
          <w:numId w:val="11"/>
        </w:numPr>
        <w:ind w:right="0" w:hanging="336"/>
        <w:rPr>
          <w:rFonts w:ascii="Cognizant Sans" w:hAnsi="Cognizant Sans"/>
        </w:rPr>
      </w:pPr>
      <w:r w:rsidRPr="0053556E">
        <w:rPr>
          <w:rFonts w:ascii="Cognizant Sans" w:hAnsi="Cognizant Sans"/>
        </w:rPr>
        <w:t xml:space="preserve">Target will be preselected as Azure </w:t>
      </w:r>
    </w:p>
    <w:p w14:paraId="5DBA7EFB" w14:textId="77777777" w:rsidR="00161C06" w:rsidRPr="0053556E" w:rsidRDefault="0053556E">
      <w:pPr>
        <w:numPr>
          <w:ilvl w:val="1"/>
          <w:numId w:val="11"/>
        </w:numPr>
        <w:ind w:right="0" w:hanging="336"/>
        <w:rPr>
          <w:rFonts w:ascii="Cognizant Sans" w:hAnsi="Cognizant Sans"/>
        </w:rPr>
      </w:pPr>
      <w:r w:rsidRPr="0053556E">
        <w:rPr>
          <w:rFonts w:ascii="Cognizant Sans" w:hAnsi="Cognizant Sans"/>
        </w:rPr>
        <w:t xml:space="preserve">Select the Subscription where you want to create the virtual machine during failover </w:t>
      </w:r>
    </w:p>
    <w:p w14:paraId="56A65E4A" w14:textId="77777777" w:rsidR="00161C06" w:rsidRPr="0053556E" w:rsidRDefault="0053556E">
      <w:pPr>
        <w:numPr>
          <w:ilvl w:val="1"/>
          <w:numId w:val="11"/>
        </w:numPr>
        <w:ind w:right="0" w:hanging="336"/>
        <w:rPr>
          <w:rFonts w:ascii="Cognizant Sans" w:hAnsi="Cognizant Sans"/>
        </w:rPr>
      </w:pPr>
      <w:r w:rsidRPr="0053556E">
        <w:rPr>
          <w:rFonts w:ascii="Cognizant Sans" w:hAnsi="Cognizant Sans"/>
        </w:rPr>
        <w:t xml:space="preserve">Select the Resource Group where you want to create the virtual machine during failover iv. Select the Deployment Model – it is recommended you select Resource Manager </w:t>
      </w:r>
    </w:p>
    <w:p w14:paraId="477C276E" w14:textId="77777777" w:rsidR="00161C06" w:rsidRPr="0053556E" w:rsidRDefault="0053556E">
      <w:pPr>
        <w:ind w:left="1834" w:right="0"/>
        <w:rPr>
          <w:rFonts w:ascii="Cognizant Sans" w:hAnsi="Cognizant Sans"/>
        </w:rPr>
      </w:pPr>
      <w:r w:rsidRPr="0053556E">
        <w:rPr>
          <w:rFonts w:ascii="Cognizant Sans" w:hAnsi="Cognizant Sans"/>
        </w:rPr>
        <w:t xml:space="preserve">v. You have the option to configure the Azure Network in this step, or, in a later step </w:t>
      </w:r>
    </w:p>
    <w:p w14:paraId="01018C0B" w14:textId="77777777" w:rsidR="00161C06" w:rsidRPr="0053556E" w:rsidRDefault="0053556E">
      <w:pPr>
        <w:spacing w:after="39" w:line="216" w:lineRule="auto"/>
        <w:ind w:left="2160" w:right="3915" w:hanging="5"/>
        <w:jc w:val="both"/>
        <w:rPr>
          <w:rFonts w:ascii="Cognizant Sans" w:hAnsi="Cognizant Sans"/>
        </w:rPr>
      </w:pPr>
      <w:r w:rsidRPr="0053556E">
        <w:rPr>
          <w:rFonts w:ascii="Cognizant Sans" w:hAnsi="Cognizant Sans"/>
          <w:noProof/>
        </w:rPr>
        <w:drawing>
          <wp:inline distT="0" distB="0" distL="0" distR="0" wp14:anchorId="66C5655D" wp14:editId="3DCE954D">
            <wp:extent cx="2953512" cy="2947416"/>
            <wp:effectExtent l="0" t="0" r="0" b="0"/>
            <wp:docPr id="764" name="Picture 764"/>
            <wp:cNvGraphicFramePr/>
            <a:graphic xmlns:a="http://schemas.openxmlformats.org/drawingml/2006/main">
              <a:graphicData uri="http://schemas.openxmlformats.org/drawingml/2006/picture">
                <pic:pic xmlns:pic="http://schemas.openxmlformats.org/drawingml/2006/picture">
                  <pic:nvPicPr>
                    <pic:cNvPr id="764" name="Picture 764"/>
                    <pic:cNvPicPr/>
                  </pic:nvPicPr>
                  <pic:blipFill>
                    <a:blip r:embed="rId33"/>
                    <a:stretch>
                      <a:fillRect/>
                    </a:stretch>
                  </pic:blipFill>
                  <pic:spPr>
                    <a:xfrm>
                      <a:off x="0" y="0"/>
                      <a:ext cx="2953512" cy="2947416"/>
                    </a:xfrm>
                    <a:prstGeom prst="rect">
                      <a:avLst/>
                    </a:prstGeom>
                  </pic:spPr>
                </pic:pic>
              </a:graphicData>
            </a:graphic>
          </wp:inline>
        </w:drawing>
      </w:r>
      <w:r w:rsidRPr="0053556E">
        <w:rPr>
          <w:rFonts w:ascii="Cognizant Sans" w:hAnsi="Cognizant Sans"/>
        </w:rPr>
        <w:t xml:space="preserve">  </w:t>
      </w:r>
    </w:p>
    <w:p w14:paraId="336636BF" w14:textId="77777777" w:rsidR="00161C06" w:rsidRPr="0053556E" w:rsidRDefault="0053556E">
      <w:pPr>
        <w:numPr>
          <w:ilvl w:val="0"/>
          <w:numId w:val="11"/>
        </w:numPr>
        <w:ind w:right="0" w:hanging="360"/>
        <w:rPr>
          <w:rFonts w:ascii="Cognizant Sans" w:hAnsi="Cognizant Sans"/>
        </w:rPr>
      </w:pPr>
      <w:r w:rsidRPr="0053556E">
        <w:rPr>
          <w:rFonts w:ascii="Cognizant Sans" w:hAnsi="Cognizant Sans"/>
        </w:rPr>
        <w:t xml:space="preserve">Select Physical Machines </w:t>
      </w:r>
    </w:p>
    <w:p w14:paraId="734F126E" w14:textId="77777777" w:rsidR="00161C06" w:rsidRPr="0053556E" w:rsidRDefault="0053556E">
      <w:pPr>
        <w:pStyle w:val="Heading3"/>
        <w:spacing w:after="0"/>
        <w:ind w:left="1869"/>
        <w:rPr>
          <w:rFonts w:ascii="Cognizant Sans" w:hAnsi="Cognizant Sans"/>
        </w:rPr>
      </w:pPr>
      <w:proofErr w:type="spellStart"/>
      <w:r w:rsidRPr="0053556E">
        <w:rPr>
          <w:rFonts w:ascii="Cognizant Sans" w:hAnsi="Cognizant Sans"/>
        </w:rPr>
        <w:lastRenderedPageBreak/>
        <w:t>i</w:t>
      </w:r>
      <w:proofErr w:type="spellEnd"/>
      <w:r w:rsidRPr="0053556E">
        <w:rPr>
          <w:rFonts w:ascii="Cognizant Sans" w:hAnsi="Cognizant Sans"/>
        </w:rPr>
        <w:t xml:space="preserve">. Click +Physical Machine </w:t>
      </w:r>
    </w:p>
    <w:p w14:paraId="3B82F185" w14:textId="77777777" w:rsidR="00161C06" w:rsidRPr="0053556E" w:rsidRDefault="0053556E">
      <w:pPr>
        <w:numPr>
          <w:ilvl w:val="0"/>
          <w:numId w:val="12"/>
        </w:numPr>
        <w:ind w:right="0" w:hanging="386"/>
        <w:rPr>
          <w:rFonts w:ascii="Cognizant Sans" w:hAnsi="Cognizant Sans"/>
        </w:rPr>
      </w:pPr>
      <w:r w:rsidRPr="0053556E">
        <w:rPr>
          <w:rFonts w:ascii="Cognizant Sans" w:hAnsi="Cognizant Sans"/>
        </w:rPr>
        <w:t xml:space="preserve">In the Add physical machines blade, enter the Name, IP Address and OS Type of the machine you are going to discover – you can add multiple machines at one time </w:t>
      </w:r>
    </w:p>
    <w:p w14:paraId="29785E99" w14:textId="77777777" w:rsidR="00161C06" w:rsidRPr="0053556E" w:rsidRDefault="0053556E">
      <w:pPr>
        <w:numPr>
          <w:ilvl w:val="0"/>
          <w:numId w:val="12"/>
        </w:numPr>
        <w:ind w:right="0" w:hanging="386"/>
        <w:rPr>
          <w:rFonts w:ascii="Cognizant Sans" w:hAnsi="Cognizant Sans"/>
        </w:rPr>
      </w:pPr>
      <w:r w:rsidRPr="0053556E">
        <w:rPr>
          <w:rFonts w:ascii="Cognizant Sans" w:hAnsi="Cognizant Sans"/>
        </w:rPr>
        <w:t xml:space="preserve">Select OK to begin the discovery job </w:t>
      </w:r>
    </w:p>
    <w:p w14:paraId="09D1E0E9" w14:textId="77777777" w:rsidR="00161C06" w:rsidRPr="0053556E" w:rsidRDefault="0053556E">
      <w:pPr>
        <w:spacing w:after="0" w:line="259" w:lineRule="auto"/>
        <w:ind w:left="2160" w:right="0" w:firstLine="0"/>
        <w:rPr>
          <w:rFonts w:ascii="Cognizant Sans" w:hAnsi="Cognizant Sans"/>
        </w:rPr>
      </w:pPr>
      <w:r w:rsidRPr="0053556E">
        <w:rPr>
          <w:rFonts w:ascii="Cognizant Sans" w:hAnsi="Cognizant Sans"/>
        </w:rPr>
        <w:t xml:space="preserve"> </w:t>
      </w:r>
    </w:p>
    <w:p w14:paraId="53AE0F81" w14:textId="77777777" w:rsidR="00161C06" w:rsidRPr="0053556E" w:rsidRDefault="0053556E">
      <w:pPr>
        <w:spacing w:after="39" w:line="216" w:lineRule="auto"/>
        <w:ind w:left="0" w:right="2115" w:firstLine="2155"/>
        <w:rPr>
          <w:rFonts w:ascii="Cognizant Sans" w:hAnsi="Cognizant Sans"/>
        </w:rPr>
      </w:pPr>
      <w:r w:rsidRPr="0053556E">
        <w:rPr>
          <w:rFonts w:ascii="Cognizant Sans" w:hAnsi="Cognizant Sans"/>
          <w:noProof/>
        </w:rPr>
        <w:drawing>
          <wp:inline distT="0" distB="0" distL="0" distR="0" wp14:anchorId="39426FC2" wp14:editId="44C63593">
            <wp:extent cx="4099560" cy="1222248"/>
            <wp:effectExtent l="0" t="0" r="0" b="0"/>
            <wp:docPr id="766" name="Picture 766"/>
            <wp:cNvGraphicFramePr/>
            <a:graphic xmlns:a="http://schemas.openxmlformats.org/drawingml/2006/main">
              <a:graphicData uri="http://schemas.openxmlformats.org/drawingml/2006/picture">
                <pic:pic xmlns:pic="http://schemas.openxmlformats.org/drawingml/2006/picture">
                  <pic:nvPicPr>
                    <pic:cNvPr id="766" name="Picture 766"/>
                    <pic:cNvPicPr/>
                  </pic:nvPicPr>
                  <pic:blipFill>
                    <a:blip r:embed="rId34"/>
                    <a:stretch>
                      <a:fillRect/>
                    </a:stretch>
                  </pic:blipFill>
                  <pic:spPr>
                    <a:xfrm>
                      <a:off x="0" y="0"/>
                      <a:ext cx="4099560" cy="1222248"/>
                    </a:xfrm>
                    <a:prstGeom prst="rect">
                      <a:avLst/>
                    </a:prstGeom>
                  </pic:spPr>
                </pic:pic>
              </a:graphicData>
            </a:graphic>
          </wp:inline>
        </w:drawing>
      </w:r>
      <w:r w:rsidRPr="0053556E">
        <w:rPr>
          <w:rFonts w:ascii="Cognizant Sans" w:hAnsi="Cognizant Sans"/>
        </w:rPr>
        <w:t xml:space="preserve">  </w:t>
      </w:r>
    </w:p>
    <w:p w14:paraId="57959EEE" w14:textId="77777777" w:rsidR="00161C06" w:rsidRPr="0053556E" w:rsidRDefault="0053556E">
      <w:pPr>
        <w:numPr>
          <w:ilvl w:val="0"/>
          <w:numId w:val="12"/>
        </w:numPr>
        <w:ind w:right="0" w:hanging="386"/>
        <w:rPr>
          <w:rFonts w:ascii="Cognizant Sans" w:hAnsi="Cognizant Sans"/>
        </w:rPr>
      </w:pPr>
      <w:r w:rsidRPr="0053556E">
        <w:rPr>
          <w:rFonts w:ascii="Cognizant Sans" w:hAnsi="Cognizant Sans"/>
        </w:rPr>
        <w:t xml:space="preserve">Once the discovery job has finished, you will be able to see the discovered machine in the previous Select physical machines blade. </w:t>
      </w:r>
    </w:p>
    <w:p w14:paraId="21FEECDA" w14:textId="77777777" w:rsidR="00161C06" w:rsidRPr="0053556E" w:rsidRDefault="0053556E">
      <w:pPr>
        <w:spacing w:after="0" w:line="259" w:lineRule="auto"/>
        <w:ind w:left="2160" w:right="0" w:firstLine="0"/>
        <w:rPr>
          <w:rFonts w:ascii="Cognizant Sans" w:hAnsi="Cognizant Sans"/>
        </w:rPr>
      </w:pPr>
      <w:r w:rsidRPr="0053556E">
        <w:rPr>
          <w:rFonts w:ascii="Cognizant Sans" w:hAnsi="Cognizant Sans"/>
        </w:rPr>
        <w:t xml:space="preserve"> </w:t>
      </w:r>
    </w:p>
    <w:p w14:paraId="4BD1193F" w14:textId="77777777" w:rsidR="00161C06" w:rsidRPr="0053556E" w:rsidRDefault="0053556E">
      <w:pPr>
        <w:spacing w:after="39" w:line="216" w:lineRule="auto"/>
        <w:ind w:left="2160" w:right="2835" w:hanging="5"/>
        <w:rPr>
          <w:rFonts w:ascii="Cognizant Sans" w:hAnsi="Cognizant Sans"/>
        </w:rPr>
      </w:pPr>
      <w:r w:rsidRPr="0053556E">
        <w:rPr>
          <w:rFonts w:ascii="Cognizant Sans" w:hAnsi="Cognizant Sans"/>
          <w:noProof/>
        </w:rPr>
        <w:drawing>
          <wp:inline distT="0" distB="0" distL="0" distR="0" wp14:anchorId="030228EA" wp14:editId="04E84AB0">
            <wp:extent cx="3642360" cy="1758696"/>
            <wp:effectExtent l="0" t="0" r="0" b="0"/>
            <wp:docPr id="768" name="Picture 768"/>
            <wp:cNvGraphicFramePr/>
            <a:graphic xmlns:a="http://schemas.openxmlformats.org/drawingml/2006/main">
              <a:graphicData uri="http://schemas.openxmlformats.org/drawingml/2006/picture">
                <pic:pic xmlns:pic="http://schemas.openxmlformats.org/drawingml/2006/picture">
                  <pic:nvPicPr>
                    <pic:cNvPr id="768" name="Picture 768"/>
                    <pic:cNvPicPr/>
                  </pic:nvPicPr>
                  <pic:blipFill>
                    <a:blip r:embed="rId35"/>
                    <a:stretch>
                      <a:fillRect/>
                    </a:stretch>
                  </pic:blipFill>
                  <pic:spPr>
                    <a:xfrm>
                      <a:off x="0" y="0"/>
                      <a:ext cx="3642360" cy="1758696"/>
                    </a:xfrm>
                    <a:prstGeom prst="rect">
                      <a:avLst/>
                    </a:prstGeom>
                  </pic:spPr>
                </pic:pic>
              </a:graphicData>
            </a:graphic>
          </wp:inline>
        </w:drawing>
      </w:r>
      <w:r w:rsidRPr="0053556E">
        <w:rPr>
          <w:rFonts w:ascii="Cognizant Sans" w:hAnsi="Cognizant Sans"/>
        </w:rPr>
        <w:t xml:space="preserve">  </w:t>
      </w:r>
    </w:p>
    <w:p w14:paraId="2FC26C9D" w14:textId="77777777" w:rsidR="00161C06" w:rsidRPr="0053556E" w:rsidRDefault="0053556E">
      <w:pPr>
        <w:numPr>
          <w:ilvl w:val="0"/>
          <w:numId w:val="12"/>
        </w:numPr>
        <w:ind w:right="0" w:hanging="386"/>
        <w:rPr>
          <w:rFonts w:ascii="Cognizant Sans" w:hAnsi="Cognizant Sans"/>
        </w:rPr>
      </w:pPr>
      <w:r w:rsidRPr="0053556E">
        <w:rPr>
          <w:rFonts w:ascii="Cognizant Sans" w:hAnsi="Cognizant Sans"/>
        </w:rPr>
        <w:t xml:space="preserve">Select the newly discovered machine and click OK </w:t>
      </w:r>
    </w:p>
    <w:p w14:paraId="50CD9DFF" w14:textId="77777777" w:rsidR="00161C06" w:rsidRPr="0053556E" w:rsidRDefault="0053556E">
      <w:pPr>
        <w:spacing w:after="0" w:line="259" w:lineRule="auto"/>
        <w:ind w:left="0" w:right="0" w:firstLine="0"/>
        <w:rPr>
          <w:rFonts w:ascii="Cognizant Sans" w:hAnsi="Cognizant Sans"/>
        </w:rPr>
      </w:pPr>
      <w:r w:rsidRPr="0053556E">
        <w:rPr>
          <w:rFonts w:ascii="Cognizant Sans" w:hAnsi="Cognizant Sans"/>
        </w:rPr>
        <w:t xml:space="preserve"> </w:t>
      </w:r>
      <w:r w:rsidRPr="0053556E">
        <w:rPr>
          <w:rFonts w:ascii="Cognizant Sans" w:hAnsi="Cognizant Sans"/>
        </w:rPr>
        <w:tab/>
        <w:t xml:space="preserve"> </w:t>
      </w:r>
    </w:p>
    <w:p w14:paraId="7B332D1B" w14:textId="77777777" w:rsidR="00161C06" w:rsidRPr="0053556E" w:rsidRDefault="0053556E">
      <w:pPr>
        <w:numPr>
          <w:ilvl w:val="0"/>
          <w:numId w:val="13"/>
        </w:numPr>
        <w:ind w:right="0" w:hanging="360"/>
        <w:rPr>
          <w:rFonts w:ascii="Cognizant Sans" w:hAnsi="Cognizant Sans"/>
        </w:rPr>
      </w:pPr>
      <w:r w:rsidRPr="0053556E">
        <w:rPr>
          <w:rFonts w:ascii="Cognizant Sans" w:hAnsi="Cognizant Sans"/>
        </w:rPr>
        <w:t xml:space="preserve">Configure the Properties of each discovered machine </w:t>
      </w:r>
    </w:p>
    <w:p w14:paraId="75564D1B" w14:textId="77777777" w:rsidR="00161C06" w:rsidRPr="0053556E" w:rsidRDefault="0053556E">
      <w:pPr>
        <w:numPr>
          <w:ilvl w:val="1"/>
          <w:numId w:val="13"/>
        </w:numPr>
        <w:ind w:left="2235" w:right="0" w:hanging="386"/>
        <w:rPr>
          <w:rFonts w:ascii="Cognizant Sans" w:hAnsi="Cognizant Sans"/>
        </w:rPr>
      </w:pPr>
      <w:r w:rsidRPr="0053556E">
        <w:rPr>
          <w:rFonts w:ascii="Cognizant Sans" w:hAnsi="Cognizant Sans"/>
        </w:rPr>
        <w:t xml:space="preserve">Select the Managed Disk Type desired performance </w:t>
      </w:r>
    </w:p>
    <w:p w14:paraId="0AD8FF05" w14:textId="77777777" w:rsidR="00161C06" w:rsidRPr="0053556E" w:rsidRDefault="0053556E">
      <w:pPr>
        <w:numPr>
          <w:ilvl w:val="1"/>
          <w:numId w:val="13"/>
        </w:numPr>
        <w:ind w:left="2235" w:right="0" w:hanging="386"/>
        <w:rPr>
          <w:rFonts w:ascii="Cognizant Sans" w:hAnsi="Cognizant Sans"/>
        </w:rPr>
      </w:pPr>
      <w:r w:rsidRPr="0053556E">
        <w:rPr>
          <w:rFonts w:ascii="Cognizant Sans" w:hAnsi="Cognizant Sans"/>
        </w:rPr>
        <w:t xml:space="preserve">Select the Cache Storage Account that your replica disks will be written to – select the storage account that was created during the preparation setup section. </w:t>
      </w:r>
    </w:p>
    <w:p w14:paraId="41BC202F" w14:textId="77777777" w:rsidR="00161C06" w:rsidRPr="0053556E" w:rsidRDefault="0053556E">
      <w:pPr>
        <w:numPr>
          <w:ilvl w:val="1"/>
          <w:numId w:val="13"/>
        </w:numPr>
        <w:ind w:left="2235" w:right="0" w:hanging="386"/>
        <w:rPr>
          <w:rFonts w:ascii="Cognizant Sans" w:hAnsi="Cognizant Sans"/>
        </w:rPr>
      </w:pPr>
      <w:r w:rsidRPr="0053556E">
        <w:rPr>
          <w:rFonts w:ascii="Cognizant Sans" w:hAnsi="Cognizant Sans"/>
        </w:rPr>
        <w:t xml:space="preserve">Select the user account that was created preparation setup section to push install the Mobility Agent </w:t>
      </w:r>
    </w:p>
    <w:p w14:paraId="692B7BD8" w14:textId="77777777" w:rsidR="00161C06" w:rsidRPr="0053556E" w:rsidRDefault="0053556E">
      <w:pPr>
        <w:spacing w:after="0" w:line="259" w:lineRule="auto"/>
        <w:ind w:left="2160" w:right="0" w:firstLine="0"/>
        <w:rPr>
          <w:rFonts w:ascii="Cognizant Sans" w:hAnsi="Cognizant Sans"/>
        </w:rPr>
      </w:pPr>
      <w:r w:rsidRPr="0053556E">
        <w:rPr>
          <w:rFonts w:ascii="Cognizant Sans" w:hAnsi="Cognizant Sans"/>
        </w:rPr>
        <w:t xml:space="preserve"> </w:t>
      </w:r>
    </w:p>
    <w:p w14:paraId="443B0654" w14:textId="77777777" w:rsidR="00161C06" w:rsidRPr="0053556E" w:rsidRDefault="0053556E">
      <w:pPr>
        <w:spacing w:after="39" w:line="216" w:lineRule="auto"/>
        <w:ind w:left="2160" w:right="1723" w:hanging="5"/>
        <w:rPr>
          <w:rFonts w:ascii="Cognizant Sans" w:hAnsi="Cognizant Sans"/>
        </w:rPr>
      </w:pPr>
      <w:r w:rsidRPr="0053556E">
        <w:rPr>
          <w:rFonts w:ascii="Cognizant Sans" w:hAnsi="Cognizant Sans"/>
          <w:noProof/>
        </w:rPr>
        <w:lastRenderedPageBreak/>
        <w:drawing>
          <wp:inline distT="0" distB="0" distL="0" distR="0" wp14:anchorId="5E8605D3" wp14:editId="569A4FDA">
            <wp:extent cx="4349497" cy="2417064"/>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36"/>
                    <a:stretch>
                      <a:fillRect/>
                    </a:stretch>
                  </pic:blipFill>
                  <pic:spPr>
                    <a:xfrm>
                      <a:off x="0" y="0"/>
                      <a:ext cx="4349497" cy="2417064"/>
                    </a:xfrm>
                    <a:prstGeom prst="rect">
                      <a:avLst/>
                    </a:prstGeom>
                  </pic:spPr>
                </pic:pic>
              </a:graphicData>
            </a:graphic>
          </wp:inline>
        </w:drawing>
      </w:r>
      <w:r w:rsidRPr="0053556E">
        <w:rPr>
          <w:rFonts w:ascii="Cognizant Sans" w:hAnsi="Cognizant Sans"/>
        </w:rPr>
        <w:t xml:space="preserve">  </w:t>
      </w:r>
    </w:p>
    <w:p w14:paraId="276E9DD5" w14:textId="77777777" w:rsidR="00161C06" w:rsidRPr="0053556E" w:rsidRDefault="0053556E">
      <w:pPr>
        <w:numPr>
          <w:ilvl w:val="0"/>
          <w:numId w:val="13"/>
        </w:numPr>
        <w:ind w:right="0" w:hanging="360"/>
        <w:rPr>
          <w:rFonts w:ascii="Cognizant Sans" w:hAnsi="Cognizant Sans"/>
        </w:rPr>
      </w:pPr>
      <w:r w:rsidRPr="0053556E">
        <w:rPr>
          <w:rFonts w:ascii="Cognizant Sans" w:hAnsi="Cognizant Sans"/>
        </w:rPr>
        <w:t xml:space="preserve">Configure replication settings </w:t>
      </w:r>
    </w:p>
    <w:p w14:paraId="59A9BBA2" w14:textId="77777777" w:rsidR="00161C06" w:rsidRPr="0053556E" w:rsidRDefault="0053556E">
      <w:pPr>
        <w:numPr>
          <w:ilvl w:val="1"/>
          <w:numId w:val="13"/>
        </w:numPr>
        <w:ind w:left="2235" w:right="0" w:hanging="386"/>
        <w:rPr>
          <w:rFonts w:ascii="Cognizant Sans" w:hAnsi="Cognizant Sans"/>
        </w:rPr>
      </w:pPr>
      <w:r w:rsidRPr="0053556E">
        <w:rPr>
          <w:rFonts w:ascii="Cognizant Sans" w:hAnsi="Cognizant Sans"/>
        </w:rPr>
        <w:t xml:space="preserve">Select the Replication Policy you created in the previous section </w:t>
      </w:r>
    </w:p>
    <w:p w14:paraId="5F902C16" w14:textId="77777777" w:rsidR="00161C06" w:rsidRPr="0053556E" w:rsidRDefault="0053556E">
      <w:pPr>
        <w:spacing w:after="0" w:line="259" w:lineRule="auto"/>
        <w:ind w:left="2160" w:right="0" w:firstLine="0"/>
        <w:rPr>
          <w:rFonts w:ascii="Cognizant Sans" w:hAnsi="Cognizant Sans"/>
        </w:rPr>
      </w:pPr>
      <w:r w:rsidRPr="0053556E">
        <w:rPr>
          <w:rFonts w:ascii="Cognizant Sans" w:hAnsi="Cognizant Sans"/>
        </w:rPr>
        <w:t xml:space="preserve"> </w:t>
      </w:r>
    </w:p>
    <w:p w14:paraId="38F839F5" w14:textId="77777777" w:rsidR="00161C06" w:rsidRPr="0053556E" w:rsidRDefault="0053556E">
      <w:pPr>
        <w:spacing w:after="39" w:line="216" w:lineRule="auto"/>
        <w:ind w:left="0" w:right="2655" w:firstLine="2155"/>
        <w:rPr>
          <w:rFonts w:ascii="Cognizant Sans" w:hAnsi="Cognizant Sans"/>
        </w:rPr>
      </w:pPr>
      <w:r w:rsidRPr="0053556E">
        <w:rPr>
          <w:rFonts w:ascii="Cognizant Sans" w:hAnsi="Cognizant Sans"/>
          <w:noProof/>
        </w:rPr>
        <w:drawing>
          <wp:inline distT="0" distB="0" distL="0" distR="0" wp14:anchorId="78F63170" wp14:editId="17D38E53">
            <wp:extent cx="3758184" cy="2435352"/>
            <wp:effectExtent l="0" t="0" r="0" b="0"/>
            <wp:docPr id="835" name="Picture 835"/>
            <wp:cNvGraphicFramePr/>
            <a:graphic xmlns:a="http://schemas.openxmlformats.org/drawingml/2006/main">
              <a:graphicData uri="http://schemas.openxmlformats.org/drawingml/2006/picture">
                <pic:pic xmlns:pic="http://schemas.openxmlformats.org/drawingml/2006/picture">
                  <pic:nvPicPr>
                    <pic:cNvPr id="835" name="Picture 835"/>
                    <pic:cNvPicPr/>
                  </pic:nvPicPr>
                  <pic:blipFill>
                    <a:blip r:embed="rId37"/>
                    <a:stretch>
                      <a:fillRect/>
                    </a:stretch>
                  </pic:blipFill>
                  <pic:spPr>
                    <a:xfrm>
                      <a:off x="0" y="0"/>
                      <a:ext cx="3758184" cy="2435352"/>
                    </a:xfrm>
                    <a:prstGeom prst="rect">
                      <a:avLst/>
                    </a:prstGeom>
                  </pic:spPr>
                </pic:pic>
              </a:graphicData>
            </a:graphic>
          </wp:inline>
        </w:drawing>
      </w:r>
      <w:r w:rsidRPr="0053556E">
        <w:rPr>
          <w:rFonts w:ascii="Cognizant Sans" w:hAnsi="Cognizant Sans"/>
        </w:rPr>
        <w:t xml:space="preserve">  </w:t>
      </w:r>
    </w:p>
    <w:p w14:paraId="25D45069" w14:textId="77777777" w:rsidR="00161C06" w:rsidRPr="0053556E" w:rsidRDefault="0053556E">
      <w:pPr>
        <w:numPr>
          <w:ilvl w:val="0"/>
          <w:numId w:val="13"/>
        </w:numPr>
        <w:ind w:right="0" w:hanging="360"/>
        <w:rPr>
          <w:rFonts w:ascii="Cognizant Sans" w:hAnsi="Cognizant Sans"/>
        </w:rPr>
      </w:pPr>
      <w:r w:rsidRPr="0053556E">
        <w:rPr>
          <w:rFonts w:ascii="Cognizant Sans" w:hAnsi="Cognizant Sans"/>
        </w:rPr>
        <w:t xml:space="preserve">Once these selections have been made, click Enable Replication and the job will begin </w:t>
      </w:r>
    </w:p>
    <w:p w14:paraId="5D1D8EE7" w14:textId="77777777" w:rsidR="00161C06" w:rsidRPr="0053556E" w:rsidRDefault="0053556E">
      <w:pPr>
        <w:spacing w:after="0" w:line="259" w:lineRule="auto"/>
        <w:ind w:left="1440" w:right="0" w:firstLine="0"/>
        <w:rPr>
          <w:rFonts w:ascii="Cognizant Sans" w:hAnsi="Cognizant Sans"/>
        </w:rPr>
      </w:pPr>
      <w:r w:rsidRPr="0053556E">
        <w:rPr>
          <w:rFonts w:ascii="Cognizant Sans" w:hAnsi="Cognizant Sans"/>
        </w:rPr>
        <w:t xml:space="preserve"> </w:t>
      </w:r>
    </w:p>
    <w:p w14:paraId="52002E0D" w14:textId="77777777" w:rsidR="00161C06" w:rsidRPr="0053556E" w:rsidRDefault="0053556E">
      <w:pPr>
        <w:ind w:right="0"/>
        <w:rPr>
          <w:rFonts w:ascii="Cognizant Sans" w:hAnsi="Cognizant Sans"/>
        </w:rPr>
      </w:pPr>
      <w:r w:rsidRPr="0053556E">
        <w:rPr>
          <w:rFonts w:ascii="Cognizant Sans" w:hAnsi="Cognizant Sans"/>
        </w:rPr>
        <w:t xml:space="preserve">Note: Initial synchronization time depends on size of the source machine, network bandwidth, and churn rate on the </w:t>
      </w:r>
      <w:proofErr w:type="spellStart"/>
      <w:r w:rsidRPr="0053556E">
        <w:rPr>
          <w:rFonts w:ascii="Cognizant Sans" w:hAnsi="Cognizant Sans"/>
        </w:rPr>
        <w:t>onpremises</w:t>
      </w:r>
      <w:proofErr w:type="spellEnd"/>
      <w:r w:rsidRPr="0053556E">
        <w:rPr>
          <w:rFonts w:ascii="Cognizant Sans" w:hAnsi="Cognizant Sans"/>
        </w:rPr>
        <w:t xml:space="preserve"> machine. </w:t>
      </w:r>
    </w:p>
    <w:p w14:paraId="6BF38568" w14:textId="77777777" w:rsidR="00161C06" w:rsidRPr="0053556E" w:rsidRDefault="0053556E">
      <w:pPr>
        <w:spacing w:after="0" w:line="259" w:lineRule="auto"/>
        <w:ind w:left="1440" w:right="0" w:firstLine="0"/>
        <w:rPr>
          <w:rFonts w:ascii="Cognizant Sans" w:hAnsi="Cognizant Sans"/>
        </w:rPr>
      </w:pPr>
      <w:r w:rsidRPr="0053556E">
        <w:rPr>
          <w:rFonts w:ascii="Cognizant Sans" w:hAnsi="Cognizant Sans"/>
        </w:rPr>
        <w:t xml:space="preserve"> </w:t>
      </w:r>
    </w:p>
    <w:p w14:paraId="7851DB11" w14:textId="77777777" w:rsidR="00161C06" w:rsidRPr="0053556E" w:rsidRDefault="0053556E">
      <w:pPr>
        <w:spacing w:after="0" w:line="259" w:lineRule="auto"/>
        <w:ind w:left="1440" w:right="0" w:firstLine="0"/>
        <w:rPr>
          <w:rFonts w:ascii="Cognizant Sans" w:hAnsi="Cognizant Sans"/>
        </w:rPr>
      </w:pPr>
      <w:r w:rsidRPr="0053556E">
        <w:rPr>
          <w:rFonts w:ascii="Cognizant Sans" w:hAnsi="Cognizant Sans"/>
        </w:rPr>
        <w:t xml:space="preserve"> </w:t>
      </w:r>
    </w:p>
    <w:p w14:paraId="774E17C7" w14:textId="77777777" w:rsidR="00161C06" w:rsidRPr="0053556E" w:rsidRDefault="0053556E">
      <w:pPr>
        <w:pStyle w:val="Heading2"/>
        <w:ind w:left="2"/>
      </w:pPr>
      <w:bookmarkStart w:id="6" w:name="_Toc19645"/>
      <w:r w:rsidRPr="0053556E">
        <w:t xml:space="preserve">DISCOVERY AND REPLICATION OF VIRTUAL MACHINES </w:t>
      </w:r>
      <w:bookmarkEnd w:id="6"/>
    </w:p>
    <w:p w14:paraId="09F33032" w14:textId="77777777" w:rsidR="00161C06" w:rsidRPr="0053556E" w:rsidRDefault="0053556E">
      <w:pPr>
        <w:numPr>
          <w:ilvl w:val="0"/>
          <w:numId w:val="14"/>
        </w:numPr>
        <w:ind w:right="0" w:hanging="360"/>
        <w:rPr>
          <w:rFonts w:ascii="Cognizant Sans" w:hAnsi="Cognizant Sans"/>
        </w:rPr>
      </w:pPr>
      <w:r w:rsidRPr="0053556E">
        <w:rPr>
          <w:rFonts w:ascii="Cognizant Sans" w:hAnsi="Cognizant Sans"/>
        </w:rPr>
        <w:t xml:space="preserve">In the Azure Portal, navigate to the Recovery Services Vault you created in the previous section. </w:t>
      </w:r>
    </w:p>
    <w:p w14:paraId="518CAE3A" w14:textId="77777777" w:rsidR="00161C06" w:rsidRPr="0053556E" w:rsidRDefault="0053556E">
      <w:pPr>
        <w:numPr>
          <w:ilvl w:val="0"/>
          <w:numId w:val="14"/>
        </w:numPr>
        <w:ind w:right="0" w:hanging="360"/>
        <w:rPr>
          <w:rFonts w:ascii="Cognizant Sans" w:hAnsi="Cognizant Sans"/>
        </w:rPr>
      </w:pPr>
      <w:r w:rsidRPr="0053556E">
        <w:rPr>
          <w:rFonts w:ascii="Cognizant Sans" w:hAnsi="Cognizant Sans"/>
        </w:rPr>
        <w:t xml:space="preserve">Select Replicated Items under the Protected Items section to view all protected items in the vault. </w:t>
      </w:r>
    </w:p>
    <w:p w14:paraId="1D04CC87" w14:textId="77777777" w:rsidR="00161C06" w:rsidRPr="0053556E" w:rsidRDefault="0053556E">
      <w:pPr>
        <w:spacing w:after="0" w:line="259" w:lineRule="auto"/>
        <w:ind w:left="720" w:right="0" w:firstLine="0"/>
        <w:rPr>
          <w:rFonts w:ascii="Cognizant Sans" w:hAnsi="Cognizant Sans"/>
        </w:rPr>
      </w:pPr>
      <w:r w:rsidRPr="0053556E">
        <w:rPr>
          <w:rFonts w:ascii="Cognizant Sans" w:hAnsi="Cognizant Sans"/>
        </w:rPr>
        <w:t xml:space="preserve"> </w:t>
      </w:r>
    </w:p>
    <w:p w14:paraId="5C270845" w14:textId="77777777" w:rsidR="00161C06" w:rsidRPr="0053556E" w:rsidRDefault="0053556E">
      <w:pPr>
        <w:spacing w:after="0" w:line="259" w:lineRule="auto"/>
        <w:ind w:left="720" w:right="0" w:firstLine="0"/>
        <w:rPr>
          <w:rFonts w:ascii="Cognizant Sans" w:hAnsi="Cognizant Sans"/>
        </w:rPr>
      </w:pPr>
      <w:r w:rsidRPr="0053556E">
        <w:rPr>
          <w:rFonts w:ascii="Cognizant Sans" w:hAnsi="Cognizant Sans"/>
          <w:noProof/>
        </w:rPr>
        <w:lastRenderedPageBreak/>
        <w:drawing>
          <wp:inline distT="0" distB="0" distL="0" distR="0" wp14:anchorId="2A07CAB7" wp14:editId="07F889AD">
            <wp:extent cx="1505712" cy="3723133"/>
            <wp:effectExtent l="0" t="0" r="0" b="0"/>
            <wp:docPr id="925" name="Picture 925"/>
            <wp:cNvGraphicFramePr/>
            <a:graphic xmlns:a="http://schemas.openxmlformats.org/drawingml/2006/main">
              <a:graphicData uri="http://schemas.openxmlformats.org/drawingml/2006/picture">
                <pic:pic xmlns:pic="http://schemas.openxmlformats.org/drawingml/2006/picture">
                  <pic:nvPicPr>
                    <pic:cNvPr id="925" name="Picture 925"/>
                    <pic:cNvPicPr/>
                  </pic:nvPicPr>
                  <pic:blipFill>
                    <a:blip r:embed="rId31"/>
                    <a:stretch>
                      <a:fillRect/>
                    </a:stretch>
                  </pic:blipFill>
                  <pic:spPr>
                    <a:xfrm>
                      <a:off x="0" y="0"/>
                      <a:ext cx="1505712" cy="3723133"/>
                    </a:xfrm>
                    <a:prstGeom prst="rect">
                      <a:avLst/>
                    </a:prstGeom>
                  </pic:spPr>
                </pic:pic>
              </a:graphicData>
            </a:graphic>
          </wp:inline>
        </w:drawing>
      </w:r>
      <w:r w:rsidRPr="0053556E">
        <w:rPr>
          <w:rFonts w:ascii="Cognizant Sans" w:hAnsi="Cognizant Sans"/>
        </w:rPr>
        <w:t xml:space="preserve"> </w:t>
      </w:r>
    </w:p>
    <w:p w14:paraId="607525DE" w14:textId="77777777" w:rsidR="00161C06" w:rsidRPr="0053556E" w:rsidRDefault="0053556E">
      <w:pPr>
        <w:spacing w:after="0" w:line="259" w:lineRule="auto"/>
        <w:ind w:left="0" w:right="0" w:firstLine="0"/>
        <w:rPr>
          <w:rFonts w:ascii="Cognizant Sans" w:hAnsi="Cognizant Sans"/>
        </w:rPr>
      </w:pPr>
      <w:r w:rsidRPr="0053556E">
        <w:rPr>
          <w:rFonts w:ascii="Cognizant Sans" w:hAnsi="Cognizant Sans"/>
        </w:rPr>
        <w:t xml:space="preserve"> </w:t>
      </w:r>
    </w:p>
    <w:p w14:paraId="093A9795" w14:textId="77777777" w:rsidR="00161C06" w:rsidRPr="0053556E" w:rsidRDefault="0053556E">
      <w:pPr>
        <w:numPr>
          <w:ilvl w:val="0"/>
          <w:numId w:val="14"/>
        </w:numPr>
        <w:ind w:right="0" w:hanging="360"/>
        <w:rPr>
          <w:rFonts w:ascii="Cognizant Sans" w:hAnsi="Cognizant Sans"/>
        </w:rPr>
      </w:pPr>
      <w:r w:rsidRPr="0053556E">
        <w:rPr>
          <w:rFonts w:ascii="Cognizant Sans" w:hAnsi="Cognizant Sans"/>
        </w:rPr>
        <w:t xml:space="preserve">On the top page, select +Replicate </w:t>
      </w:r>
    </w:p>
    <w:p w14:paraId="27D5F21E" w14:textId="77777777" w:rsidR="00161C06" w:rsidRPr="0053556E" w:rsidRDefault="0053556E">
      <w:pPr>
        <w:pStyle w:val="Heading3"/>
        <w:ind w:left="370"/>
        <w:rPr>
          <w:rFonts w:ascii="Cognizant Sans" w:hAnsi="Cognizant Sans"/>
        </w:rPr>
      </w:pPr>
      <w:r w:rsidRPr="0053556E">
        <w:rPr>
          <w:rFonts w:ascii="Cognizant Sans" w:hAnsi="Cognizant Sans"/>
        </w:rPr>
        <w:t xml:space="preserve">4. In the Enable Replication blade </w:t>
      </w:r>
    </w:p>
    <w:p w14:paraId="55B62B35" w14:textId="77777777" w:rsidR="00161C06" w:rsidRPr="0053556E" w:rsidRDefault="0053556E">
      <w:pPr>
        <w:spacing w:after="36"/>
        <w:ind w:left="1090" w:right="0"/>
        <w:rPr>
          <w:rFonts w:ascii="Cognizant Sans" w:hAnsi="Cognizant Sans"/>
        </w:rPr>
      </w:pPr>
      <w:r w:rsidRPr="0053556E">
        <w:rPr>
          <w:rFonts w:ascii="Cognizant Sans" w:hAnsi="Cognizant Sans"/>
        </w:rPr>
        <w:t xml:space="preserve">a. Configure the Source </w:t>
      </w:r>
    </w:p>
    <w:p w14:paraId="48A486F1" w14:textId="77777777" w:rsidR="00161C06" w:rsidRPr="0053556E" w:rsidRDefault="0053556E">
      <w:pPr>
        <w:spacing w:after="38"/>
        <w:ind w:left="1884" w:right="0"/>
        <w:rPr>
          <w:rFonts w:ascii="Cognizant Sans" w:hAnsi="Cognizant Sans"/>
        </w:rPr>
      </w:pPr>
      <w:proofErr w:type="spellStart"/>
      <w:r w:rsidRPr="0053556E">
        <w:rPr>
          <w:rFonts w:ascii="Cognizant Sans" w:hAnsi="Cognizant Sans"/>
        </w:rPr>
        <w:t>i</w:t>
      </w:r>
      <w:proofErr w:type="spellEnd"/>
      <w:r w:rsidRPr="0053556E">
        <w:rPr>
          <w:rFonts w:ascii="Cognizant Sans" w:hAnsi="Cognizant Sans"/>
        </w:rPr>
        <w:t xml:space="preserve">. The source location will be On-Premises </w:t>
      </w:r>
    </w:p>
    <w:p w14:paraId="6AD99A99" w14:textId="77777777" w:rsidR="00161C06" w:rsidRPr="0053556E" w:rsidRDefault="0053556E">
      <w:pPr>
        <w:pStyle w:val="Heading3"/>
        <w:ind w:left="1869"/>
        <w:rPr>
          <w:rFonts w:ascii="Cognizant Sans" w:hAnsi="Cognizant Sans"/>
        </w:rPr>
      </w:pPr>
      <w:r w:rsidRPr="0053556E">
        <w:rPr>
          <w:rFonts w:ascii="Cognizant Sans" w:hAnsi="Cognizant Sans"/>
        </w:rPr>
        <w:t xml:space="preserve">ii. Are you performing a migration? – Yes </w:t>
      </w:r>
    </w:p>
    <w:p w14:paraId="390CD1A0" w14:textId="77777777" w:rsidR="00161C06" w:rsidRPr="0053556E" w:rsidRDefault="0053556E">
      <w:pPr>
        <w:spacing w:after="33"/>
        <w:ind w:left="1784" w:right="606"/>
        <w:rPr>
          <w:rFonts w:ascii="Cognizant Sans" w:hAnsi="Cognizant Sans"/>
        </w:rPr>
      </w:pPr>
      <w:r w:rsidRPr="0053556E">
        <w:rPr>
          <w:rFonts w:ascii="Cognizant Sans" w:hAnsi="Cognizant Sans"/>
        </w:rPr>
        <w:t xml:space="preserve">iii. Check the box – I understand, but I would like to continue with Azure Site Recovery iv. Select the Source location – the source location is the Configuration Server name that you designated </w:t>
      </w:r>
    </w:p>
    <w:p w14:paraId="3BD2AC49" w14:textId="77777777" w:rsidR="00161C06" w:rsidRPr="0053556E" w:rsidRDefault="0053556E">
      <w:pPr>
        <w:numPr>
          <w:ilvl w:val="0"/>
          <w:numId w:val="15"/>
        </w:numPr>
        <w:spacing w:after="36"/>
        <w:ind w:left="2211" w:right="0" w:hanging="437"/>
        <w:rPr>
          <w:rFonts w:ascii="Cognizant Sans" w:hAnsi="Cognizant Sans"/>
        </w:rPr>
      </w:pPr>
      <w:r w:rsidRPr="0053556E">
        <w:rPr>
          <w:rFonts w:ascii="Cognizant Sans" w:hAnsi="Cognizant Sans"/>
        </w:rPr>
        <w:t xml:space="preserve">Select Machine Type – in this case we will be discovering a virtual machine </w:t>
      </w:r>
    </w:p>
    <w:p w14:paraId="1C283919" w14:textId="77777777" w:rsidR="00161C06" w:rsidRPr="0053556E" w:rsidRDefault="0053556E">
      <w:pPr>
        <w:numPr>
          <w:ilvl w:val="0"/>
          <w:numId w:val="15"/>
        </w:numPr>
        <w:spacing w:after="33"/>
        <w:ind w:left="2211" w:right="0" w:hanging="437"/>
        <w:rPr>
          <w:rFonts w:ascii="Cognizant Sans" w:hAnsi="Cognizant Sans"/>
        </w:rPr>
      </w:pPr>
      <w:r w:rsidRPr="0053556E">
        <w:rPr>
          <w:rFonts w:ascii="Cognizant Sans" w:hAnsi="Cognizant Sans"/>
        </w:rPr>
        <w:t xml:space="preserve">vCenter server/vSphere Host – select the VMWare environment where you registered your configuration server </w:t>
      </w:r>
    </w:p>
    <w:p w14:paraId="4E233FFC" w14:textId="77777777" w:rsidR="00161C06" w:rsidRPr="0053556E" w:rsidRDefault="0053556E">
      <w:pPr>
        <w:numPr>
          <w:ilvl w:val="0"/>
          <w:numId w:val="15"/>
        </w:numPr>
        <w:spacing w:after="31"/>
        <w:ind w:left="2211" w:right="0" w:hanging="437"/>
        <w:rPr>
          <w:rFonts w:ascii="Cognizant Sans" w:hAnsi="Cognizant Sans"/>
        </w:rPr>
      </w:pPr>
      <w:r w:rsidRPr="0053556E">
        <w:rPr>
          <w:rFonts w:ascii="Cognizant Sans" w:hAnsi="Cognizant Sans"/>
        </w:rPr>
        <w:t xml:space="preserve">Select Process Server – This will be the same as your Configuration Server, unless a scale-out process server has been added </w:t>
      </w:r>
    </w:p>
    <w:p w14:paraId="395A8076" w14:textId="77777777" w:rsidR="00161C06" w:rsidRPr="0053556E" w:rsidRDefault="0053556E">
      <w:pPr>
        <w:spacing w:after="173" w:line="259" w:lineRule="auto"/>
        <w:ind w:left="0" w:right="1548" w:firstLine="0"/>
        <w:jc w:val="center"/>
        <w:rPr>
          <w:rFonts w:ascii="Cognizant Sans" w:hAnsi="Cognizant Sans"/>
        </w:rPr>
      </w:pPr>
      <w:r w:rsidRPr="0053556E">
        <w:rPr>
          <w:rFonts w:ascii="Cognizant Sans" w:hAnsi="Cognizant Sans"/>
          <w:noProof/>
        </w:rPr>
        <w:lastRenderedPageBreak/>
        <w:drawing>
          <wp:inline distT="0" distB="0" distL="0" distR="0" wp14:anchorId="64C6785A" wp14:editId="2D0411FA">
            <wp:extent cx="3090672" cy="3361944"/>
            <wp:effectExtent l="0" t="0" r="0" b="0"/>
            <wp:docPr id="981" name="Picture 981"/>
            <wp:cNvGraphicFramePr/>
            <a:graphic xmlns:a="http://schemas.openxmlformats.org/drawingml/2006/main">
              <a:graphicData uri="http://schemas.openxmlformats.org/drawingml/2006/picture">
                <pic:pic xmlns:pic="http://schemas.openxmlformats.org/drawingml/2006/picture">
                  <pic:nvPicPr>
                    <pic:cNvPr id="981" name="Picture 981"/>
                    <pic:cNvPicPr/>
                  </pic:nvPicPr>
                  <pic:blipFill>
                    <a:blip r:embed="rId38"/>
                    <a:stretch>
                      <a:fillRect/>
                    </a:stretch>
                  </pic:blipFill>
                  <pic:spPr>
                    <a:xfrm>
                      <a:off x="0" y="0"/>
                      <a:ext cx="3090672" cy="3361944"/>
                    </a:xfrm>
                    <a:prstGeom prst="rect">
                      <a:avLst/>
                    </a:prstGeom>
                  </pic:spPr>
                </pic:pic>
              </a:graphicData>
            </a:graphic>
          </wp:inline>
        </w:drawing>
      </w:r>
      <w:r w:rsidRPr="0053556E">
        <w:rPr>
          <w:rFonts w:ascii="Cognizant Sans" w:hAnsi="Cognizant Sans"/>
        </w:rPr>
        <w:t xml:space="preserve"> </w:t>
      </w:r>
    </w:p>
    <w:p w14:paraId="5FFF0781" w14:textId="77777777" w:rsidR="00161C06" w:rsidRPr="0053556E" w:rsidRDefault="0053556E">
      <w:pPr>
        <w:ind w:left="1090" w:right="0"/>
        <w:rPr>
          <w:rFonts w:ascii="Cognizant Sans" w:hAnsi="Cognizant Sans"/>
        </w:rPr>
      </w:pPr>
      <w:r w:rsidRPr="0053556E">
        <w:rPr>
          <w:rFonts w:ascii="Cognizant Sans" w:hAnsi="Cognizant Sans"/>
        </w:rPr>
        <w:t xml:space="preserve">b. Configure Target </w:t>
      </w:r>
    </w:p>
    <w:p w14:paraId="55CFDB7E" w14:textId="77777777" w:rsidR="00161C06" w:rsidRPr="0053556E" w:rsidRDefault="0053556E">
      <w:pPr>
        <w:numPr>
          <w:ilvl w:val="0"/>
          <w:numId w:val="16"/>
        </w:numPr>
        <w:ind w:right="522" w:hanging="336"/>
        <w:rPr>
          <w:rFonts w:ascii="Cognizant Sans" w:hAnsi="Cognizant Sans"/>
        </w:rPr>
      </w:pPr>
      <w:r w:rsidRPr="0053556E">
        <w:rPr>
          <w:rFonts w:ascii="Cognizant Sans" w:hAnsi="Cognizant Sans"/>
        </w:rPr>
        <w:t xml:space="preserve">Target will be preselected as Azure </w:t>
      </w:r>
    </w:p>
    <w:p w14:paraId="222465BD" w14:textId="77777777" w:rsidR="00161C06" w:rsidRPr="0053556E" w:rsidRDefault="0053556E">
      <w:pPr>
        <w:numPr>
          <w:ilvl w:val="0"/>
          <w:numId w:val="16"/>
        </w:numPr>
        <w:spacing w:after="0" w:line="259" w:lineRule="auto"/>
        <w:ind w:right="522" w:hanging="336"/>
        <w:rPr>
          <w:rFonts w:ascii="Cognizant Sans" w:hAnsi="Cognizant Sans"/>
        </w:rPr>
      </w:pPr>
      <w:r w:rsidRPr="0053556E">
        <w:rPr>
          <w:rFonts w:ascii="Cognizant Sans" w:hAnsi="Cognizant Sans"/>
        </w:rPr>
        <w:t xml:space="preserve">Select the Subscription where you want to create the virtual machine during failover </w:t>
      </w:r>
    </w:p>
    <w:p w14:paraId="695FCBE4" w14:textId="77777777" w:rsidR="00161C06" w:rsidRPr="0053556E" w:rsidRDefault="0053556E">
      <w:pPr>
        <w:numPr>
          <w:ilvl w:val="0"/>
          <w:numId w:val="16"/>
        </w:numPr>
        <w:ind w:right="522" w:hanging="336"/>
        <w:rPr>
          <w:rFonts w:ascii="Cognizant Sans" w:hAnsi="Cognizant Sans"/>
        </w:rPr>
      </w:pPr>
      <w:r w:rsidRPr="0053556E">
        <w:rPr>
          <w:rFonts w:ascii="Cognizant Sans" w:hAnsi="Cognizant Sans"/>
        </w:rPr>
        <w:t xml:space="preserve">Select the Resource Group where you want to create the virtual machine during failover iv. Select the Deployment Model – it is recommended you select Resource Manager </w:t>
      </w:r>
    </w:p>
    <w:p w14:paraId="1B1DC791" w14:textId="77777777" w:rsidR="00161C06" w:rsidRPr="0053556E" w:rsidRDefault="0053556E">
      <w:pPr>
        <w:ind w:left="1834" w:right="0"/>
        <w:rPr>
          <w:rFonts w:ascii="Cognizant Sans" w:hAnsi="Cognizant Sans"/>
        </w:rPr>
      </w:pPr>
      <w:r w:rsidRPr="0053556E">
        <w:rPr>
          <w:rFonts w:ascii="Cognizant Sans" w:hAnsi="Cognizant Sans"/>
        </w:rPr>
        <w:t xml:space="preserve">v. You have the option to configure the Azure Network in this step, or, in a later step </w:t>
      </w:r>
    </w:p>
    <w:p w14:paraId="607DC211" w14:textId="77777777" w:rsidR="00161C06" w:rsidRPr="0053556E" w:rsidRDefault="0053556E">
      <w:pPr>
        <w:spacing w:after="0" w:line="259" w:lineRule="auto"/>
        <w:ind w:left="2160" w:right="0" w:firstLine="0"/>
        <w:rPr>
          <w:rFonts w:ascii="Cognizant Sans" w:hAnsi="Cognizant Sans"/>
        </w:rPr>
      </w:pPr>
      <w:r w:rsidRPr="0053556E">
        <w:rPr>
          <w:rFonts w:ascii="Cognizant Sans" w:hAnsi="Cognizant Sans"/>
        </w:rPr>
        <w:t xml:space="preserve"> </w:t>
      </w:r>
    </w:p>
    <w:p w14:paraId="538AEF73" w14:textId="77777777" w:rsidR="00161C06" w:rsidRPr="0053556E" w:rsidRDefault="0053556E">
      <w:pPr>
        <w:spacing w:after="188" w:line="259" w:lineRule="auto"/>
        <w:ind w:left="0" w:right="1517" w:firstLine="0"/>
        <w:jc w:val="center"/>
        <w:rPr>
          <w:rFonts w:ascii="Cognizant Sans" w:hAnsi="Cognizant Sans"/>
        </w:rPr>
      </w:pPr>
      <w:r w:rsidRPr="0053556E">
        <w:rPr>
          <w:rFonts w:ascii="Cognizant Sans" w:hAnsi="Cognizant Sans"/>
          <w:noProof/>
        </w:rPr>
        <w:drawing>
          <wp:inline distT="0" distB="0" distL="0" distR="0" wp14:anchorId="10327246" wp14:editId="7A56A1B8">
            <wp:extent cx="3112008" cy="3105912"/>
            <wp:effectExtent l="0" t="0" r="0" b="0"/>
            <wp:docPr id="983"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39"/>
                    <a:stretch>
                      <a:fillRect/>
                    </a:stretch>
                  </pic:blipFill>
                  <pic:spPr>
                    <a:xfrm>
                      <a:off x="0" y="0"/>
                      <a:ext cx="3112008" cy="3105912"/>
                    </a:xfrm>
                    <a:prstGeom prst="rect">
                      <a:avLst/>
                    </a:prstGeom>
                  </pic:spPr>
                </pic:pic>
              </a:graphicData>
            </a:graphic>
          </wp:inline>
        </w:drawing>
      </w:r>
      <w:r w:rsidRPr="0053556E">
        <w:rPr>
          <w:rFonts w:ascii="Cognizant Sans" w:hAnsi="Cognizant Sans"/>
        </w:rPr>
        <w:t xml:space="preserve"> </w:t>
      </w:r>
    </w:p>
    <w:p w14:paraId="1410F07D" w14:textId="77777777" w:rsidR="00161C06" w:rsidRPr="0053556E" w:rsidRDefault="0053556E">
      <w:pPr>
        <w:spacing w:after="0" w:line="259" w:lineRule="auto"/>
        <w:ind w:left="0" w:right="0" w:firstLine="0"/>
        <w:rPr>
          <w:rFonts w:ascii="Cognizant Sans" w:hAnsi="Cognizant Sans"/>
        </w:rPr>
      </w:pPr>
      <w:r w:rsidRPr="0053556E">
        <w:rPr>
          <w:rFonts w:ascii="Cognizant Sans" w:hAnsi="Cognizant Sans"/>
        </w:rPr>
        <w:lastRenderedPageBreak/>
        <w:t xml:space="preserve"> </w:t>
      </w:r>
      <w:r w:rsidRPr="0053556E">
        <w:rPr>
          <w:rFonts w:ascii="Cognizant Sans" w:hAnsi="Cognizant Sans"/>
        </w:rPr>
        <w:tab/>
        <w:t xml:space="preserve"> </w:t>
      </w:r>
    </w:p>
    <w:p w14:paraId="68E6997D" w14:textId="77777777" w:rsidR="00161C06" w:rsidRPr="0053556E" w:rsidRDefault="0053556E">
      <w:pPr>
        <w:pStyle w:val="Heading3"/>
        <w:ind w:left="1090"/>
        <w:rPr>
          <w:rFonts w:ascii="Cognizant Sans" w:hAnsi="Cognizant Sans"/>
        </w:rPr>
      </w:pPr>
      <w:r w:rsidRPr="0053556E">
        <w:rPr>
          <w:rFonts w:ascii="Cognizant Sans" w:hAnsi="Cognizant Sans"/>
        </w:rPr>
        <w:t xml:space="preserve">c. Select Virtual Machines </w:t>
      </w:r>
    </w:p>
    <w:p w14:paraId="719B4572" w14:textId="77777777" w:rsidR="00161C06" w:rsidRPr="0053556E" w:rsidRDefault="0053556E">
      <w:pPr>
        <w:spacing w:after="34" w:line="259" w:lineRule="auto"/>
        <w:ind w:right="299"/>
        <w:jc w:val="right"/>
        <w:rPr>
          <w:rFonts w:ascii="Cognizant Sans" w:hAnsi="Cognizant Sans"/>
        </w:rPr>
      </w:pPr>
      <w:proofErr w:type="spellStart"/>
      <w:r w:rsidRPr="0053556E">
        <w:rPr>
          <w:rFonts w:ascii="Cognizant Sans" w:hAnsi="Cognizant Sans"/>
        </w:rPr>
        <w:t>i</w:t>
      </w:r>
      <w:proofErr w:type="spellEnd"/>
      <w:r w:rsidRPr="0053556E">
        <w:rPr>
          <w:rFonts w:ascii="Cognizant Sans" w:hAnsi="Cognizant Sans"/>
        </w:rPr>
        <w:t xml:space="preserve">. The virtual machines that are in your VMWare environment will be automatically discovered. </w:t>
      </w:r>
    </w:p>
    <w:p w14:paraId="6CC41BF9" w14:textId="77777777" w:rsidR="00161C06" w:rsidRPr="0053556E" w:rsidRDefault="0053556E">
      <w:pPr>
        <w:spacing w:after="33"/>
        <w:ind w:left="1824" w:right="1343" w:firstLine="336"/>
        <w:rPr>
          <w:rFonts w:ascii="Cognizant Sans" w:hAnsi="Cognizant Sans"/>
        </w:rPr>
      </w:pPr>
      <w:r w:rsidRPr="0053556E">
        <w:rPr>
          <w:rFonts w:ascii="Cognizant Sans" w:hAnsi="Cognizant Sans"/>
        </w:rPr>
        <w:t xml:space="preserve">Select the machines you would like to protect with this Recovery Services Vault ii. You can provide a name in the Filter Items box to search for virtual machines </w:t>
      </w:r>
    </w:p>
    <w:p w14:paraId="3A721F83" w14:textId="77777777" w:rsidR="00161C06" w:rsidRPr="0053556E" w:rsidRDefault="0053556E">
      <w:pPr>
        <w:spacing w:after="36"/>
        <w:ind w:left="1784" w:right="0"/>
        <w:rPr>
          <w:rFonts w:ascii="Cognizant Sans" w:hAnsi="Cognizant Sans"/>
        </w:rPr>
      </w:pPr>
      <w:r w:rsidRPr="0053556E">
        <w:rPr>
          <w:rFonts w:ascii="Cognizant Sans" w:hAnsi="Cognizant Sans"/>
        </w:rPr>
        <w:t xml:space="preserve">iii. Up to 10 machines can be selected to begin replication at one time. </w:t>
      </w:r>
    </w:p>
    <w:p w14:paraId="472FA866" w14:textId="77777777" w:rsidR="00161C06" w:rsidRPr="0053556E" w:rsidRDefault="0053556E">
      <w:pPr>
        <w:spacing w:after="0" w:line="259" w:lineRule="auto"/>
        <w:ind w:left="2160" w:right="0" w:firstLine="0"/>
        <w:rPr>
          <w:rFonts w:ascii="Cognizant Sans" w:hAnsi="Cognizant Sans"/>
        </w:rPr>
      </w:pPr>
      <w:r w:rsidRPr="0053556E">
        <w:rPr>
          <w:rFonts w:ascii="Cognizant Sans" w:hAnsi="Cognizant Sans"/>
        </w:rPr>
        <w:t xml:space="preserve"> </w:t>
      </w:r>
    </w:p>
    <w:p w14:paraId="0A5C39A8" w14:textId="77777777" w:rsidR="00161C06" w:rsidRPr="0053556E" w:rsidRDefault="0053556E">
      <w:pPr>
        <w:spacing w:after="171" w:line="259" w:lineRule="auto"/>
        <w:ind w:left="2160" w:right="0" w:firstLine="0"/>
        <w:rPr>
          <w:rFonts w:ascii="Cognizant Sans" w:hAnsi="Cognizant Sans"/>
        </w:rPr>
      </w:pPr>
      <w:r w:rsidRPr="0053556E">
        <w:rPr>
          <w:rFonts w:ascii="Cognizant Sans" w:hAnsi="Cognizant Sans"/>
        </w:rPr>
        <w:t xml:space="preserve"> </w:t>
      </w:r>
      <w:r w:rsidRPr="0053556E">
        <w:rPr>
          <w:rFonts w:ascii="Cognizant Sans" w:hAnsi="Cognizant Sans"/>
          <w:noProof/>
        </w:rPr>
        <w:drawing>
          <wp:inline distT="0" distB="0" distL="0" distR="0" wp14:anchorId="68871C2F" wp14:editId="22511928">
            <wp:extent cx="3011424" cy="819912"/>
            <wp:effectExtent l="0" t="0" r="0" b="0"/>
            <wp:docPr id="1062" name="Picture 1062"/>
            <wp:cNvGraphicFramePr/>
            <a:graphic xmlns:a="http://schemas.openxmlformats.org/drawingml/2006/main">
              <a:graphicData uri="http://schemas.openxmlformats.org/drawingml/2006/picture">
                <pic:pic xmlns:pic="http://schemas.openxmlformats.org/drawingml/2006/picture">
                  <pic:nvPicPr>
                    <pic:cNvPr id="1062" name="Picture 1062"/>
                    <pic:cNvPicPr/>
                  </pic:nvPicPr>
                  <pic:blipFill>
                    <a:blip r:embed="rId40"/>
                    <a:stretch>
                      <a:fillRect/>
                    </a:stretch>
                  </pic:blipFill>
                  <pic:spPr>
                    <a:xfrm>
                      <a:off x="0" y="0"/>
                      <a:ext cx="3011424" cy="819912"/>
                    </a:xfrm>
                    <a:prstGeom prst="rect">
                      <a:avLst/>
                    </a:prstGeom>
                  </pic:spPr>
                </pic:pic>
              </a:graphicData>
            </a:graphic>
          </wp:inline>
        </w:drawing>
      </w:r>
      <w:r w:rsidRPr="0053556E">
        <w:rPr>
          <w:rFonts w:ascii="Cognizant Sans" w:hAnsi="Cognizant Sans"/>
        </w:rPr>
        <w:t xml:space="preserve"> </w:t>
      </w:r>
    </w:p>
    <w:p w14:paraId="0F1CAB64" w14:textId="77777777" w:rsidR="00161C06" w:rsidRPr="0053556E" w:rsidRDefault="0053556E">
      <w:pPr>
        <w:ind w:left="1090" w:right="0"/>
        <w:rPr>
          <w:rFonts w:ascii="Cognizant Sans" w:hAnsi="Cognizant Sans"/>
        </w:rPr>
      </w:pPr>
      <w:r w:rsidRPr="0053556E">
        <w:rPr>
          <w:rFonts w:ascii="Cognizant Sans" w:hAnsi="Cognizant Sans"/>
        </w:rPr>
        <w:t xml:space="preserve">d. Configure the Properties of each discovered machine </w:t>
      </w:r>
    </w:p>
    <w:p w14:paraId="59E7C822" w14:textId="77777777" w:rsidR="00161C06" w:rsidRPr="0053556E" w:rsidRDefault="0053556E">
      <w:pPr>
        <w:pStyle w:val="Heading3"/>
        <w:spacing w:after="0"/>
        <w:ind w:left="1869"/>
        <w:rPr>
          <w:rFonts w:ascii="Cognizant Sans" w:hAnsi="Cognizant Sans"/>
        </w:rPr>
      </w:pPr>
      <w:proofErr w:type="spellStart"/>
      <w:r w:rsidRPr="0053556E">
        <w:rPr>
          <w:rFonts w:ascii="Cognizant Sans" w:hAnsi="Cognizant Sans"/>
        </w:rPr>
        <w:t>i</w:t>
      </w:r>
      <w:proofErr w:type="spellEnd"/>
      <w:r w:rsidRPr="0053556E">
        <w:rPr>
          <w:rFonts w:ascii="Cognizant Sans" w:hAnsi="Cognizant Sans"/>
        </w:rPr>
        <w:t xml:space="preserve">.  Select the Managed Disk Type </w:t>
      </w:r>
    </w:p>
    <w:p w14:paraId="2BF5B205" w14:textId="77777777" w:rsidR="00161C06" w:rsidRPr="0053556E" w:rsidRDefault="0053556E">
      <w:pPr>
        <w:numPr>
          <w:ilvl w:val="0"/>
          <w:numId w:val="17"/>
        </w:numPr>
        <w:ind w:right="0" w:hanging="386"/>
        <w:rPr>
          <w:rFonts w:ascii="Cognizant Sans" w:hAnsi="Cognizant Sans"/>
        </w:rPr>
      </w:pPr>
      <w:r w:rsidRPr="0053556E">
        <w:rPr>
          <w:rFonts w:ascii="Cognizant Sans" w:hAnsi="Cognizant Sans"/>
        </w:rPr>
        <w:t xml:space="preserve">Select the Cache Storage Account that your replica disks will be written to – select the storage account created in the preparation section. </w:t>
      </w:r>
    </w:p>
    <w:p w14:paraId="0BBB325A" w14:textId="77777777" w:rsidR="00161C06" w:rsidRPr="0053556E" w:rsidRDefault="0053556E">
      <w:pPr>
        <w:numPr>
          <w:ilvl w:val="0"/>
          <w:numId w:val="17"/>
        </w:numPr>
        <w:ind w:right="0" w:hanging="386"/>
        <w:rPr>
          <w:rFonts w:ascii="Cognizant Sans" w:hAnsi="Cognizant Sans"/>
        </w:rPr>
      </w:pPr>
      <w:r w:rsidRPr="0053556E">
        <w:rPr>
          <w:rFonts w:ascii="Cognizant Sans" w:hAnsi="Cognizant Sans"/>
        </w:rPr>
        <w:t xml:space="preserve">Select the user account created in the preparation section to push install the Mobility Agent </w:t>
      </w:r>
    </w:p>
    <w:p w14:paraId="27875394" w14:textId="77777777" w:rsidR="00161C06" w:rsidRPr="0053556E" w:rsidRDefault="0053556E">
      <w:pPr>
        <w:spacing w:after="0" w:line="259" w:lineRule="auto"/>
        <w:ind w:left="2160" w:right="0" w:firstLine="0"/>
        <w:rPr>
          <w:rFonts w:ascii="Cognizant Sans" w:hAnsi="Cognizant Sans"/>
        </w:rPr>
      </w:pPr>
      <w:r w:rsidRPr="0053556E">
        <w:rPr>
          <w:rFonts w:ascii="Cognizant Sans" w:hAnsi="Cognizant Sans"/>
        </w:rPr>
        <w:t xml:space="preserve"> </w:t>
      </w:r>
    </w:p>
    <w:p w14:paraId="0D9E270A" w14:textId="77777777" w:rsidR="00161C06" w:rsidRPr="0053556E" w:rsidRDefault="0053556E">
      <w:pPr>
        <w:spacing w:after="39" w:line="216" w:lineRule="auto"/>
        <w:ind w:left="2160" w:right="3223" w:firstLine="0"/>
        <w:jc w:val="both"/>
        <w:rPr>
          <w:rFonts w:ascii="Cognizant Sans" w:hAnsi="Cognizant Sans"/>
        </w:rPr>
      </w:pPr>
      <w:r w:rsidRPr="0053556E">
        <w:rPr>
          <w:rFonts w:ascii="Cognizant Sans" w:hAnsi="Cognizant Sans"/>
          <w:noProof/>
        </w:rPr>
        <w:drawing>
          <wp:inline distT="0" distB="0" distL="0" distR="0" wp14:anchorId="1C3EE475" wp14:editId="33CF1693">
            <wp:extent cx="3384804" cy="1894332"/>
            <wp:effectExtent l="0" t="0" r="0" b="0"/>
            <wp:docPr id="1064" name="Picture 1064"/>
            <wp:cNvGraphicFramePr/>
            <a:graphic xmlns:a="http://schemas.openxmlformats.org/drawingml/2006/main">
              <a:graphicData uri="http://schemas.openxmlformats.org/drawingml/2006/picture">
                <pic:pic xmlns:pic="http://schemas.openxmlformats.org/drawingml/2006/picture">
                  <pic:nvPicPr>
                    <pic:cNvPr id="1064" name="Picture 1064"/>
                    <pic:cNvPicPr/>
                  </pic:nvPicPr>
                  <pic:blipFill>
                    <a:blip r:embed="rId41"/>
                    <a:stretch>
                      <a:fillRect/>
                    </a:stretch>
                  </pic:blipFill>
                  <pic:spPr>
                    <a:xfrm>
                      <a:off x="0" y="0"/>
                      <a:ext cx="3384804" cy="1894332"/>
                    </a:xfrm>
                    <a:prstGeom prst="rect">
                      <a:avLst/>
                    </a:prstGeom>
                  </pic:spPr>
                </pic:pic>
              </a:graphicData>
            </a:graphic>
          </wp:inline>
        </w:drawing>
      </w:r>
      <w:r w:rsidRPr="0053556E">
        <w:rPr>
          <w:rFonts w:ascii="Cognizant Sans" w:hAnsi="Cognizant Sans"/>
        </w:rPr>
        <w:t xml:space="preserve">  </w:t>
      </w:r>
    </w:p>
    <w:p w14:paraId="074C6F0C" w14:textId="77777777" w:rsidR="00161C06" w:rsidRPr="0053556E" w:rsidRDefault="0053556E">
      <w:pPr>
        <w:numPr>
          <w:ilvl w:val="0"/>
          <w:numId w:val="18"/>
        </w:numPr>
        <w:ind w:right="0" w:hanging="360"/>
        <w:rPr>
          <w:rFonts w:ascii="Cognizant Sans" w:hAnsi="Cognizant Sans"/>
        </w:rPr>
      </w:pPr>
      <w:r w:rsidRPr="0053556E">
        <w:rPr>
          <w:rFonts w:ascii="Cognizant Sans" w:hAnsi="Cognizant Sans"/>
        </w:rPr>
        <w:t xml:space="preserve">Configure replication settings </w:t>
      </w:r>
    </w:p>
    <w:p w14:paraId="1A4CCC9E" w14:textId="77777777" w:rsidR="00161C06" w:rsidRPr="0053556E" w:rsidRDefault="0053556E">
      <w:pPr>
        <w:ind w:left="1884" w:right="0"/>
        <w:rPr>
          <w:rFonts w:ascii="Cognizant Sans" w:hAnsi="Cognizant Sans"/>
        </w:rPr>
      </w:pPr>
      <w:proofErr w:type="spellStart"/>
      <w:r w:rsidRPr="0053556E">
        <w:rPr>
          <w:rFonts w:ascii="Cognizant Sans" w:hAnsi="Cognizant Sans"/>
        </w:rPr>
        <w:t>i</w:t>
      </w:r>
      <w:proofErr w:type="spellEnd"/>
      <w:r w:rsidRPr="0053556E">
        <w:rPr>
          <w:rFonts w:ascii="Cognizant Sans" w:hAnsi="Cognizant Sans"/>
        </w:rPr>
        <w:t xml:space="preserve">. Select the Replication Policy you created in the previous section </w:t>
      </w:r>
    </w:p>
    <w:p w14:paraId="0F529827" w14:textId="77777777" w:rsidR="00161C06" w:rsidRPr="0053556E" w:rsidRDefault="0053556E">
      <w:pPr>
        <w:spacing w:after="0" w:line="259" w:lineRule="auto"/>
        <w:ind w:left="2160" w:right="0" w:firstLine="0"/>
        <w:rPr>
          <w:rFonts w:ascii="Cognizant Sans" w:hAnsi="Cognizant Sans"/>
        </w:rPr>
      </w:pPr>
      <w:r w:rsidRPr="0053556E">
        <w:rPr>
          <w:rFonts w:ascii="Cognizant Sans" w:hAnsi="Cognizant Sans"/>
        </w:rPr>
        <w:t xml:space="preserve"> </w:t>
      </w:r>
    </w:p>
    <w:p w14:paraId="6EA3BFF8" w14:textId="77777777" w:rsidR="00161C06" w:rsidRPr="0053556E" w:rsidRDefault="0053556E">
      <w:pPr>
        <w:spacing w:after="39" w:line="216" w:lineRule="auto"/>
        <w:ind w:left="2160" w:right="4685" w:hanging="5"/>
        <w:rPr>
          <w:rFonts w:ascii="Cognizant Sans" w:hAnsi="Cognizant Sans"/>
        </w:rPr>
      </w:pPr>
      <w:r w:rsidRPr="0053556E">
        <w:rPr>
          <w:rFonts w:ascii="Cognizant Sans" w:hAnsi="Cognizant Sans"/>
          <w:noProof/>
        </w:rPr>
        <w:drawing>
          <wp:inline distT="0" distB="0" distL="0" distR="0" wp14:anchorId="2AA1D67A" wp14:editId="1DADCE54">
            <wp:extent cx="2468880" cy="1600200"/>
            <wp:effectExtent l="0" t="0" r="0" b="0"/>
            <wp:docPr id="1066"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42"/>
                    <a:stretch>
                      <a:fillRect/>
                    </a:stretch>
                  </pic:blipFill>
                  <pic:spPr>
                    <a:xfrm>
                      <a:off x="0" y="0"/>
                      <a:ext cx="2468880" cy="1600200"/>
                    </a:xfrm>
                    <a:prstGeom prst="rect">
                      <a:avLst/>
                    </a:prstGeom>
                  </pic:spPr>
                </pic:pic>
              </a:graphicData>
            </a:graphic>
          </wp:inline>
        </w:drawing>
      </w:r>
      <w:r w:rsidRPr="0053556E">
        <w:rPr>
          <w:rFonts w:ascii="Cognizant Sans" w:hAnsi="Cognizant Sans"/>
        </w:rPr>
        <w:t xml:space="preserve">  </w:t>
      </w:r>
    </w:p>
    <w:p w14:paraId="1B0888F4" w14:textId="77777777" w:rsidR="00161C06" w:rsidRPr="0053556E" w:rsidRDefault="0053556E">
      <w:pPr>
        <w:numPr>
          <w:ilvl w:val="0"/>
          <w:numId w:val="18"/>
        </w:numPr>
        <w:ind w:right="0" w:hanging="360"/>
        <w:rPr>
          <w:rFonts w:ascii="Cognizant Sans" w:hAnsi="Cognizant Sans"/>
        </w:rPr>
      </w:pPr>
      <w:r w:rsidRPr="0053556E">
        <w:rPr>
          <w:rFonts w:ascii="Cognizant Sans" w:hAnsi="Cognizant Sans"/>
        </w:rPr>
        <w:t xml:space="preserve">Once these selections have been made, click Enable Replication and the job will begin </w:t>
      </w:r>
    </w:p>
    <w:p w14:paraId="317AB5DC" w14:textId="77777777" w:rsidR="00161C06" w:rsidRPr="0053556E" w:rsidRDefault="0053556E">
      <w:pPr>
        <w:spacing w:after="0" w:line="259" w:lineRule="auto"/>
        <w:ind w:left="0" w:right="0" w:firstLine="0"/>
        <w:rPr>
          <w:rFonts w:ascii="Cognizant Sans" w:hAnsi="Cognizant Sans"/>
        </w:rPr>
      </w:pPr>
      <w:r w:rsidRPr="0053556E">
        <w:rPr>
          <w:rFonts w:ascii="Cognizant Sans" w:hAnsi="Cognizant Sans"/>
        </w:rPr>
        <w:t xml:space="preserve"> </w:t>
      </w:r>
    </w:p>
    <w:p w14:paraId="4B9F7BC2" w14:textId="77777777" w:rsidR="00161C06" w:rsidRPr="0053556E" w:rsidRDefault="0053556E">
      <w:pPr>
        <w:ind w:right="0"/>
        <w:rPr>
          <w:rFonts w:ascii="Cognizant Sans" w:hAnsi="Cognizant Sans"/>
        </w:rPr>
      </w:pPr>
      <w:r w:rsidRPr="0053556E">
        <w:rPr>
          <w:rFonts w:ascii="Cognizant Sans" w:hAnsi="Cognizant Sans"/>
        </w:rPr>
        <w:lastRenderedPageBreak/>
        <w:t xml:space="preserve">Note: Initial synchronization time depends on size of the source machine, network bandwidth, and churn rate on the </w:t>
      </w:r>
      <w:proofErr w:type="spellStart"/>
      <w:r w:rsidRPr="0053556E">
        <w:rPr>
          <w:rFonts w:ascii="Cognizant Sans" w:hAnsi="Cognizant Sans"/>
        </w:rPr>
        <w:t>onpremises</w:t>
      </w:r>
      <w:proofErr w:type="spellEnd"/>
      <w:r w:rsidRPr="0053556E">
        <w:rPr>
          <w:rFonts w:ascii="Cognizant Sans" w:hAnsi="Cognizant Sans"/>
        </w:rPr>
        <w:t xml:space="preserve"> machine. </w:t>
      </w:r>
    </w:p>
    <w:p w14:paraId="405B9C37" w14:textId="77777777" w:rsidR="00161C06" w:rsidRPr="0053556E" w:rsidRDefault="0053556E">
      <w:pPr>
        <w:pStyle w:val="Heading2"/>
        <w:ind w:left="2"/>
      </w:pPr>
      <w:bookmarkStart w:id="7" w:name="_Toc19646"/>
      <w:r w:rsidRPr="0053556E">
        <w:t xml:space="preserve">CONFIGURING THE LANDING ZONE OF PROTECTED ITEMS </w:t>
      </w:r>
      <w:bookmarkEnd w:id="7"/>
    </w:p>
    <w:p w14:paraId="1584C28C" w14:textId="77777777" w:rsidR="00161C06" w:rsidRPr="0053556E" w:rsidRDefault="0053556E">
      <w:pPr>
        <w:numPr>
          <w:ilvl w:val="0"/>
          <w:numId w:val="19"/>
        </w:numPr>
        <w:spacing w:after="38"/>
        <w:ind w:right="0" w:hanging="360"/>
        <w:rPr>
          <w:rFonts w:ascii="Cognizant Sans" w:hAnsi="Cognizant Sans"/>
        </w:rPr>
      </w:pPr>
      <w:r w:rsidRPr="0053556E">
        <w:rPr>
          <w:rFonts w:ascii="Cognizant Sans" w:hAnsi="Cognizant Sans"/>
        </w:rPr>
        <w:t xml:space="preserve">Once items have synchronized, click the protected item you want to configure under Replicated Items </w:t>
      </w:r>
    </w:p>
    <w:p w14:paraId="21284329" w14:textId="77777777" w:rsidR="00161C06" w:rsidRPr="0053556E" w:rsidRDefault="0053556E">
      <w:pPr>
        <w:spacing w:after="34"/>
        <w:ind w:left="1874" w:right="2002" w:hanging="794"/>
        <w:rPr>
          <w:rFonts w:ascii="Cognizant Sans" w:hAnsi="Cognizant Sans"/>
        </w:rPr>
      </w:pPr>
      <w:r w:rsidRPr="0053556E">
        <w:rPr>
          <w:rFonts w:ascii="Cognizant Sans" w:hAnsi="Cognizant Sans"/>
        </w:rPr>
        <w:t xml:space="preserve">a. Select the Compute and Network tab to view and change VM properties such as: </w:t>
      </w:r>
      <w:proofErr w:type="spellStart"/>
      <w:r w:rsidRPr="0053556E">
        <w:rPr>
          <w:rFonts w:ascii="Cognizant Sans" w:hAnsi="Cognizant Sans"/>
        </w:rPr>
        <w:t>i</w:t>
      </w:r>
      <w:proofErr w:type="spellEnd"/>
      <w:r w:rsidRPr="0053556E">
        <w:rPr>
          <w:rFonts w:ascii="Cognizant Sans" w:hAnsi="Cognizant Sans"/>
        </w:rPr>
        <w:t xml:space="preserve">. Target Name </w:t>
      </w:r>
    </w:p>
    <w:p w14:paraId="20A54E9E" w14:textId="77777777" w:rsidR="00161C06" w:rsidRPr="0053556E" w:rsidRDefault="0053556E">
      <w:pPr>
        <w:numPr>
          <w:ilvl w:val="1"/>
          <w:numId w:val="19"/>
        </w:numPr>
        <w:spacing w:after="36"/>
        <w:ind w:right="3607" w:hanging="336"/>
        <w:rPr>
          <w:rFonts w:ascii="Cognizant Sans" w:hAnsi="Cognizant Sans"/>
        </w:rPr>
      </w:pPr>
      <w:r w:rsidRPr="0053556E">
        <w:rPr>
          <w:rFonts w:ascii="Cognizant Sans" w:hAnsi="Cognizant Sans"/>
        </w:rPr>
        <w:t xml:space="preserve">Target Resource Group </w:t>
      </w:r>
    </w:p>
    <w:p w14:paraId="00C5CB42" w14:textId="77777777" w:rsidR="00161C06" w:rsidRPr="0053556E" w:rsidRDefault="0053556E">
      <w:pPr>
        <w:numPr>
          <w:ilvl w:val="1"/>
          <w:numId w:val="19"/>
        </w:numPr>
        <w:spacing w:after="34"/>
        <w:ind w:right="3607" w:hanging="336"/>
        <w:rPr>
          <w:rFonts w:ascii="Cognizant Sans" w:hAnsi="Cognizant Sans"/>
        </w:rPr>
      </w:pPr>
      <w:r w:rsidRPr="0053556E">
        <w:rPr>
          <w:rFonts w:ascii="Cognizant Sans" w:hAnsi="Cognizant Sans"/>
        </w:rPr>
        <w:t xml:space="preserve">Target Size iv. Availability Sets </w:t>
      </w:r>
    </w:p>
    <w:p w14:paraId="3F135DDF" w14:textId="77777777" w:rsidR="00161C06" w:rsidRPr="0053556E" w:rsidRDefault="0053556E">
      <w:pPr>
        <w:numPr>
          <w:ilvl w:val="1"/>
          <w:numId w:val="20"/>
        </w:numPr>
        <w:spacing w:after="36"/>
        <w:ind w:left="2211" w:right="0" w:hanging="437"/>
        <w:rPr>
          <w:rFonts w:ascii="Cognizant Sans" w:hAnsi="Cognizant Sans"/>
        </w:rPr>
      </w:pPr>
      <w:r w:rsidRPr="0053556E">
        <w:rPr>
          <w:rFonts w:ascii="Cognizant Sans" w:hAnsi="Cognizant Sans"/>
        </w:rPr>
        <w:t xml:space="preserve">Configure Managed disks (Use of managed disks is recommended) </w:t>
      </w:r>
    </w:p>
    <w:p w14:paraId="65050502" w14:textId="77777777" w:rsidR="00161C06" w:rsidRPr="0053556E" w:rsidRDefault="0053556E">
      <w:pPr>
        <w:numPr>
          <w:ilvl w:val="1"/>
          <w:numId w:val="20"/>
        </w:numPr>
        <w:spacing w:after="38"/>
        <w:ind w:left="2211" w:right="0" w:hanging="437"/>
        <w:rPr>
          <w:rFonts w:ascii="Cognizant Sans" w:hAnsi="Cognizant Sans"/>
        </w:rPr>
      </w:pPr>
      <w:r w:rsidRPr="0053556E">
        <w:rPr>
          <w:rFonts w:ascii="Cognizant Sans" w:hAnsi="Cognizant Sans"/>
        </w:rPr>
        <w:t xml:space="preserve">Target Network, Subnet and [Static or Dynamic] IP Address </w:t>
      </w:r>
    </w:p>
    <w:p w14:paraId="0C9E1098" w14:textId="77777777" w:rsidR="00161C06" w:rsidRPr="0053556E" w:rsidRDefault="0053556E">
      <w:pPr>
        <w:numPr>
          <w:ilvl w:val="1"/>
          <w:numId w:val="20"/>
        </w:numPr>
        <w:spacing w:after="237"/>
        <w:ind w:left="2211" w:right="0" w:hanging="437"/>
        <w:rPr>
          <w:rFonts w:ascii="Cognizant Sans" w:hAnsi="Cognizant Sans"/>
        </w:rPr>
      </w:pPr>
      <w:r w:rsidRPr="0053556E">
        <w:rPr>
          <w:rFonts w:ascii="Cognizant Sans" w:hAnsi="Cognizant Sans"/>
        </w:rPr>
        <w:t xml:space="preserve">Hybrid Use Benefit </w:t>
      </w:r>
    </w:p>
    <w:p w14:paraId="26EF5C28" w14:textId="77777777" w:rsidR="00161C06" w:rsidRPr="0053556E" w:rsidRDefault="0053556E">
      <w:pPr>
        <w:spacing w:after="233"/>
        <w:ind w:left="1990" w:right="0"/>
        <w:rPr>
          <w:rFonts w:ascii="Cognizant Sans" w:hAnsi="Cognizant Sans"/>
        </w:rPr>
      </w:pPr>
      <w:r w:rsidRPr="0053556E">
        <w:rPr>
          <w:rFonts w:ascii="Cognizant Sans" w:hAnsi="Cognizant Sans"/>
        </w:rPr>
        <w:t xml:space="preserve">Note: You will only be able to select resources in the subscription that you chose as your target when enabling replication. You will only be able to select Availability Sets that have been created previously in the target Resource Group. </w:t>
      </w:r>
    </w:p>
    <w:p w14:paraId="47AF2234" w14:textId="77777777" w:rsidR="00161C06" w:rsidRPr="0053556E" w:rsidRDefault="0053556E">
      <w:pPr>
        <w:spacing w:after="0" w:line="259" w:lineRule="auto"/>
        <w:ind w:left="2160" w:right="0" w:firstLine="0"/>
        <w:rPr>
          <w:rFonts w:ascii="Cognizant Sans" w:hAnsi="Cognizant Sans"/>
        </w:rPr>
      </w:pPr>
      <w:r w:rsidRPr="0053556E">
        <w:rPr>
          <w:rFonts w:ascii="Cognizant Sans" w:hAnsi="Cognizant Sans"/>
        </w:rPr>
        <w:t xml:space="preserve"> </w:t>
      </w:r>
    </w:p>
    <w:p w14:paraId="24BFFD28" w14:textId="77777777" w:rsidR="00161C06" w:rsidRPr="0053556E" w:rsidRDefault="0053556E">
      <w:pPr>
        <w:spacing w:after="0" w:line="259" w:lineRule="auto"/>
        <w:ind w:left="0" w:right="463" w:firstLine="0"/>
        <w:jc w:val="right"/>
        <w:rPr>
          <w:rFonts w:ascii="Cognizant Sans" w:hAnsi="Cognizant Sans"/>
        </w:rPr>
      </w:pPr>
      <w:r w:rsidRPr="0053556E">
        <w:rPr>
          <w:rFonts w:ascii="Cognizant Sans" w:hAnsi="Cognizant Sans"/>
          <w:noProof/>
        </w:rPr>
        <w:drawing>
          <wp:inline distT="0" distB="0" distL="0" distR="0" wp14:anchorId="2FD13559" wp14:editId="07F86017">
            <wp:extent cx="5145024" cy="2756916"/>
            <wp:effectExtent l="0" t="0" r="0" b="0"/>
            <wp:docPr id="1138" name="Picture 1138"/>
            <wp:cNvGraphicFramePr/>
            <a:graphic xmlns:a="http://schemas.openxmlformats.org/drawingml/2006/main">
              <a:graphicData uri="http://schemas.openxmlformats.org/drawingml/2006/picture">
                <pic:pic xmlns:pic="http://schemas.openxmlformats.org/drawingml/2006/picture">
                  <pic:nvPicPr>
                    <pic:cNvPr id="1138" name="Picture 1138"/>
                    <pic:cNvPicPr/>
                  </pic:nvPicPr>
                  <pic:blipFill>
                    <a:blip r:embed="rId43"/>
                    <a:stretch>
                      <a:fillRect/>
                    </a:stretch>
                  </pic:blipFill>
                  <pic:spPr>
                    <a:xfrm>
                      <a:off x="0" y="0"/>
                      <a:ext cx="5145024" cy="2756916"/>
                    </a:xfrm>
                    <a:prstGeom prst="rect">
                      <a:avLst/>
                    </a:prstGeom>
                  </pic:spPr>
                </pic:pic>
              </a:graphicData>
            </a:graphic>
          </wp:inline>
        </w:drawing>
      </w:r>
      <w:r w:rsidRPr="0053556E">
        <w:rPr>
          <w:rFonts w:ascii="Cognizant Sans" w:hAnsi="Cognizant Sans"/>
        </w:rPr>
        <w:t xml:space="preserve"> </w:t>
      </w:r>
    </w:p>
    <w:p w14:paraId="745FC052" w14:textId="77777777" w:rsidR="00161C06" w:rsidRPr="0053556E" w:rsidRDefault="0053556E">
      <w:pPr>
        <w:spacing w:after="34" w:line="259" w:lineRule="auto"/>
        <w:ind w:left="2160" w:right="0" w:firstLine="0"/>
        <w:rPr>
          <w:rFonts w:ascii="Cognizant Sans" w:hAnsi="Cognizant Sans"/>
        </w:rPr>
      </w:pPr>
      <w:r w:rsidRPr="0053556E">
        <w:rPr>
          <w:rFonts w:ascii="Cognizant Sans" w:hAnsi="Cognizant Sans"/>
        </w:rPr>
        <w:t xml:space="preserve"> </w:t>
      </w:r>
    </w:p>
    <w:p w14:paraId="1861ECFF" w14:textId="77777777" w:rsidR="00161C06" w:rsidRPr="0053556E" w:rsidRDefault="0053556E">
      <w:pPr>
        <w:numPr>
          <w:ilvl w:val="0"/>
          <w:numId w:val="19"/>
        </w:numPr>
        <w:spacing w:after="252"/>
        <w:ind w:right="0" w:hanging="360"/>
        <w:rPr>
          <w:rFonts w:ascii="Cognizant Sans" w:hAnsi="Cognizant Sans"/>
        </w:rPr>
      </w:pPr>
      <w:r w:rsidRPr="0053556E">
        <w:rPr>
          <w:rFonts w:ascii="Cognizant Sans" w:hAnsi="Cognizant Sans"/>
        </w:rPr>
        <w:t xml:space="preserve">Click Save to keep any changes you have made. </w:t>
      </w:r>
    </w:p>
    <w:p w14:paraId="7FCDB8FE" w14:textId="77777777" w:rsidR="00161C06" w:rsidRPr="0053556E" w:rsidRDefault="0053556E">
      <w:pPr>
        <w:spacing w:after="0" w:line="259" w:lineRule="auto"/>
        <w:ind w:left="0" w:right="0" w:firstLine="0"/>
        <w:rPr>
          <w:rFonts w:ascii="Cognizant Sans" w:hAnsi="Cognizant Sans"/>
        </w:rPr>
      </w:pPr>
      <w:r w:rsidRPr="0053556E">
        <w:rPr>
          <w:rFonts w:ascii="Cognizant Sans" w:hAnsi="Cognizant Sans"/>
        </w:rPr>
        <w:t xml:space="preserve"> </w:t>
      </w:r>
      <w:r w:rsidRPr="0053556E">
        <w:rPr>
          <w:rFonts w:ascii="Cognizant Sans" w:hAnsi="Cognizant Sans"/>
        </w:rPr>
        <w:tab/>
        <w:t xml:space="preserve"> </w:t>
      </w:r>
    </w:p>
    <w:p w14:paraId="123ED79F" w14:textId="77777777" w:rsidR="00161C06" w:rsidRPr="0053556E" w:rsidRDefault="00161C06">
      <w:pPr>
        <w:rPr>
          <w:rFonts w:ascii="Cognizant Sans" w:hAnsi="Cognizant Sans"/>
        </w:rPr>
        <w:sectPr w:rsidR="00161C06" w:rsidRPr="0053556E">
          <w:headerReference w:type="even" r:id="rId44"/>
          <w:headerReference w:type="default" r:id="rId45"/>
          <w:footerReference w:type="even" r:id="rId46"/>
          <w:footerReference w:type="default" r:id="rId47"/>
          <w:headerReference w:type="first" r:id="rId48"/>
          <w:footerReference w:type="first" r:id="rId49"/>
          <w:pgSz w:w="12240" w:h="15840"/>
          <w:pgMar w:top="1253" w:right="747" w:bottom="1275" w:left="720" w:header="720" w:footer="216" w:gutter="0"/>
          <w:cols w:space="720"/>
        </w:sectPr>
      </w:pPr>
    </w:p>
    <w:p w14:paraId="0FE29F3E" w14:textId="77777777" w:rsidR="00161C06" w:rsidRPr="0053556E" w:rsidRDefault="0053556E">
      <w:pPr>
        <w:pStyle w:val="Heading2"/>
        <w:shd w:val="clear" w:color="auto" w:fill="auto"/>
        <w:spacing w:after="310"/>
        <w:ind w:left="-5"/>
      </w:pPr>
      <w:bookmarkStart w:id="8" w:name="_Toc19647"/>
      <w:r w:rsidRPr="0053556E">
        <w:lastRenderedPageBreak/>
        <w:t xml:space="preserve">CREATE A RECOVERY PLAN </w:t>
      </w:r>
      <w:bookmarkEnd w:id="8"/>
    </w:p>
    <w:p w14:paraId="0403D502" w14:textId="77777777" w:rsidR="00161C06" w:rsidRPr="0053556E" w:rsidRDefault="0053556E">
      <w:pPr>
        <w:spacing w:after="230"/>
        <w:ind w:right="0"/>
        <w:rPr>
          <w:rFonts w:ascii="Cognizant Sans" w:hAnsi="Cognizant Sans"/>
        </w:rPr>
      </w:pPr>
      <w:r w:rsidRPr="0053556E">
        <w:rPr>
          <w:rFonts w:ascii="Cognizant Sans" w:hAnsi="Cognizant Sans"/>
        </w:rPr>
        <w:t xml:space="preserve">If failing over multiple VMs or there is a need to orchestrate boot order or add scripts, you should create a Recovery Plan. Recovery Plans enable you to group together protected items in your Recovery Services Vault. You can leverage a recovery plan to conduct failover testing, failover, boot machines in a specific sequence, or add automation runbooks to script actions during failover. </w:t>
      </w:r>
    </w:p>
    <w:p w14:paraId="220F6C25" w14:textId="77777777" w:rsidR="00161C06" w:rsidRPr="0053556E" w:rsidRDefault="0053556E">
      <w:pPr>
        <w:ind w:right="0"/>
        <w:rPr>
          <w:rFonts w:ascii="Cognizant Sans" w:hAnsi="Cognizant Sans"/>
        </w:rPr>
      </w:pPr>
      <w:r w:rsidRPr="0053556E">
        <w:rPr>
          <w:rFonts w:ascii="Cognizant Sans" w:hAnsi="Cognizant Sans"/>
        </w:rPr>
        <w:t xml:space="preserve">Useful Reference Links: </w:t>
      </w:r>
    </w:p>
    <w:p w14:paraId="44B486AE" w14:textId="77777777" w:rsidR="00161C06" w:rsidRPr="0053556E" w:rsidRDefault="0053556E">
      <w:pPr>
        <w:spacing w:after="2" w:line="256" w:lineRule="auto"/>
        <w:ind w:left="2" w:right="0"/>
        <w:rPr>
          <w:rFonts w:ascii="Cognizant Sans" w:hAnsi="Cognizant Sans"/>
        </w:rPr>
      </w:pPr>
      <w:r w:rsidRPr="0053556E">
        <w:rPr>
          <w:rFonts w:ascii="Cognizant Sans" w:hAnsi="Cognizant Sans"/>
          <w:color w:val="0000FF"/>
          <w:u w:val="single" w:color="0000FF"/>
        </w:rPr>
        <w:t>https://docs.microsoft.com/en-us/azure/site-recovery/recovery-plan-overview</w:t>
      </w:r>
      <w:r w:rsidRPr="0053556E">
        <w:rPr>
          <w:rFonts w:ascii="Cognizant Sans" w:hAnsi="Cognizant Sans"/>
          <w:color w:val="0000FF"/>
        </w:rPr>
        <w:t xml:space="preserve"> </w:t>
      </w:r>
    </w:p>
    <w:p w14:paraId="5C9FA6BD" w14:textId="77777777" w:rsidR="00161C06" w:rsidRPr="0053556E" w:rsidRDefault="0053556E">
      <w:pPr>
        <w:spacing w:after="0" w:line="259" w:lineRule="auto"/>
        <w:ind w:left="0" w:right="0" w:firstLine="0"/>
        <w:rPr>
          <w:rFonts w:ascii="Cognizant Sans" w:hAnsi="Cognizant Sans"/>
        </w:rPr>
      </w:pPr>
      <w:r w:rsidRPr="0053556E">
        <w:rPr>
          <w:rFonts w:ascii="Cognizant Sans" w:hAnsi="Cognizant Sans"/>
          <w:color w:val="0000FF"/>
        </w:rPr>
        <w:t xml:space="preserve"> </w:t>
      </w:r>
    </w:p>
    <w:p w14:paraId="73CC7F38" w14:textId="77777777" w:rsidR="00161C06" w:rsidRPr="0053556E" w:rsidRDefault="0053556E">
      <w:pPr>
        <w:spacing w:after="0" w:line="259" w:lineRule="auto"/>
        <w:ind w:left="0" w:right="0" w:firstLine="0"/>
        <w:rPr>
          <w:rFonts w:ascii="Cognizant Sans" w:hAnsi="Cognizant Sans"/>
        </w:rPr>
      </w:pPr>
      <w:r w:rsidRPr="0053556E">
        <w:rPr>
          <w:rFonts w:ascii="Cognizant Sans" w:hAnsi="Cognizant Sans"/>
          <w:color w:val="0000FF"/>
        </w:rPr>
        <w:t xml:space="preserve"> </w:t>
      </w:r>
    </w:p>
    <w:p w14:paraId="07396A07" w14:textId="77777777" w:rsidR="00161C06" w:rsidRPr="0053556E" w:rsidRDefault="0053556E">
      <w:pPr>
        <w:numPr>
          <w:ilvl w:val="0"/>
          <w:numId w:val="21"/>
        </w:numPr>
        <w:spacing w:after="33"/>
        <w:ind w:right="0" w:hanging="360"/>
        <w:rPr>
          <w:rFonts w:ascii="Cognizant Sans" w:hAnsi="Cognizant Sans"/>
        </w:rPr>
      </w:pPr>
      <w:r w:rsidRPr="0053556E">
        <w:rPr>
          <w:rFonts w:ascii="Cognizant Sans" w:hAnsi="Cognizant Sans"/>
        </w:rPr>
        <w:t xml:space="preserve">Navigate to your Recovery Services Vault and select Recovery Plans (Site Recovery) in the left pane under Manage </w:t>
      </w:r>
    </w:p>
    <w:p w14:paraId="40A54A90" w14:textId="77777777" w:rsidR="00161C06" w:rsidRPr="0053556E" w:rsidRDefault="0053556E">
      <w:pPr>
        <w:spacing w:after="0" w:line="259" w:lineRule="auto"/>
        <w:ind w:left="720" w:right="0" w:firstLine="0"/>
        <w:rPr>
          <w:rFonts w:ascii="Cognizant Sans" w:hAnsi="Cognizant Sans"/>
        </w:rPr>
      </w:pPr>
      <w:r w:rsidRPr="0053556E">
        <w:rPr>
          <w:rFonts w:ascii="Cognizant Sans" w:hAnsi="Cognizant Sans"/>
        </w:rPr>
        <w:t xml:space="preserve"> </w:t>
      </w:r>
    </w:p>
    <w:p w14:paraId="202A3CBF" w14:textId="77777777" w:rsidR="00161C06" w:rsidRPr="0053556E" w:rsidRDefault="0053556E">
      <w:pPr>
        <w:spacing w:after="0" w:line="259" w:lineRule="auto"/>
        <w:ind w:left="1440" w:right="0" w:firstLine="0"/>
        <w:rPr>
          <w:rFonts w:ascii="Cognizant Sans" w:hAnsi="Cognizant Sans"/>
        </w:rPr>
      </w:pPr>
      <w:r w:rsidRPr="0053556E">
        <w:rPr>
          <w:rFonts w:ascii="Cognizant Sans" w:hAnsi="Cognizant Sans"/>
          <w:noProof/>
        </w:rPr>
        <w:drawing>
          <wp:inline distT="0" distB="0" distL="0" distR="0" wp14:anchorId="5E8B1424" wp14:editId="1890955A">
            <wp:extent cx="1423416" cy="3489960"/>
            <wp:effectExtent l="0" t="0" r="0" b="0"/>
            <wp:docPr id="1238" name="Picture 1238"/>
            <wp:cNvGraphicFramePr/>
            <a:graphic xmlns:a="http://schemas.openxmlformats.org/drawingml/2006/main">
              <a:graphicData uri="http://schemas.openxmlformats.org/drawingml/2006/picture">
                <pic:pic xmlns:pic="http://schemas.openxmlformats.org/drawingml/2006/picture">
                  <pic:nvPicPr>
                    <pic:cNvPr id="1238" name="Picture 1238"/>
                    <pic:cNvPicPr/>
                  </pic:nvPicPr>
                  <pic:blipFill>
                    <a:blip r:embed="rId50"/>
                    <a:stretch>
                      <a:fillRect/>
                    </a:stretch>
                  </pic:blipFill>
                  <pic:spPr>
                    <a:xfrm>
                      <a:off x="0" y="0"/>
                      <a:ext cx="1423416" cy="3489960"/>
                    </a:xfrm>
                    <a:prstGeom prst="rect">
                      <a:avLst/>
                    </a:prstGeom>
                  </pic:spPr>
                </pic:pic>
              </a:graphicData>
            </a:graphic>
          </wp:inline>
        </w:drawing>
      </w:r>
      <w:r w:rsidRPr="0053556E">
        <w:rPr>
          <w:rFonts w:ascii="Cognizant Sans" w:hAnsi="Cognizant Sans"/>
        </w:rPr>
        <w:t xml:space="preserve"> </w:t>
      </w:r>
    </w:p>
    <w:p w14:paraId="0F693B57" w14:textId="77777777" w:rsidR="00161C06" w:rsidRPr="0053556E" w:rsidRDefault="0053556E">
      <w:pPr>
        <w:spacing w:after="34" w:line="259" w:lineRule="auto"/>
        <w:ind w:left="1440" w:right="0" w:firstLine="0"/>
        <w:rPr>
          <w:rFonts w:ascii="Cognizant Sans" w:hAnsi="Cognizant Sans"/>
        </w:rPr>
      </w:pPr>
      <w:r w:rsidRPr="0053556E">
        <w:rPr>
          <w:rFonts w:ascii="Cognizant Sans" w:hAnsi="Cognizant Sans"/>
        </w:rPr>
        <w:t xml:space="preserve"> </w:t>
      </w:r>
    </w:p>
    <w:p w14:paraId="531624D0" w14:textId="77777777" w:rsidR="00161C06" w:rsidRPr="0053556E" w:rsidRDefault="0053556E">
      <w:pPr>
        <w:numPr>
          <w:ilvl w:val="0"/>
          <w:numId w:val="21"/>
        </w:numPr>
        <w:spacing w:after="33"/>
        <w:ind w:right="0" w:hanging="360"/>
        <w:rPr>
          <w:rFonts w:ascii="Cognizant Sans" w:hAnsi="Cognizant Sans"/>
        </w:rPr>
      </w:pPr>
      <w:r w:rsidRPr="0053556E">
        <w:rPr>
          <w:rFonts w:ascii="Cognizant Sans" w:hAnsi="Cognizant Sans"/>
        </w:rPr>
        <w:t xml:space="preserve">On top of the page, select +Recovery Plan – it is required to have at least one protected item in your recovery services vault to create a recovery plan. </w:t>
      </w:r>
    </w:p>
    <w:p w14:paraId="138F1FD9" w14:textId="77777777" w:rsidR="00161C06" w:rsidRPr="0053556E" w:rsidRDefault="0053556E">
      <w:pPr>
        <w:pStyle w:val="Heading3"/>
        <w:ind w:left="370"/>
        <w:rPr>
          <w:rFonts w:ascii="Cognizant Sans" w:hAnsi="Cognizant Sans"/>
        </w:rPr>
      </w:pPr>
      <w:r w:rsidRPr="0053556E">
        <w:rPr>
          <w:rFonts w:ascii="Cognizant Sans" w:hAnsi="Cognizant Sans"/>
        </w:rPr>
        <w:t xml:space="preserve">3. In the Create recovery plan blade </w:t>
      </w:r>
    </w:p>
    <w:p w14:paraId="74C58AF7" w14:textId="77777777" w:rsidR="00161C06" w:rsidRPr="0053556E" w:rsidRDefault="0053556E">
      <w:pPr>
        <w:numPr>
          <w:ilvl w:val="0"/>
          <w:numId w:val="22"/>
        </w:numPr>
        <w:spacing w:after="33"/>
        <w:ind w:right="0" w:hanging="360"/>
        <w:rPr>
          <w:rFonts w:ascii="Cognizant Sans" w:hAnsi="Cognizant Sans"/>
        </w:rPr>
      </w:pPr>
      <w:r w:rsidRPr="0053556E">
        <w:rPr>
          <w:rFonts w:ascii="Cognizant Sans" w:hAnsi="Cognizant Sans"/>
        </w:rPr>
        <w:t xml:space="preserve">Give the recovery plan a Name that briefly describes the workload or group of servers that will be failed over </w:t>
      </w:r>
    </w:p>
    <w:p w14:paraId="59711C57" w14:textId="77777777" w:rsidR="00161C06" w:rsidRPr="0053556E" w:rsidRDefault="0053556E">
      <w:pPr>
        <w:numPr>
          <w:ilvl w:val="0"/>
          <w:numId w:val="22"/>
        </w:numPr>
        <w:spacing w:after="38"/>
        <w:ind w:right="0" w:hanging="360"/>
        <w:rPr>
          <w:rFonts w:ascii="Cognizant Sans" w:hAnsi="Cognizant Sans"/>
        </w:rPr>
      </w:pPr>
      <w:r w:rsidRPr="0053556E">
        <w:rPr>
          <w:rFonts w:ascii="Cognizant Sans" w:hAnsi="Cognizant Sans"/>
        </w:rPr>
        <w:t xml:space="preserve">Select Source – this will be the configuration server you registered to the Recovery Services Vault </w:t>
      </w:r>
    </w:p>
    <w:p w14:paraId="6359241F" w14:textId="77777777" w:rsidR="00161C06" w:rsidRPr="0053556E" w:rsidRDefault="0053556E">
      <w:pPr>
        <w:numPr>
          <w:ilvl w:val="0"/>
          <w:numId w:val="22"/>
        </w:numPr>
        <w:spacing w:after="38"/>
        <w:ind w:right="0" w:hanging="360"/>
        <w:rPr>
          <w:rFonts w:ascii="Cognizant Sans" w:hAnsi="Cognizant Sans"/>
        </w:rPr>
      </w:pPr>
      <w:r w:rsidRPr="0053556E">
        <w:rPr>
          <w:rFonts w:ascii="Cognizant Sans" w:hAnsi="Cognizant Sans"/>
        </w:rPr>
        <w:t xml:space="preserve">Select Target – Microsoft Azure will be your target </w:t>
      </w:r>
    </w:p>
    <w:p w14:paraId="6DCBB664" w14:textId="77777777" w:rsidR="00161C06" w:rsidRPr="0053556E" w:rsidRDefault="0053556E">
      <w:pPr>
        <w:pStyle w:val="Heading3"/>
        <w:ind w:left="1090"/>
        <w:rPr>
          <w:rFonts w:ascii="Cognizant Sans" w:hAnsi="Cognizant Sans"/>
        </w:rPr>
      </w:pPr>
      <w:r w:rsidRPr="0053556E">
        <w:rPr>
          <w:rFonts w:ascii="Cognizant Sans" w:hAnsi="Cognizant Sans"/>
        </w:rPr>
        <w:lastRenderedPageBreak/>
        <w:t xml:space="preserve">d. Allow items with deployment model – Select Resource Manager </w:t>
      </w:r>
    </w:p>
    <w:p w14:paraId="3B210135" w14:textId="77777777" w:rsidR="00161C06" w:rsidRPr="0053556E" w:rsidRDefault="0053556E">
      <w:pPr>
        <w:numPr>
          <w:ilvl w:val="0"/>
          <w:numId w:val="23"/>
        </w:numPr>
        <w:spacing w:after="31"/>
        <w:ind w:right="0" w:hanging="360"/>
        <w:rPr>
          <w:rFonts w:ascii="Cognizant Sans" w:hAnsi="Cognizant Sans"/>
        </w:rPr>
      </w:pPr>
      <w:r w:rsidRPr="0053556E">
        <w:rPr>
          <w:rFonts w:ascii="Cognizant Sans" w:hAnsi="Cognizant Sans"/>
        </w:rPr>
        <w:t xml:space="preserve">Click select items – you will be able to select items currently protected by the configuration server (Source) that you registered with recovery services vault. </w:t>
      </w:r>
    </w:p>
    <w:p w14:paraId="7C3810DD" w14:textId="77777777" w:rsidR="00161C06" w:rsidRPr="0053556E" w:rsidRDefault="0053556E">
      <w:pPr>
        <w:spacing w:after="58" w:line="235" w:lineRule="auto"/>
        <w:ind w:left="1440" w:right="6059" w:firstLine="0"/>
        <w:rPr>
          <w:rFonts w:ascii="Cognizant Sans" w:hAnsi="Cognizant Sans"/>
        </w:rPr>
      </w:pPr>
      <w:r w:rsidRPr="0053556E">
        <w:rPr>
          <w:rFonts w:ascii="Cognizant Sans" w:hAnsi="Cognizant Sans"/>
          <w:noProof/>
        </w:rPr>
        <w:drawing>
          <wp:inline distT="0" distB="0" distL="0" distR="0" wp14:anchorId="7DBE633A" wp14:editId="0BF1977E">
            <wp:extent cx="2058924" cy="3054096"/>
            <wp:effectExtent l="0" t="0" r="0" b="0"/>
            <wp:docPr id="1273" name="Picture 1273"/>
            <wp:cNvGraphicFramePr/>
            <a:graphic xmlns:a="http://schemas.openxmlformats.org/drawingml/2006/main">
              <a:graphicData uri="http://schemas.openxmlformats.org/drawingml/2006/picture">
                <pic:pic xmlns:pic="http://schemas.openxmlformats.org/drawingml/2006/picture">
                  <pic:nvPicPr>
                    <pic:cNvPr id="1273" name="Picture 1273"/>
                    <pic:cNvPicPr/>
                  </pic:nvPicPr>
                  <pic:blipFill>
                    <a:blip r:embed="rId51"/>
                    <a:stretch>
                      <a:fillRect/>
                    </a:stretch>
                  </pic:blipFill>
                  <pic:spPr>
                    <a:xfrm>
                      <a:off x="0" y="0"/>
                      <a:ext cx="2058924" cy="3054096"/>
                    </a:xfrm>
                    <a:prstGeom prst="rect">
                      <a:avLst/>
                    </a:prstGeom>
                  </pic:spPr>
                </pic:pic>
              </a:graphicData>
            </a:graphic>
          </wp:inline>
        </w:drawing>
      </w:r>
      <w:r w:rsidRPr="0053556E">
        <w:rPr>
          <w:rFonts w:ascii="Cognizant Sans" w:hAnsi="Cognizant Sans"/>
        </w:rPr>
        <w:t xml:space="preserve">  </w:t>
      </w:r>
    </w:p>
    <w:p w14:paraId="0DEBDA7C" w14:textId="77777777" w:rsidR="00161C06" w:rsidRPr="0053556E" w:rsidRDefault="0053556E">
      <w:pPr>
        <w:numPr>
          <w:ilvl w:val="0"/>
          <w:numId w:val="23"/>
        </w:numPr>
        <w:spacing w:after="33"/>
        <w:ind w:right="0" w:hanging="360"/>
        <w:rPr>
          <w:rFonts w:ascii="Cognizant Sans" w:hAnsi="Cognizant Sans"/>
        </w:rPr>
      </w:pPr>
      <w:r w:rsidRPr="0053556E">
        <w:rPr>
          <w:rFonts w:ascii="Cognizant Sans" w:hAnsi="Cognizant Sans"/>
        </w:rPr>
        <w:t xml:space="preserve">When the job finishes you will be able to select the recovery plan and click Customize to add or remove machines; add </w:t>
      </w:r>
      <w:proofErr w:type="gramStart"/>
      <w:r w:rsidRPr="0053556E">
        <w:rPr>
          <w:rFonts w:ascii="Cognizant Sans" w:hAnsi="Cognizant Sans"/>
        </w:rPr>
        <w:t>pre or post actions</w:t>
      </w:r>
      <w:proofErr w:type="gramEnd"/>
      <w:r w:rsidRPr="0053556E">
        <w:rPr>
          <w:rFonts w:ascii="Cognizant Sans" w:hAnsi="Cognizant Sans"/>
        </w:rPr>
        <w:t xml:space="preserve"> such as automation runbooks or manual actions; add groups to recovery plan. Up to 100 protected items can be added to a single recovery plan. </w:t>
      </w:r>
    </w:p>
    <w:p w14:paraId="2C29859D" w14:textId="77777777" w:rsidR="00161C06" w:rsidRPr="0053556E" w:rsidRDefault="0053556E">
      <w:pPr>
        <w:spacing w:after="0" w:line="259" w:lineRule="auto"/>
        <w:ind w:left="1440" w:right="0" w:firstLine="0"/>
        <w:rPr>
          <w:rFonts w:ascii="Cognizant Sans" w:hAnsi="Cognizant Sans"/>
        </w:rPr>
      </w:pPr>
      <w:r w:rsidRPr="0053556E">
        <w:rPr>
          <w:rFonts w:ascii="Cognizant Sans" w:hAnsi="Cognizant Sans"/>
        </w:rPr>
        <w:t xml:space="preserve"> </w:t>
      </w:r>
    </w:p>
    <w:p w14:paraId="4FF7A536" w14:textId="77777777" w:rsidR="00161C06" w:rsidRPr="0053556E" w:rsidRDefault="0053556E">
      <w:pPr>
        <w:spacing w:after="26" w:line="235" w:lineRule="auto"/>
        <w:ind w:left="1440" w:right="491" w:firstLine="0"/>
        <w:rPr>
          <w:rFonts w:ascii="Cognizant Sans" w:hAnsi="Cognizant Sans"/>
        </w:rPr>
      </w:pPr>
      <w:r w:rsidRPr="0053556E">
        <w:rPr>
          <w:rFonts w:ascii="Cognizant Sans" w:hAnsi="Cognizant Sans"/>
          <w:noProof/>
        </w:rPr>
        <w:drawing>
          <wp:inline distT="0" distB="0" distL="0" distR="0" wp14:anchorId="4E4D7425" wp14:editId="0C6D9233">
            <wp:extent cx="5591556" cy="382524"/>
            <wp:effectExtent l="0" t="0" r="0" b="0"/>
            <wp:docPr id="1275" name="Picture 1275"/>
            <wp:cNvGraphicFramePr/>
            <a:graphic xmlns:a="http://schemas.openxmlformats.org/drawingml/2006/main">
              <a:graphicData uri="http://schemas.openxmlformats.org/drawingml/2006/picture">
                <pic:pic xmlns:pic="http://schemas.openxmlformats.org/drawingml/2006/picture">
                  <pic:nvPicPr>
                    <pic:cNvPr id="1275" name="Picture 1275"/>
                    <pic:cNvPicPr/>
                  </pic:nvPicPr>
                  <pic:blipFill>
                    <a:blip r:embed="rId52"/>
                    <a:stretch>
                      <a:fillRect/>
                    </a:stretch>
                  </pic:blipFill>
                  <pic:spPr>
                    <a:xfrm>
                      <a:off x="0" y="0"/>
                      <a:ext cx="5591556" cy="382524"/>
                    </a:xfrm>
                    <a:prstGeom prst="rect">
                      <a:avLst/>
                    </a:prstGeom>
                  </pic:spPr>
                </pic:pic>
              </a:graphicData>
            </a:graphic>
          </wp:inline>
        </w:drawing>
      </w:r>
      <w:r w:rsidRPr="0053556E">
        <w:rPr>
          <w:rFonts w:ascii="Cognizant Sans" w:hAnsi="Cognizant Sans"/>
        </w:rPr>
        <w:t xml:space="preserve">  </w:t>
      </w:r>
    </w:p>
    <w:p w14:paraId="6A89E5E7" w14:textId="77777777" w:rsidR="00161C06" w:rsidRPr="0053556E" w:rsidRDefault="0053556E">
      <w:pPr>
        <w:tabs>
          <w:tab w:val="center" w:pos="4581"/>
          <w:tab w:val="center" w:pos="10469"/>
        </w:tabs>
        <w:spacing w:after="0" w:line="259" w:lineRule="auto"/>
        <w:ind w:left="0" w:right="0" w:firstLine="0"/>
        <w:rPr>
          <w:rFonts w:ascii="Cognizant Sans" w:hAnsi="Cognizant Sans"/>
        </w:rPr>
      </w:pPr>
      <w:r w:rsidRPr="0053556E">
        <w:rPr>
          <w:rFonts w:ascii="Cognizant Sans" w:eastAsia="Calibri" w:hAnsi="Cognizant Sans" w:cs="Calibri"/>
        </w:rPr>
        <w:tab/>
      </w:r>
      <w:r w:rsidRPr="0053556E">
        <w:rPr>
          <w:rFonts w:ascii="Cognizant Sans" w:hAnsi="Cognizant Sans"/>
          <w:noProof/>
        </w:rPr>
        <w:drawing>
          <wp:inline distT="0" distB="0" distL="0" distR="0" wp14:anchorId="628E7170" wp14:editId="0DA2B766">
            <wp:extent cx="3910584" cy="1834896"/>
            <wp:effectExtent l="0" t="0" r="0" b="0"/>
            <wp:docPr id="1277" name="Picture 1277"/>
            <wp:cNvGraphicFramePr/>
            <a:graphic xmlns:a="http://schemas.openxmlformats.org/drawingml/2006/main">
              <a:graphicData uri="http://schemas.openxmlformats.org/drawingml/2006/picture">
                <pic:pic xmlns:pic="http://schemas.openxmlformats.org/drawingml/2006/picture">
                  <pic:nvPicPr>
                    <pic:cNvPr id="1277" name="Picture 1277"/>
                    <pic:cNvPicPr/>
                  </pic:nvPicPr>
                  <pic:blipFill>
                    <a:blip r:embed="rId53"/>
                    <a:stretch>
                      <a:fillRect/>
                    </a:stretch>
                  </pic:blipFill>
                  <pic:spPr>
                    <a:xfrm>
                      <a:off x="0" y="0"/>
                      <a:ext cx="3910584" cy="1834896"/>
                    </a:xfrm>
                    <a:prstGeom prst="rect">
                      <a:avLst/>
                    </a:prstGeom>
                  </pic:spPr>
                </pic:pic>
              </a:graphicData>
            </a:graphic>
          </wp:inline>
        </w:drawing>
      </w:r>
      <w:r w:rsidRPr="0053556E">
        <w:rPr>
          <w:rFonts w:ascii="Cognizant Sans" w:hAnsi="Cognizant Sans"/>
        </w:rPr>
        <w:t xml:space="preserve"> </w:t>
      </w:r>
      <w:r w:rsidRPr="0053556E">
        <w:rPr>
          <w:rFonts w:ascii="Cognizant Sans" w:hAnsi="Cognizant Sans"/>
        </w:rPr>
        <w:tab/>
        <w:t xml:space="preserve"> </w:t>
      </w:r>
    </w:p>
    <w:p w14:paraId="4745AE3A" w14:textId="77777777" w:rsidR="00161C06" w:rsidRPr="0053556E" w:rsidRDefault="0053556E">
      <w:pPr>
        <w:pStyle w:val="Heading1"/>
        <w:ind w:left="2"/>
        <w:rPr>
          <w:rFonts w:ascii="Cognizant Sans" w:hAnsi="Cognizant Sans"/>
        </w:rPr>
      </w:pPr>
      <w:bookmarkStart w:id="9" w:name="_Toc19648"/>
      <w:r w:rsidRPr="0053556E">
        <w:rPr>
          <w:rFonts w:ascii="Cognizant Sans" w:hAnsi="Cognizant Sans"/>
        </w:rPr>
        <w:t xml:space="preserve">PERFORM FAILOVER TESTING </w:t>
      </w:r>
      <w:bookmarkEnd w:id="9"/>
    </w:p>
    <w:p w14:paraId="5739C2B5" w14:textId="77777777" w:rsidR="00161C06" w:rsidRPr="0053556E" w:rsidRDefault="0053556E">
      <w:pPr>
        <w:spacing w:after="230"/>
        <w:ind w:right="0"/>
        <w:rPr>
          <w:rFonts w:ascii="Cognizant Sans" w:hAnsi="Cognizant Sans"/>
        </w:rPr>
      </w:pPr>
      <w:r w:rsidRPr="0053556E">
        <w:rPr>
          <w:rFonts w:ascii="Cognizant Sans" w:hAnsi="Cognizant Sans"/>
        </w:rPr>
        <w:t xml:space="preserve">Failover testing is recommended before attempting a failover to ensure that the machine(s) will boot and function properly in Azure. This testing will help uncover any issues that may require troubleshooting and provide the ability to actively troubleshoot and document resolution without affecting the production environment. </w:t>
      </w:r>
    </w:p>
    <w:p w14:paraId="5DEF7936" w14:textId="77777777" w:rsidR="00161C06" w:rsidRPr="0053556E" w:rsidRDefault="0053556E">
      <w:pPr>
        <w:ind w:right="0"/>
        <w:rPr>
          <w:rFonts w:ascii="Cognizant Sans" w:hAnsi="Cognizant Sans"/>
        </w:rPr>
      </w:pPr>
      <w:r w:rsidRPr="0053556E">
        <w:rPr>
          <w:rFonts w:ascii="Cognizant Sans" w:hAnsi="Cognizant Sans"/>
        </w:rPr>
        <w:t xml:space="preserve">Useful Reference Links:  </w:t>
      </w:r>
    </w:p>
    <w:p w14:paraId="4709F631" w14:textId="77777777" w:rsidR="00161C06" w:rsidRPr="0053556E" w:rsidRDefault="0053556E">
      <w:pPr>
        <w:spacing w:after="2" w:line="256" w:lineRule="auto"/>
        <w:ind w:left="2" w:right="0"/>
        <w:rPr>
          <w:rFonts w:ascii="Cognizant Sans" w:hAnsi="Cognizant Sans"/>
        </w:rPr>
      </w:pPr>
      <w:r w:rsidRPr="0053556E">
        <w:rPr>
          <w:rFonts w:ascii="Cognizant Sans" w:hAnsi="Cognizant Sans"/>
          <w:color w:val="0000FF"/>
          <w:u w:val="single" w:color="0000FF"/>
        </w:rPr>
        <w:t>https://docs.microsoft.com/en-us/azure/site-recovery/site-recovery-test-failover-to-azure</w:t>
      </w:r>
      <w:r w:rsidRPr="0053556E">
        <w:rPr>
          <w:rFonts w:ascii="Cognizant Sans" w:hAnsi="Cognizant Sans"/>
          <w:color w:val="0000FF"/>
        </w:rPr>
        <w:t xml:space="preserve"> </w:t>
      </w:r>
    </w:p>
    <w:p w14:paraId="64368D04" w14:textId="77777777" w:rsidR="00161C06" w:rsidRPr="0053556E" w:rsidRDefault="0053556E">
      <w:pPr>
        <w:spacing w:after="195" w:line="259" w:lineRule="auto"/>
        <w:ind w:left="0" w:right="0" w:firstLine="0"/>
        <w:rPr>
          <w:rFonts w:ascii="Cognizant Sans" w:hAnsi="Cognizant Sans"/>
        </w:rPr>
      </w:pPr>
      <w:r w:rsidRPr="0053556E">
        <w:rPr>
          <w:rFonts w:ascii="Cognizant Sans" w:hAnsi="Cognizant Sans"/>
        </w:rPr>
        <w:lastRenderedPageBreak/>
        <w:t xml:space="preserve"> </w:t>
      </w:r>
    </w:p>
    <w:p w14:paraId="1BCCBCC7" w14:textId="77777777" w:rsidR="00161C06" w:rsidRPr="0053556E" w:rsidRDefault="0053556E">
      <w:pPr>
        <w:pStyle w:val="Heading2"/>
        <w:spacing w:after="339"/>
        <w:ind w:left="2"/>
      </w:pPr>
      <w:bookmarkStart w:id="10" w:name="_Toc19649"/>
      <w:r w:rsidRPr="0053556E">
        <w:t xml:space="preserve">PREREQUISITES </w:t>
      </w:r>
      <w:bookmarkEnd w:id="10"/>
    </w:p>
    <w:p w14:paraId="1872EE78" w14:textId="77777777" w:rsidR="00161C06" w:rsidRPr="0053556E" w:rsidRDefault="0053556E">
      <w:pPr>
        <w:numPr>
          <w:ilvl w:val="0"/>
          <w:numId w:val="24"/>
        </w:numPr>
        <w:spacing w:after="60"/>
        <w:ind w:right="0" w:hanging="360"/>
        <w:rPr>
          <w:rFonts w:ascii="Cognizant Sans" w:hAnsi="Cognizant Sans"/>
        </w:rPr>
      </w:pPr>
      <w:r w:rsidRPr="0053556E">
        <w:rPr>
          <w:rFonts w:ascii="Cognizant Sans" w:hAnsi="Cognizant Sans"/>
        </w:rPr>
        <w:t xml:space="preserve">A VNET or subnet that is isolated from the production network and designated for failover testing. During a failover test, ASR will create and power on the replicated VMs, but will not shut down the on-premises machines. The Azure VMs must be isolated during testing to avoid unintended communication to production resources, Active Directory or DNS conflicts, etc. </w:t>
      </w:r>
    </w:p>
    <w:p w14:paraId="0C3332B6" w14:textId="77777777" w:rsidR="00161C06" w:rsidRPr="0053556E" w:rsidRDefault="0053556E">
      <w:pPr>
        <w:numPr>
          <w:ilvl w:val="0"/>
          <w:numId w:val="24"/>
        </w:numPr>
        <w:spacing w:after="60"/>
        <w:ind w:right="0" w:hanging="360"/>
        <w:rPr>
          <w:rFonts w:ascii="Cognizant Sans" w:hAnsi="Cognizant Sans"/>
        </w:rPr>
      </w:pPr>
      <w:r w:rsidRPr="0053556E">
        <w:rPr>
          <w:rFonts w:ascii="Cognizant Sans" w:hAnsi="Cognizant Sans"/>
        </w:rPr>
        <w:t xml:space="preserve">Preferably a jump box with connectivity to the isolated test network to test and troubleshoot machines during failover testing. </w:t>
      </w:r>
    </w:p>
    <w:p w14:paraId="232D1DAD" w14:textId="77777777" w:rsidR="00161C06" w:rsidRPr="0053556E" w:rsidRDefault="0053556E">
      <w:pPr>
        <w:numPr>
          <w:ilvl w:val="0"/>
          <w:numId w:val="24"/>
        </w:numPr>
        <w:spacing w:after="36"/>
        <w:ind w:right="0" w:hanging="360"/>
        <w:rPr>
          <w:rFonts w:ascii="Cognizant Sans" w:hAnsi="Cognizant Sans"/>
        </w:rPr>
      </w:pPr>
      <w:r w:rsidRPr="0053556E">
        <w:rPr>
          <w:rFonts w:ascii="Cognizant Sans" w:hAnsi="Cognizant Sans"/>
        </w:rPr>
        <w:t xml:space="preserve">Virtual machines must be fully synchronized with the Azure Site Recovery vault to perform a failover test. </w:t>
      </w:r>
    </w:p>
    <w:p w14:paraId="14D83A1C" w14:textId="77777777" w:rsidR="00161C06" w:rsidRPr="0053556E" w:rsidRDefault="0053556E">
      <w:pPr>
        <w:spacing w:after="315" w:line="259" w:lineRule="auto"/>
        <w:ind w:left="720" w:right="0" w:firstLine="0"/>
        <w:rPr>
          <w:rFonts w:ascii="Cognizant Sans" w:hAnsi="Cognizant Sans"/>
        </w:rPr>
      </w:pPr>
      <w:r w:rsidRPr="0053556E">
        <w:rPr>
          <w:rFonts w:ascii="Cognizant Sans" w:hAnsi="Cognizant Sans"/>
        </w:rPr>
        <w:t xml:space="preserve"> </w:t>
      </w:r>
    </w:p>
    <w:p w14:paraId="463A09DB" w14:textId="77777777" w:rsidR="00161C06" w:rsidRPr="0053556E" w:rsidRDefault="0053556E">
      <w:pPr>
        <w:pStyle w:val="Heading2"/>
        <w:ind w:left="2"/>
      </w:pPr>
      <w:bookmarkStart w:id="11" w:name="_Toc19650"/>
      <w:r w:rsidRPr="0053556E">
        <w:t xml:space="preserve">FAILOVER TESTING STEPS </w:t>
      </w:r>
      <w:bookmarkEnd w:id="11"/>
    </w:p>
    <w:p w14:paraId="3B98ED8D" w14:textId="77777777" w:rsidR="00161C06" w:rsidRPr="0053556E" w:rsidRDefault="0053556E">
      <w:pPr>
        <w:numPr>
          <w:ilvl w:val="0"/>
          <w:numId w:val="25"/>
        </w:numPr>
        <w:spacing w:after="33"/>
        <w:ind w:right="0" w:hanging="360"/>
        <w:rPr>
          <w:rFonts w:ascii="Cognizant Sans" w:hAnsi="Cognizant Sans"/>
        </w:rPr>
      </w:pPr>
      <w:r w:rsidRPr="0053556E">
        <w:rPr>
          <w:rFonts w:ascii="Cognizant Sans" w:hAnsi="Cognizant Sans"/>
        </w:rPr>
        <w:t xml:space="preserve">Determine that the VM(s) is in an appropriate failover state. In this example healthy, if the VM(s) have a warning or critical note under replication health ensure the error will not cause a failure in the failover. </w:t>
      </w:r>
    </w:p>
    <w:p w14:paraId="74DE0FA3" w14:textId="77777777" w:rsidR="00161C06" w:rsidRPr="0053556E" w:rsidRDefault="0053556E">
      <w:pPr>
        <w:spacing w:after="0" w:line="259" w:lineRule="auto"/>
        <w:ind w:left="720" w:right="0" w:firstLine="0"/>
        <w:rPr>
          <w:rFonts w:ascii="Cognizant Sans" w:hAnsi="Cognizant Sans"/>
        </w:rPr>
      </w:pPr>
      <w:r w:rsidRPr="0053556E">
        <w:rPr>
          <w:rFonts w:ascii="Cognizant Sans" w:hAnsi="Cognizant Sans"/>
        </w:rPr>
        <w:t xml:space="preserve"> </w:t>
      </w:r>
    </w:p>
    <w:p w14:paraId="060AE31E" w14:textId="77777777" w:rsidR="00161C06" w:rsidRPr="0053556E" w:rsidRDefault="0053556E">
      <w:pPr>
        <w:spacing w:after="60" w:line="235" w:lineRule="auto"/>
        <w:ind w:left="720" w:right="2311" w:hanging="5"/>
        <w:rPr>
          <w:rFonts w:ascii="Cognizant Sans" w:hAnsi="Cognizant Sans"/>
        </w:rPr>
      </w:pPr>
      <w:r w:rsidRPr="0053556E">
        <w:rPr>
          <w:rFonts w:ascii="Cognizant Sans" w:hAnsi="Cognizant Sans"/>
          <w:noProof/>
        </w:rPr>
        <w:drawing>
          <wp:inline distT="0" distB="0" distL="0" distR="0" wp14:anchorId="36627223" wp14:editId="79C17763">
            <wp:extent cx="4895088" cy="640080"/>
            <wp:effectExtent l="0" t="0" r="0" b="0"/>
            <wp:docPr id="1355" name="Picture 1355"/>
            <wp:cNvGraphicFramePr/>
            <a:graphic xmlns:a="http://schemas.openxmlformats.org/drawingml/2006/main">
              <a:graphicData uri="http://schemas.openxmlformats.org/drawingml/2006/picture">
                <pic:pic xmlns:pic="http://schemas.openxmlformats.org/drawingml/2006/picture">
                  <pic:nvPicPr>
                    <pic:cNvPr id="1355" name="Picture 1355"/>
                    <pic:cNvPicPr/>
                  </pic:nvPicPr>
                  <pic:blipFill>
                    <a:blip r:embed="rId54"/>
                    <a:stretch>
                      <a:fillRect/>
                    </a:stretch>
                  </pic:blipFill>
                  <pic:spPr>
                    <a:xfrm>
                      <a:off x="0" y="0"/>
                      <a:ext cx="4895088" cy="640080"/>
                    </a:xfrm>
                    <a:prstGeom prst="rect">
                      <a:avLst/>
                    </a:prstGeom>
                  </pic:spPr>
                </pic:pic>
              </a:graphicData>
            </a:graphic>
          </wp:inline>
        </w:drawing>
      </w:r>
      <w:r w:rsidRPr="0053556E">
        <w:rPr>
          <w:rFonts w:ascii="Cognizant Sans" w:hAnsi="Cognizant Sans"/>
        </w:rPr>
        <w:t xml:space="preserve">  </w:t>
      </w:r>
    </w:p>
    <w:p w14:paraId="6AB7B5F6" w14:textId="77777777" w:rsidR="00161C06" w:rsidRPr="0053556E" w:rsidRDefault="0053556E">
      <w:pPr>
        <w:numPr>
          <w:ilvl w:val="0"/>
          <w:numId w:val="25"/>
        </w:numPr>
        <w:spacing w:after="184"/>
        <w:ind w:right="0" w:hanging="360"/>
        <w:rPr>
          <w:rFonts w:ascii="Cognizant Sans" w:hAnsi="Cognizant Sans"/>
        </w:rPr>
      </w:pPr>
      <w:r w:rsidRPr="0053556E">
        <w:rPr>
          <w:rFonts w:ascii="Cognizant Sans" w:hAnsi="Cognizant Sans"/>
        </w:rPr>
        <w:t xml:space="preserve">Adjust the machine to Failover into the appropriate resources. It is highly recommended that you use a nonproduction isolated testing network to perform failover testing. </w:t>
      </w:r>
    </w:p>
    <w:p w14:paraId="24CC83D2" w14:textId="77777777" w:rsidR="00161C06" w:rsidRPr="0053556E" w:rsidRDefault="0053556E">
      <w:pPr>
        <w:spacing w:after="188" w:line="259" w:lineRule="auto"/>
        <w:ind w:left="360" w:right="0" w:firstLine="0"/>
        <w:rPr>
          <w:rFonts w:ascii="Cognizant Sans" w:hAnsi="Cognizant Sans"/>
        </w:rPr>
      </w:pPr>
      <w:r w:rsidRPr="0053556E">
        <w:rPr>
          <w:rFonts w:ascii="Cognizant Sans" w:hAnsi="Cognizant Sans"/>
        </w:rPr>
        <w:t xml:space="preserve">      </w:t>
      </w:r>
      <w:r w:rsidRPr="0053556E">
        <w:rPr>
          <w:rFonts w:ascii="Cognizant Sans" w:hAnsi="Cognizant Sans"/>
          <w:noProof/>
        </w:rPr>
        <w:drawing>
          <wp:inline distT="0" distB="0" distL="0" distR="0" wp14:anchorId="0E0E0688" wp14:editId="4B1D42BB">
            <wp:extent cx="5486400" cy="1764792"/>
            <wp:effectExtent l="0" t="0" r="0" b="0"/>
            <wp:docPr id="1357" name="Picture 1357"/>
            <wp:cNvGraphicFramePr/>
            <a:graphic xmlns:a="http://schemas.openxmlformats.org/drawingml/2006/main">
              <a:graphicData uri="http://schemas.openxmlformats.org/drawingml/2006/picture">
                <pic:pic xmlns:pic="http://schemas.openxmlformats.org/drawingml/2006/picture">
                  <pic:nvPicPr>
                    <pic:cNvPr id="1357" name="Picture 1357"/>
                    <pic:cNvPicPr/>
                  </pic:nvPicPr>
                  <pic:blipFill>
                    <a:blip r:embed="rId55"/>
                    <a:stretch>
                      <a:fillRect/>
                    </a:stretch>
                  </pic:blipFill>
                  <pic:spPr>
                    <a:xfrm>
                      <a:off x="0" y="0"/>
                      <a:ext cx="5486400" cy="1764792"/>
                    </a:xfrm>
                    <a:prstGeom prst="rect">
                      <a:avLst/>
                    </a:prstGeom>
                  </pic:spPr>
                </pic:pic>
              </a:graphicData>
            </a:graphic>
          </wp:inline>
        </w:drawing>
      </w:r>
      <w:r w:rsidRPr="0053556E">
        <w:rPr>
          <w:rFonts w:ascii="Cognizant Sans" w:hAnsi="Cognizant Sans"/>
        </w:rPr>
        <w:t xml:space="preserve"> </w:t>
      </w:r>
    </w:p>
    <w:p w14:paraId="54E9E6E1" w14:textId="77777777" w:rsidR="00161C06" w:rsidRPr="0053556E" w:rsidRDefault="0053556E">
      <w:pPr>
        <w:spacing w:after="0" w:line="259" w:lineRule="auto"/>
        <w:ind w:left="0" w:right="0" w:firstLine="0"/>
        <w:rPr>
          <w:rFonts w:ascii="Cognizant Sans" w:hAnsi="Cognizant Sans"/>
        </w:rPr>
      </w:pPr>
      <w:r w:rsidRPr="0053556E">
        <w:rPr>
          <w:rFonts w:ascii="Cognizant Sans" w:hAnsi="Cognizant Sans"/>
        </w:rPr>
        <w:t xml:space="preserve"> </w:t>
      </w:r>
      <w:r w:rsidRPr="0053556E">
        <w:rPr>
          <w:rFonts w:ascii="Cognizant Sans" w:hAnsi="Cognizant Sans"/>
        </w:rPr>
        <w:tab/>
        <w:t xml:space="preserve"> </w:t>
      </w:r>
    </w:p>
    <w:p w14:paraId="2C4B2C8B" w14:textId="77777777" w:rsidR="00161C06" w:rsidRPr="0053556E" w:rsidRDefault="0053556E">
      <w:pPr>
        <w:numPr>
          <w:ilvl w:val="0"/>
          <w:numId w:val="25"/>
        </w:numPr>
        <w:spacing w:after="199"/>
        <w:ind w:right="0" w:hanging="360"/>
        <w:rPr>
          <w:rFonts w:ascii="Cognizant Sans" w:hAnsi="Cognizant Sans"/>
        </w:rPr>
      </w:pPr>
      <w:r w:rsidRPr="0053556E">
        <w:rPr>
          <w:rFonts w:ascii="Cognizant Sans" w:hAnsi="Cognizant Sans"/>
        </w:rPr>
        <w:t xml:space="preserve">If failing over multiple VMs, it is recommended to create a failover plan. Failover plans will simplify the failover process and allow grouping and automation scripts in the failover process to perform post failover configurations that may be required.  Detailed steps of how to create a failover plan can be found in a previous section. </w:t>
      </w:r>
    </w:p>
    <w:p w14:paraId="5AF88C10" w14:textId="77777777" w:rsidR="00161C06" w:rsidRPr="0053556E" w:rsidRDefault="0053556E">
      <w:pPr>
        <w:tabs>
          <w:tab w:val="center" w:pos="360"/>
          <w:tab w:val="center" w:pos="2772"/>
        </w:tabs>
        <w:spacing w:after="173" w:line="259" w:lineRule="auto"/>
        <w:ind w:left="0" w:right="0" w:firstLine="0"/>
        <w:rPr>
          <w:rFonts w:ascii="Cognizant Sans" w:hAnsi="Cognizant Sans"/>
        </w:rPr>
      </w:pPr>
      <w:r w:rsidRPr="0053556E">
        <w:rPr>
          <w:rFonts w:ascii="Cognizant Sans" w:eastAsia="Calibri" w:hAnsi="Cognizant Sans" w:cs="Calibri"/>
        </w:rPr>
        <w:lastRenderedPageBreak/>
        <w:tab/>
      </w:r>
      <w:r w:rsidRPr="0053556E">
        <w:rPr>
          <w:rFonts w:ascii="Cognizant Sans" w:hAnsi="Cognizant Sans"/>
        </w:rPr>
        <w:t xml:space="preserve"> </w:t>
      </w:r>
      <w:r w:rsidRPr="0053556E">
        <w:rPr>
          <w:rFonts w:ascii="Cognizant Sans" w:hAnsi="Cognizant Sans"/>
        </w:rPr>
        <w:tab/>
      </w:r>
      <w:r w:rsidRPr="0053556E">
        <w:rPr>
          <w:rFonts w:ascii="Cognizant Sans" w:hAnsi="Cognizant Sans"/>
          <w:noProof/>
        </w:rPr>
        <w:drawing>
          <wp:inline distT="0" distB="0" distL="0" distR="0" wp14:anchorId="3C95EA08" wp14:editId="5E401689">
            <wp:extent cx="2584704" cy="2292096"/>
            <wp:effectExtent l="0" t="0" r="0" b="0"/>
            <wp:docPr id="1399" name="Picture 1399"/>
            <wp:cNvGraphicFramePr/>
            <a:graphic xmlns:a="http://schemas.openxmlformats.org/drawingml/2006/main">
              <a:graphicData uri="http://schemas.openxmlformats.org/drawingml/2006/picture">
                <pic:pic xmlns:pic="http://schemas.openxmlformats.org/drawingml/2006/picture">
                  <pic:nvPicPr>
                    <pic:cNvPr id="1399" name="Picture 1399"/>
                    <pic:cNvPicPr/>
                  </pic:nvPicPr>
                  <pic:blipFill>
                    <a:blip r:embed="rId56"/>
                    <a:stretch>
                      <a:fillRect/>
                    </a:stretch>
                  </pic:blipFill>
                  <pic:spPr>
                    <a:xfrm>
                      <a:off x="0" y="0"/>
                      <a:ext cx="2584704" cy="2292096"/>
                    </a:xfrm>
                    <a:prstGeom prst="rect">
                      <a:avLst/>
                    </a:prstGeom>
                  </pic:spPr>
                </pic:pic>
              </a:graphicData>
            </a:graphic>
          </wp:inline>
        </w:drawing>
      </w:r>
      <w:r w:rsidRPr="0053556E">
        <w:rPr>
          <w:rFonts w:ascii="Cognizant Sans" w:hAnsi="Cognizant Sans"/>
        </w:rPr>
        <w:t xml:space="preserve"> </w:t>
      </w:r>
    </w:p>
    <w:p w14:paraId="0C222B2A" w14:textId="77777777" w:rsidR="00161C06" w:rsidRPr="0053556E" w:rsidRDefault="0053556E">
      <w:pPr>
        <w:spacing w:after="0" w:line="259" w:lineRule="auto"/>
        <w:ind w:left="0" w:right="0" w:firstLine="0"/>
        <w:rPr>
          <w:rFonts w:ascii="Cognizant Sans" w:hAnsi="Cognizant Sans"/>
        </w:rPr>
      </w:pPr>
      <w:r w:rsidRPr="0053556E">
        <w:rPr>
          <w:rFonts w:ascii="Cognizant Sans" w:hAnsi="Cognizant Sans"/>
        </w:rPr>
        <w:t xml:space="preserve"> </w:t>
      </w:r>
    </w:p>
    <w:p w14:paraId="15DEAC92" w14:textId="77777777" w:rsidR="00161C06" w:rsidRPr="0053556E" w:rsidRDefault="0053556E">
      <w:pPr>
        <w:numPr>
          <w:ilvl w:val="0"/>
          <w:numId w:val="25"/>
        </w:numPr>
        <w:spacing w:after="33"/>
        <w:ind w:right="0" w:hanging="360"/>
        <w:rPr>
          <w:rFonts w:ascii="Cognizant Sans" w:hAnsi="Cognizant Sans"/>
        </w:rPr>
      </w:pPr>
      <w:r w:rsidRPr="0053556E">
        <w:rPr>
          <w:rFonts w:ascii="Cognizant Sans" w:hAnsi="Cognizant Sans"/>
        </w:rPr>
        <w:t xml:space="preserve">Perform a Failover Test by opening the Recovery Services Vault, selecting replicated items (or failover plans) and selecting Test Failover. Ensure the isolated testing network is selected for the Azure virtual network. </w:t>
      </w:r>
    </w:p>
    <w:p w14:paraId="1A8F2D5D" w14:textId="77777777" w:rsidR="00161C06" w:rsidRPr="0053556E" w:rsidRDefault="0053556E">
      <w:pPr>
        <w:spacing w:after="0" w:line="259" w:lineRule="auto"/>
        <w:ind w:left="720" w:right="0" w:firstLine="0"/>
        <w:rPr>
          <w:rFonts w:ascii="Cognizant Sans" w:hAnsi="Cognizant Sans"/>
        </w:rPr>
      </w:pPr>
      <w:r w:rsidRPr="0053556E">
        <w:rPr>
          <w:rFonts w:ascii="Cognizant Sans" w:hAnsi="Cognizant Sans"/>
        </w:rPr>
        <w:t xml:space="preserve"> </w:t>
      </w:r>
    </w:p>
    <w:p w14:paraId="01CC17D7" w14:textId="77777777" w:rsidR="00161C06" w:rsidRPr="0053556E" w:rsidRDefault="0053556E">
      <w:pPr>
        <w:spacing w:after="0" w:line="259" w:lineRule="auto"/>
        <w:ind w:left="0" w:right="3235" w:firstLine="0"/>
        <w:jc w:val="center"/>
        <w:rPr>
          <w:rFonts w:ascii="Cognizant Sans" w:hAnsi="Cognizant Sans"/>
        </w:rPr>
      </w:pPr>
      <w:r w:rsidRPr="0053556E">
        <w:rPr>
          <w:rFonts w:ascii="Cognizant Sans" w:hAnsi="Cognizant Sans"/>
          <w:noProof/>
        </w:rPr>
        <w:drawing>
          <wp:inline distT="0" distB="0" distL="0" distR="0" wp14:anchorId="5BAD799B" wp14:editId="291F2878">
            <wp:extent cx="3861816" cy="2450592"/>
            <wp:effectExtent l="0" t="0" r="0" b="0"/>
            <wp:docPr id="1401" name="Picture 1401"/>
            <wp:cNvGraphicFramePr/>
            <a:graphic xmlns:a="http://schemas.openxmlformats.org/drawingml/2006/main">
              <a:graphicData uri="http://schemas.openxmlformats.org/drawingml/2006/picture">
                <pic:pic xmlns:pic="http://schemas.openxmlformats.org/drawingml/2006/picture">
                  <pic:nvPicPr>
                    <pic:cNvPr id="1401" name="Picture 1401"/>
                    <pic:cNvPicPr/>
                  </pic:nvPicPr>
                  <pic:blipFill>
                    <a:blip r:embed="rId57"/>
                    <a:stretch>
                      <a:fillRect/>
                    </a:stretch>
                  </pic:blipFill>
                  <pic:spPr>
                    <a:xfrm>
                      <a:off x="0" y="0"/>
                      <a:ext cx="3861816" cy="2450592"/>
                    </a:xfrm>
                    <a:prstGeom prst="rect">
                      <a:avLst/>
                    </a:prstGeom>
                  </pic:spPr>
                </pic:pic>
              </a:graphicData>
            </a:graphic>
          </wp:inline>
        </w:drawing>
      </w:r>
      <w:r w:rsidRPr="0053556E">
        <w:rPr>
          <w:rFonts w:ascii="Cognizant Sans" w:hAnsi="Cognizant Sans"/>
        </w:rPr>
        <w:t xml:space="preserve"> </w:t>
      </w:r>
    </w:p>
    <w:p w14:paraId="0DBB386C" w14:textId="77777777" w:rsidR="00161C06" w:rsidRPr="0053556E" w:rsidRDefault="0053556E">
      <w:pPr>
        <w:spacing w:after="34" w:line="259" w:lineRule="auto"/>
        <w:ind w:left="720" w:right="0" w:firstLine="0"/>
        <w:rPr>
          <w:rFonts w:ascii="Cognizant Sans" w:hAnsi="Cognizant Sans"/>
        </w:rPr>
      </w:pPr>
      <w:r w:rsidRPr="0053556E">
        <w:rPr>
          <w:rFonts w:ascii="Cognizant Sans" w:hAnsi="Cognizant Sans"/>
        </w:rPr>
        <w:t xml:space="preserve"> </w:t>
      </w:r>
    </w:p>
    <w:p w14:paraId="62704C3E" w14:textId="77777777" w:rsidR="00161C06" w:rsidRPr="0053556E" w:rsidRDefault="0053556E">
      <w:pPr>
        <w:numPr>
          <w:ilvl w:val="0"/>
          <w:numId w:val="25"/>
        </w:numPr>
        <w:spacing w:after="33"/>
        <w:ind w:right="0" w:hanging="360"/>
        <w:rPr>
          <w:rFonts w:ascii="Cognizant Sans" w:hAnsi="Cognizant Sans"/>
        </w:rPr>
      </w:pPr>
      <w:r w:rsidRPr="0053556E">
        <w:rPr>
          <w:rFonts w:ascii="Cognizant Sans" w:hAnsi="Cognizant Sans"/>
        </w:rPr>
        <w:t xml:space="preserve">Once failover testing is completed, cleaning up the test environment is accomplished by navigating back to the VM in the Azure Site Recovery vault or navigating to the recovery plan and selecting Clean up test failover. This will delete all testing resources created during the test failover. </w:t>
      </w:r>
    </w:p>
    <w:p w14:paraId="0929E289" w14:textId="77777777" w:rsidR="00161C06" w:rsidRPr="0053556E" w:rsidRDefault="0053556E">
      <w:pPr>
        <w:spacing w:after="0" w:line="259" w:lineRule="auto"/>
        <w:ind w:left="720" w:right="0" w:firstLine="0"/>
        <w:rPr>
          <w:rFonts w:ascii="Cognizant Sans" w:hAnsi="Cognizant Sans"/>
        </w:rPr>
      </w:pPr>
      <w:r w:rsidRPr="0053556E">
        <w:rPr>
          <w:rFonts w:ascii="Cognizant Sans" w:hAnsi="Cognizant Sans"/>
        </w:rPr>
        <w:t xml:space="preserve"> </w:t>
      </w:r>
    </w:p>
    <w:p w14:paraId="26E4467C" w14:textId="77777777" w:rsidR="00161C06" w:rsidRPr="0053556E" w:rsidRDefault="0053556E">
      <w:pPr>
        <w:spacing w:after="0" w:line="259" w:lineRule="auto"/>
        <w:ind w:left="0" w:right="5195" w:firstLine="0"/>
        <w:jc w:val="center"/>
        <w:rPr>
          <w:rFonts w:ascii="Cognizant Sans" w:hAnsi="Cognizant Sans"/>
        </w:rPr>
      </w:pPr>
      <w:r w:rsidRPr="0053556E">
        <w:rPr>
          <w:rFonts w:ascii="Cognizant Sans" w:hAnsi="Cognizant Sans"/>
          <w:noProof/>
        </w:rPr>
        <w:drawing>
          <wp:inline distT="0" distB="0" distL="0" distR="0" wp14:anchorId="2B60526B" wp14:editId="2946B002">
            <wp:extent cx="2612136" cy="585216"/>
            <wp:effectExtent l="0" t="0" r="0" b="0"/>
            <wp:docPr id="1403" name="Picture 1403"/>
            <wp:cNvGraphicFramePr/>
            <a:graphic xmlns:a="http://schemas.openxmlformats.org/drawingml/2006/main">
              <a:graphicData uri="http://schemas.openxmlformats.org/drawingml/2006/picture">
                <pic:pic xmlns:pic="http://schemas.openxmlformats.org/drawingml/2006/picture">
                  <pic:nvPicPr>
                    <pic:cNvPr id="1403" name="Picture 1403"/>
                    <pic:cNvPicPr/>
                  </pic:nvPicPr>
                  <pic:blipFill>
                    <a:blip r:embed="rId58"/>
                    <a:stretch>
                      <a:fillRect/>
                    </a:stretch>
                  </pic:blipFill>
                  <pic:spPr>
                    <a:xfrm>
                      <a:off x="0" y="0"/>
                      <a:ext cx="2612136" cy="585216"/>
                    </a:xfrm>
                    <a:prstGeom prst="rect">
                      <a:avLst/>
                    </a:prstGeom>
                  </pic:spPr>
                </pic:pic>
              </a:graphicData>
            </a:graphic>
          </wp:inline>
        </w:drawing>
      </w:r>
      <w:r w:rsidRPr="0053556E">
        <w:rPr>
          <w:rFonts w:ascii="Cognizant Sans" w:hAnsi="Cognizant Sans"/>
        </w:rPr>
        <w:t xml:space="preserve"> </w:t>
      </w:r>
    </w:p>
    <w:p w14:paraId="1E70DD0A" w14:textId="77777777" w:rsidR="00161C06" w:rsidRPr="0053556E" w:rsidRDefault="0053556E">
      <w:pPr>
        <w:pStyle w:val="Heading1"/>
        <w:ind w:left="2"/>
        <w:rPr>
          <w:rFonts w:ascii="Cognizant Sans" w:hAnsi="Cognizant Sans"/>
        </w:rPr>
      </w:pPr>
      <w:bookmarkStart w:id="12" w:name="_Toc19651"/>
      <w:r w:rsidRPr="0053556E">
        <w:rPr>
          <w:rFonts w:ascii="Cognizant Sans" w:hAnsi="Cognizant Sans"/>
        </w:rPr>
        <w:t xml:space="preserve">FAILOVER </w:t>
      </w:r>
      <w:bookmarkEnd w:id="12"/>
    </w:p>
    <w:p w14:paraId="6ADC81E0" w14:textId="77777777" w:rsidR="00161C06" w:rsidRPr="0053556E" w:rsidRDefault="0053556E">
      <w:pPr>
        <w:spacing w:after="233"/>
        <w:ind w:right="0"/>
        <w:rPr>
          <w:rFonts w:ascii="Cognizant Sans" w:hAnsi="Cognizant Sans"/>
        </w:rPr>
      </w:pPr>
      <w:r w:rsidRPr="0053556E">
        <w:rPr>
          <w:rFonts w:ascii="Cognizant Sans" w:hAnsi="Cognizant Sans"/>
        </w:rPr>
        <w:t xml:space="preserve">Perform live failover after a successful test failover is performed and successful troubleshooting determined the VM(s) will work in Azure. A live failover is recommended to migrate the machines to Azure. It is </w:t>
      </w:r>
      <w:r w:rsidRPr="0053556E">
        <w:rPr>
          <w:rFonts w:ascii="Cognizant Sans" w:hAnsi="Cognizant Sans"/>
        </w:rPr>
        <w:lastRenderedPageBreak/>
        <w:t xml:space="preserve">recommended that all stake holders and any personnel required to have a successful failover such as, networking team, security team and/or the application owner(s) are available to perform necessary tasks. </w:t>
      </w:r>
    </w:p>
    <w:p w14:paraId="286F65E3" w14:textId="77777777" w:rsidR="00161C06" w:rsidRPr="0053556E" w:rsidRDefault="0053556E">
      <w:pPr>
        <w:spacing w:after="195" w:line="259" w:lineRule="auto"/>
        <w:ind w:left="0" w:right="0" w:firstLine="0"/>
        <w:rPr>
          <w:rFonts w:ascii="Cognizant Sans" w:hAnsi="Cognizant Sans"/>
        </w:rPr>
      </w:pPr>
      <w:r w:rsidRPr="0053556E">
        <w:rPr>
          <w:rFonts w:ascii="Cognizant Sans" w:hAnsi="Cognizant Sans"/>
        </w:rPr>
        <w:t xml:space="preserve"> </w:t>
      </w:r>
    </w:p>
    <w:p w14:paraId="54A48483" w14:textId="77777777" w:rsidR="00161C06" w:rsidRPr="0053556E" w:rsidRDefault="0053556E">
      <w:pPr>
        <w:pStyle w:val="Heading2"/>
        <w:spacing w:after="339"/>
        <w:ind w:left="2"/>
      </w:pPr>
      <w:bookmarkStart w:id="13" w:name="_Toc19652"/>
      <w:r w:rsidRPr="0053556E">
        <w:t xml:space="preserve">PREREQUISITES </w:t>
      </w:r>
      <w:bookmarkEnd w:id="13"/>
    </w:p>
    <w:p w14:paraId="467C87A1" w14:textId="77777777" w:rsidR="00161C06" w:rsidRPr="0053556E" w:rsidRDefault="0053556E">
      <w:pPr>
        <w:numPr>
          <w:ilvl w:val="0"/>
          <w:numId w:val="26"/>
        </w:numPr>
        <w:spacing w:after="60"/>
        <w:ind w:right="0" w:hanging="360"/>
        <w:rPr>
          <w:rFonts w:ascii="Cognizant Sans" w:hAnsi="Cognizant Sans"/>
        </w:rPr>
      </w:pPr>
      <w:r w:rsidRPr="0053556E">
        <w:rPr>
          <w:rFonts w:ascii="Cognizant Sans" w:hAnsi="Cognizant Sans"/>
        </w:rPr>
        <w:t xml:space="preserve">A successful failover test has been completed. This is not required to initiate a </w:t>
      </w:r>
      <w:proofErr w:type="gramStart"/>
      <w:r w:rsidRPr="0053556E">
        <w:rPr>
          <w:rFonts w:ascii="Cognizant Sans" w:hAnsi="Cognizant Sans"/>
        </w:rPr>
        <w:t>failover, but</w:t>
      </w:r>
      <w:proofErr w:type="gramEnd"/>
      <w:r w:rsidRPr="0053556E">
        <w:rPr>
          <w:rFonts w:ascii="Cognizant Sans" w:hAnsi="Cognizant Sans"/>
        </w:rPr>
        <w:t xml:space="preserve"> is highly recommended. </w:t>
      </w:r>
    </w:p>
    <w:p w14:paraId="326C16DD" w14:textId="77777777" w:rsidR="00161C06" w:rsidRPr="0053556E" w:rsidRDefault="0053556E">
      <w:pPr>
        <w:numPr>
          <w:ilvl w:val="0"/>
          <w:numId w:val="26"/>
        </w:numPr>
        <w:spacing w:after="50"/>
        <w:ind w:right="0" w:hanging="360"/>
        <w:rPr>
          <w:rFonts w:ascii="Cognizant Sans" w:hAnsi="Cognizant Sans"/>
        </w:rPr>
      </w:pPr>
      <w:r w:rsidRPr="0053556E">
        <w:rPr>
          <w:rFonts w:ascii="Cognizant Sans" w:hAnsi="Cognizant Sans"/>
        </w:rPr>
        <w:t xml:space="preserve">The replicated items are fully synchronized with an acceptable RPO. </w:t>
      </w:r>
    </w:p>
    <w:p w14:paraId="77B5DAEC" w14:textId="77777777" w:rsidR="00161C06" w:rsidRPr="0053556E" w:rsidRDefault="0053556E">
      <w:pPr>
        <w:numPr>
          <w:ilvl w:val="0"/>
          <w:numId w:val="26"/>
        </w:numPr>
        <w:spacing w:after="60"/>
        <w:ind w:right="0" w:hanging="360"/>
        <w:rPr>
          <w:rFonts w:ascii="Cognizant Sans" w:hAnsi="Cognizant Sans"/>
        </w:rPr>
      </w:pPr>
      <w:r w:rsidRPr="0053556E">
        <w:rPr>
          <w:rFonts w:ascii="Cognizant Sans" w:hAnsi="Cognizant Sans"/>
        </w:rPr>
        <w:t xml:space="preserve">The failover has been communicated to all affected parties and an appropriate downtime window has been established.  </w:t>
      </w:r>
    </w:p>
    <w:p w14:paraId="169C8A3F" w14:textId="77777777" w:rsidR="00161C06" w:rsidRPr="0053556E" w:rsidRDefault="0053556E">
      <w:pPr>
        <w:numPr>
          <w:ilvl w:val="0"/>
          <w:numId w:val="26"/>
        </w:numPr>
        <w:spacing w:after="62"/>
        <w:ind w:right="0" w:hanging="360"/>
        <w:rPr>
          <w:rFonts w:ascii="Cognizant Sans" w:hAnsi="Cognizant Sans"/>
        </w:rPr>
      </w:pPr>
      <w:r w:rsidRPr="0053556E">
        <w:rPr>
          <w:rFonts w:ascii="Cognizant Sans" w:hAnsi="Cognizant Sans"/>
        </w:rPr>
        <w:t xml:space="preserve">A clear failover plan with all steps from all parties involved has been created and reviewed. </w:t>
      </w:r>
    </w:p>
    <w:p w14:paraId="0E7045C4" w14:textId="77777777" w:rsidR="00161C06" w:rsidRPr="0053556E" w:rsidRDefault="0053556E">
      <w:pPr>
        <w:numPr>
          <w:ilvl w:val="0"/>
          <w:numId w:val="26"/>
        </w:numPr>
        <w:spacing w:after="237"/>
        <w:ind w:right="0" w:hanging="360"/>
        <w:rPr>
          <w:rFonts w:ascii="Cognizant Sans" w:hAnsi="Cognizant Sans"/>
        </w:rPr>
      </w:pPr>
      <w:r w:rsidRPr="0053556E">
        <w:rPr>
          <w:rFonts w:ascii="Cognizant Sans" w:hAnsi="Cognizant Sans"/>
        </w:rPr>
        <w:t xml:space="preserve">Create Recovery Plans if failing over multiple VMs or there is a need to orchestrate boot order or add scripts. </w:t>
      </w:r>
    </w:p>
    <w:p w14:paraId="0431307F" w14:textId="77777777" w:rsidR="00161C06" w:rsidRPr="0053556E" w:rsidRDefault="0053556E">
      <w:pPr>
        <w:spacing w:after="195" w:line="259" w:lineRule="auto"/>
        <w:ind w:left="0" w:right="0" w:firstLine="0"/>
        <w:rPr>
          <w:rFonts w:ascii="Cognizant Sans" w:hAnsi="Cognizant Sans"/>
        </w:rPr>
      </w:pPr>
      <w:r w:rsidRPr="0053556E">
        <w:rPr>
          <w:rFonts w:ascii="Cognizant Sans" w:hAnsi="Cognizant Sans"/>
        </w:rPr>
        <w:t xml:space="preserve"> </w:t>
      </w:r>
    </w:p>
    <w:p w14:paraId="6E1E25C4" w14:textId="77777777" w:rsidR="00161C06" w:rsidRPr="0053556E" w:rsidRDefault="0053556E">
      <w:pPr>
        <w:pStyle w:val="Heading2"/>
        <w:ind w:left="2"/>
      </w:pPr>
      <w:bookmarkStart w:id="14" w:name="_Toc19653"/>
      <w:r w:rsidRPr="0053556E">
        <w:t xml:space="preserve">FAILOVER STEPS </w:t>
      </w:r>
      <w:bookmarkEnd w:id="14"/>
    </w:p>
    <w:p w14:paraId="159BC1CC" w14:textId="77777777" w:rsidR="00161C06" w:rsidRPr="0053556E" w:rsidRDefault="0053556E">
      <w:pPr>
        <w:numPr>
          <w:ilvl w:val="0"/>
          <w:numId w:val="27"/>
        </w:numPr>
        <w:spacing w:after="33"/>
        <w:ind w:right="0" w:hanging="360"/>
        <w:rPr>
          <w:rFonts w:ascii="Cognizant Sans" w:hAnsi="Cognizant Sans"/>
        </w:rPr>
      </w:pPr>
      <w:r w:rsidRPr="0053556E">
        <w:rPr>
          <w:rFonts w:ascii="Cognizant Sans" w:hAnsi="Cognizant Sans"/>
        </w:rPr>
        <w:t xml:space="preserve">Ensure all necessary personnel are available to field required failover tasks and to provide troubleshooting as required. </w:t>
      </w:r>
    </w:p>
    <w:p w14:paraId="136670AD" w14:textId="77777777" w:rsidR="00161C06" w:rsidRPr="0053556E" w:rsidRDefault="0053556E">
      <w:pPr>
        <w:numPr>
          <w:ilvl w:val="0"/>
          <w:numId w:val="27"/>
        </w:numPr>
        <w:spacing w:after="33"/>
        <w:ind w:right="0" w:hanging="360"/>
        <w:rPr>
          <w:rFonts w:ascii="Cognizant Sans" w:hAnsi="Cognizant Sans"/>
        </w:rPr>
      </w:pPr>
      <w:r w:rsidRPr="0053556E">
        <w:rPr>
          <w:rFonts w:ascii="Cognizant Sans" w:hAnsi="Cognizant Sans"/>
        </w:rPr>
        <w:t xml:space="preserve">Navigate to the Azure Site Recovery vault in which the failover will be initiated. Select the replicated </w:t>
      </w:r>
      <w:proofErr w:type="gramStart"/>
      <w:r w:rsidRPr="0053556E">
        <w:rPr>
          <w:rFonts w:ascii="Cognizant Sans" w:hAnsi="Cognizant Sans"/>
        </w:rPr>
        <w:t>item, or</w:t>
      </w:r>
      <w:proofErr w:type="gramEnd"/>
      <w:r w:rsidRPr="0053556E">
        <w:rPr>
          <w:rFonts w:ascii="Cognizant Sans" w:hAnsi="Cognizant Sans"/>
        </w:rPr>
        <w:t xml:space="preserve"> navigate to the Recovery Plans. </w:t>
      </w:r>
    </w:p>
    <w:p w14:paraId="5BFD4DD9" w14:textId="77777777" w:rsidR="00161C06" w:rsidRPr="0053556E" w:rsidRDefault="0053556E">
      <w:pPr>
        <w:numPr>
          <w:ilvl w:val="0"/>
          <w:numId w:val="27"/>
        </w:numPr>
        <w:spacing w:after="36"/>
        <w:ind w:right="0" w:hanging="360"/>
        <w:rPr>
          <w:rFonts w:ascii="Cognizant Sans" w:hAnsi="Cognizant Sans"/>
        </w:rPr>
      </w:pPr>
      <w:r w:rsidRPr="0053556E">
        <w:rPr>
          <w:rFonts w:ascii="Cognizant Sans" w:hAnsi="Cognizant Sans"/>
        </w:rPr>
        <w:t xml:space="preserve">Initiate the failover by selecting Failover. If using a recovery plan, select the ellipses then Failover. </w:t>
      </w:r>
    </w:p>
    <w:p w14:paraId="1FA07618" w14:textId="77777777" w:rsidR="00161C06" w:rsidRPr="0053556E" w:rsidRDefault="0053556E">
      <w:pPr>
        <w:spacing w:after="34" w:line="259" w:lineRule="auto"/>
        <w:ind w:left="720" w:right="0" w:firstLine="0"/>
        <w:rPr>
          <w:rFonts w:ascii="Cognizant Sans" w:hAnsi="Cognizant Sans"/>
        </w:rPr>
      </w:pPr>
      <w:r w:rsidRPr="0053556E">
        <w:rPr>
          <w:rFonts w:ascii="Cognizant Sans" w:hAnsi="Cognizant Sans"/>
        </w:rPr>
        <w:t xml:space="preserve"> </w:t>
      </w:r>
    </w:p>
    <w:p w14:paraId="69DF3EA6" w14:textId="77777777" w:rsidR="00161C06" w:rsidRPr="0053556E" w:rsidRDefault="0053556E">
      <w:pPr>
        <w:ind w:left="730" w:right="0"/>
        <w:rPr>
          <w:rFonts w:ascii="Cognizant Sans" w:hAnsi="Cognizant Sans"/>
        </w:rPr>
      </w:pPr>
      <w:r w:rsidRPr="0053556E">
        <w:rPr>
          <w:rFonts w:ascii="Cognizant Sans" w:hAnsi="Cognizant Sans"/>
        </w:rPr>
        <w:t xml:space="preserve">Failing over single machines: </w:t>
      </w:r>
    </w:p>
    <w:p w14:paraId="34734E88" w14:textId="77777777" w:rsidR="00161C06" w:rsidRPr="0053556E" w:rsidRDefault="0053556E">
      <w:pPr>
        <w:spacing w:after="0" w:line="259" w:lineRule="auto"/>
        <w:ind w:left="0" w:right="3419" w:firstLine="0"/>
        <w:jc w:val="center"/>
        <w:rPr>
          <w:rFonts w:ascii="Cognizant Sans" w:hAnsi="Cognizant Sans"/>
        </w:rPr>
      </w:pPr>
      <w:r w:rsidRPr="0053556E">
        <w:rPr>
          <w:rFonts w:ascii="Cognizant Sans" w:hAnsi="Cognizant Sans"/>
          <w:noProof/>
        </w:rPr>
        <w:drawing>
          <wp:inline distT="0" distB="0" distL="0" distR="0" wp14:anchorId="17DB0E1A" wp14:editId="49B8B8F6">
            <wp:extent cx="3724656" cy="1242060"/>
            <wp:effectExtent l="0" t="0" r="0" b="0"/>
            <wp:docPr id="1487" name="Picture 1487"/>
            <wp:cNvGraphicFramePr/>
            <a:graphic xmlns:a="http://schemas.openxmlformats.org/drawingml/2006/main">
              <a:graphicData uri="http://schemas.openxmlformats.org/drawingml/2006/picture">
                <pic:pic xmlns:pic="http://schemas.openxmlformats.org/drawingml/2006/picture">
                  <pic:nvPicPr>
                    <pic:cNvPr id="1487" name="Picture 1487"/>
                    <pic:cNvPicPr/>
                  </pic:nvPicPr>
                  <pic:blipFill>
                    <a:blip r:embed="rId59"/>
                    <a:stretch>
                      <a:fillRect/>
                    </a:stretch>
                  </pic:blipFill>
                  <pic:spPr>
                    <a:xfrm>
                      <a:off x="0" y="0"/>
                      <a:ext cx="3724656" cy="1242060"/>
                    </a:xfrm>
                    <a:prstGeom prst="rect">
                      <a:avLst/>
                    </a:prstGeom>
                  </pic:spPr>
                </pic:pic>
              </a:graphicData>
            </a:graphic>
          </wp:inline>
        </w:drawing>
      </w:r>
      <w:r w:rsidRPr="0053556E">
        <w:rPr>
          <w:rFonts w:ascii="Cognizant Sans" w:hAnsi="Cognizant Sans"/>
        </w:rPr>
        <w:t xml:space="preserve"> </w:t>
      </w:r>
    </w:p>
    <w:p w14:paraId="46988448" w14:textId="77777777" w:rsidR="00161C06" w:rsidRPr="0053556E" w:rsidRDefault="0053556E">
      <w:pPr>
        <w:spacing w:after="34" w:line="259" w:lineRule="auto"/>
        <w:ind w:left="720" w:right="0" w:firstLine="0"/>
        <w:rPr>
          <w:rFonts w:ascii="Cognizant Sans" w:hAnsi="Cognizant Sans"/>
        </w:rPr>
      </w:pPr>
      <w:r w:rsidRPr="0053556E">
        <w:rPr>
          <w:rFonts w:ascii="Cognizant Sans" w:hAnsi="Cognizant Sans"/>
        </w:rPr>
        <w:t xml:space="preserve"> </w:t>
      </w:r>
    </w:p>
    <w:p w14:paraId="6417A5EE" w14:textId="77777777" w:rsidR="00161C06" w:rsidRPr="0053556E" w:rsidRDefault="0053556E">
      <w:pPr>
        <w:ind w:left="730" w:right="0"/>
        <w:rPr>
          <w:rFonts w:ascii="Cognizant Sans" w:hAnsi="Cognizant Sans"/>
        </w:rPr>
      </w:pPr>
      <w:r w:rsidRPr="0053556E">
        <w:rPr>
          <w:rFonts w:ascii="Cognizant Sans" w:hAnsi="Cognizant Sans"/>
        </w:rPr>
        <w:t xml:space="preserve">Failing over with a Recovery Plan: </w:t>
      </w:r>
    </w:p>
    <w:p w14:paraId="7A458B40" w14:textId="77777777" w:rsidR="00161C06" w:rsidRPr="0053556E" w:rsidRDefault="0053556E">
      <w:pPr>
        <w:spacing w:after="0" w:line="259" w:lineRule="auto"/>
        <w:ind w:left="0" w:right="3964" w:firstLine="0"/>
        <w:jc w:val="center"/>
        <w:rPr>
          <w:rFonts w:ascii="Cognizant Sans" w:hAnsi="Cognizant Sans"/>
        </w:rPr>
      </w:pPr>
      <w:r w:rsidRPr="0053556E">
        <w:rPr>
          <w:rFonts w:ascii="Cognizant Sans" w:hAnsi="Cognizant Sans"/>
          <w:noProof/>
        </w:rPr>
        <w:drawing>
          <wp:inline distT="0" distB="0" distL="0" distR="0" wp14:anchorId="4E9C9413" wp14:editId="67E98D84">
            <wp:extent cx="3395472" cy="1024128"/>
            <wp:effectExtent l="0" t="0" r="0" b="0"/>
            <wp:docPr id="1489" name="Picture 1489"/>
            <wp:cNvGraphicFramePr/>
            <a:graphic xmlns:a="http://schemas.openxmlformats.org/drawingml/2006/main">
              <a:graphicData uri="http://schemas.openxmlformats.org/drawingml/2006/picture">
                <pic:pic xmlns:pic="http://schemas.openxmlformats.org/drawingml/2006/picture">
                  <pic:nvPicPr>
                    <pic:cNvPr id="1489" name="Picture 1489"/>
                    <pic:cNvPicPr/>
                  </pic:nvPicPr>
                  <pic:blipFill>
                    <a:blip r:embed="rId60"/>
                    <a:stretch>
                      <a:fillRect/>
                    </a:stretch>
                  </pic:blipFill>
                  <pic:spPr>
                    <a:xfrm>
                      <a:off x="0" y="0"/>
                      <a:ext cx="3395472" cy="1024128"/>
                    </a:xfrm>
                    <a:prstGeom prst="rect">
                      <a:avLst/>
                    </a:prstGeom>
                  </pic:spPr>
                </pic:pic>
              </a:graphicData>
            </a:graphic>
          </wp:inline>
        </w:drawing>
      </w:r>
      <w:r w:rsidRPr="0053556E">
        <w:rPr>
          <w:rFonts w:ascii="Cognizant Sans" w:hAnsi="Cognizant Sans"/>
        </w:rPr>
        <w:t xml:space="preserve"> </w:t>
      </w:r>
    </w:p>
    <w:p w14:paraId="58FC16C0" w14:textId="77777777" w:rsidR="00161C06" w:rsidRPr="0053556E" w:rsidRDefault="0053556E">
      <w:pPr>
        <w:numPr>
          <w:ilvl w:val="0"/>
          <w:numId w:val="27"/>
        </w:numPr>
        <w:spacing w:after="35"/>
        <w:ind w:right="0" w:hanging="360"/>
        <w:rPr>
          <w:rFonts w:ascii="Cognizant Sans" w:hAnsi="Cognizant Sans"/>
        </w:rPr>
      </w:pPr>
      <w:r w:rsidRPr="0053556E">
        <w:rPr>
          <w:rFonts w:ascii="Cognizant Sans" w:hAnsi="Cognizant Sans"/>
        </w:rPr>
        <w:t xml:space="preserve">Select the latest processed recovery point. </w:t>
      </w:r>
    </w:p>
    <w:p w14:paraId="5A01B15E" w14:textId="77777777" w:rsidR="00161C06" w:rsidRPr="0053556E" w:rsidRDefault="0053556E">
      <w:pPr>
        <w:spacing w:after="0" w:line="259" w:lineRule="auto"/>
        <w:ind w:left="720" w:right="0" w:firstLine="0"/>
        <w:rPr>
          <w:rFonts w:ascii="Cognizant Sans" w:hAnsi="Cognizant Sans"/>
        </w:rPr>
      </w:pPr>
      <w:r w:rsidRPr="0053556E">
        <w:rPr>
          <w:rFonts w:ascii="Cognizant Sans" w:hAnsi="Cognizant Sans"/>
        </w:rPr>
        <w:t xml:space="preserve"> </w:t>
      </w:r>
    </w:p>
    <w:p w14:paraId="0DFE5963" w14:textId="77777777" w:rsidR="00161C06" w:rsidRPr="0053556E" w:rsidRDefault="0053556E">
      <w:pPr>
        <w:spacing w:after="0" w:line="259" w:lineRule="auto"/>
        <w:ind w:left="715" w:right="0" w:firstLine="0"/>
        <w:rPr>
          <w:rFonts w:ascii="Cognizant Sans" w:hAnsi="Cognizant Sans"/>
        </w:rPr>
      </w:pPr>
      <w:r w:rsidRPr="0053556E">
        <w:rPr>
          <w:rFonts w:ascii="Cognizant Sans" w:hAnsi="Cognizant Sans"/>
          <w:noProof/>
        </w:rPr>
        <w:lastRenderedPageBreak/>
        <w:drawing>
          <wp:inline distT="0" distB="0" distL="0" distR="0" wp14:anchorId="05E70162" wp14:editId="0A2CCCD2">
            <wp:extent cx="2069592" cy="2493264"/>
            <wp:effectExtent l="0" t="0" r="0" b="0"/>
            <wp:docPr id="1529" name="Picture 1529"/>
            <wp:cNvGraphicFramePr/>
            <a:graphic xmlns:a="http://schemas.openxmlformats.org/drawingml/2006/main">
              <a:graphicData uri="http://schemas.openxmlformats.org/drawingml/2006/picture">
                <pic:pic xmlns:pic="http://schemas.openxmlformats.org/drawingml/2006/picture">
                  <pic:nvPicPr>
                    <pic:cNvPr id="1529" name="Picture 1529"/>
                    <pic:cNvPicPr/>
                  </pic:nvPicPr>
                  <pic:blipFill>
                    <a:blip r:embed="rId61"/>
                    <a:stretch>
                      <a:fillRect/>
                    </a:stretch>
                  </pic:blipFill>
                  <pic:spPr>
                    <a:xfrm>
                      <a:off x="0" y="0"/>
                      <a:ext cx="2069592" cy="2493264"/>
                    </a:xfrm>
                    <a:prstGeom prst="rect">
                      <a:avLst/>
                    </a:prstGeom>
                  </pic:spPr>
                </pic:pic>
              </a:graphicData>
            </a:graphic>
          </wp:inline>
        </w:drawing>
      </w:r>
      <w:r w:rsidRPr="0053556E">
        <w:rPr>
          <w:rFonts w:ascii="Cognizant Sans" w:hAnsi="Cognizant Sans"/>
        </w:rPr>
        <w:t xml:space="preserve"> </w:t>
      </w:r>
    </w:p>
    <w:p w14:paraId="71B7F691" w14:textId="77777777" w:rsidR="00161C06" w:rsidRPr="0053556E" w:rsidRDefault="0053556E">
      <w:pPr>
        <w:spacing w:after="34" w:line="259" w:lineRule="auto"/>
        <w:ind w:left="720" w:right="0" w:firstLine="0"/>
        <w:rPr>
          <w:rFonts w:ascii="Cognizant Sans" w:hAnsi="Cognizant Sans"/>
        </w:rPr>
      </w:pPr>
      <w:r w:rsidRPr="0053556E">
        <w:rPr>
          <w:rFonts w:ascii="Cognizant Sans" w:hAnsi="Cognizant Sans"/>
        </w:rPr>
        <w:t xml:space="preserve"> </w:t>
      </w:r>
    </w:p>
    <w:p w14:paraId="397AFD15" w14:textId="77777777" w:rsidR="00161C06" w:rsidRPr="0053556E" w:rsidRDefault="0053556E">
      <w:pPr>
        <w:numPr>
          <w:ilvl w:val="0"/>
          <w:numId w:val="27"/>
        </w:numPr>
        <w:spacing w:after="33"/>
        <w:ind w:right="0" w:hanging="360"/>
        <w:rPr>
          <w:rFonts w:ascii="Cognizant Sans" w:hAnsi="Cognizant Sans"/>
        </w:rPr>
      </w:pPr>
      <w:r w:rsidRPr="0053556E">
        <w:rPr>
          <w:rFonts w:ascii="Cognizant Sans" w:hAnsi="Cognizant Sans"/>
        </w:rPr>
        <w:t xml:space="preserve">You can monitor the failover job by navigating back to the Recovery Services Vault and selecting Site Recovery Jobs. </w:t>
      </w:r>
    </w:p>
    <w:p w14:paraId="3E4BD164" w14:textId="77777777" w:rsidR="00161C06" w:rsidRPr="0053556E" w:rsidRDefault="0053556E">
      <w:pPr>
        <w:spacing w:after="0" w:line="259" w:lineRule="auto"/>
        <w:ind w:left="720" w:right="0" w:firstLine="0"/>
        <w:rPr>
          <w:rFonts w:ascii="Cognizant Sans" w:hAnsi="Cognizant Sans"/>
        </w:rPr>
      </w:pPr>
      <w:r w:rsidRPr="0053556E">
        <w:rPr>
          <w:rFonts w:ascii="Cognizant Sans" w:hAnsi="Cognizant Sans"/>
        </w:rPr>
        <w:t xml:space="preserve"> </w:t>
      </w:r>
    </w:p>
    <w:p w14:paraId="7DACBD18" w14:textId="77777777" w:rsidR="00161C06" w:rsidRPr="0053556E" w:rsidRDefault="0053556E">
      <w:pPr>
        <w:spacing w:after="0" w:line="259" w:lineRule="auto"/>
        <w:ind w:left="715" w:right="0" w:firstLine="0"/>
        <w:rPr>
          <w:rFonts w:ascii="Cognizant Sans" w:hAnsi="Cognizant Sans"/>
        </w:rPr>
      </w:pPr>
      <w:r w:rsidRPr="0053556E">
        <w:rPr>
          <w:rFonts w:ascii="Cognizant Sans" w:hAnsi="Cognizant Sans"/>
          <w:noProof/>
        </w:rPr>
        <w:drawing>
          <wp:inline distT="0" distB="0" distL="0" distR="0" wp14:anchorId="73BA3AF3" wp14:editId="4A7471FD">
            <wp:extent cx="1691640" cy="1917192"/>
            <wp:effectExtent l="0" t="0" r="0" b="0"/>
            <wp:docPr id="1531" name="Picture 1531"/>
            <wp:cNvGraphicFramePr/>
            <a:graphic xmlns:a="http://schemas.openxmlformats.org/drawingml/2006/main">
              <a:graphicData uri="http://schemas.openxmlformats.org/drawingml/2006/picture">
                <pic:pic xmlns:pic="http://schemas.openxmlformats.org/drawingml/2006/picture">
                  <pic:nvPicPr>
                    <pic:cNvPr id="1531" name="Picture 1531"/>
                    <pic:cNvPicPr/>
                  </pic:nvPicPr>
                  <pic:blipFill>
                    <a:blip r:embed="rId62"/>
                    <a:stretch>
                      <a:fillRect/>
                    </a:stretch>
                  </pic:blipFill>
                  <pic:spPr>
                    <a:xfrm>
                      <a:off x="0" y="0"/>
                      <a:ext cx="1691640" cy="1917192"/>
                    </a:xfrm>
                    <a:prstGeom prst="rect">
                      <a:avLst/>
                    </a:prstGeom>
                  </pic:spPr>
                </pic:pic>
              </a:graphicData>
            </a:graphic>
          </wp:inline>
        </w:drawing>
      </w:r>
      <w:r w:rsidRPr="0053556E">
        <w:rPr>
          <w:rFonts w:ascii="Cognizant Sans" w:hAnsi="Cognizant Sans"/>
        </w:rPr>
        <w:t xml:space="preserve"> </w:t>
      </w:r>
    </w:p>
    <w:p w14:paraId="66DF44C4" w14:textId="77777777" w:rsidR="00161C06" w:rsidRPr="0053556E" w:rsidRDefault="0053556E">
      <w:pPr>
        <w:spacing w:after="34" w:line="259" w:lineRule="auto"/>
        <w:ind w:left="720" w:right="0" w:firstLine="0"/>
        <w:rPr>
          <w:rFonts w:ascii="Cognizant Sans" w:hAnsi="Cognizant Sans"/>
        </w:rPr>
      </w:pPr>
      <w:r w:rsidRPr="0053556E">
        <w:rPr>
          <w:rFonts w:ascii="Cognizant Sans" w:hAnsi="Cognizant Sans"/>
        </w:rPr>
        <w:t xml:space="preserve"> </w:t>
      </w:r>
    </w:p>
    <w:p w14:paraId="1E5E0792" w14:textId="77777777" w:rsidR="00161C06" w:rsidRPr="0053556E" w:rsidRDefault="0053556E">
      <w:pPr>
        <w:numPr>
          <w:ilvl w:val="0"/>
          <w:numId w:val="27"/>
        </w:numPr>
        <w:spacing w:after="36"/>
        <w:ind w:right="0" w:hanging="360"/>
        <w:rPr>
          <w:rFonts w:ascii="Cognizant Sans" w:hAnsi="Cognizant Sans"/>
        </w:rPr>
      </w:pPr>
      <w:r w:rsidRPr="0053556E">
        <w:rPr>
          <w:rFonts w:ascii="Cognizant Sans" w:hAnsi="Cognizant Sans"/>
        </w:rPr>
        <w:t xml:space="preserve">Select the migration job to monitor detailed progress. </w:t>
      </w:r>
    </w:p>
    <w:p w14:paraId="185522E4" w14:textId="77777777" w:rsidR="00161C06" w:rsidRPr="0053556E" w:rsidRDefault="0053556E">
      <w:pPr>
        <w:spacing w:after="0" w:line="259" w:lineRule="auto"/>
        <w:ind w:left="720" w:right="0" w:firstLine="0"/>
        <w:rPr>
          <w:rFonts w:ascii="Cognizant Sans" w:hAnsi="Cognizant Sans"/>
        </w:rPr>
      </w:pPr>
      <w:r w:rsidRPr="0053556E">
        <w:rPr>
          <w:rFonts w:ascii="Cognizant Sans" w:hAnsi="Cognizant Sans"/>
        </w:rPr>
        <w:t xml:space="preserve">  </w:t>
      </w:r>
    </w:p>
    <w:p w14:paraId="152836CF" w14:textId="77777777" w:rsidR="00161C06" w:rsidRPr="0053556E" w:rsidRDefault="0053556E">
      <w:pPr>
        <w:spacing w:after="0" w:line="259" w:lineRule="auto"/>
        <w:ind w:left="715" w:right="0" w:firstLine="0"/>
        <w:rPr>
          <w:rFonts w:ascii="Cognizant Sans" w:hAnsi="Cognizant Sans"/>
        </w:rPr>
      </w:pPr>
      <w:r w:rsidRPr="0053556E">
        <w:rPr>
          <w:rFonts w:ascii="Cognizant Sans" w:hAnsi="Cognizant Sans"/>
          <w:noProof/>
        </w:rPr>
        <w:drawing>
          <wp:inline distT="0" distB="0" distL="0" distR="0" wp14:anchorId="7045DE89" wp14:editId="43770FA0">
            <wp:extent cx="5065776" cy="1286256"/>
            <wp:effectExtent l="0" t="0" r="0" b="0"/>
            <wp:docPr id="1533" name="Picture 1533"/>
            <wp:cNvGraphicFramePr/>
            <a:graphic xmlns:a="http://schemas.openxmlformats.org/drawingml/2006/main">
              <a:graphicData uri="http://schemas.openxmlformats.org/drawingml/2006/picture">
                <pic:pic xmlns:pic="http://schemas.openxmlformats.org/drawingml/2006/picture">
                  <pic:nvPicPr>
                    <pic:cNvPr id="1533" name="Picture 1533"/>
                    <pic:cNvPicPr/>
                  </pic:nvPicPr>
                  <pic:blipFill>
                    <a:blip r:embed="rId63"/>
                    <a:stretch>
                      <a:fillRect/>
                    </a:stretch>
                  </pic:blipFill>
                  <pic:spPr>
                    <a:xfrm>
                      <a:off x="0" y="0"/>
                      <a:ext cx="5065776" cy="1286256"/>
                    </a:xfrm>
                    <a:prstGeom prst="rect">
                      <a:avLst/>
                    </a:prstGeom>
                  </pic:spPr>
                </pic:pic>
              </a:graphicData>
            </a:graphic>
          </wp:inline>
        </w:drawing>
      </w:r>
      <w:r w:rsidRPr="0053556E">
        <w:rPr>
          <w:rFonts w:ascii="Cognizant Sans" w:hAnsi="Cognizant Sans"/>
        </w:rPr>
        <w:t xml:space="preserve"> </w:t>
      </w:r>
    </w:p>
    <w:p w14:paraId="42CB5C98" w14:textId="77777777" w:rsidR="00161C06" w:rsidRPr="0053556E" w:rsidRDefault="0053556E">
      <w:pPr>
        <w:spacing w:after="31" w:line="259" w:lineRule="auto"/>
        <w:ind w:left="720" w:right="0" w:firstLine="0"/>
        <w:rPr>
          <w:rFonts w:ascii="Cognizant Sans" w:hAnsi="Cognizant Sans"/>
        </w:rPr>
      </w:pPr>
      <w:r w:rsidRPr="0053556E">
        <w:rPr>
          <w:rFonts w:ascii="Cognizant Sans" w:hAnsi="Cognizant Sans"/>
        </w:rPr>
        <w:t xml:space="preserve"> </w:t>
      </w:r>
    </w:p>
    <w:p w14:paraId="0EAC124E" w14:textId="77777777" w:rsidR="00161C06" w:rsidRPr="0053556E" w:rsidRDefault="0053556E">
      <w:pPr>
        <w:spacing w:after="0" w:line="259" w:lineRule="auto"/>
        <w:ind w:left="720" w:right="0" w:firstLine="0"/>
        <w:rPr>
          <w:rFonts w:ascii="Cognizant Sans" w:hAnsi="Cognizant Sans"/>
        </w:rPr>
      </w:pPr>
      <w:r w:rsidRPr="0053556E">
        <w:rPr>
          <w:rFonts w:ascii="Cognizant Sans" w:hAnsi="Cognizant Sans"/>
        </w:rPr>
        <w:t xml:space="preserve"> </w:t>
      </w:r>
    </w:p>
    <w:p w14:paraId="7A470111" w14:textId="77777777" w:rsidR="00161C06" w:rsidRPr="0053556E" w:rsidRDefault="0053556E">
      <w:pPr>
        <w:pStyle w:val="Heading1"/>
        <w:ind w:left="2"/>
        <w:rPr>
          <w:rFonts w:ascii="Cognizant Sans" w:hAnsi="Cognizant Sans"/>
        </w:rPr>
      </w:pPr>
      <w:bookmarkStart w:id="15" w:name="_Toc19654"/>
      <w:r w:rsidRPr="0053556E">
        <w:rPr>
          <w:rFonts w:ascii="Cognizant Sans" w:hAnsi="Cognizant Sans"/>
        </w:rPr>
        <w:lastRenderedPageBreak/>
        <w:t xml:space="preserve">POST FAILOVER </w:t>
      </w:r>
      <w:bookmarkEnd w:id="15"/>
    </w:p>
    <w:p w14:paraId="1100D500" w14:textId="77777777" w:rsidR="00161C06" w:rsidRPr="0053556E" w:rsidRDefault="0053556E">
      <w:pPr>
        <w:spacing w:after="230"/>
        <w:ind w:right="0"/>
        <w:rPr>
          <w:rFonts w:ascii="Cognizant Sans" w:hAnsi="Cognizant Sans"/>
        </w:rPr>
      </w:pPr>
      <w:r w:rsidRPr="0053556E">
        <w:rPr>
          <w:rFonts w:ascii="Cognizant Sans" w:hAnsi="Cognizant Sans"/>
        </w:rPr>
        <w:t xml:space="preserve">Following a failover, steps should be taken to configure operations on the migrated VMs to ready them for production. When the VMs have been tested and the migration has been declared a success, the replicated items need to be cleaned </w:t>
      </w:r>
      <w:proofErr w:type="gramStart"/>
      <w:r w:rsidRPr="0053556E">
        <w:rPr>
          <w:rFonts w:ascii="Cognizant Sans" w:hAnsi="Cognizant Sans"/>
        </w:rPr>
        <w:t>up</w:t>
      </w:r>
      <w:proofErr w:type="gramEnd"/>
      <w:r w:rsidRPr="0053556E">
        <w:rPr>
          <w:rFonts w:ascii="Cognizant Sans" w:hAnsi="Cognizant Sans"/>
        </w:rPr>
        <w:t xml:space="preserve"> so they are removed from the Recovery Services Vault.  </w:t>
      </w:r>
    </w:p>
    <w:p w14:paraId="67F82329" w14:textId="77777777" w:rsidR="00161C06" w:rsidRPr="0053556E" w:rsidRDefault="0053556E">
      <w:pPr>
        <w:spacing w:after="195" w:line="259" w:lineRule="auto"/>
        <w:ind w:left="0" w:right="0" w:firstLine="0"/>
        <w:rPr>
          <w:rFonts w:ascii="Cognizant Sans" w:hAnsi="Cognizant Sans"/>
        </w:rPr>
      </w:pPr>
      <w:r w:rsidRPr="0053556E">
        <w:rPr>
          <w:rFonts w:ascii="Cognizant Sans" w:hAnsi="Cognizant Sans"/>
        </w:rPr>
        <w:t xml:space="preserve"> </w:t>
      </w:r>
    </w:p>
    <w:p w14:paraId="3569C4A5" w14:textId="77777777" w:rsidR="00161C06" w:rsidRPr="0053556E" w:rsidRDefault="0053556E">
      <w:pPr>
        <w:pStyle w:val="Heading2"/>
        <w:spacing w:after="339"/>
        <w:ind w:left="2"/>
      </w:pPr>
      <w:bookmarkStart w:id="16" w:name="_Toc19655"/>
      <w:r w:rsidRPr="0053556E">
        <w:t xml:space="preserve">RECOMMENDED POST FAILOVER CONFIGURATION </w:t>
      </w:r>
      <w:bookmarkEnd w:id="16"/>
    </w:p>
    <w:p w14:paraId="35A9C53C" w14:textId="77777777" w:rsidR="00161C06" w:rsidRPr="0053556E" w:rsidRDefault="0053556E">
      <w:pPr>
        <w:numPr>
          <w:ilvl w:val="0"/>
          <w:numId w:val="28"/>
        </w:numPr>
        <w:spacing w:after="66"/>
        <w:ind w:right="0" w:hanging="360"/>
        <w:rPr>
          <w:rFonts w:ascii="Cognizant Sans" w:hAnsi="Cognizant Sans"/>
        </w:rPr>
      </w:pPr>
      <w:r w:rsidRPr="0053556E">
        <w:rPr>
          <w:rFonts w:ascii="Cognizant Sans" w:hAnsi="Cognizant Sans"/>
        </w:rPr>
        <w:t xml:space="preserve">Connect the VMs to a Log Analytics Workspace </w:t>
      </w:r>
    </w:p>
    <w:p w14:paraId="4D0059BA" w14:textId="77777777" w:rsidR="00161C06" w:rsidRPr="0053556E" w:rsidRDefault="0053556E">
      <w:pPr>
        <w:numPr>
          <w:ilvl w:val="0"/>
          <w:numId w:val="28"/>
        </w:numPr>
        <w:spacing w:after="63"/>
        <w:ind w:right="0" w:hanging="360"/>
        <w:rPr>
          <w:rFonts w:ascii="Cognizant Sans" w:hAnsi="Cognizant Sans"/>
        </w:rPr>
      </w:pPr>
      <w:r w:rsidRPr="0053556E">
        <w:rPr>
          <w:rFonts w:ascii="Cognizant Sans" w:hAnsi="Cognizant Sans"/>
        </w:rPr>
        <w:t xml:space="preserve">Enable backups </w:t>
      </w:r>
    </w:p>
    <w:p w14:paraId="217F00A0" w14:textId="77777777" w:rsidR="00161C06" w:rsidRPr="0053556E" w:rsidRDefault="0053556E">
      <w:pPr>
        <w:numPr>
          <w:ilvl w:val="0"/>
          <w:numId w:val="28"/>
        </w:numPr>
        <w:spacing w:after="65"/>
        <w:ind w:right="0" w:hanging="360"/>
        <w:rPr>
          <w:rFonts w:ascii="Cognizant Sans" w:hAnsi="Cognizant Sans"/>
        </w:rPr>
      </w:pPr>
      <w:r w:rsidRPr="0053556E">
        <w:rPr>
          <w:rFonts w:ascii="Cognizant Sans" w:hAnsi="Cognizant Sans"/>
        </w:rPr>
        <w:t xml:space="preserve">Verify boot diagnostics are configured and using a shared storage account </w:t>
      </w:r>
    </w:p>
    <w:p w14:paraId="2047BB9D" w14:textId="77777777" w:rsidR="00161C06" w:rsidRPr="0053556E" w:rsidRDefault="0053556E">
      <w:pPr>
        <w:numPr>
          <w:ilvl w:val="0"/>
          <w:numId w:val="28"/>
        </w:numPr>
        <w:spacing w:after="63"/>
        <w:ind w:right="0" w:hanging="360"/>
        <w:rPr>
          <w:rFonts w:ascii="Cognizant Sans" w:hAnsi="Cognizant Sans"/>
        </w:rPr>
      </w:pPr>
      <w:r w:rsidRPr="0053556E">
        <w:rPr>
          <w:rFonts w:ascii="Cognizant Sans" w:hAnsi="Cognizant Sans"/>
        </w:rPr>
        <w:t xml:space="preserve">Enable extended diagnostics if desired </w:t>
      </w:r>
    </w:p>
    <w:p w14:paraId="7AF5466E" w14:textId="77777777" w:rsidR="00161C06" w:rsidRPr="0053556E" w:rsidRDefault="0053556E">
      <w:pPr>
        <w:numPr>
          <w:ilvl w:val="0"/>
          <w:numId w:val="28"/>
        </w:numPr>
        <w:spacing w:after="65"/>
        <w:ind w:right="0" w:hanging="360"/>
        <w:rPr>
          <w:rFonts w:ascii="Cognizant Sans" w:hAnsi="Cognizant Sans"/>
        </w:rPr>
      </w:pPr>
      <w:r w:rsidRPr="0053556E">
        <w:rPr>
          <w:rFonts w:ascii="Cognizant Sans" w:hAnsi="Cognizant Sans"/>
        </w:rPr>
        <w:t xml:space="preserve">Add to a patching schedule </w:t>
      </w:r>
    </w:p>
    <w:p w14:paraId="2E9BE658" w14:textId="77777777" w:rsidR="00161C06" w:rsidRPr="0053556E" w:rsidRDefault="0053556E">
      <w:pPr>
        <w:numPr>
          <w:ilvl w:val="0"/>
          <w:numId w:val="28"/>
        </w:numPr>
        <w:spacing w:after="65"/>
        <w:ind w:right="0" w:hanging="360"/>
        <w:rPr>
          <w:rFonts w:ascii="Cognizant Sans" w:hAnsi="Cognizant Sans"/>
        </w:rPr>
      </w:pPr>
      <w:r w:rsidRPr="0053556E">
        <w:rPr>
          <w:rFonts w:ascii="Cognizant Sans" w:hAnsi="Cognizant Sans"/>
        </w:rPr>
        <w:t xml:space="preserve">Verify monitoring, change tracking, enable EMS, or any other desired platform features </w:t>
      </w:r>
    </w:p>
    <w:p w14:paraId="2DE08587" w14:textId="77777777" w:rsidR="00161C06" w:rsidRPr="0053556E" w:rsidRDefault="0053556E">
      <w:pPr>
        <w:numPr>
          <w:ilvl w:val="0"/>
          <w:numId w:val="28"/>
        </w:numPr>
        <w:spacing w:after="233"/>
        <w:ind w:right="0" w:hanging="360"/>
        <w:rPr>
          <w:rFonts w:ascii="Cognizant Sans" w:hAnsi="Cognizant Sans"/>
        </w:rPr>
      </w:pPr>
      <w:r w:rsidRPr="0053556E">
        <w:rPr>
          <w:rFonts w:ascii="Cognizant Sans" w:hAnsi="Cognizant Sans"/>
        </w:rPr>
        <w:t xml:space="preserve">Optimize the OS for Azure – move </w:t>
      </w:r>
      <w:proofErr w:type="spellStart"/>
      <w:r w:rsidRPr="0053556E">
        <w:rPr>
          <w:rFonts w:ascii="Cognizant Sans" w:hAnsi="Cognizant Sans"/>
        </w:rPr>
        <w:t>pagefile</w:t>
      </w:r>
      <w:proofErr w:type="spellEnd"/>
      <w:r w:rsidRPr="0053556E">
        <w:rPr>
          <w:rFonts w:ascii="Cognizant Sans" w:hAnsi="Cognizant Sans"/>
        </w:rPr>
        <w:t xml:space="preserve"> to Azure temp disk, reconfigure boot settings, etc. Guidance can be found here - </w:t>
      </w:r>
      <w:r w:rsidRPr="0053556E">
        <w:rPr>
          <w:rFonts w:ascii="Cognizant Sans" w:hAnsi="Cognizant Sans"/>
          <w:color w:val="0000FF"/>
          <w:u w:val="single" w:color="0000FF"/>
        </w:rPr>
        <w:t>https://docs.microsoft.com/en-us/azure/virtual-machines/windows/prepare-for-upload-vhd-image</w:t>
      </w:r>
      <w:r w:rsidRPr="0053556E">
        <w:rPr>
          <w:rFonts w:ascii="Cognizant Sans" w:hAnsi="Cognizant Sans"/>
        </w:rPr>
        <w:t xml:space="preserve">  </w:t>
      </w:r>
    </w:p>
    <w:p w14:paraId="196F516E" w14:textId="77777777" w:rsidR="00161C06" w:rsidRPr="0053556E" w:rsidRDefault="0053556E">
      <w:pPr>
        <w:spacing w:after="232"/>
        <w:ind w:right="0"/>
        <w:rPr>
          <w:rFonts w:ascii="Cognizant Sans" w:hAnsi="Cognizant Sans"/>
        </w:rPr>
      </w:pPr>
      <w:r w:rsidRPr="0053556E">
        <w:rPr>
          <w:rFonts w:ascii="Cognizant Sans" w:hAnsi="Cognizant Sans"/>
        </w:rPr>
        <w:t xml:space="preserve">Note: The Azure VM agent is not supported on 32-bit operating systems. Certain platform features such as backups, VM extensions, run command, and any other features requiring the Azure VM agent will not be available. </w:t>
      </w:r>
    </w:p>
    <w:p w14:paraId="5E93A414" w14:textId="77777777" w:rsidR="00161C06" w:rsidRPr="0053556E" w:rsidRDefault="0053556E">
      <w:pPr>
        <w:spacing w:after="195" w:line="259" w:lineRule="auto"/>
        <w:ind w:left="0" w:right="0" w:firstLine="0"/>
        <w:rPr>
          <w:rFonts w:ascii="Cognizant Sans" w:hAnsi="Cognizant Sans"/>
        </w:rPr>
      </w:pPr>
      <w:r w:rsidRPr="0053556E">
        <w:rPr>
          <w:rFonts w:ascii="Cognizant Sans" w:hAnsi="Cognizant Sans"/>
        </w:rPr>
        <w:t xml:space="preserve"> </w:t>
      </w:r>
    </w:p>
    <w:p w14:paraId="610A792B" w14:textId="77777777" w:rsidR="00161C06" w:rsidRPr="0053556E" w:rsidRDefault="0053556E">
      <w:pPr>
        <w:pStyle w:val="Heading2"/>
        <w:ind w:left="2"/>
      </w:pPr>
      <w:bookmarkStart w:id="17" w:name="_Toc19656"/>
      <w:r w:rsidRPr="0053556E">
        <w:t xml:space="preserve">POST FAILOVER CLEANUP </w:t>
      </w:r>
      <w:bookmarkEnd w:id="17"/>
    </w:p>
    <w:p w14:paraId="69D741A8" w14:textId="77777777" w:rsidR="00161C06" w:rsidRPr="0053556E" w:rsidRDefault="0053556E">
      <w:pPr>
        <w:numPr>
          <w:ilvl w:val="0"/>
          <w:numId w:val="29"/>
        </w:numPr>
        <w:spacing w:after="33"/>
        <w:ind w:right="0" w:hanging="360"/>
        <w:rPr>
          <w:rFonts w:ascii="Cognizant Sans" w:hAnsi="Cognizant Sans"/>
        </w:rPr>
      </w:pPr>
      <w:r w:rsidRPr="0053556E">
        <w:rPr>
          <w:rFonts w:ascii="Cognizant Sans" w:hAnsi="Cognizant Sans"/>
        </w:rPr>
        <w:t xml:space="preserve">Once the migration is successfully finished post migration cleanup can be performed. This includes committing the VM(s) recovery point to complete the migration. Navigate to the VM in the Azure Site Recovery vault or the failover plan. Then select commit. </w:t>
      </w:r>
    </w:p>
    <w:p w14:paraId="01FEBE79" w14:textId="77777777" w:rsidR="00161C06" w:rsidRPr="0053556E" w:rsidRDefault="0053556E">
      <w:pPr>
        <w:spacing w:after="34" w:line="259" w:lineRule="auto"/>
        <w:ind w:left="720" w:right="0" w:firstLine="0"/>
        <w:rPr>
          <w:rFonts w:ascii="Cognizant Sans" w:hAnsi="Cognizant Sans"/>
        </w:rPr>
      </w:pPr>
      <w:r w:rsidRPr="0053556E">
        <w:rPr>
          <w:rFonts w:ascii="Cognizant Sans" w:hAnsi="Cognizant Sans"/>
        </w:rPr>
        <w:t xml:space="preserve"> </w:t>
      </w:r>
    </w:p>
    <w:p w14:paraId="24DDE5C6" w14:textId="77777777" w:rsidR="00161C06" w:rsidRPr="0053556E" w:rsidRDefault="0053556E">
      <w:pPr>
        <w:ind w:left="730" w:right="0"/>
        <w:rPr>
          <w:rFonts w:ascii="Cognizant Sans" w:hAnsi="Cognizant Sans"/>
        </w:rPr>
      </w:pPr>
      <w:r w:rsidRPr="0053556E">
        <w:rPr>
          <w:rFonts w:ascii="Cognizant Sans" w:hAnsi="Cognizant Sans"/>
        </w:rPr>
        <w:t xml:space="preserve">Committing single machines: </w:t>
      </w:r>
    </w:p>
    <w:p w14:paraId="6FC4B126" w14:textId="77777777" w:rsidR="00161C06" w:rsidRPr="0053556E" w:rsidRDefault="0053556E">
      <w:pPr>
        <w:spacing w:after="0" w:line="259" w:lineRule="auto"/>
        <w:ind w:left="715" w:right="0" w:firstLine="0"/>
        <w:rPr>
          <w:rFonts w:ascii="Cognizant Sans" w:hAnsi="Cognizant Sans"/>
        </w:rPr>
      </w:pPr>
      <w:r w:rsidRPr="0053556E">
        <w:rPr>
          <w:rFonts w:ascii="Cognizant Sans" w:hAnsi="Cognizant Sans"/>
          <w:noProof/>
        </w:rPr>
        <w:drawing>
          <wp:inline distT="0" distB="0" distL="0" distR="0" wp14:anchorId="499F4FA8" wp14:editId="7FBFB466">
            <wp:extent cx="2304288" cy="1011936"/>
            <wp:effectExtent l="0" t="0" r="0" b="0"/>
            <wp:docPr id="1622" name="Picture 1622"/>
            <wp:cNvGraphicFramePr/>
            <a:graphic xmlns:a="http://schemas.openxmlformats.org/drawingml/2006/main">
              <a:graphicData uri="http://schemas.openxmlformats.org/drawingml/2006/picture">
                <pic:pic xmlns:pic="http://schemas.openxmlformats.org/drawingml/2006/picture">
                  <pic:nvPicPr>
                    <pic:cNvPr id="1622" name="Picture 1622"/>
                    <pic:cNvPicPr/>
                  </pic:nvPicPr>
                  <pic:blipFill>
                    <a:blip r:embed="rId64"/>
                    <a:stretch>
                      <a:fillRect/>
                    </a:stretch>
                  </pic:blipFill>
                  <pic:spPr>
                    <a:xfrm>
                      <a:off x="0" y="0"/>
                      <a:ext cx="2304288" cy="1011936"/>
                    </a:xfrm>
                    <a:prstGeom prst="rect">
                      <a:avLst/>
                    </a:prstGeom>
                  </pic:spPr>
                </pic:pic>
              </a:graphicData>
            </a:graphic>
          </wp:inline>
        </w:drawing>
      </w:r>
      <w:r w:rsidRPr="0053556E">
        <w:rPr>
          <w:rFonts w:ascii="Cognizant Sans" w:hAnsi="Cognizant Sans"/>
        </w:rPr>
        <w:t xml:space="preserve">  </w:t>
      </w:r>
    </w:p>
    <w:p w14:paraId="67CCF5F0" w14:textId="77777777" w:rsidR="00161C06" w:rsidRPr="0053556E" w:rsidRDefault="0053556E">
      <w:pPr>
        <w:spacing w:after="34" w:line="259" w:lineRule="auto"/>
        <w:ind w:left="720" w:right="0" w:firstLine="0"/>
        <w:rPr>
          <w:rFonts w:ascii="Cognizant Sans" w:hAnsi="Cognizant Sans"/>
        </w:rPr>
      </w:pPr>
      <w:r w:rsidRPr="0053556E">
        <w:rPr>
          <w:rFonts w:ascii="Cognizant Sans" w:hAnsi="Cognizant Sans"/>
        </w:rPr>
        <w:t xml:space="preserve"> </w:t>
      </w:r>
    </w:p>
    <w:p w14:paraId="3D03F132" w14:textId="77777777" w:rsidR="00161C06" w:rsidRPr="0053556E" w:rsidRDefault="0053556E">
      <w:pPr>
        <w:ind w:left="730" w:right="0"/>
        <w:rPr>
          <w:rFonts w:ascii="Cognizant Sans" w:hAnsi="Cognizant Sans"/>
        </w:rPr>
      </w:pPr>
      <w:r w:rsidRPr="0053556E">
        <w:rPr>
          <w:rFonts w:ascii="Cognizant Sans" w:hAnsi="Cognizant Sans"/>
        </w:rPr>
        <w:t xml:space="preserve">Using a failover plan: </w:t>
      </w:r>
    </w:p>
    <w:p w14:paraId="5B48F26A" w14:textId="77777777" w:rsidR="00161C06" w:rsidRPr="0053556E" w:rsidRDefault="0053556E">
      <w:pPr>
        <w:spacing w:after="0" w:line="259" w:lineRule="auto"/>
        <w:ind w:left="0" w:right="4684" w:firstLine="0"/>
        <w:jc w:val="center"/>
        <w:rPr>
          <w:rFonts w:ascii="Cognizant Sans" w:hAnsi="Cognizant Sans"/>
        </w:rPr>
      </w:pPr>
      <w:r w:rsidRPr="0053556E">
        <w:rPr>
          <w:rFonts w:ascii="Cognizant Sans" w:hAnsi="Cognizant Sans"/>
          <w:noProof/>
        </w:rPr>
        <w:lastRenderedPageBreak/>
        <w:drawing>
          <wp:inline distT="0" distB="0" distL="0" distR="0" wp14:anchorId="78789B1F" wp14:editId="45E3EE05">
            <wp:extent cx="2935224" cy="1042416"/>
            <wp:effectExtent l="0" t="0" r="0" b="0"/>
            <wp:docPr id="1624" name="Picture 1624"/>
            <wp:cNvGraphicFramePr/>
            <a:graphic xmlns:a="http://schemas.openxmlformats.org/drawingml/2006/main">
              <a:graphicData uri="http://schemas.openxmlformats.org/drawingml/2006/picture">
                <pic:pic xmlns:pic="http://schemas.openxmlformats.org/drawingml/2006/picture">
                  <pic:nvPicPr>
                    <pic:cNvPr id="1624" name="Picture 1624"/>
                    <pic:cNvPicPr/>
                  </pic:nvPicPr>
                  <pic:blipFill>
                    <a:blip r:embed="rId65"/>
                    <a:stretch>
                      <a:fillRect/>
                    </a:stretch>
                  </pic:blipFill>
                  <pic:spPr>
                    <a:xfrm>
                      <a:off x="0" y="0"/>
                      <a:ext cx="2935224" cy="1042416"/>
                    </a:xfrm>
                    <a:prstGeom prst="rect">
                      <a:avLst/>
                    </a:prstGeom>
                  </pic:spPr>
                </pic:pic>
              </a:graphicData>
            </a:graphic>
          </wp:inline>
        </w:drawing>
      </w:r>
      <w:r w:rsidRPr="0053556E">
        <w:rPr>
          <w:rFonts w:ascii="Cognizant Sans" w:hAnsi="Cognizant Sans"/>
        </w:rPr>
        <w:t xml:space="preserve"> </w:t>
      </w:r>
    </w:p>
    <w:p w14:paraId="1888B1E3" w14:textId="77777777" w:rsidR="00161C06" w:rsidRPr="0053556E" w:rsidRDefault="0053556E">
      <w:pPr>
        <w:spacing w:after="0" w:line="259" w:lineRule="auto"/>
        <w:ind w:left="720" w:right="0" w:firstLine="0"/>
        <w:rPr>
          <w:rFonts w:ascii="Cognizant Sans" w:hAnsi="Cognizant Sans"/>
        </w:rPr>
      </w:pPr>
      <w:r w:rsidRPr="0053556E">
        <w:rPr>
          <w:rFonts w:ascii="Cognizant Sans" w:hAnsi="Cognizant Sans"/>
        </w:rPr>
        <w:t xml:space="preserve"> </w:t>
      </w:r>
    </w:p>
    <w:p w14:paraId="4F1D2216" w14:textId="77777777" w:rsidR="00161C06" w:rsidRPr="0053556E" w:rsidRDefault="0053556E">
      <w:pPr>
        <w:numPr>
          <w:ilvl w:val="0"/>
          <w:numId w:val="29"/>
        </w:numPr>
        <w:spacing w:after="34"/>
        <w:ind w:right="0" w:hanging="360"/>
        <w:rPr>
          <w:rFonts w:ascii="Cognizant Sans" w:hAnsi="Cognizant Sans"/>
        </w:rPr>
      </w:pPr>
      <w:r w:rsidRPr="0053556E">
        <w:rPr>
          <w:rFonts w:ascii="Cognizant Sans" w:hAnsi="Cognizant Sans"/>
        </w:rPr>
        <w:t xml:space="preserve">If using a recovery plan, you can then remove the recovery plan. Navigate to the recovery plan, select the ellipses then select Delete. </w:t>
      </w:r>
    </w:p>
    <w:p w14:paraId="2BB190EB" w14:textId="77777777" w:rsidR="00161C06" w:rsidRPr="0053556E" w:rsidRDefault="0053556E">
      <w:pPr>
        <w:spacing w:after="0" w:line="259" w:lineRule="auto"/>
        <w:ind w:left="720" w:right="0" w:firstLine="0"/>
        <w:rPr>
          <w:rFonts w:ascii="Cognizant Sans" w:hAnsi="Cognizant Sans"/>
        </w:rPr>
      </w:pPr>
      <w:r w:rsidRPr="0053556E">
        <w:rPr>
          <w:rFonts w:ascii="Cognizant Sans" w:hAnsi="Cognizant Sans"/>
        </w:rPr>
        <w:t xml:space="preserve"> </w:t>
      </w:r>
    </w:p>
    <w:p w14:paraId="56114290" w14:textId="77777777" w:rsidR="00161C06" w:rsidRPr="0053556E" w:rsidRDefault="0053556E">
      <w:pPr>
        <w:spacing w:after="0" w:line="259" w:lineRule="auto"/>
        <w:ind w:left="0" w:right="4895" w:firstLine="0"/>
        <w:jc w:val="center"/>
        <w:rPr>
          <w:rFonts w:ascii="Cognizant Sans" w:hAnsi="Cognizant Sans"/>
        </w:rPr>
      </w:pPr>
      <w:r w:rsidRPr="0053556E">
        <w:rPr>
          <w:rFonts w:ascii="Cognizant Sans" w:hAnsi="Cognizant Sans"/>
          <w:noProof/>
        </w:rPr>
        <w:drawing>
          <wp:inline distT="0" distB="0" distL="0" distR="0" wp14:anchorId="542F1619" wp14:editId="2D6FA695">
            <wp:extent cx="2801112" cy="2773680"/>
            <wp:effectExtent l="0" t="0" r="0" b="0"/>
            <wp:docPr id="1670" name="Picture 1670"/>
            <wp:cNvGraphicFramePr/>
            <a:graphic xmlns:a="http://schemas.openxmlformats.org/drawingml/2006/main">
              <a:graphicData uri="http://schemas.openxmlformats.org/drawingml/2006/picture">
                <pic:pic xmlns:pic="http://schemas.openxmlformats.org/drawingml/2006/picture">
                  <pic:nvPicPr>
                    <pic:cNvPr id="1670" name="Picture 1670"/>
                    <pic:cNvPicPr/>
                  </pic:nvPicPr>
                  <pic:blipFill>
                    <a:blip r:embed="rId66"/>
                    <a:stretch>
                      <a:fillRect/>
                    </a:stretch>
                  </pic:blipFill>
                  <pic:spPr>
                    <a:xfrm>
                      <a:off x="0" y="0"/>
                      <a:ext cx="2801112" cy="2773680"/>
                    </a:xfrm>
                    <a:prstGeom prst="rect">
                      <a:avLst/>
                    </a:prstGeom>
                  </pic:spPr>
                </pic:pic>
              </a:graphicData>
            </a:graphic>
          </wp:inline>
        </w:drawing>
      </w:r>
      <w:r w:rsidRPr="0053556E">
        <w:rPr>
          <w:rFonts w:ascii="Cognizant Sans" w:hAnsi="Cognizant Sans"/>
        </w:rPr>
        <w:t xml:space="preserve"> </w:t>
      </w:r>
    </w:p>
    <w:p w14:paraId="6F337B2E" w14:textId="77777777" w:rsidR="00161C06" w:rsidRPr="0053556E" w:rsidRDefault="0053556E">
      <w:pPr>
        <w:spacing w:after="34" w:line="259" w:lineRule="auto"/>
        <w:ind w:left="720" w:right="0" w:firstLine="0"/>
        <w:rPr>
          <w:rFonts w:ascii="Cognizant Sans" w:hAnsi="Cognizant Sans"/>
        </w:rPr>
      </w:pPr>
      <w:r w:rsidRPr="0053556E">
        <w:rPr>
          <w:rFonts w:ascii="Cognizant Sans" w:hAnsi="Cognizant Sans"/>
        </w:rPr>
        <w:t xml:space="preserve"> </w:t>
      </w:r>
    </w:p>
    <w:p w14:paraId="250990FE" w14:textId="77777777" w:rsidR="00161C06" w:rsidRPr="0053556E" w:rsidRDefault="0053556E">
      <w:pPr>
        <w:numPr>
          <w:ilvl w:val="0"/>
          <w:numId w:val="29"/>
        </w:numPr>
        <w:spacing w:after="34"/>
        <w:ind w:right="0" w:hanging="360"/>
        <w:rPr>
          <w:rFonts w:ascii="Cognizant Sans" w:hAnsi="Cognizant Sans"/>
        </w:rPr>
      </w:pPr>
      <w:r w:rsidRPr="0053556E">
        <w:rPr>
          <w:rFonts w:ascii="Cognizant Sans" w:hAnsi="Cognizant Sans"/>
        </w:rPr>
        <w:t xml:space="preserve">You can now remove the replicated items from the vault. Navigate to the Recovery Services Vault, click Replicated items, select the replicated server item you’d like to remove, then select Disable Replication.  </w:t>
      </w:r>
    </w:p>
    <w:p w14:paraId="7B0C2EB8" w14:textId="77777777" w:rsidR="00161C06" w:rsidRPr="0053556E" w:rsidRDefault="0053556E">
      <w:pPr>
        <w:spacing w:after="0" w:line="259" w:lineRule="auto"/>
        <w:ind w:left="720" w:right="0" w:firstLine="0"/>
        <w:rPr>
          <w:rFonts w:ascii="Cognizant Sans" w:hAnsi="Cognizant Sans"/>
        </w:rPr>
      </w:pPr>
      <w:r w:rsidRPr="0053556E">
        <w:rPr>
          <w:rFonts w:ascii="Cognizant Sans" w:hAnsi="Cognizant Sans"/>
        </w:rPr>
        <w:t xml:space="preserve"> </w:t>
      </w:r>
    </w:p>
    <w:p w14:paraId="1D694FDE" w14:textId="77777777" w:rsidR="00161C06" w:rsidRPr="0053556E" w:rsidRDefault="0053556E">
      <w:pPr>
        <w:spacing w:after="0" w:line="259" w:lineRule="auto"/>
        <w:ind w:left="0" w:right="983" w:firstLine="0"/>
        <w:jc w:val="right"/>
        <w:rPr>
          <w:rFonts w:ascii="Cognizant Sans" w:hAnsi="Cognizant Sans"/>
        </w:rPr>
      </w:pPr>
      <w:r w:rsidRPr="0053556E">
        <w:rPr>
          <w:rFonts w:ascii="Cognizant Sans" w:hAnsi="Cognizant Sans"/>
          <w:noProof/>
        </w:rPr>
        <w:drawing>
          <wp:inline distT="0" distB="0" distL="0" distR="0" wp14:anchorId="2F567261" wp14:editId="226EBB52">
            <wp:extent cx="5745481" cy="493776"/>
            <wp:effectExtent l="0" t="0" r="0" b="0"/>
            <wp:docPr id="1672" name="Picture 1672"/>
            <wp:cNvGraphicFramePr/>
            <a:graphic xmlns:a="http://schemas.openxmlformats.org/drawingml/2006/main">
              <a:graphicData uri="http://schemas.openxmlformats.org/drawingml/2006/picture">
                <pic:pic xmlns:pic="http://schemas.openxmlformats.org/drawingml/2006/picture">
                  <pic:nvPicPr>
                    <pic:cNvPr id="1672" name="Picture 1672"/>
                    <pic:cNvPicPr/>
                  </pic:nvPicPr>
                  <pic:blipFill>
                    <a:blip r:embed="rId67"/>
                    <a:stretch>
                      <a:fillRect/>
                    </a:stretch>
                  </pic:blipFill>
                  <pic:spPr>
                    <a:xfrm>
                      <a:off x="0" y="0"/>
                      <a:ext cx="5745481" cy="493776"/>
                    </a:xfrm>
                    <a:prstGeom prst="rect">
                      <a:avLst/>
                    </a:prstGeom>
                  </pic:spPr>
                </pic:pic>
              </a:graphicData>
            </a:graphic>
          </wp:inline>
        </w:drawing>
      </w:r>
      <w:r w:rsidRPr="0053556E">
        <w:rPr>
          <w:rFonts w:ascii="Cognizant Sans" w:hAnsi="Cognizant Sans"/>
        </w:rPr>
        <w:t xml:space="preserve"> </w:t>
      </w:r>
    </w:p>
    <w:p w14:paraId="6C29B769" w14:textId="77777777" w:rsidR="00161C06" w:rsidRPr="0053556E" w:rsidRDefault="0053556E">
      <w:pPr>
        <w:spacing w:after="32" w:line="259" w:lineRule="auto"/>
        <w:ind w:left="720" w:right="0" w:firstLine="0"/>
        <w:rPr>
          <w:rFonts w:ascii="Cognizant Sans" w:hAnsi="Cognizant Sans"/>
        </w:rPr>
      </w:pPr>
      <w:r w:rsidRPr="0053556E">
        <w:rPr>
          <w:rFonts w:ascii="Cognizant Sans" w:hAnsi="Cognizant Sans"/>
        </w:rPr>
        <w:t xml:space="preserve"> </w:t>
      </w:r>
    </w:p>
    <w:p w14:paraId="176E2717" w14:textId="77777777" w:rsidR="00161C06" w:rsidRPr="0053556E" w:rsidRDefault="0053556E">
      <w:pPr>
        <w:numPr>
          <w:ilvl w:val="0"/>
          <w:numId w:val="29"/>
        </w:numPr>
        <w:spacing w:after="38"/>
        <w:ind w:right="0" w:hanging="360"/>
        <w:rPr>
          <w:rFonts w:ascii="Cognizant Sans" w:hAnsi="Cognizant Sans"/>
        </w:rPr>
      </w:pPr>
      <w:r w:rsidRPr="0053556E">
        <w:rPr>
          <w:rFonts w:ascii="Cognizant Sans" w:hAnsi="Cognizant Sans"/>
        </w:rPr>
        <w:t xml:space="preserve">Select disable replication and remove. </w:t>
      </w:r>
    </w:p>
    <w:p w14:paraId="77DE5F37" w14:textId="77777777" w:rsidR="00161C06" w:rsidRPr="0053556E" w:rsidRDefault="0053556E">
      <w:pPr>
        <w:spacing w:after="0" w:line="259" w:lineRule="auto"/>
        <w:ind w:left="720" w:right="0" w:firstLine="0"/>
        <w:rPr>
          <w:rFonts w:ascii="Cognizant Sans" w:hAnsi="Cognizant Sans"/>
        </w:rPr>
      </w:pPr>
      <w:r w:rsidRPr="0053556E">
        <w:rPr>
          <w:rFonts w:ascii="Cognizant Sans" w:hAnsi="Cognizant Sans"/>
        </w:rPr>
        <w:t xml:space="preserve"> </w:t>
      </w:r>
    </w:p>
    <w:p w14:paraId="28F7B439" w14:textId="77777777" w:rsidR="00161C06" w:rsidRPr="0053556E" w:rsidRDefault="0053556E">
      <w:pPr>
        <w:spacing w:after="62" w:line="232" w:lineRule="auto"/>
        <w:ind w:left="720" w:right="3271" w:hanging="5"/>
        <w:rPr>
          <w:rFonts w:ascii="Cognizant Sans" w:hAnsi="Cognizant Sans"/>
        </w:rPr>
      </w:pPr>
      <w:r w:rsidRPr="0053556E">
        <w:rPr>
          <w:rFonts w:ascii="Cognizant Sans" w:hAnsi="Cognizant Sans"/>
          <w:noProof/>
        </w:rPr>
        <w:drawing>
          <wp:inline distT="0" distB="0" distL="0" distR="0" wp14:anchorId="0D150897" wp14:editId="7AF74D7D">
            <wp:extent cx="4282440" cy="1085088"/>
            <wp:effectExtent l="0" t="0" r="0" b="0"/>
            <wp:docPr id="1674" name="Picture 1674"/>
            <wp:cNvGraphicFramePr/>
            <a:graphic xmlns:a="http://schemas.openxmlformats.org/drawingml/2006/main">
              <a:graphicData uri="http://schemas.openxmlformats.org/drawingml/2006/picture">
                <pic:pic xmlns:pic="http://schemas.openxmlformats.org/drawingml/2006/picture">
                  <pic:nvPicPr>
                    <pic:cNvPr id="1674" name="Picture 1674"/>
                    <pic:cNvPicPr/>
                  </pic:nvPicPr>
                  <pic:blipFill>
                    <a:blip r:embed="rId68"/>
                    <a:stretch>
                      <a:fillRect/>
                    </a:stretch>
                  </pic:blipFill>
                  <pic:spPr>
                    <a:xfrm>
                      <a:off x="0" y="0"/>
                      <a:ext cx="4282440" cy="1085088"/>
                    </a:xfrm>
                    <a:prstGeom prst="rect">
                      <a:avLst/>
                    </a:prstGeom>
                  </pic:spPr>
                </pic:pic>
              </a:graphicData>
            </a:graphic>
          </wp:inline>
        </w:drawing>
      </w:r>
      <w:r w:rsidRPr="0053556E">
        <w:rPr>
          <w:rFonts w:ascii="Cognizant Sans" w:hAnsi="Cognizant Sans"/>
        </w:rPr>
        <w:t xml:space="preserve">  </w:t>
      </w:r>
    </w:p>
    <w:p w14:paraId="41C9B045" w14:textId="77777777" w:rsidR="00161C06" w:rsidRPr="0053556E" w:rsidRDefault="0053556E">
      <w:pPr>
        <w:numPr>
          <w:ilvl w:val="0"/>
          <w:numId w:val="29"/>
        </w:numPr>
        <w:spacing w:after="33"/>
        <w:ind w:right="0" w:hanging="360"/>
        <w:rPr>
          <w:rFonts w:ascii="Cognizant Sans" w:hAnsi="Cognizant Sans"/>
        </w:rPr>
      </w:pPr>
      <w:r w:rsidRPr="0053556E">
        <w:rPr>
          <w:rFonts w:ascii="Cognizant Sans" w:hAnsi="Cognizant Sans"/>
        </w:rPr>
        <w:t xml:space="preserve">We recommended that following a migration, whether successful or not, that a meeting is facilitated between all teams involved to discuss successes and misses during the migration. This will allow for continual improvements in the migrations process and execution, as well as help document known or newly discovered issues and prevent future problems. </w:t>
      </w:r>
    </w:p>
    <w:sectPr w:rsidR="00161C06" w:rsidRPr="0053556E">
      <w:headerReference w:type="even" r:id="rId69"/>
      <w:headerReference w:type="default" r:id="rId70"/>
      <w:footerReference w:type="even" r:id="rId71"/>
      <w:footerReference w:type="default" r:id="rId72"/>
      <w:headerReference w:type="first" r:id="rId73"/>
      <w:footerReference w:type="first" r:id="rId74"/>
      <w:pgSz w:w="12240" w:h="15840"/>
      <w:pgMar w:top="1258" w:right="731" w:bottom="1342" w:left="720" w:header="720" w:footer="2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410E82" w14:textId="77777777" w:rsidR="002D6712" w:rsidRDefault="002D6712">
      <w:pPr>
        <w:spacing w:after="0" w:line="240" w:lineRule="auto"/>
      </w:pPr>
      <w:r>
        <w:separator/>
      </w:r>
    </w:p>
  </w:endnote>
  <w:endnote w:type="continuationSeparator" w:id="0">
    <w:p w14:paraId="3371F865" w14:textId="77777777" w:rsidR="002D6712" w:rsidRDefault="002D6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92B568" w14:textId="2645441B" w:rsidR="0053556E" w:rsidRPr="0053556E" w:rsidRDefault="0053556E" w:rsidP="0053556E">
    <w:pPr>
      <w:tabs>
        <w:tab w:val="center" w:pos="5401"/>
        <w:tab w:val="center" w:pos="6366"/>
        <w:tab w:val="center" w:pos="9367"/>
        <w:tab w:val="center" w:pos="10087"/>
        <w:tab w:val="center" w:pos="10580"/>
      </w:tabs>
      <w:spacing w:after="9" w:line="259" w:lineRule="auto"/>
      <w:ind w:left="0" w:right="0" w:firstLine="0"/>
      <w:rPr>
        <w:rFonts w:ascii="Calibri" w:eastAsia="Calibri" w:hAnsi="Calibri" w:cs="Calibri"/>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53556E" w:rsidRPr="001F4B6C" w14:paraId="0CA21A94" w14:textId="77777777" w:rsidTr="0053556E">
      <w:trPr>
        <w:jc w:val="center"/>
      </w:trPr>
      <w:tc>
        <w:tcPr>
          <w:tcW w:w="3596" w:type="dxa"/>
        </w:tcPr>
        <w:p w14:paraId="6B20DCA9" w14:textId="6323141C" w:rsidR="0053556E" w:rsidRDefault="0053556E" w:rsidP="0053556E">
          <w:pPr>
            <w:pStyle w:val="Footer"/>
          </w:pPr>
          <w:r>
            <w:rPr>
              <w:noProof/>
            </w:rPr>
            <w:drawing>
              <wp:inline distT="0" distB="0" distL="0" distR="0" wp14:anchorId="41E256BA" wp14:editId="2325ED2F">
                <wp:extent cx="2209800" cy="457200"/>
                <wp:effectExtent l="0" t="0" r="0" b="0"/>
                <wp:docPr id="19" name="Picture 1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66BE3CBF" w14:textId="77777777" w:rsidR="0053556E" w:rsidRDefault="0053556E" w:rsidP="0053556E">
          <w:pPr>
            <w:pStyle w:val="Footer"/>
            <w:jc w:val="center"/>
          </w:pPr>
        </w:p>
        <w:p w14:paraId="2B2D673F" w14:textId="77777777" w:rsidR="0053556E" w:rsidRDefault="0053556E" w:rsidP="0053556E">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07DE9908" w14:textId="77777777" w:rsidR="0053556E" w:rsidRDefault="0053556E" w:rsidP="0053556E">
          <w:pPr>
            <w:pStyle w:val="Footer"/>
          </w:pPr>
        </w:p>
        <w:p w14:paraId="01A183C7" w14:textId="77777777" w:rsidR="0053556E" w:rsidRPr="001F4B6C" w:rsidRDefault="0053556E" w:rsidP="0053556E">
          <w:pPr>
            <w:pStyle w:val="Footer"/>
          </w:pPr>
          <w:r>
            <w:t>Proprietary and Confidential</w:t>
          </w:r>
        </w:p>
        <w:p w14:paraId="2C4921CA" w14:textId="77777777" w:rsidR="0053556E" w:rsidRPr="001F4B6C" w:rsidRDefault="0053556E" w:rsidP="0053556E">
          <w:pPr>
            <w:pStyle w:val="Footer"/>
            <w:jc w:val="right"/>
          </w:pPr>
        </w:p>
      </w:tc>
    </w:tr>
  </w:tbl>
  <w:p w14:paraId="2A3DDFFE" w14:textId="73C2B4F3" w:rsidR="0053556E" w:rsidRPr="0053556E" w:rsidRDefault="0053556E" w:rsidP="0053556E">
    <w:pPr>
      <w:tabs>
        <w:tab w:val="center" w:pos="5399"/>
        <w:tab w:val="center" w:pos="6366"/>
        <w:tab w:val="center" w:pos="9367"/>
        <w:tab w:val="center" w:pos="10087"/>
        <w:tab w:val="center" w:pos="10580"/>
      </w:tabs>
      <w:spacing w:after="9" w:line="259" w:lineRule="auto"/>
      <w:ind w:left="0" w:right="0" w:firstLine="0"/>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246256" w14:textId="77777777" w:rsidR="0053556E" w:rsidRDefault="0053556E" w:rsidP="0053556E">
    <w:pPr>
      <w:tabs>
        <w:tab w:val="center" w:pos="5399"/>
        <w:tab w:val="center" w:pos="6366"/>
        <w:tab w:val="center" w:pos="9367"/>
        <w:tab w:val="center" w:pos="10087"/>
        <w:tab w:val="center" w:pos="10580"/>
      </w:tabs>
      <w:spacing w:after="9" w:line="259" w:lineRule="auto"/>
      <w:ind w:left="0" w:right="0" w:firstLine="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53556E" w:rsidRPr="001F4B6C" w14:paraId="77BDDAD2" w14:textId="77777777" w:rsidTr="0053556E">
      <w:trPr>
        <w:jc w:val="center"/>
      </w:trPr>
      <w:tc>
        <w:tcPr>
          <w:tcW w:w="3596" w:type="dxa"/>
        </w:tcPr>
        <w:p w14:paraId="7CE039B1" w14:textId="77777777" w:rsidR="0053556E" w:rsidRDefault="0053556E" w:rsidP="0053556E">
          <w:pPr>
            <w:pStyle w:val="Footer"/>
          </w:pPr>
          <w:r>
            <w:rPr>
              <w:noProof/>
            </w:rPr>
            <w:drawing>
              <wp:inline distT="0" distB="0" distL="0" distR="0" wp14:anchorId="4980A95E" wp14:editId="67EE5762">
                <wp:extent cx="2209800" cy="457200"/>
                <wp:effectExtent l="0" t="0" r="0" b="0"/>
                <wp:docPr id="20" name="Picture 2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41124851" w14:textId="77777777" w:rsidR="0053556E" w:rsidRDefault="0053556E" w:rsidP="0053556E">
          <w:pPr>
            <w:pStyle w:val="Footer"/>
            <w:jc w:val="center"/>
          </w:pPr>
        </w:p>
        <w:p w14:paraId="756D1F91" w14:textId="77777777" w:rsidR="0053556E" w:rsidRDefault="0053556E" w:rsidP="0053556E">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7660FD33" w14:textId="77777777" w:rsidR="0053556E" w:rsidRDefault="0053556E" w:rsidP="0053556E">
          <w:pPr>
            <w:pStyle w:val="Footer"/>
          </w:pPr>
        </w:p>
        <w:p w14:paraId="01DE93BA" w14:textId="77777777" w:rsidR="0053556E" w:rsidRPr="001F4B6C" w:rsidRDefault="0053556E" w:rsidP="0053556E">
          <w:pPr>
            <w:pStyle w:val="Footer"/>
          </w:pPr>
          <w:r>
            <w:t>Proprietary and Confidential</w:t>
          </w:r>
        </w:p>
        <w:p w14:paraId="52D60655" w14:textId="77777777" w:rsidR="0053556E" w:rsidRPr="001F4B6C" w:rsidRDefault="0053556E" w:rsidP="0053556E">
          <w:pPr>
            <w:pStyle w:val="Footer"/>
            <w:jc w:val="right"/>
          </w:pPr>
        </w:p>
      </w:tc>
    </w:tr>
  </w:tbl>
  <w:p w14:paraId="4DFEBB52" w14:textId="2928CC3C" w:rsidR="0053556E" w:rsidRPr="0053556E" w:rsidRDefault="0053556E" w:rsidP="0053556E">
    <w:pPr>
      <w:tabs>
        <w:tab w:val="center" w:pos="5399"/>
        <w:tab w:val="center" w:pos="6366"/>
        <w:tab w:val="center" w:pos="9367"/>
        <w:tab w:val="center" w:pos="10087"/>
        <w:tab w:val="center" w:pos="10580"/>
      </w:tabs>
      <w:spacing w:after="9" w:line="259" w:lineRule="auto"/>
      <w:ind w:left="0" w:right="0" w:firstLine="0"/>
      <w:rPr>
        <w:sz w:val="18"/>
      </w:rPr>
    </w:pPr>
    <w:r>
      <w:rPr>
        <w:color w:val="215691"/>
        <w:sz w:val="18"/>
      </w:rPr>
      <w:tab/>
    </w:r>
    <w:r>
      <w:t xml:space="preserve"> </w:t>
    </w:r>
    <w:r>
      <w:tab/>
    </w:r>
    <w:r>
      <w:rPr>
        <w:sz w:val="18"/>
      </w:rPr>
      <w:tab/>
    </w:r>
    <w:r>
      <w:rPr>
        <w:color w:val="BFBFBF"/>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0190A7" w14:textId="77777777" w:rsidR="0053556E" w:rsidRDefault="0053556E">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402"/>
      <w:gridCol w:w="3461"/>
    </w:tblGrid>
    <w:tr w:rsidR="00261E36" w:rsidRPr="001F4B6C" w14:paraId="1CFC011F" w14:textId="77777777" w:rsidTr="00046211">
      <w:trPr>
        <w:jc w:val="center"/>
      </w:trPr>
      <w:tc>
        <w:tcPr>
          <w:tcW w:w="3596" w:type="dxa"/>
        </w:tcPr>
        <w:p w14:paraId="15695976" w14:textId="77777777" w:rsidR="00261E36" w:rsidRDefault="00261E36" w:rsidP="00261E36">
          <w:pPr>
            <w:pStyle w:val="Footer"/>
          </w:pPr>
          <w:r>
            <w:rPr>
              <w:noProof/>
            </w:rPr>
            <w:drawing>
              <wp:inline distT="0" distB="0" distL="0" distR="0" wp14:anchorId="0AC3C3C1" wp14:editId="13398427">
                <wp:extent cx="2209800" cy="457200"/>
                <wp:effectExtent l="0" t="0" r="0" b="0"/>
                <wp:docPr id="10" name="Picture 1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0599B925" w14:textId="77777777" w:rsidR="00261E36" w:rsidRDefault="00261E36" w:rsidP="00261E36">
          <w:pPr>
            <w:pStyle w:val="Footer"/>
            <w:jc w:val="center"/>
          </w:pPr>
        </w:p>
        <w:p w14:paraId="75607989" w14:textId="77777777" w:rsidR="00261E36" w:rsidRDefault="00261E36" w:rsidP="00261E36">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11236659" w14:textId="77777777" w:rsidR="00261E36" w:rsidRDefault="00261E36" w:rsidP="00261E36">
          <w:pPr>
            <w:pStyle w:val="Footer"/>
          </w:pPr>
        </w:p>
        <w:p w14:paraId="161A1543" w14:textId="77777777" w:rsidR="00261E36" w:rsidRPr="001F4B6C" w:rsidRDefault="00261E36" w:rsidP="00261E36">
          <w:pPr>
            <w:pStyle w:val="Footer"/>
          </w:pPr>
          <w:r>
            <w:t>Proprietary and Confidential</w:t>
          </w:r>
        </w:p>
        <w:p w14:paraId="01AE7646" w14:textId="77777777" w:rsidR="00261E36" w:rsidRPr="001F4B6C" w:rsidRDefault="00261E36" w:rsidP="00261E36">
          <w:pPr>
            <w:pStyle w:val="Footer"/>
            <w:jc w:val="right"/>
          </w:pPr>
        </w:p>
      </w:tc>
    </w:tr>
  </w:tbl>
  <w:p w14:paraId="62C334C0" w14:textId="1D59B45F" w:rsidR="0053556E" w:rsidRDefault="0053556E">
    <w:pPr>
      <w:tabs>
        <w:tab w:val="center" w:pos="5392"/>
        <w:tab w:val="center" w:pos="10649"/>
      </w:tabs>
      <w:spacing w:after="0" w:line="259" w:lineRule="auto"/>
      <w:ind w:left="0" w:right="0" w:firstLine="0"/>
    </w:pPr>
    <w:r>
      <w:rPr>
        <w:sz w:val="18"/>
      </w:rPr>
      <w:tab/>
    </w:r>
    <w:r>
      <w:rPr>
        <w:color w:val="BFBFBF"/>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402"/>
      <w:gridCol w:w="3461"/>
    </w:tblGrid>
    <w:tr w:rsidR="00261E36" w:rsidRPr="001F4B6C" w14:paraId="0887B1A8" w14:textId="77777777" w:rsidTr="00046211">
      <w:trPr>
        <w:jc w:val="center"/>
      </w:trPr>
      <w:tc>
        <w:tcPr>
          <w:tcW w:w="3596" w:type="dxa"/>
        </w:tcPr>
        <w:p w14:paraId="22745AF7" w14:textId="77777777" w:rsidR="00261E36" w:rsidRDefault="00261E36" w:rsidP="00261E36">
          <w:pPr>
            <w:pStyle w:val="Footer"/>
          </w:pPr>
          <w:r>
            <w:rPr>
              <w:noProof/>
            </w:rPr>
            <w:drawing>
              <wp:inline distT="0" distB="0" distL="0" distR="0" wp14:anchorId="58B73CA4" wp14:editId="089E4BC7">
                <wp:extent cx="2209800" cy="457200"/>
                <wp:effectExtent l="0" t="0" r="0" b="0"/>
                <wp:docPr id="9" name="Picture 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64D272DF" w14:textId="77777777" w:rsidR="00261E36" w:rsidRDefault="00261E36" w:rsidP="00261E36">
          <w:pPr>
            <w:pStyle w:val="Footer"/>
            <w:jc w:val="center"/>
          </w:pPr>
        </w:p>
        <w:p w14:paraId="788DB73D" w14:textId="77777777" w:rsidR="00261E36" w:rsidRDefault="00261E36" w:rsidP="00261E36">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6FBBA461" w14:textId="77777777" w:rsidR="00261E36" w:rsidRDefault="00261E36" w:rsidP="00261E36">
          <w:pPr>
            <w:pStyle w:val="Footer"/>
          </w:pPr>
        </w:p>
        <w:p w14:paraId="0C9E1BF2" w14:textId="77777777" w:rsidR="00261E36" w:rsidRPr="001F4B6C" w:rsidRDefault="00261E36" w:rsidP="00261E36">
          <w:pPr>
            <w:pStyle w:val="Footer"/>
          </w:pPr>
          <w:r>
            <w:t>Proprietary and Confidential</w:t>
          </w:r>
        </w:p>
        <w:p w14:paraId="28A2CC63" w14:textId="77777777" w:rsidR="00261E36" w:rsidRPr="001F4B6C" w:rsidRDefault="00261E36" w:rsidP="00261E36">
          <w:pPr>
            <w:pStyle w:val="Footer"/>
            <w:jc w:val="right"/>
          </w:pPr>
        </w:p>
      </w:tc>
    </w:tr>
  </w:tbl>
  <w:p w14:paraId="01D12519" w14:textId="2AC353D8" w:rsidR="0053556E" w:rsidRDefault="0053556E">
    <w:pPr>
      <w:tabs>
        <w:tab w:val="center" w:pos="5392"/>
        <w:tab w:val="center" w:pos="10649"/>
      </w:tabs>
      <w:spacing w:after="0" w:line="259" w:lineRule="auto"/>
      <w:ind w:left="0" w:right="0" w:firstLine="0"/>
    </w:pPr>
    <w:r>
      <w:rPr>
        <w:sz w:val="18"/>
      </w:rPr>
      <w:tab/>
    </w:r>
    <w:r>
      <w:rPr>
        <w:color w:val="BFBFBF"/>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402"/>
      <w:gridCol w:w="3461"/>
    </w:tblGrid>
    <w:tr w:rsidR="00261E36" w:rsidRPr="001F4B6C" w14:paraId="57FEC4E3" w14:textId="77777777" w:rsidTr="00046211">
      <w:trPr>
        <w:jc w:val="center"/>
      </w:trPr>
      <w:tc>
        <w:tcPr>
          <w:tcW w:w="3596" w:type="dxa"/>
        </w:tcPr>
        <w:p w14:paraId="69A18D19" w14:textId="77777777" w:rsidR="00261E36" w:rsidRDefault="00261E36" w:rsidP="00261E36">
          <w:pPr>
            <w:pStyle w:val="Footer"/>
          </w:pPr>
          <w:r>
            <w:rPr>
              <w:noProof/>
            </w:rPr>
            <w:drawing>
              <wp:inline distT="0" distB="0" distL="0" distR="0" wp14:anchorId="63D422C9" wp14:editId="5C476F8E">
                <wp:extent cx="2209800" cy="457200"/>
                <wp:effectExtent l="0" t="0" r="0" b="0"/>
                <wp:docPr id="6" name="Picture 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75AEE061" w14:textId="77777777" w:rsidR="00261E36" w:rsidRDefault="00261E36" w:rsidP="00261E36">
          <w:pPr>
            <w:pStyle w:val="Footer"/>
            <w:jc w:val="center"/>
          </w:pPr>
        </w:p>
        <w:p w14:paraId="50E2EEE9" w14:textId="77777777" w:rsidR="00261E36" w:rsidRDefault="00261E36" w:rsidP="00261E36">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2CF43C49" w14:textId="77777777" w:rsidR="00261E36" w:rsidRDefault="00261E36" w:rsidP="00261E36">
          <w:pPr>
            <w:pStyle w:val="Footer"/>
          </w:pPr>
        </w:p>
        <w:p w14:paraId="30B9759E" w14:textId="77777777" w:rsidR="00261E36" w:rsidRPr="001F4B6C" w:rsidRDefault="00261E36" w:rsidP="00261E36">
          <w:pPr>
            <w:pStyle w:val="Footer"/>
          </w:pPr>
          <w:r>
            <w:t>Proprietary and Confidential</w:t>
          </w:r>
        </w:p>
        <w:p w14:paraId="55E1F19C" w14:textId="77777777" w:rsidR="00261E36" w:rsidRPr="001F4B6C" w:rsidRDefault="00261E36" w:rsidP="00261E36">
          <w:pPr>
            <w:pStyle w:val="Footer"/>
            <w:jc w:val="right"/>
          </w:pPr>
        </w:p>
      </w:tc>
    </w:tr>
  </w:tbl>
  <w:p w14:paraId="348BE159" w14:textId="7D07AEA1" w:rsidR="0053556E" w:rsidRDefault="0053556E">
    <w:pPr>
      <w:tabs>
        <w:tab w:val="center" w:pos="5392"/>
        <w:tab w:val="center" w:pos="10649"/>
      </w:tabs>
      <w:spacing w:after="0" w:line="259" w:lineRule="auto"/>
      <w:ind w:left="0" w:right="0" w:firstLine="0"/>
    </w:pPr>
    <w:r>
      <w:rPr>
        <w:sz w:val="18"/>
      </w:rPr>
      <w:tab/>
    </w:r>
    <w:r>
      <w:rPr>
        <w:color w:val="BFBFBF"/>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28"/>
      <w:gridCol w:w="3549"/>
    </w:tblGrid>
    <w:tr w:rsidR="00261E36" w:rsidRPr="001F4B6C" w14:paraId="36FF322A" w14:textId="77777777" w:rsidTr="00261E36">
      <w:trPr>
        <w:trHeight w:val="990"/>
        <w:jc w:val="center"/>
      </w:trPr>
      <w:tc>
        <w:tcPr>
          <w:tcW w:w="3596" w:type="dxa"/>
        </w:tcPr>
        <w:p w14:paraId="26558121" w14:textId="77777777" w:rsidR="00261E36" w:rsidRDefault="00261E36" w:rsidP="00261E36">
          <w:pPr>
            <w:pStyle w:val="Footer"/>
          </w:pPr>
          <w:r>
            <w:rPr>
              <w:noProof/>
            </w:rPr>
            <w:drawing>
              <wp:inline distT="0" distB="0" distL="0" distR="0" wp14:anchorId="7734335F" wp14:editId="28A3B39B">
                <wp:extent cx="2209800" cy="457200"/>
                <wp:effectExtent l="0" t="0" r="0" b="0"/>
                <wp:docPr id="12" name="Picture 1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39478BFB" w14:textId="77777777" w:rsidR="00261E36" w:rsidRDefault="00261E36" w:rsidP="00261E36">
          <w:pPr>
            <w:pStyle w:val="Footer"/>
            <w:jc w:val="center"/>
          </w:pPr>
        </w:p>
        <w:p w14:paraId="08D1F07B" w14:textId="77777777" w:rsidR="00261E36" w:rsidRDefault="00261E36" w:rsidP="00261E36">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79035F6B" w14:textId="77777777" w:rsidR="00261E36" w:rsidRDefault="00261E36" w:rsidP="00261E36">
          <w:pPr>
            <w:pStyle w:val="Footer"/>
          </w:pPr>
        </w:p>
        <w:p w14:paraId="117089AE" w14:textId="77777777" w:rsidR="00261E36" w:rsidRPr="001F4B6C" w:rsidRDefault="00261E36" w:rsidP="00261E36">
          <w:pPr>
            <w:pStyle w:val="Footer"/>
          </w:pPr>
          <w:r>
            <w:t>Proprietary and Confidential</w:t>
          </w:r>
        </w:p>
        <w:p w14:paraId="255E8ACA" w14:textId="77777777" w:rsidR="00261E36" w:rsidRPr="001F4B6C" w:rsidRDefault="00261E36" w:rsidP="00261E36">
          <w:pPr>
            <w:pStyle w:val="Footer"/>
            <w:jc w:val="right"/>
          </w:pPr>
        </w:p>
      </w:tc>
    </w:tr>
  </w:tbl>
  <w:p w14:paraId="7B84A221" w14:textId="1AB625FC" w:rsidR="0053556E" w:rsidRDefault="0053556E">
    <w:pPr>
      <w:tabs>
        <w:tab w:val="center" w:pos="5392"/>
        <w:tab w:val="center" w:pos="10649"/>
      </w:tabs>
      <w:spacing w:after="0" w:line="259" w:lineRule="auto"/>
      <w:ind w:left="0" w:righ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28"/>
      <w:gridCol w:w="3549"/>
    </w:tblGrid>
    <w:tr w:rsidR="00261E36" w:rsidRPr="001F4B6C" w14:paraId="6354D249" w14:textId="77777777" w:rsidTr="00046211">
      <w:trPr>
        <w:jc w:val="center"/>
      </w:trPr>
      <w:tc>
        <w:tcPr>
          <w:tcW w:w="3596" w:type="dxa"/>
        </w:tcPr>
        <w:p w14:paraId="670D26C3" w14:textId="77777777" w:rsidR="00261E36" w:rsidRDefault="00261E36" w:rsidP="00261E36">
          <w:pPr>
            <w:pStyle w:val="Footer"/>
          </w:pPr>
          <w:r>
            <w:rPr>
              <w:noProof/>
            </w:rPr>
            <w:drawing>
              <wp:inline distT="0" distB="0" distL="0" distR="0" wp14:anchorId="48142957" wp14:editId="4882BAE2">
                <wp:extent cx="2209800" cy="457200"/>
                <wp:effectExtent l="0" t="0" r="0" b="0"/>
                <wp:docPr id="11" name="Picture 1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7E94F0DC" w14:textId="77777777" w:rsidR="00261E36" w:rsidRDefault="00261E36" w:rsidP="00261E36">
          <w:pPr>
            <w:pStyle w:val="Footer"/>
            <w:jc w:val="center"/>
          </w:pPr>
        </w:p>
        <w:p w14:paraId="32E928F3" w14:textId="77777777" w:rsidR="00261E36" w:rsidRDefault="00261E36" w:rsidP="00261E36">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35D4C406" w14:textId="77777777" w:rsidR="00261E36" w:rsidRDefault="00261E36" w:rsidP="00261E36">
          <w:pPr>
            <w:pStyle w:val="Footer"/>
          </w:pPr>
        </w:p>
        <w:p w14:paraId="3E70FA8A" w14:textId="77777777" w:rsidR="00261E36" w:rsidRPr="001F4B6C" w:rsidRDefault="00261E36" w:rsidP="00261E36">
          <w:pPr>
            <w:pStyle w:val="Footer"/>
          </w:pPr>
          <w:r>
            <w:t>Proprietary and Confidential</w:t>
          </w:r>
        </w:p>
        <w:p w14:paraId="0F484A3D" w14:textId="77777777" w:rsidR="00261E36" w:rsidRPr="001F4B6C" w:rsidRDefault="00261E36" w:rsidP="00261E36">
          <w:pPr>
            <w:pStyle w:val="Footer"/>
            <w:jc w:val="right"/>
          </w:pPr>
        </w:p>
      </w:tc>
    </w:tr>
  </w:tbl>
  <w:p w14:paraId="25CAF274" w14:textId="425C3940" w:rsidR="0053556E" w:rsidRDefault="0053556E">
    <w:pPr>
      <w:tabs>
        <w:tab w:val="center" w:pos="5392"/>
        <w:tab w:val="center" w:pos="10649"/>
      </w:tabs>
      <w:spacing w:after="0" w:line="259" w:lineRule="auto"/>
      <w:ind w:left="0" w:right="0" w:firstLine="0"/>
    </w:pPr>
    <w:r>
      <w:rPr>
        <w:sz w:val="18"/>
      </w:rPr>
      <w:tab/>
    </w:r>
    <w:r>
      <w:rPr>
        <w:color w:val="BFBFBF"/>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13A4EF" w14:textId="77777777" w:rsidR="0053556E" w:rsidRDefault="0053556E">
    <w:pPr>
      <w:tabs>
        <w:tab w:val="center" w:pos="5394"/>
        <w:tab w:val="center" w:pos="6359"/>
        <w:tab w:val="center" w:pos="9360"/>
        <w:tab w:val="center" w:pos="10080"/>
        <w:tab w:val="center" w:pos="10573"/>
      </w:tabs>
      <w:spacing w:after="9" w:line="259" w:lineRule="auto"/>
      <w:ind w:left="0" w:right="0" w:firstLine="0"/>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3C288799" wp14:editId="79E6CB99">
              <wp:simplePos x="0" y="0"/>
              <wp:positionH relativeFrom="page">
                <wp:posOffset>454152</wp:posOffset>
              </wp:positionH>
              <wp:positionV relativeFrom="page">
                <wp:posOffset>9293351</wp:posOffset>
              </wp:positionV>
              <wp:extent cx="1399032" cy="627888"/>
              <wp:effectExtent l="0" t="0" r="0" b="0"/>
              <wp:wrapSquare wrapText="bothSides"/>
              <wp:docPr id="19059" name="Group 19059"/>
              <wp:cNvGraphicFramePr/>
              <a:graphic xmlns:a="http://schemas.openxmlformats.org/drawingml/2006/main">
                <a:graphicData uri="http://schemas.microsoft.com/office/word/2010/wordprocessingGroup">
                  <wpg:wgp>
                    <wpg:cNvGrpSpPr/>
                    <wpg:grpSpPr>
                      <a:xfrm>
                        <a:off x="0" y="0"/>
                        <a:ext cx="1399032" cy="627888"/>
                        <a:chOff x="0" y="0"/>
                        <a:chExt cx="1399032" cy="627888"/>
                      </a:xfrm>
                    </wpg:grpSpPr>
                    <wps:wsp>
                      <wps:cNvPr id="19061" name="Rectangle 19061"/>
                      <wps:cNvSpPr/>
                      <wps:spPr>
                        <a:xfrm>
                          <a:off x="3048" y="39825"/>
                          <a:ext cx="42064" cy="189576"/>
                        </a:xfrm>
                        <a:prstGeom prst="rect">
                          <a:avLst/>
                        </a:prstGeom>
                        <a:ln>
                          <a:noFill/>
                        </a:ln>
                      </wps:spPr>
                      <wps:txbx>
                        <w:txbxContent>
                          <w:p w14:paraId="6CBDAFBE" w14:textId="77777777" w:rsidR="0053556E" w:rsidRDefault="0053556E">
                            <w:pPr>
                              <w:spacing w:after="160" w:line="259" w:lineRule="auto"/>
                              <w:ind w:left="0" w:right="0" w:firstLine="0"/>
                            </w:pPr>
                            <w:r>
                              <w:t xml:space="preserve"> </w:t>
                            </w:r>
                          </w:p>
                        </w:txbxContent>
                      </wps:txbx>
                      <wps:bodyPr horzOverflow="overflow" vert="horz" lIns="0" tIns="0" rIns="0" bIns="0" rtlCol="0">
                        <a:noAutofit/>
                      </wps:bodyPr>
                    </wps:wsp>
                    <wps:wsp>
                      <wps:cNvPr id="19062" name="Rectangle 19062"/>
                      <wps:cNvSpPr/>
                      <wps:spPr>
                        <a:xfrm>
                          <a:off x="3048" y="210512"/>
                          <a:ext cx="42064" cy="189576"/>
                        </a:xfrm>
                        <a:prstGeom prst="rect">
                          <a:avLst/>
                        </a:prstGeom>
                        <a:ln>
                          <a:noFill/>
                        </a:ln>
                      </wps:spPr>
                      <wps:txbx>
                        <w:txbxContent>
                          <w:p w14:paraId="18C0128D" w14:textId="77777777" w:rsidR="0053556E" w:rsidRDefault="0053556E">
                            <w:pPr>
                              <w:spacing w:after="160" w:line="259" w:lineRule="auto"/>
                              <w:ind w:left="0" w:right="0" w:firstLine="0"/>
                            </w:pPr>
                            <w:r>
                              <w:t xml:space="preserve"> </w:t>
                            </w:r>
                          </w:p>
                        </w:txbxContent>
                      </wps:txbx>
                      <wps:bodyPr horzOverflow="overflow" vert="horz" lIns="0" tIns="0" rIns="0" bIns="0" rtlCol="0">
                        <a:noAutofit/>
                      </wps:bodyPr>
                    </wps:wsp>
                    <wps:wsp>
                      <wps:cNvPr id="19063" name="Rectangle 19063"/>
                      <wps:cNvSpPr/>
                      <wps:spPr>
                        <a:xfrm>
                          <a:off x="3048" y="381200"/>
                          <a:ext cx="42064" cy="189577"/>
                        </a:xfrm>
                        <a:prstGeom prst="rect">
                          <a:avLst/>
                        </a:prstGeom>
                        <a:ln>
                          <a:noFill/>
                        </a:ln>
                      </wps:spPr>
                      <wps:txbx>
                        <w:txbxContent>
                          <w:p w14:paraId="26CDE185" w14:textId="77777777" w:rsidR="0053556E" w:rsidRDefault="0053556E">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9060" name="Picture 19060"/>
                        <pic:cNvPicPr/>
                      </pic:nvPicPr>
                      <pic:blipFill>
                        <a:blip r:embed="rId1"/>
                        <a:stretch>
                          <a:fillRect/>
                        </a:stretch>
                      </pic:blipFill>
                      <pic:spPr>
                        <a:xfrm>
                          <a:off x="0" y="0"/>
                          <a:ext cx="1399032" cy="627888"/>
                        </a:xfrm>
                        <a:prstGeom prst="rect">
                          <a:avLst/>
                        </a:prstGeom>
                      </pic:spPr>
                    </pic:pic>
                  </wpg:wgp>
                </a:graphicData>
              </a:graphic>
            </wp:anchor>
          </w:drawing>
        </mc:Choice>
        <mc:Fallback>
          <w:pict>
            <v:group w14:anchorId="3C288799" id="Group 19059" o:spid="_x0000_s1026" style="position:absolute;margin-left:35.75pt;margin-top:731.75pt;width:110.15pt;height:49.45pt;z-index:251668480;mso-position-horizontal-relative:page;mso-position-vertical-relative:page" coordsize="13990,6278"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">
              <v:rect id="Rectangle 19061" o:spid="_x0000_s1027" style="position:absolute;left:30;top:398;width:421;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" filled="f" stroked="f">
                <v:textbox inset="0,0,0,0">
                  <w:txbxContent>
                    <w:p w14:paraId="6CBDAFBE" w14:textId="77777777" w:rsidR="0053556E" w:rsidRDefault="0053556E">
                      <w:pPr>
                        <w:spacing w:after="160" w:line="259" w:lineRule="auto"/>
                        <w:ind w:left="0" w:right="0" w:firstLine="0"/>
                      </w:pPr>
                      <w:r>
                        <w:t xml:space="preserve"> </w:t>
                      </w:r>
                    </w:p>
                  </w:txbxContent>
                </v:textbox>
              </v:rect>
              <v:rect id="Rectangle 19062" o:spid="_x0000_s1028" style="position:absolute;left:30;top:2105;width:421;height:1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" filled="f" stroked="f">
                <v:textbox inset="0,0,0,0">
                  <w:txbxContent>
                    <w:p w14:paraId="18C0128D" w14:textId="77777777" w:rsidR="0053556E" w:rsidRDefault="0053556E">
                      <w:pPr>
                        <w:spacing w:after="160" w:line="259" w:lineRule="auto"/>
                        <w:ind w:left="0" w:right="0" w:firstLine="0"/>
                      </w:pPr>
                      <w:r>
                        <w:t xml:space="preserve"> </w:t>
                      </w:r>
                    </w:p>
                  </w:txbxContent>
                </v:textbox>
              </v:rect>
              <v:rect id="Rectangle 19063" o:spid="_x0000_s1029" style="position:absolute;left:30;top:3812;width:421;height:1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" filled="f" stroked="f">
                <v:textbox inset="0,0,0,0">
                  <w:txbxContent>
                    <w:p w14:paraId="26CDE185" w14:textId="77777777" w:rsidR="0053556E" w:rsidRDefault="0053556E">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60" o:spid="_x0000_s1030" type="#_x0000_t75" style="position:absolute;width:13990;height:62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">
                <v:imagedata r:id="rId2" o:title=""/>
              </v:shape>
              <w10:wrap type="square" anchorx="page" anchory="page"/>
            </v:group>
          </w:pict>
        </mc:Fallback>
      </mc:AlternateContent>
    </w:r>
    <w:r>
      <w:rPr>
        <w:rFonts w:ascii="Calibri" w:eastAsia="Calibri" w:hAnsi="Calibri" w:cs="Calibri"/>
      </w:rPr>
      <w:tab/>
    </w:r>
    <w:r>
      <w:rPr>
        <w:color w:val="215691"/>
        <w:sz w:val="18"/>
        <w:u w:val="single" w:color="215691"/>
      </w:rPr>
      <w:t>www.10thMagnitude.com</w:t>
    </w:r>
    <w:r>
      <w:t xml:space="preserve"> </w:t>
    </w:r>
    <w:r>
      <w:tab/>
    </w:r>
    <w:r>
      <w:rPr>
        <w:color w:val="215691"/>
        <w:sz w:val="18"/>
      </w:rPr>
      <w:t xml:space="preserve"> </w:t>
    </w:r>
    <w:r>
      <w:rPr>
        <w:color w:val="215691"/>
        <w:sz w:val="18"/>
      </w:rPr>
      <w:tab/>
    </w:r>
    <w:r>
      <w:t xml:space="preserve"> </w:t>
    </w:r>
    <w:r>
      <w:tab/>
      <w:t xml:space="preserve"> </w:t>
    </w:r>
    <w:r>
      <w:tab/>
    </w:r>
    <w:r>
      <w:fldChar w:fldCharType="begin"/>
    </w:r>
    <w:r>
      <w:instrText xml:space="preserve"> PAGE   \* MERGEFORMAT </w:instrText>
    </w:r>
    <w:r>
      <w:fldChar w:fldCharType="separate"/>
    </w:r>
    <w:r>
      <w:t>2</w:t>
    </w:r>
    <w:r>
      <w:fldChar w:fldCharType="end"/>
    </w:r>
    <w:r>
      <w:t xml:space="preserve"> </w:t>
    </w:r>
  </w:p>
  <w:p w14:paraId="5AAB331F" w14:textId="77777777" w:rsidR="0053556E" w:rsidRDefault="0053556E">
    <w:pPr>
      <w:tabs>
        <w:tab w:val="center" w:pos="5392"/>
        <w:tab w:val="center" w:pos="10649"/>
      </w:tabs>
      <w:spacing w:after="0" w:line="259" w:lineRule="auto"/>
      <w:ind w:left="0" w:right="0" w:firstLine="0"/>
    </w:pPr>
    <w:r>
      <w:rPr>
        <w:rFonts w:ascii="Calibri" w:eastAsia="Calibri" w:hAnsi="Calibri" w:cs="Calibri"/>
      </w:rPr>
      <w:tab/>
    </w:r>
    <w:r>
      <w:rPr>
        <w:sz w:val="18"/>
      </w:rPr>
      <w:t xml:space="preserve">Proprietary and Confidential </w:t>
    </w:r>
    <w:r>
      <w:rPr>
        <w:sz w:val="18"/>
      </w:rPr>
      <w:tab/>
    </w:r>
    <w:r>
      <w:rPr>
        <w:color w:val="BFBFBF"/>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38"/>
      <w:gridCol w:w="3555"/>
    </w:tblGrid>
    <w:tr w:rsidR="00261E36" w:rsidRPr="001F4B6C" w14:paraId="566EBFAD" w14:textId="77777777" w:rsidTr="00046211">
      <w:trPr>
        <w:jc w:val="center"/>
      </w:trPr>
      <w:tc>
        <w:tcPr>
          <w:tcW w:w="3596" w:type="dxa"/>
        </w:tcPr>
        <w:p w14:paraId="2D5D4386" w14:textId="77777777" w:rsidR="00261E36" w:rsidRDefault="00261E36" w:rsidP="00261E36">
          <w:pPr>
            <w:pStyle w:val="Footer"/>
          </w:pPr>
          <w:r>
            <w:rPr>
              <w:noProof/>
            </w:rPr>
            <w:drawing>
              <wp:inline distT="0" distB="0" distL="0" distR="0" wp14:anchorId="71BC45DB" wp14:editId="5ED0E5FB">
                <wp:extent cx="2209800" cy="457200"/>
                <wp:effectExtent l="0" t="0" r="0" b="0"/>
                <wp:docPr id="13" name="Picture 1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6DF42C6A" w14:textId="77777777" w:rsidR="00261E36" w:rsidRDefault="00261E36" w:rsidP="00261E36">
          <w:pPr>
            <w:pStyle w:val="Footer"/>
            <w:jc w:val="center"/>
          </w:pPr>
        </w:p>
        <w:p w14:paraId="4B58DC50" w14:textId="77777777" w:rsidR="00261E36" w:rsidRDefault="00261E36" w:rsidP="00261E36">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2B08C201" w14:textId="77777777" w:rsidR="00261E36" w:rsidRDefault="00261E36" w:rsidP="00261E36">
          <w:pPr>
            <w:pStyle w:val="Footer"/>
          </w:pPr>
        </w:p>
        <w:p w14:paraId="0A076B25" w14:textId="77777777" w:rsidR="00261E36" w:rsidRPr="001F4B6C" w:rsidRDefault="00261E36" w:rsidP="00261E36">
          <w:pPr>
            <w:pStyle w:val="Footer"/>
          </w:pPr>
          <w:r>
            <w:t>Proprietary and Confidential</w:t>
          </w:r>
        </w:p>
        <w:p w14:paraId="59A6288E" w14:textId="77777777" w:rsidR="00261E36" w:rsidRPr="001F4B6C" w:rsidRDefault="00261E36" w:rsidP="00261E36">
          <w:pPr>
            <w:pStyle w:val="Footer"/>
            <w:jc w:val="right"/>
          </w:pPr>
        </w:p>
      </w:tc>
    </w:tr>
  </w:tbl>
  <w:p w14:paraId="703AA360" w14:textId="06F98483" w:rsidR="0053556E" w:rsidRDefault="0053556E">
    <w:pPr>
      <w:tabs>
        <w:tab w:val="center" w:pos="5392"/>
        <w:tab w:val="center" w:pos="10649"/>
      </w:tabs>
      <w:spacing w:after="0" w:line="259" w:lineRule="auto"/>
      <w:ind w:left="0" w:right="0" w:firstLine="0"/>
    </w:pPr>
    <w:r>
      <w:rPr>
        <w:sz w:val="18"/>
      </w:rPr>
      <w:tab/>
    </w:r>
    <w:r>
      <w:rPr>
        <w:color w:val="BFBFBF"/>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38"/>
      <w:gridCol w:w="3555"/>
    </w:tblGrid>
    <w:tr w:rsidR="00261E36" w:rsidRPr="001F4B6C" w14:paraId="6DAEF21B" w14:textId="77777777" w:rsidTr="00046211">
      <w:trPr>
        <w:jc w:val="center"/>
      </w:trPr>
      <w:tc>
        <w:tcPr>
          <w:tcW w:w="3596" w:type="dxa"/>
        </w:tcPr>
        <w:p w14:paraId="3996B22C" w14:textId="77777777" w:rsidR="00261E36" w:rsidRDefault="00261E36" w:rsidP="00261E36">
          <w:pPr>
            <w:pStyle w:val="Footer"/>
          </w:pPr>
          <w:r>
            <w:rPr>
              <w:noProof/>
            </w:rPr>
            <w:drawing>
              <wp:inline distT="0" distB="0" distL="0" distR="0" wp14:anchorId="6B8ADD22" wp14:editId="49524DC6">
                <wp:extent cx="2209800" cy="457200"/>
                <wp:effectExtent l="0" t="0" r="0" b="0"/>
                <wp:docPr id="14" name="Picture 1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653E033F" w14:textId="77777777" w:rsidR="00261E36" w:rsidRDefault="00261E36" w:rsidP="00261E36">
          <w:pPr>
            <w:pStyle w:val="Footer"/>
            <w:jc w:val="center"/>
          </w:pPr>
        </w:p>
        <w:p w14:paraId="170F69BF" w14:textId="77777777" w:rsidR="00261E36" w:rsidRDefault="00261E36" w:rsidP="00261E36">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45588067" w14:textId="77777777" w:rsidR="00261E36" w:rsidRDefault="00261E36" w:rsidP="00261E36">
          <w:pPr>
            <w:pStyle w:val="Footer"/>
          </w:pPr>
        </w:p>
        <w:p w14:paraId="6F42DC36" w14:textId="77777777" w:rsidR="00261E36" w:rsidRPr="001F4B6C" w:rsidRDefault="00261E36" w:rsidP="00261E36">
          <w:pPr>
            <w:pStyle w:val="Footer"/>
          </w:pPr>
          <w:r>
            <w:t>Proprietary and Confidential</w:t>
          </w:r>
        </w:p>
        <w:p w14:paraId="7306F9ED" w14:textId="77777777" w:rsidR="00261E36" w:rsidRPr="001F4B6C" w:rsidRDefault="00261E36" w:rsidP="00261E36">
          <w:pPr>
            <w:pStyle w:val="Footer"/>
            <w:jc w:val="right"/>
          </w:pPr>
        </w:p>
      </w:tc>
    </w:tr>
  </w:tbl>
  <w:p w14:paraId="25413ABB" w14:textId="56814DE8" w:rsidR="0053556E" w:rsidRDefault="0053556E">
    <w:pPr>
      <w:tabs>
        <w:tab w:val="center" w:pos="5392"/>
        <w:tab w:val="center" w:pos="10649"/>
      </w:tabs>
      <w:spacing w:after="0" w:line="259" w:lineRule="auto"/>
      <w:ind w:left="0" w:right="0" w:firstLine="0"/>
    </w:pPr>
    <w:r>
      <w:rPr>
        <w:sz w:val="18"/>
      </w:rPr>
      <w:tab/>
    </w:r>
    <w:r>
      <w:rPr>
        <w:color w:val="BFBFBF"/>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4B495" w14:textId="77777777" w:rsidR="0053556E" w:rsidRDefault="0053556E">
    <w:pPr>
      <w:tabs>
        <w:tab w:val="center" w:pos="5394"/>
        <w:tab w:val="center" w:pos="6359"/>
        <w:tab w:val="center" w:pos="9360"/>
        <w:tab w:val="center" w:pos="10080"/>
        <w:tab w:val="right" w:pos="10789"/>
      </w:tabs>
      <w:spacing w:after="14" w:line="259" w:lineRule="auto"/>
      <w:ind w:left="0" w:right="0" w:firstLine="0"/>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229B9AF7" wp14:editId="4694AF93">
              <wp:simplePos x="0" y="0"/>
              <wp:positionH relativeFrom="page">
                <wp:posOffset>454152</wp:posOffset>
              </wp:positionH>
              <wp:positionV relativeFrom="page">
                <wp:posOffset>9293351</wp:posOffset>
              </wp:positionV>
              <wp:extent cx="1399032" cy="627888"/>
              <wp:effectExtent l="0" t="0" r="0" b="0"/>
              <wp:wrapSquare wrapText="bothSides"/>
              <wp:docPr id="19159" name="Group 19159"/>
              <wp:cNvGraphicFramePr/>
              <a:graphic xmlns:a="http://schemas.openxmlformats.org/drawingml/2006/main">
                <a:graphicData uri="http://schemas.microsoft.com/office/word/2010/wordprocessingGroup">
                  <wpg:wgp>
                    <wpg:cNvGrpSpPr/>
                    <wpg:grpSpPr>
                      <a:xfrm>
                        <a:off x="0" y="0"/>
                        <a:ext cx="1399032" cy="627888"/>
                        <a:chOff x="0" y="0"/>
                        <a:chExt cx="1399032" cy="627888"/>
                      </a:xfrm>
                    </wpg:grpSpPr>
                    <wps:wsp>
                      <wps:cNvPr id="19161" name="Rectangle 19161"/>
                      <wps:cNvSpPr/>
                      <wps:spPr>
                        <a:xfrm>
                          <a:off x="3048" y="39825"/>
                          <a:ext cx="42064" cy="189576"/>
                        </a:xfrm>
                        <a:prstGeom prst="rect">
                          <a:avLst/>
                        </a:prstGeom>
                        <a:ln>
                          <a:noFill/>
                        </a:ln>
                      </wps:spPr>
                      <wps:txbx>
                        <w:txbxContent>
                          <w:p w14:paraId="726C20A1" w14:textId="77777777" w:rsidR="0053556E" w:rsidRDefault="0053556E">
                            <w:pPr>
                              <w:spacing w:after="160" w:line="259" w:lineRule="auto"/>
                              <w:ind w:left="0" w:right="0" w:firstLine="0"/>
                            </w:pPr>
                            <w:r>
                              <w:t xml:space="preserve"> </w:t>
                            </w:r>
                          </w:p>
                        </w:txbxContent>
                      </wps:txbx>
                      <wps:bodyPr horzOverflow="overflow" vert="horz" lIns="0" tIns="0" rIns="0" bIns="0" rtlCol="0">
                        <a:noAutofit/>
                      </wps:bodyPr>
                    </wps:wsp>
                    <wps:wsp>
                      <wps:cNvPr id="19162" name="Rectangle 19162"/>
                      <wps:cNvSpPr/>
                      <wps:spPr>
                        <a:xfrm>
                          <a:off x="3048" y="210512"/>
                          <a:ext cx="42064" cy="189576"/>
                        </a:xfrm>
                        <a:prstGeom prst="rect">
                          <a:avLst/>
                        </a:prstGeom>
                        <a:ln>
                          <a:noFill/>
                        </a:ln>
                      </wps:spPr>
                      <wps:txbx>
                        <w:txbxContent>
                          <w:p w14:paraId="031D2CBE" w14:textId="77777777" w:rsidR="0053556E" w:rsidRDefault="0053556E">
                            <w:pPr>
                              <w:spacing w:after="160" w:line="259" w:lineRule="auto"/>
                              <w:ind w:left="0" w:right="0" w:firstLine="0"/>
                            </w:pPr>
                            <w:r>
                              <w:t xml:space="preserve"> </w:t>
                            </w:r>
                          </w:p>
                        </w:txbxContent>
                      </wps:txbx>
                      <wps:bodyPr horzOverflow="overflow" vert="horz" lIns="0" tIns="0" rIns="0" bIns="0" rtlCol="0">
                        <a:noAutofit/>
                      </wps:bodyPr>
                    </wps:wsp>
                    <wps:wsp>
                      <wps:cNvPr id="19163" name="Rectangle 19163"/>
                      <wps:cNvSpPr/>
                      <wps:spPr>
                        <a:xfrm>
                          <a:off x="3048" y="381200"/>
                          <a:ext cx="42064" cy="189577"/>
                        </a:xfrm>
                        <a:prstGeom prst="rect">
                          <a:avLst/>
                        </a:prstGeom>
                        <a:ln>
                          <a:noFill/>
                        </a:ln>
                      </wps:spPr>
                      <wps:txbx>
                        <w:txbxContent>
                          <w:p w14:paraId="670E9081" w14:textId="77777777" w:rsidR="0053556E" w:rsidRDefault="0053556E">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9160" name="Picture 19160"/>
                        <pic:cNvPicPr/>
                      </pic:nvPicPr>
                      <pic:blipFill>
                        <a:blip r:embed="rId1"/>
                        <a:stretch>
                          <a:fillRect/>
                        </a:stretch>
                      </pic:blipFill>
                      <pic:spPr>
                        <a:xfrm>
                          <a:off x="0" y="0"/>
                          <a:ext cx="1399032" cy="627888"/>
                        </a:xfrm>
                        <a:prstGeom prst="rect">
                          <a:avLst/>
                        </a:prstGeom>
                      </pic:spPr>
                    </pic:pic>
                  </wpg:wgp>
                </a:graphicData>
              </a:graphic>
            </wp:anchor>
          </w:drawing>
        </mc:Choice>
        <mc:Fallback>
          <w:pict>
            <v:group w14:anchorId="229B9AF7" id="Group 19159" o:spid="_x0000_s1031" style="position:absolute;margin-left:35.75pt;margin-top:731.75pt;width:110.15pt;height:49.45pt;z-index:251673600;mso-position-horizontal-relative:page;mso-position-vertical-relative:page" coordsize="13990,6278"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">
              <v:rect id="Rectangle 19161" o:spid="_x0000_s1032" style="position:absolute;left:30;top:398;width:421;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" filled="f" stroked="f">
                <v:textbox inset="0,0,0,0">
                  <w:txbxContent>
                    <w:p w14:paraId="726C20A1" w14:textId="77777777" w:rsidR="0053556E" w:rsidRDefault="0053556E">
                      <w:pPr>
                        <w:spacing w:after="160" w:line="259" w:lineRule="auto"/>
                        <w:ind w:left="0" w:right="0" w:firstLine="0"/>
                      </w:pPr>
                      <w:r>
                        <w:t xml:space="preserve"> </w:t>
                      </w:r>
                    </w:p>
                  </w:txbxContent>
                </v:textbox>
              </v:rect>
              <v:rect id="Rectangle 19162" o:spid="_x0000_s1033" style="position:absolute;left:30;top:2105;width:421;height:1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" filled="f" stroked="f">
                <v:textbox inset="0,0,0,0">
                  <w:txbxContent>
                    <w:p w14:paraId="031D2CBE" w14:textId="77777777" w:rsidR="0053556E" w:rsidRDefault="0053556E">
                      <w:pPr>
                        <w:spacing w:after="160" w:line="259" w:lineRule="auto"/>
                        <w:ind w:left="0" w:right="0" w:firstLine="0"/>
                      </w:pPr>
                      <w:r>
                        <w:t xml:space="preserve"> </w:t>
                      </w:r>
                    </w:p>
                  </w:txbxContent>
                </v:textbox>
              </v:rect>
              <v:rect id="Rectangle 19163" o:spid="_x0000_s1034" style="position:absolute;left:30;top:3812;width:421;height:1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" filled="f" stroked="f">
                <v:textbox inset="0,0,0,0">
                  <w:txbxContent>
                    <w:p w14:paraId="670E9081" w14:textId="77777777" w:rsidR="0053556E" w:rsidRDefault="0053556E">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160" o:spid="_x0000_s1035" type="#_x0000_t75" style="position:absolute;width:13990;height:62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">
                <v:imagedata r:id="rId2" o:title=""/>
              </v:shape>
              <w10:wrap type="square" anchorx="page" anchory="page"/>
            </v:group>
          </w:pict>
        </mc:Fallback>
      </mc:AlternateContent>
    </w:r>
    <w:r>
      <w:rPr>
        <w:rFonts w:ascii="Calibri" w:eastAsia="Calibri" w:hAnsi="Calibri" w:cs="Calibri"/>
      </w:rPr>
      <w:tab/>
    </w:r>
    <w:r>
      <w:rPr>
        <w:color w:val="215691"/>
        <w:sz w:val="18"/>
        <w:u w:val="single" w:color="215691"/>
      </w:rPr>
      <w:t>www.10thMagnitude.com</w:t>
    </w:r>
    <w:r>
      <w:t xml:space="preserve"> </w:t>
    </w:r>
    <w:r>
      <w:tab/>
    </w:r>
    <w:r>
      <w:rPr>
        <w:color w:val="215691"/>
        <w:sz w:val="18"/>
      </w:rPr>
      <w:t xml:space="preserve"> </w:t>
    </w:r>
    <w:r>
      <w:rPr>
        <w:color w:val="215691"/>
        <w:sz w:val="18"/>
      </w:rPr>
      <w:tab/>
    </w:r>
    <w:r>
      <w:t xml:space="preserve"> </w:t>
    </w:r>
    <w:r>
      <w:tab/>
      <w:t xml:space="preserve"> </w:t>
    </w:r>
    <w:r>
      <w:tab/>
    </w:r>
    <w:r>
      <w:fldChar w:fldCharType="begin"/>
    </w:r>
    <w:r>
      <w:instrText xml:space="preserve"> PAGE   \* MERGEFORMAT </w:instrText>
    </w:r>
    <w:r>
      <w:fldChar w:fldCharType="separate"/>
    </w:r>
    <w:r>
      <w:t>17</w:t>
    </w:r>
    <w:r>
      <w:fldChar w:fldCharType="end"/>
    </w:r>
    <w:r>
      <w:t xml:space="preserve"> </w:t>
    </w:r>
  </w:p>
  <w:p w14:paraId="59A0BD0D" w14:textId="77777777" w:rsidR="0053556E" w:rsidRDefault="0053556E">
    <w:pPr>
      <w:tabs>
        <w:tab w:val="center" w:pos="5392"/>
        <w:tab w:val="center" w:pos="10649"/>
      </w:tabs>
      <w:spacing w:after="0" w:line="259" w:lineRule="auto"/>
      <w:ind w:left="0" w:right="0" w:firstLine="0"/>
    </w:pPr>
    <w:r>
      <w:rPr>
        <w:rFonts w:ascii="Calibri" w:eastAsia="Calibri" w:hAnsi="Calibri" w:cs="Calibri"/>
      </w:rPr>
      <w:tab/>
    </w:r>
    <w:r>
      <w:rPr>
        <w:sz w:val="18"/>
      </w:rPr>
      <w:t xml:space="preserve">Proprietary and Confidential </w:t>
    </w:r>
    <w:r>
      <w:rPr>
        <w:sz w:val="18"/>
      </w:rPr>
      <w:tab/>
    </w:r>
    <w:r>
      <w:rPr>
        <w:color w:val="BFBFBF"/>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83C569" w14:textId="77777777" w:rsidR="002D6712" w:rsidRDefault="002D6712">
      <w:pPr>
        <w:spacing w:after="0" w:line="240" w:lineRule="auto"/>
      </w:pPr>
      <w:r>
        <w:separator/>
      </w:r>
    </w:p>
  </w:footnote>
  <w:footnote w:type="continuationSeparator" w:id="0">
    <w:p w14:paraId="775CAEE9" w14:textId="77777777" w:rsidR="002D6712" w:rsidRDefault="002D67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D29847" w14:textId="77777777" w:rsidR="0053556E" w:rsidRDefault="0053556E">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FE0E59" w14:textId="524630E8" w:rsidR="0053556E" w:rsidRDefault="0053556E">
    <w:pPr>
      <w:spacing w:after="0" w:line="259" w:lineRule="auto"/>
      <w:ind w:left="0" w:right="0" w:firstLine="0"/>
    </w:pPr>
    <w:r>
      <w:t xml:space="preserve"> </w:t>
    </w:r>
    <w:r>
      <w:tab/>
      <w:t xml:space="preserve"> </w:t>
    </w:r>
  </w:p>
  <w:p w14:paraId="7B792AAB" w14:textId="77777777" w:rsidR="0053556E" w:rsidRDefault="0053556E">
    <w:pPr>
      <w:spacing w:after="0" w:line="259" w:lineRule="auto"/>
      <w:ind w:left="7" w:righ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BF70B8" w14:textId="77777777" w:rsidR="0053556E" w:rsidRDefault="0053556E">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13B5B7" w14:textId="77777777" w:rsidR="0053556E" w:rsidRDefault="0053556E">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AC8988" w14:textId="270C9A7E" w:rsidR="0053556E" w:rsidRDefault="0053556E">
    <w:pPr>
      <w:spacing w:after="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39A6D3" w14:textId="7693FBD4" w:rsidR="0053556E" w:rsidRDefault="0053556E">
    <w:pPr>
      <w:spacing w:after="0" w:line="259" w:lineRule="auto"/>
      <w:ind w:left="0" w:righ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CA011B" w14:textId="77777777" w:rsidR="0053556E" w:rsidRDefault="0053556E">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E9BFA3" w14:textId="77777777" w:rsidR="0053556E" w:rsidRDefault="0053556E">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3FA7E1" w14:textId="77777777" w:rsidR="0053556E" w:rsidRDefault="0053556E">
    <w:pPr>
      <w:spacing w:after="160" w:line="259" w:lineRule="auto"/>
      <w:ind w:left="0" w:righ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068F31" w14:textId="77777777" w:rsidR="0053556E" w:rsidRDefault="0053556E">
    <w:pPr>
      <w:spacing w:after="160" w:line="259" w:lineRule="auto"/>
      <w:ind w:left="0" w:righ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DA2E89" w14:textId="58DBE553" w:rsidR="0053556E" w:rsidRDefault="0053556E">
    <w:pPr>
      <w:spacing w:after="0" w:line="259" w:lineRule="auto"/>
      <w:ind w:left="-7" w:right="0" w:firstLine="0"/>
    </w:pPr>
    <w:r>
      <w:t xml:space="preserve"> </w:t>
    </w:r>
    <w:r>
      <w:tab/>
      <w:t xml:space="preserve"> </w:t>
    </w:r>
  </w:p>
  <w:p w14:paraId="3237FAB0" w14:textId="77777777" w:rsidR="0053556E" w:rsidRDefault="0053556E">
    <w:pPr>
      <w:spacing w:after="0" w:line="259" w:lineRule="auto"/>
      <w:ind w:left="0" w:right="0" w:firstLine="0"/>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B30FC7" w14:textId="77777777" w:rsidR="0053556E" w:rsidRDefault="0053556E">
    <w:pPr>
      <w:spacing w:after="0" w:line="259" w:lineRule="auto"/>
      <w:ind w:left="-7" w:right="0" w:firstLine="0"/>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30A28F3F" wp14:editId="675E2AC4">
              <wp:simplePos x="0" y="0"/>
              <wp:positionH relativeFrom="page">
                <wp:posOffset>350520</wp:posOffset>
              </wp:positionH>
              <wp:positionV relativeFrom="page">
                <wp:posOffset>798576</wp:posOffset>
              </wp:positionV>
              <wp:extent cx="7071361" cy="313944"/>
              <wp:effectExtent l="0" t="0" r="0" b="0"/>
              <wp:wrapSquare wrapText="bothSides"/>
              <wp:docPr id="19132" name="Group 19132"/>
              <wp:cNvGraphicFramePr/>
              <a:graphic xmlns:a="http://schemas.openxmlformats.org/drawingml/2006/main">
                <a:graphicData uri="http://schemas.microsoft.com/office/word/2010/wordprocessingGroup">
                  <wpg:wgp>
                    <wpg:cNvGrpSpPr/>
                    <wpg:grpSpPr>
                      <a:xfrm>
                        <a:off x="0" y="0"/>
                        <a:ext cx="7071361" cy="313944"/>
                        <a:chOff x="0" y="0"/>
                        <a:chExt cx="7071361" cy="313944"/>
                      </a:xfrm>
                    </wpg:grpSpPr>
                    <wps:wsp>
                      <wps:cNvPr id="19994" name="Shape 19994"/>
                      <wps:cNvSpPr/>
                      <wps:spPr>
                        <a:xfrm>
                          <a:off x="38100" y="38100"/>
                          <a:ext cx="6995161" cy="237744"/>
                        </a:xfrm>
                        <a:custGeom>
                          <a:avLst/>
                          <a:gdLst/>
                          <a:ahLst/>
                          <a:cxnLst/>
                          <a:rect l="0" t="0" r="0" b="0"/>
                          <a:pathLst>
                            <a:path w="6995161" h="237744">
                              <a:moveTo>
                                <a:pt x="0" y="0"/>
                              </a:moveTo>
                              <a:lnTo>
                                <a:pt x="6995161" y="0"/>
                              </a:lnTo>
                              <a:lnTo>
                                <a:pt x="6995161" y="237744"/>
                              </a:lnTo>
                              <a:lnTo>
                                <a:pt x="0" y="237744"/>
                              </a:lnTo>
                              <a:lnTo>
                                <a:pt x="0" y="0"/>
                              </a:lnTo>
                            </a:path>
                          </a:pathLst>
                        </a:custGeom>
                        <a:ln w="0" cap="flat">
                          <a:miter lim="127000"/>
                        </a:ln>
                      </wps:spPr>
                      <wps:style>
                        <a:lnRef idx="0">
                          <a:srgbClr val="000000">
                            <a:alpha val="0"/>
                          </a:srgbClr>
                        </a:lnRef>
                        <a:fillRef idx="1">
                          <a:srgbClr val="F26322"/>
                        </a:fillRef>
                        <a:effectRef idx="0">
                          <a:scrgbClr r="0" g="0" b="0"/>
                        </a:effectRef>
                        <a:fontRef idx="none"/>
                      </wps:style>
                      <wps:bodyPr/>
                    </wps:wsp>
                    <wps:wsp>
                      <wps:cNvPr id="19995" name="Shape 19995"/>
                      <wps:cNvSpPr/>
                      <wps:spPr>
                        <a:xfrm>
                          <a:off x="0" y="0"/>
                          <a:ext cx="7033261" cy="38100"/>
                        </a:xfrm>
                        <a:custGeom>
                          <a:avLst/>
                          <a:gdLst/>
                          <a:ahLst/>
                          <a:cxnLst/>
                          <a:rect l="0" t="0" r="0" b="0"/>
                          <a:pathLst>
                            <a:path w="7033261" h="38100">
                              <a:moveTo>
                                <a:pt x="0" y="0"/>
                              </a:moveTo>
                              <a:lnTo>
                                <a:pt x="7033261" y="0"/>
                              </a:lnTo>
                              <a:lnTo>
                                <a:pt x="7033261" y="38100"/>
                              </a:lnTo>
                              <a:lnTo>
                                <a:pt x="0" y="38100"/>
                              </a:lnTo>
                              <a:lnTo>
                                <a:pt x="0" y="0"/>
                              </a:lnTo>
                            </a:path>
                          </a:pathLst>
                        </a:custGeom>
                        <a:ln w="0" cap="flat">
                          <a:miter lim="127000"/>
                        </a:ln>
                      </wps:spPr>
                      <wps:style>
                        <a:lnRef idx="0">
                          <a:srgbClr val="000000">
                            <a:alpha val="0"/>
                          </a:srgbClr>
                        </a:lnRef>
                        <a:fillRef idx="1">
                          <a:srgbClr val="F26322"/>
                        </a:fillRef>
                        <a:effectRef idx="0">
                          <a:scrgbClr r="0" g="0" b="0"/>
                        </a:effectRef>
                        <a:fontRef idx="none"/>
                      </wps:style>
                      <wps:bodyPr/>
                    </wps:wsp>
                    <wps:wsp>
                      <wps:cNvPr id="19996" name="Shape 19996"/>
                      <wps:cNvSpPr/>
                      <wps:spPr>
                        <a:xfrm>
                          <a:off x="7033261"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26322"/>
                        </a:fillRef>
                        <a:effectRef idx="0">
                          <a:scrgbClr r="0" g="0" b="0"/>
                        </a:effectRef>
                        <a:fontRef idx="none"/>
                      </wps:style>
                      <wps:bodyPr/>
                    </wps:wsp>
                    <wps:wsp>
                      <wps:cNvPr id="19997" name="Shape 19997"/>
                      <wps:cNvSpPr/>
                      <wps:spPr>
                        <a:xfrm>
                          <a:off x="0" y="275844"/>
                          <a:ext cx="7033261" cy="38100"/>
                        </a:xfrm>
                        <a:custGeom>
                          <a:avLst/>
                          <a:gdLst/>
                          <a:ahLst/>
                          <a:cxnLst/>
                          <a:rect l="0" t="0" r="0" b="0"/>
                          <a:pathLst>
                            <a:path w="7033261" h="38100">
                              <a:moveTo>
                                <a:pt x="0" y="0"/>
                              </a:moveTo>
                              <a:lnTo>
                                <a:pt x="7033261" y="0"/>
                              </a:lnTo>
                              <a:lnTo>
                                <a:pt x="7033261" y="38100"/>
                              </a:lnTo>
                              <a:lnTo>
                                <a:pt x="0" y="38100"/>
                              </a:lnTo>
                              <a:lnTo>
                                <a:pt x="0" y="0"/>
                              </a:lnTo>
                            </a:path>
                          </a:pathLst>
                        </a:custGeom>
                        <a:ln w="0" cap="flat">
                          <a:miter lim="127000"/>
                        </a:ln>
                      </wps:spPr>
                      <wps:style>
                        <a:lnRef idx="0">
                          <a:srgbClr val="000000">
                            <a:alpha val="0"/>
                          </a:srgbClr>
                        </a:lnRef>
                        <a:fillRef idx="1">
                          <a:srgbClr val="F26322"/>
                        </a:fillRef>
                        <a:effectRef idx="0">
                          <a:scrgbClr r="0" g="0" b="0"/>
                        </a:effectRef>
                        <a:fontRef idx="none"/>
                      </wps:style>
                      <wps:bodyPr/>
                    </wps:wsp>
                    <wps:wsp>
                      <wps:cNvPr id="19998" name="Shape 19998"/>
                      <wps:cNvSpPr/>
                      <wps:spPr>
                        <a:xfrm>
                          <a:off x="7033261" y="275844"/>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F26322"/>
                        </a:fillRef>
                        <a:effectRef idx="0">
                          <a:scrgbClr r="0" g="0" b="0"/>
                        </a:effectRef>
                        <a:fontRef idx="none"/>
                      </wps:style>
                      <wps:bodyPr/>
                    </wps:wsp>
                    <wps:wsp>
                      <wps:cNvPr id="19999" name="Shape 19999"/>
                      <wps:cNvSpPr/>
                      <wps:spPr>
                        <a:xfrm>
                          <a:off x="0" y="38100"/>
                          <a:ext cx="38100" cy="237744"/>
                        </a:xfrm>
                        <a:custGeom>
                          <a:avLst/>
                          <a:gdLst/>
                          <a:ahLst/>
                          <a:cxnLst/>
                          <a:rect l="0" t="0" r="0" b="0"/>
                          <a:pathLst>
                            <a:path w="38100" h="237744">
                              <a:moveTo>
                                <a:pt x="0" y="0"/>
                              </a:moveTo>
                              <a:lnTo>
                                <a:pt x="38100" y="0"/>
                              </a:lnTo>
                              <a:lnTo>
                                <a:pt x="38100" y="237744"/>
                              </a:lnTo>
                              <a:lnTo>
                                <a:pt x="0" y="237744"/>
                              </a:lnTo>
                              <a:lnTo>
                                <a:pt x="0" y="0"/>
                              </a:lnTo>
                            </a:path>
                          </a:pathLst>
                        </a:custGeom>
                        <a:ln w="0" cap="flat">
                          <a:miter lim="127000"/>
                        </a:ln>
                      </wps:spPr>
                      <wps:style>
                        <a:lnRef idx="0">
                          <a:srgbClr val="000000">
                            <a:alpha val="0"/>
                          </a:srgbClr>
                        </a:lnRef>
                        <a:fillRef idx="1">
                          <a:srgbClr val="F26322"/>
                        </a:fillRef>
                        <a:effectRef idx="0">
                          <a:scrgbClr r="0" g="0" b="0"/>
                        </a:effectRef>
                        <a:fontRef idx="none"/>
                      </wps:style>
                      <wps:bodyPr/>
                    </wps:wsp>
                    <wps:wsp>
                      <wps:cNvPr id="20000" name="Shape 20000"/>
                      <wps:cNvSpPr/>
                      <wps:spPr>
                        <a:xfrm>
                          <a:off x="7033261" y="38100"/>
                          <a:ext cx="38100" cy="237744"/>
                        </a:xfrm>
                        <a:custGeom>
                          <a:avLst/>
                          <a:gdLst/>
                          <a:ahLst/>
                          <a:cxnLst/>
                          <a:rect l="0" t="0" r="0" b="0"/>
                          <a:pathLst>
                            <a:path w="38100" h="237744">
                              <a:moveTo>
                                <a:pt x="0" y="0"/>
                              </a:moveTo>
                              <a:lnTo>
                                <a:pt x="38100" y="0"/>
                              </a:lnTo>
                              <a:lnTo>
                                <a:pt x="38100" y="237744"/>
                              </a:lnTo>
                              <a:lnTo>
                                <a:pt x="0" y="237744"/>
                              </a:lnTo>
                              <a:lnTo>
                                <a:pt x="0" y="0"/>
                              </a:lnTo>
                            </a:path>
                          </a:pathLst>
                        </a:custGeom>
                        <a:ln w="0" cap="flat">
                          <a:miter lim="127000"/>
                        </a:ln>
                      </wps:spPr>
                      <wps:style>
                        <a:lnRef idx="0">
                          <a:srgbClr val="000000">
                            <a:alpha val="0"/>
                          </a:srgbClr>
                        </a:lnRef>
                        <a:fillRef idx="1">
                          <a:srgbClr val="F26322"/>
                        </a:fillRef>
                        <a:effectRef idx="0">
                          <a:scrgbClr r="0" g="0" b="0"/>
                        </a:effectRef>
                        <a:fontRef idx="none"/>
                      </wps:style>
                      <wps:bodyPr/>
                    </wps:wsp>
                  </wpg:wgp>
                </a:graphicData>
              </a:graphic>
            </wp:anchor>
          </w:drawing>
        </mc:Choice>
        <mc:Fallback xmlns:a="http://schemas.openxmlformats.org/drawingml/2006/main">
          <w:pict>
            <v:group id="Group 19132" style="width:556.8pt;height:24.72pt;position:absolute;mso-position-horizontal-relative:page;mso-position-horizontal:absolute;margin-left:27.6pt;mso-position-vertical-relative:page;margin-top:62.88pt;" coordsize="70713,3139">
              <v:shape id="Shape 20001" style="position:absolute;width:69951;height:2377;left:381;top:381;" coordsize="6995161,237744" path="m0,0l6995161,0l6995161,237744l0,237744l0,0">
                <v:stroke weight="0pt" endcap="flat" joinstyle="miter" miterlimit="10" on="false" color="#000000" opacity="0"/>
                <v:fill on="true" color="#f26322"/>
              </v:shape>
              <v:shape id="Shape 20002" style="position:absolute;width:70332;height:381;left:0;top:0;" coordsize="7033261,38100" path="m0,0l7033261,0l7033261,38100l0,38100l0,0">
                <v:stroke weight="0pt" endcap="flat" joinstyle="miter" miterlimit="10" on="false" color="#000000" opacity="0"/>
                <v:fill on="true" color="#f26322"/>
              </v:shape>
              <v:shape id="Shape 20003" style="position:absolute;width:381;height:381;left:70332;top:0;" coordsize="38100,38100" path="m0,0l38100,0l38100,38100l0,38100l0,0">
                <v:stroke weight="0pt" endcap="flat" joinstyle="miter" miterlimit="10" on="false" color="#000000" opacity="0"/>
                <v:fill on="true" color="#f26322"/>
              </v:shape>
              <v:shape id="Shape 20004" style="position:absolute;width:70332;height:381;left:0;top:2758;" coordsize="7033261,38100" path="m0,0l7033261,0l7033261,38100l0,38100l0,0">
                <v:stroke weight="0pt" endcap="flat" joinstyle="miter" miterlimit="10" on="false" color="#000000" opacity="0"/>
                <v:fill on="true" color="#f26322"/>
              </v:shape>
              <v:shape id="Shape 20005" style="position:absolute;width:381;height:381;left:70332;top:2758;" coordsize="38100,38100" path="m0,0l38100,0l38100,38100l0,38100l0,0">
                <v:stroke weight="0pt" endcap="flat" joinstyle="miter" miterlimit="10" on="false" color="#000000" opacity="0"/>
                <v:fill on="true" color="#f26322"/>
              </v:shape>
              <v:shape id="Shape 20006" style="position:absolute;width:381;height:2377;left:0;top:381;" coordsize="38100,237744" path="m0,0l38100,0l38100,237744l0,237744l0,0">
                <v:stroke weight="0pt" endcap="flat" joinstyle="miter" miterlimit="10" on="false" color="#000000" opacity="0"/>
                <v:fill on="true" color="#f26322"/>
              </v:shape>
              <v:shape id="Shape 20007" style="position:absolute;width:381;height:2377;left:70332;top:381;" coordsize="38100,237744" path="m0,0l38100,0l38100,237744l0,237744l0,0">
                <v:stroke weight="0pt" endcap="flat" joinstyle="miter" miterlimit="10" on="false" color="#000000" opacity="0"/>
                <v:fill on="true" color="#f26322"/>
              </v:shape>
              <w10:wrap type="square"/>
            </v:group>
          </w:pict>
        </mc:Fallback>
      </mc:AlternateContent>
    </w:r>
    <w:r>
      <w:t xml:space="preserve"> </w:t>
    </w:r>
    <w:r>
      <w:tab/>
      <w:t xml:space="preserve"> </w:t>
    </w:r>
  </w:p>
  <w:p w14:paraId="6B7103B5" w14:textId="77777777" w:rsidR="0053556E" w:rsidRDefault="0053556E">
    <w:pPr>
      <w:spacing w:after="0" w:line="259" w:lineRule="auto"/>
      <w:ind w:left="0" w:righ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C52D7"/>
    <w:multiLevelType w:val="hybridMultilevel"/>
    <w:tmpl w:val="A8F09330"/>
    <w:lvl w:ilvl="0" w:tplc="3DE6196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9227A62">
      <w:start w:val="5"/>
      <w:numFmt w:val="lowerRoman"/>
      <w:lvlText w:val="%2."/>
      <w:lvlJc w:val="left"/>
      <w:pPr>
        <w:ind w:left="22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EE84E14">
      <w:start w:val="1"/>
      <w:numFmt w:val="lowerRoman"/>
      <w:lvlText w:val="%3"/>
      <w:lvlJc w:val="left"/>
      <w:pPr>
        <w:ind w:left="28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749D4E">
      <w:start w:val="1"/>
      <w:numFmt w:val="decimal"/>
      <w:lvlText w:val="%4"/>
      <w:lvlJc w:val="left"/>
      <w:pPr>
        <w:ind w:left="3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74977A">
      <w:start w:val="1"/>
      <w:numFmt w:val="lowerLetter"/>
      <w:lvlText w:val="%5"/>
      <w:lvlJc w:val="left"/>
      <w:pPr>
        <w:ind w:left="4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7F60E1C">
      <w:start w:val="1"/>
      <w:numFmt w:val="lowerRoman"/>
      <w:lvlText w:val="%6"/>
      <w:lvlJc w:val="left"/>
      <w:pPr>
        <w:ind w:left="5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50895A">
      <w:start w:val="1"/>
      <w:numFmt w:val="decimal"/>
      <w:lvlText w:val="%7"/>
      <w:lvlJc w:val="left"/>
      <w:pPr>
        <w:ind w:left="5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C6CEEE">
      <w:start w:val="1"/>
      <w:numFmt w:val="lowerLetter"/>
      <w:lvlText w:val="%8"/>
      <w:lvlJc w:val="left"/>
      <w:pPr>
        <w:ind w:left="6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F47C50">
      <w:start w:val="1"/>
      <w:numFmt w:val="lowerRoman"/>
      <w:lvlText w:val="%9"/>
      <w:lvlJc w:val="left"/>
      <w:pPr>
        <w:ind w:left="7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7E20AD"/>
    <w:multiLevelType w:val="hybridMultilevel"/>
    <w:tmpl w:val="A8D8DCA0"/>
    <w:lvl w:ilvl="0" w:tplc="9AFADE4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F24AD4">
      <w:start w:val="1"/>
      <w:numFmt w:val="lowerLetter"/>
      <w:lvlText w:val="%2"/>
      <w:lvlJc w:val="left"/>
      <w:pPr>
        <w:ind w:left="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A84CDA">
      <w:start w:val="1"/>
      <w:numFmt w:val="lowerRoman"/>
      <w:lvlText w:val="%3"/>
      <w:lvlJc w:val="left"/>
      <w:pPr>
        <w:ind w:left="1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BCE292">
      <w:start w:val="1"/>
      <w:numFmt w:val="lowerRoman"/>
      <w:lvlRestart w:val="0"/>
      <w:lvlText w:val="%4."/>
      <w:lvlJc w:val="left"/>
      <w:pPr>
        <w:ind w:left="21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BE5548">
      <w:start w:val="1"/>
      <w:numFmt w:val="lowerLetter"/>
      <w:lvlText w:val="%5"/>
      <w:lvlJc w:val="left"/>
      <w:pPr>
        <w:ind w:left="25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0C7A38">
      <w:start w:val="1"/>
      <w:numFmt w:val="lowerRoman"/>
      <w:lvlText w:val="%6"/>
      <w:lvlJc w:val="left"/>
      <w:pPr>
        <w:ind w:left="32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D872D2">
      <w:start w:val="1"/>
      <w:numFmt w:val="decimal"/>
      <w:lvlText w:val="%7"/>
      <w:lvlJc w:val="left"/>
      <w:pPr>
        <w:ind w:left="40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E8E29E8">
      <w:start w:val="1"/>
      <w:numFmt w:val="lowerLetter"/>
      <w:lvlText w:val="%8"/>
      <w:lvlJc w:val="left"/>
      <w:pPr>
        <w:ind w:left="47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3A67742">
      <w:start w:val="1"/>
      <w:numFmt w:val="lowerRoman"/>
      <w:lvlText w:val="%9"/>
      <w:lvlJc w:val="left"/>
      <w:pPr>
        <w:ind w:left="54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EB5581"/>
    <w:multiLevelType w:val="hybridMultilevel"/>
    <w:tmpl w:val="10BEB608"/>
    <w:lvl w:ilvl="0" w:tplc="EBB4FC00">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8233A8">
      <w:start w:val="1"/>
      <w:numFmt w:val="lowerLetter"/>
      <w:lvlText w:val="%2"/>
      <w:lvlJc w:val="left"/>
      <w:pPr>
        <w:ind w:left="1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AEAC66">
      <w:start w:val="1"/>
      <w:numFmt w:val="lowerRoman"/>
      <w:lvlText w:val="%3"/>
      <w:lvlJc w:val="left"/>
      <w:pPr>
        <w:ind w:left="1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92C902">
      <w:start w:val="1"/>
      <w:numFmt w:val="decimal"/>
      <w:lvlText w:val="%4"/>
      <w:lvlJc w:val="left"/>
      <w:pPr>
        <w:ind w:left="2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161472">
      <w:start w:val="1"/>
      <w:numFmt w:val="lowerLetter"/>
      <w:lvlText w:val="%5"/>
      <w:lvlJc w:val="left"/>
      <w:pPr>
        <w:ind w:left="3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167482">
      <w:start w:val="1"/>
      <w:numFmt w:val="lowerRoman"/>
      <w:lvlText w:val="%6"/>
      <w:lvlJc w:val="left"/>
      <w:pPr>
        <w:ind w:left="4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E06368">
      <w:start w:val="1"/>
      <w:numFmt w:val="decimal"/>
      <w:lvlText w:val="%7"/>
      <w:lvlJc w:val="left"/>
      <w:pPr>
        <w:ind w:left="4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9628C6">
      <w:start w:val="1"/>
      <w:numFmt w:val="lowerLetter"/>
      <w:lvlText w:val="%8"/>
      <w:lvlJc w:val="left"/>
      <w:pPr>
        <w:ind w:left="5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E5694FE">
      <w:start w:val="1"/>
      <w:numFmt w:val="lowerRoman"/>
      <w:lvlText w:val="%9"/>
      <w:lvlJc w:val="left"/>
      <w:pPr>
        <w:ind w:left="6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F9028FB"/>
    <w:multiLevelType w:val="hybridMultilevel"/>
    <w:tmpl w:val="C428E59A"/>
    <w:lvl w:ilvl="0" w:tplc="DD188BBE">
      <w:start w:val="1"/>
      <w:numFmt w:val="lowerRoman"/>
      <w:lvlText w:val="%1."/>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ECA624">
      <w:start w:val="1"/>
      <w:numFmt w:val="lowerLetter"/>
      <w:lvlText w:val="%2"/>
      <w:lvlJc w:val="left"/>
      <w:pPr>
        <w:ind w:left="29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C0106E">
      <w:start w:val="1"/>
      <w:numFmt w:val="lowerRoman"/>
      <w:lvlText w:val="%3"/>
      <w:lvlJc w:val="left"/>
      <w:pPr>
        <w:ind w:left="36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6C6A8EC">
      <w:start w:val="1"/>
      <w:numFmt w:val="decimal"/>
      <w:lvlText w:val="%4"/>
      <w:lvlJc w:val="left"/>
      <w:pPr>
        <w:ind w:left="43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38E5B6">
      <w:start w:val="1"/>
      <w:numFmt w:val="lowerLetter"/>
      <w:lvlText w:val="%5"/>
      <w:lvlJc w:val="left"/>
      <w:pPr>
        <w:ind w:left="50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248338A">
      <w:start w:val="1"/>
      <w:numFmt w:val="lowerRoman"/>
      <w:lvlText w:val="%6"/>
      <w:lvlJc w:val="left"/>
      <w:pPr>
        <w:ind w:left="57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AEDE58">
      <w:start w:val="1"/>
      <w:numFmt w:val="decimal"/>
      <w:lvlText w:val="%7"/>
      <w:lvlJc w:val="left"/>
      <w:pPr>
        <w:ind w:left="65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E27254">
      <w:start w:val="1"/>
      <w:numFmt w:val="lowerLetter"/>
      <w:lvlText w:val="%8"/>
      <w:lvlJc w:val="left"/>
      <w:pPr>
        <w:ind w:left="72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A0222A4">
      <w:start w:val="1"/>
      <w:numFmt w:val="lowerRoman"/>
      <w:lvlText w:val="%9"/>
      <w:lvlJc w:val="left"/>
      <w:pPr>
        <w:ind w:left="7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589598B"/>
    <w:multiLevelType w:val="hybridMultilevel"/>
    <w:tmpl w:val="EAB4BA32"/>
    <w:lvl w:ilvl="0" w:tplc="C8D66966">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F458B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BA0F2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54553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B7C745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767FF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A4A3F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9A903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66E3C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D6A33C5"/>
    <w:multiLevelType w:val="hybridMultilevel"/>
    <w:tmpl w:val="A20E68DA"/>
    <w:lvl w:ilvl="0" w:tplc="0B7038CE">
      <w:start w:val="2"/>
      <w:numFmt w:val="lowerRoman"/>
      <w:lvlText w:val="%1."/>
      <w:lvlJc w:val="left"/>
      <w:pPr>
        <w:ind w:left="21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00CB8E">
      <w:start w:val="1"/>
      <w:numFmt w:val="lowerLetter"/>
      <w:lvlText w:val="%2"/>
      <w:lvlJc w:val="left"/>
      <w:pPr>
        <w:ind w:left="2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E86828">
      <w:start w:val="1"/>
      <w:numFmt w:val="lowerRoman"/>
      <w:lvlText w:val="%3"/>
      <w:lvlJc w:val="left"/>
      <w:pPr>
        <w:ind w:left="3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EB229D2">
      <w:start w:val="1"/>
      <w:numFmt w:val="decimal"/>
      <w:lvlText w:val="%4"/>
      <w:lvlJc w:val="left"/>
      <w:pPr>
        <w:ind w:left="4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A87D5A">
      <w:start w:val="1"/>
      <w:numFmt w:val="lowerLetter"/>
      <w:lvlText w:val="%5"/>
      <w:lvlJc w:val="left"/>
      <w:pPr>
        <w:ind w:left="50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678DB6E">
      <w:start w:val="1"/>
      <w:numFmt w:val="lowerRoman"/>
      <w:lvlText w:val="%6"/>
      <w:lvlJc w:val="left"/>
      <w:pPr>
        <w:ind w:left="5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7E4282E">
      <w:start w:val="1"/>
      <w:numFmt w:val="decimal"/>
      <w:lvlText w:val="%7"/>
      <w:lvlJc w:val="left"/>
      <w:pPr>
        <w:ind w:left="6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364AD4A">
      <w:start w:val="1"/>
      <w:numFmt w:val="lowerLetter"/>
      <w:lvlText w:val="%8"/>
      <w:lvlJc w:val="left"/>
      <w:pPr>
        <w:ind w:left="7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627D18">
      <w:start w:val="1"/>
      <w:numFmt w:val="lowerRoman"/>
      <w:lvlText w:val="%9"/>
      <w:lvlJc w:val="left"/>
      <w:pPr>
        <w:ind w:left="7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EDF0FB1"/>
    <w:multiLevelType w:val="hybridMultilevel"/>
    <w:tmpl w:val="33744ACA"/>
    <w:lvl w:ilvl="0" w:tplc="C05647E8">
      <w:start w:val="4"/>
      <w:numFmt w:val="lowerLetter"/>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A5A012A">
      <w:start w:val="1"/>
      <w:numFmt w:val="lowerRoman"/>
      <w:lvlText w:val="%2."/>
      <w:lvlJc w:val="left"/>
      <w:pPr>
        <w:ind w:left="22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D2A4A2A">
      <w:start w:val="1"/>
      <w:numFmt w:val="lowerRoman"/>
      <w:lvlText w:val="%3"/>
      <w:lvlJc w:val="left"/>
      <w:pPr>
        <w:ind w:left="29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08C478">
      <w:start w:val="1"/>
      <w:numFmt w:val="decimal"/>
      <w:lvlText w:val="%4"/>
      <w:lvlJc w:val="left"/>
      <w:pPr>
        <w:ind w:left="36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F0A2EA6">
      <w:start w:val="1"/>
      <w:numFmt w:val="lowerLetter"/>
      <w:lvlText w:val="%5"/>
      <w:lvlJc w:val="left"/>
      <w:pPr>
        <w:ind w:left="43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A02F0A">
      <w:start w:val="1"/>
      <w:numFmt w:val="lowerRoman"/>
      <w:lvlText w:val="%6"/>
      <w:lvlJc w:val="left"/>
      <w:pPr>
        <w:ind w:left="50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008B3D0">
      <w:start w:val="1"/>
      <w:numFmt w:val="decimal"/>
      <w:lvlText w:val="%7"/>
      <w:lvlJc w:val="left"/>
      <w:pPr>
        <w:ind w:left="57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BE86C92">
      <w:start w:val="1"/>
      <w:numFmt w:val="lowerLetter"/>
      <w:lvlText w:val="%8"/>
      <w:lvlJc w:val="left"/>
      <w:pPr>
        <w:ind w:left="65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94508E">
      <w:start w:val="1"/>
      <w:numFmt w:val="lowerRoman"/>
      <w:lvlText w:val="%9"/>
      <w:lvlJc w:val="left"/>
      <w:pPr>
        <w:ind w:left="72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58C1A4B"/>
    <w:multiLevelType w:val="hybridMultilevel"/>
    <w:tmpl w:val="A7166B14"/>
    <w:lvl w:ilvl="0" w:tplc="80BAD90E">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A88587A">
      <w:start w:val="1"/>
      <w:numFmt w:val="lowerLetter"/>
      <w:lvlText w:val="%2"/>
      <w:lvlJc w:val="left"/>
      <w:pPr>
        <w:ind w:left="11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B674B2">
      <w:start w:val="1"/>
      <w:numFmt w:val="lowerRoman"/>
      <w:lvlText w:val="%3"/>
      <w:lvlJc w:val="left"/>
      <w:pPr>
        <w:ind w:left="18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ADEE08C">
      <w:start w:val="1"/>
      <w:numFmt w:val="decimal"/>
      <w:lvlText w:val="%4"/>
      <w:lvlJc w:val="left"/>
      <w:pPr>
        <w:ind w:left="25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6C833E">
      <w:start w:val="1"/>
      <w:numFmt w:val="lowerLetter"/>
      <w:lvlText w:val="%5"/>
      <w:lvlJc w:val="left"/>
      <w:pPr>
        <w:ind w:left="33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DFCF74C">
      <w:start w:val="1"/>
      <w:numFmt w:val="lowerRoman"/>
      <w:lvlText w:val="%6"/>
      <w:lvlJc w:val="left"/>
      <w:pPr>
        <w:ind w:left="40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6D8DDA0">
      <w:start w:val="1"/>
      <w:numFmt w:val="decimal"/>
      <w:lvlText w:val="%7"/>
      <w:lvlJc w:val="left"/>
      <w:pPr>
        <w:ind w:left="47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B2C412">
      <w:start w:val="1"/>
      <w:numFmt w:val="lowerLetter"/>
      <w:lvlText w:val="%8"/>
      <w:lvlJc w:val="left"/>
      <w:pPr>
        <w:ind w:left="54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1100D86">
      <w:start w:val="1"/>
      <w:numFmt w:val="lowerRoman"/>
      <w:lvlText w:val="%9"/>
      <w:lvlJc w:val="left"/>
      <w:pPr>
        <w:ind w:left="61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60D04D1"/>
    <w:multiLevelType w:val="hybridMultilevel"/>
    <w:tmpl w:val="ED64C664"/>
    <w:lvl w:ilvl="0" w:tplc="685E7854">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3881B2">
      <w:start w:val="2"/>
      <w:numFmt w:val="lowerRoman"/>
      <w:lvlText w:val="%2."/>
      <w:lvlJc w:val="left"/>
      <w:pPr>
        <w:ind w:left="2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E28DE2">
      <w:start w:val="1"/>
      <w:numFmt w:val="lowerRoman"/>
      <w:lvlText w:val="%3"/>
      <w:lvlJc w:val="left"/>
      <w:pPr>
        <w:ind w:left="2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1C6A9E">
      <w:start w:val="1"/>
      <w:numFmt w:val="decimal"/>
      <w:lvlText w:val="%4"/>
      <w:lvlJc w:val="left"/>
      <w:pPr>
        <w:ind w:left="3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D4B51E">
      <w:start w:val="1"/>
      <w:numFmt w:val="lowerLetter"/>
      <w:lvlText w:val="%5"/>
      <w:lvlJc w:val="left"/>
      <w:pPr>
        <w:ind w:left="4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CAFA9E">
      <w:start w:val="1"/>
      <w:numFmt w:val="lowerRoman"/>
      <w:lvlText w:val="%6"/>
      <w:lvlJc w:val="left"/>
      <w:pPr>
        <w:ind w:left="50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C10ACE6">
      <w:start w:val="1"/>
      <w:numFmt w:val="decimal"/>
      <w:lvlText w:val="%7"/>
      <w:lvlJc w:val="left"/>
      <w:pPr>
        <w:ind w:left="5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EC0CFE">
      <w:start w:val="1"/>
      <w:numFmt w:val="lowerLetter"/>
      <w:lvlText w:val="%8"/>
      <w:lvlJc w:val="left"/>
      <w:pPr>
        <w:ind w:left="6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64CB804">
      <w:start w:val="1"/>
      <w:numFmt w:val="lowerRoman"/>
      <w:lvlText w:val="%9"/>
      <w:lvlJc w:val="left"/>
      <w:pPr>
        <w:ind w:left="7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20763B4"/>
    <w:multiLevelType w:val="hybridMultilevel"/>
    <w:tmpl w:val="7E46E896"/>
    <w:lvl w:ilvl="0" w:tplc="5BC05652">
      <w:start w:val="1"/>
      <w:numFmt w:val="bullet"/>
      <w:lvlText w:val="•"/>
      <w:lvlJc w:val="left"/>
      <w:pPr>
        <w:ind w:left="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24D18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56045A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023AA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F29D0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80E24E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964F4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7BE2FA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DC0341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23D0336"/>
    <w:multiLevelType w:val="hybridMultilevel"/>
    <w:tmpl w:val="99FE2730"/>
    <w:lvl w:ilvl="0" w:tplc="CAE06CBE">
      <w:start w:val="5"/>
      <w:numFmt w:val="lowerLetter"/>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0A01A3A">
      <w:start w:val="1"/>
      <w:numFmt w:val="lowerLetter"/>
      <w:lvlText w:val="%2"/>
      <w:lvlJc w:val="left"/>
      <w:pPr>
        <w:ind w:left="1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049842">
      <w:start w:val="1"/>
      <w:numFmt w:val="lowerRoman"/>
      <w:lvlText w:val="%3"/>
      <w:lvlJc w:val="left"/>
      <w:pPr>
        <w:ind w:left="2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82DD62">
      <w:start w:val="1"/>
      <w:numFmt w:val="decimal"/>
      <w:lvlText w:val="%4"/>
      <w:lvlJc w:val="left"/>
      <w:pPr>
        <w:ind w:left="3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5B02088">
      <w:start w:val="1"/>
      <w:numFmt w:val="lowerLetter"/>
      <w:lvlText w:val="%5"/>
      <w:lvlJc w:val="left"/>
      <w:pPr>
        <w:ind w:left="3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7CAF52C">
      <w:start w:val="1"/>
      <w:numFmt w:val="lowerRoman"/>
      <w:lvlText w:val="%6"/>
      <w:lvlJc w:val="left"/>
      <w:pPr>
        <w:ind w:left="4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8ECE116">
      <w:start w:val="1"/>
      <w:numFmt w:val="decimal"/>
      <w:lvlText w:val="%7"/>
      <w:lvlJc w:val="left"/>
      <w:pPr>
        <w:ind w:left="5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6EA6AC">
      <w:start w:val="1"/>
      <w:numFmt w:val="lowerLetter"/>
      <w:lvlText w:val="%8"/>
      <w:lvlJc w:val="left"/>
      <w:pPr>
        <w:ind w:left="59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F6685A">
      <w:start w:val="1"/>
      <w:numFmt w:val="lowerRoman"/>
      <w:lvlText w:val="%9"/>
      <w:lvlJc w:val="left"/>
      <w:pPr>
        <w:ind w:left="66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2983916"/>
    <w:multiLevelType w:val="hybridMultilevel"/>
    <w:tmpl w:val="89589996"/>
    <w:lvl w:ilvl="0" w:tplc="795422F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40A5C14">
      <w:start w:val="1"/>
      <w:numFmt w:val="lowerLetter"/>
      <w:lvlText w:val="%2"/>
      <w:lvlJc w:val="left"/>
      <w:pPr>
        <w:ind w:left="8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79258EE">
      <w:start w:val="1"/>
      <w:numFmt w:val="lowerRoman"/>
      <w:lvlText w:val="%3"/>
      <w:lvlJc w:val="left"/>
      <w:pPr>
        <w:ind w:left="1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74D886">
      <w:start w:val="1"/>
      <w:numFmt w:val="lowerRoman"/>
      <w:lvlRestart w:val="0"/>
      <w:lvlText w:val="%4."/>
      <w:lvlJc w:val="left"/>
      <w:pPr>
        <w:ind w:left="22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0E7B48">
      <w:start w:val="1"/>
      <w:numFmt w:val="lowerLetter"/>
      <w:lvlText w:val="%5"/>
      <w:lvlJc w:val="left"/>
      <w:pPr>
        <w:ind w:left="2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AC0AD84">
      <w:start w:val="1"/>
      <w:numFmt w:val="lowerRoman"/>
      <w:lvlText w:val="%6"/>
      <w:lvlJc w:val="left"/>
      <w:pPr>
        <w:ind w:left="3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0BA84CA">
      <w:start w:val="1"/>
      <w:numFmt w:val="decimal"/>
      <w:lvlText w:val="%7"/>
      <w:lvlJc w:val="left"/>
      <w:pPr>
        <w:ind w:left="39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822853C">
      <w:start w:val="1"/>
      <w:numFmt w:val="lowerLetter"/>
      <w:lvlText w:val="%8"/>
      <w:lvlJc w:val="left"/>
      <w:pPr>
        <w:ind w:left="47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8EF6A6">
      <w:start w:val="1"/>
      <w:numFmt w:val="lowerRoman"/>
      <w:lvlText w:val="%9"/>
      <w:lvlJc w:val="left"/>
      <w:pPr>
        <w:ind w:left="54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3A625A7"/>
    <w:multiLevelType w:val="hybridMultilevel"/>
    <w:tmpl w:val="3E00DFE4"/>
    <w:lvl w:ilvl="0" w:tplc="CF9662AC">
      <w:start w:val="1"/>
      <w:numFmt w:val="bullet"/>
      <w:lvlText w:val="•"/>
      <w:lvlJc w:val="left"/>
      <w:pPr>
        <w:ind w:left="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52DFC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5B0914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086113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A2139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B0DC0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D0B76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0BA6FD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7643E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7B978D6"/>
    <w:multiLevelType w:val="hybridMultilevel"/>
    <w:tmpl w:val="12DA9404"/>
    <w:lvl w:ilvl="0" w:tplc="E6C264C4">
      <w:start w:val="1"/>
      <w:numFmt w:val="lowerLetter"/>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865A8E">
      <w:start w:val="1"/>
      <w:numFmt w:val="lowerLetter"/>
      <w:lvlText w:val="%2"/>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24E88F2">
      <w:start w:val="1"/>
      <w:numFmt w:val="lowerRoman"/>
      <w:lvlText w:val="%3"/>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183820">
      <w:start w:val="1"/>
      <w:numFmt w:val="decimal"/>
      <w:lvlText w:val="%4"/>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48E6ACE">
      <w:start w:val="1"/>
      <w:numFmt w:val="lowerLetter"/>
      <w:lvlText w:val="%5"/>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F34CFA6">
      <w:start w:val="1"/>
      <w:numFmt w:val="lowerRoman"/>
      <w:lvlText w:val="%6"/>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D65BB0">
      <w:start w:val="1"/>
      <w:numFmt w:val="decimal"/>
      <w:lvlText w:val="%7"/>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9A456DA">
      <w:start w:val="1"/>
      <w:numFmt w:val="lowerLetter"/>
      <w:lvlText w:val="%8"/>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E4F4AE">
      <w:start w:val="1"/>
      <w:numFmt w:val="lowerRoman"/>
      <w:lvlText w:val="%9"/>
      <w:lvlJc w:val="left"/>
      <w:pPr>
        <w:ind w:left="7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85D047A"/>
    <w:multiLevelType w:val="hybridMultilevel"/>
    <w:tmpl w:val="B918759C"/>
    <w:lvl w:ilvl="0" w:tplc="4684975C">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14FA9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D5678E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EFACE2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CED74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7CDB7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AF8480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7B0CD0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A40E3E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D843652"/>
    <w:multiLevelType w:val="hybridMultilevel"/>
    <w:tmpl w:val="47A27B7E"/>
    <w:lvl w:ilvl="0" w:tplc="381AA74C">
      <w:start w:val="2"/>
      <w:numFmt w:val="lowerLetter"/>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9251AE">
      <w:start w:val="1"/>
      <w:numFmt w:val="lowerRoman"/>
      <w:lvlText w:val="%2."/>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CA659EA">
      <w:start w:val="1"/>
      <w:numFmt w:val="lowerRoman"/>
      <w:lvlText w:val="%3"/>
      <w:lvlJc w:val="left"/>
      <w:pPr>
        <w:ind w:left="29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3036BC">
      <w:start w:val="1"/>
      <w:numFmt w:val="decimal"/>
      <w:lvlText w:val="%4"/>
      <w:lvlJc w:val="left"/>
      <w:pPr>
        <w:ind w:left="36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5C4DC76">
      <w:start w:val="1"/>
      <w:numFmt w:val="lowerLetter"/>
      <w:lvlText w:val="%5"/>
      <w:lvlJc w:val="left"/>
      <w:pPr>
        <w:ind w:left="43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9AEEFD8">
      <w:start w:val="1"/>
      <w:numFmt w:val="lowerRoman"/>
      <w:lvlText w:val="%6"/>
      <w:lvlJc w:val="left"/>
      <w:pPr>
        <w:ind w:left="50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7CF200">
      <w:start w:val="1"/>
      <w:numFmt w:val="decimal"/>
      <w:lvlText w:val="%7"/>
      <w:lvlJc w:val="left"/>
      <w:pPr>
        <w:ind w:left="57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146EF02">
      <w:start w:val="1"/>
      <w:numFmt w:val="lowerLetter"/>
      <w:lvlText w:val="%8"/>
      <w:lvlJc w:val="left"/>
      <w:pPr>
        <w:ind w:left="65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5A75A6">
      <w:start w:val="1"/>
      <w:numFmt w:val="lowerRoman"/>
      <w:lvlText w:val="%9"/>
      <w:lvlJc w:val="left"/>
      <w:pPr>
        <w:ind w:left="72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D860E97"/>
    <w:multiLevelType w:val="hybridMultilevel"/>
    <w:tmpl w:val="E73ED114"/>
    <w:lvl w:ilvl="0" w:tplc="79D2E62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79E57E6">
      <w:start w:val="1"/>
      <w:numFmt w:val="lowerLetter"/>
      <w:lvlText w:val="%2"/>
      <w:lvlJc w:val="left"/>
      <w:pPr>
        <w:ind w:left="12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EB2464C">
      <w:start w:val="5"/>
      <w:numFmt w:val="lowerRoman"/>
      <w:lvlText w:val="%3."/>
      <w:lvlJc w:val="left"/>
      <w:pPr>
        <w:ind w:left="2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302DB0">
      <w:start w:val="1"/>
      <w:numFmt w:val="decimal"/>
      <w:lvlText w:val="%4"/>
      <w:lvlJc w:val="left"/>
      <w:pPr>
        <w:ind w:left="28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588766E">
      <w:start w:val="1"/>
      <w:numFmt w:val="lowerLetter"/>
      <w:lvlText w:val="%5"/>
      <w:lvlJc w:val="left"/>
      <w:pPr>
        <w:ind w:left="35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CCAB46">
      <w:start w:val="1"/>
      <w:numFmt w:val="lowerRoman"/>
      <w:lvlText w:val="%6"/>
      <w:lvlJc w:val="left"/>
      <w:pPr>
        <w:ind w:left="42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86B3A2">
      <w:start w:val="1"/>
      <w:numFmt w:val="decimal"/>
      <w:lvlText w:val="%7"/>
      <w:lvlJc w:val="left"/>
      <w:pPr>
        <w:ind w:left="49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78089A">
      <w:start w:val="1"/>
      <w:numFmt w:val="lowerLetter"/>
      <w:lvlText w:val="%8"/>
      <w:lvlJc w:val="left"/>
      <w:pPr>
        <w:ind w:left="57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908A48E">
      <w:start w:val="1"/>
      <w:numFmt w:val="lowerRoman"/>
      <w:lvlText w:val="%9"/>
      <w:lvlJc w:val="left"/>
      <w:pPr>
        <w:ind w:left="64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DDE29DC"/>
    <w:multiLevelType w:val="hybridMultilevel"/>
    <w:tmpl w:val="39A03A14"/>
    <w:lvl w:ilvl="0" w:tplc="9B26AF30">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0D2B5C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22038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112308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EDE9FA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F84C7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64789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CAFC1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0EEBB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F3051B9"/>
    <w:multiLevelType w:val="hybridMultilevel"/>
    <w:tmpl w:val="C6A64440"/>
    <w:lvl w:ilvl="0" w:tplc="962CBA38">
      <w:start w:val="3"/>
      <w:numFmt w:val="lowerRoman"/>
      <w:lvlText w:val="%1."/>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7C841E2">
      <w:start w:val="1"/>
      <w:numFmt w:val="lowerLetter"/>
      <w:lvlText w:val="%2"/>
      <w:lvlJc w:val="left"/>
      <w:pPr>
        <w:ind w:left="2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90C7B8">
      <w:start w:val="1"/>
      <w:numFmt w:val="lowerRoman"/>
      <w:lvlText w:val="%3"/>
      <w:lvlJc w:val="left"/>
      <w:pPr>
        <w:ind w:left="3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2ADD22">
      <w:start w:val="1"/>
      <w:numFmt w:val="decimal"/>
      <w:lvlText w:val="%4"/>
      <w:lvlJc w:val="left"/>
      <w:pPr>
        <w:ind w:left="4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D02379C">
      <w:start w:val="1"/>
      <w:numFmt w:val="lowerLetter"/>
      <w:lvlText w:val="%5"/>
      <w:lvlJc w:val="left"/>
      <w:pPr>
        <w:ind w:left="5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6FC026E">
      <w:start w:val="1"/>
      <w:numFmt w:val="lowerRoman"/>
      <w:lvlText w:val="%6"/>
      <w:lvlJc w:val="left"/>
      <w:pPr>
        <w:ind w:left="5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92CC2A8">
      <w:start w:val="1"/>
      <w:numFmt w:val="decimal"/>
      <w:lvlText w:val="%7"/>
      <w:lvlJc w:val="left"/>
      <w:pPr>
        <w:ind w:left="6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446C96">
      <w:start w:val="1"/>
      <w:numFmt w:val="lowerLetter"/>
      <w:lvlText w:val="%8"/>
      <w:lvlJc w:val="left"/>
      <w:pPr>
        <w:ind w:left="7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76BBFE">
      <w:start w:val="1"/>
      <w:numFmt w:val="lowerRoman"/>
      <w:lvlText w:val="%9"/>
      <w:lvlJc w:val="left"/>
      <w:pPr>
        <w:ind w:left="7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4AE0A02"/>
    <w:multiLevelType w:val="hybridMultilevel"/>
    <w:tmpl w:val="25B29CD2"/>
    <w:lvl w:ilvl="0" w:tplc="D3D8B630">
      <w:start w:val="5"/>
      <w:numFmt w:val="lowerLetter"/>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9AE504">
      <w:start w:val="1"/>
      <w:numFmt w:val="lowerLetter"/>
      <w:lvlText w:val="%2"/>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107B92">
      <w:start w:val="1"/>
      <w:numFmt w:val="lowerRoman"/>
      <w:lvlText w:val="%3"/>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33ECD40">
      <w:start w:val="1"/>
      <w:numFmt w:val="decimal"/>
      <w:lvlText w:val="%4"/>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F03340">
      <w:start w:val="1"/>
      <w:numFmt w:val="lowerLetter"/>
      <w:lvlText w:val="%5"/>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F0E45E">
      <w:start w:val="1"/>
      <w:numFmt w:val="lowerRoman"/>
      <w:lvlText w:val="%6"/>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18C2ACA">
      <w:start w:val="1"/>
      <w:numFmt w:val="decimal"/>
      <w:lvlText w:val="%7"/>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088A438">
      <w:start w:val="1"/>
      <w:numFmt w:val="lowerLetter"/>
      <w:lvlText w:val="%8"/>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BAF5CC">
      <w:start w:val="1"/>
      <w:numFmt w:val="lowerRoman"/>
      <w:lvlText w:val="%9"/>
      <w:lvlJc w:val="left"/>
      <w:pPr>
        <w:ind w:left="7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6A909F0"/>
    <w:multiLevelType w:val="hybridMultilevel"/>
    <w:tmpl w:val="D0444FE4"/>
    <w:lvl w:ilvl="0" w:tplc="3E6E8EEA">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FD0EF4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784756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ECCF3A">
      <w:start w:val="1"/>
      <w:numFmt w:val="decimal"/>
      <w:lvlText w:val="%4"/>
      <w:lvlJc w:val="left"/>
      <w:pPr>
        <w:ind w:left="29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65E9FC8">
      <w:start w:val="1"/>
      <w:numFmt w:val="lowerLetter"/>
      <w:lvlText w:val="%5"/>
      <w:lvlJc w:val="left"/>
      <w:pPr>
        <w:ind w:left="36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E780586">
      <w:start w:val="1"/>
      <w:numFmt w:val="lowerRoman"/>
      <w:lvlText w:val="%6"/>
      <w:lvlJc w:val="left"/>
      <w:pPr>
        <w:ind w:left="43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73080EE">
      <w:start w:val="1"/>
      <w:numFmt w:val="decimal"/>
      <w:lvlText w:val="%7"/>
      <w:lvlJc w:val="left"/>
      <w:pPr>
        <w:ind w:left="50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3EF68E">
      <w:start w:val="1"/>
      <w:numFmt w:val="lowerLetter"/>
      <w:lvlText w:val="%8"/>
      <w:lvlJc w:val="left"/>
      <w:pPr>
        <w:ind w:left="57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9DC7712">
      <w:start w:val="1"/>
      <w:numFmt w:val="lowerRoman"/>
      <w:lvlText w:val="%9"/>
      <w:lvlJc w:val="left"/>
      <w:pPr>
        <w:ind w:left="65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78B7317"/>
    <w:multiLevelType w:val="hybridMultilevel"/>
    <w:tmpl w:val="0A20F1B4"/>
    <w:lvl w:ilvl="0" w:tplc="24ECFC8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D06716">
      <w:start w:val="1"/>
      <w:numFmt w:val="lowerLetter"/>
      <w:lvlText w:val="%2"/>
      <w:lvlJc w:val="left"/>
      <w:pPr>
        <w:ind w:left="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5ECB16">
      <w:start w:val="1"/>
      <w:numFmt w:val="lowerRoman"/>
      <w:lvlText w:val="%3"/>
      <w:lvlJc w:val="left"/>
      <w:pPr>
        <w:ind w:left="12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F942C58">
      <w:start w:val="1"/>
      <w:numFmt w:val="decimal"/>
      <w:lvlText w:val="%4"/>
      <w:lvlJc w:val="left"/>
      <w:pPr>
        <w:ind w:left="17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4CAE6C">
      <w:start w:val="1"/>
      <w:numFmt w:val="lowerRoman"/>
      <w:lvlRestart w:val="0"/>
      <w:lvlText w:val="%5."/>
      <w:lvlJc w:val="left"/>
      <w:pPr>
        <w:ind w:left="2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6A7AA6">
      <w:start w:val="1"/>
      <w:numFmt w:val="lowerRoman"/>
      <w:lvlText w:val="%6"/>
      <w:lvlJc w:val="left"/>
      <w:pPr>
        <w:ind w:left="29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8CEBC4">
      <w:start w:val="1"/>
      <w:numFmt w:val="decimal"/>
      <w:lvlText w:val="%7"/>
      <w:lvlJc w:val="left"/>
      <w:pPr>
        <w:ind w:left="36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E29DB4">
      <w:start w:val="1"/>
      <w:numFmt w:val="lowerLetter"/>
      <w:lvlText w:val="%8"/>
      <w:lvlJc w:val="left"/>
      <w:pPr>
        <w:ind w:left="43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DDE53D2">
      <w:start w:val="1"/>
      <w:numFmt w:val="lowerRoman"/>
      <w:lvlText w:val="%9"/>
      <w:lvlJc w:val="left"/>
      <w:pPr>
        <w:ind w:left="50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8CB6AF4"/>
    <w:multiLevelType w:val="hybridMultilevel"/>
    <w:tmpl w:val="C7940CEC"/>
    <w:lvl w:ilvl="0" w:tplc="24A29DCE">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84B32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8EEB44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EA80D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3EA5D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842936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7946F5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F690F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76AC95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E1E2D0C"/>
    <w:multiLevelType w:val="hybridMultilevel"/>
    <w:tmpl w:val="E5B4B116"/>
    <w:lvl w:ilvl="0" w:tplc="4D763666">
      <w:start w:val="5"/>
      <w:numFmt w:val="lowerRoman"/>
      <w:lvlText w:val="%1."/>
      <w:lvlJc w:val="left"/>
      <w:pPr>
        <w:ind w:left="22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226A032">
      <w:start w:val="1"/>
      <w:numFmt w:val="lowerLetter"/>
      <w:lvlText w:val="%2"/>
      <w:lvlJc w:val="left"/>
      <w:pPr>
        <w:ind w:left="28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6C0F44">
      <w:start w:val="1"/>
      <w:numFmt w:val="lowerRoman"/>
      <w:lvlText w:val="%3"/>
      <w:lvlJc w:val="left"/>
      <w:pPr>
        <w:ind w:left="3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AFECFD8">
      <w:start w:val="1"/>
      <w:numFmt w:val="decimal"/>
      <w:lvlText w:val="%4"/>
      <w:lvlJc w:val="left"/>
      <w:pPr>
        <w:ind w:left="4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144DA0">
      <w:start w:val="1"/>
      <w:numFmt w:val="lowerLetter"/>
      <w:lvlText w:val="%5"/>
      <w:lvlJc w:val="left"/>
      <w:pPr>
        <w:ind w:left="5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9211BC">
      <w:start w:val="1"/>
      <w:numFmt w:val="lowerRoman"/>
      <w:lvlText w:val="%6"/>
      <w:lvlJc w:val="left"/>
      <w:pPr>
        <w:ind w:left="5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F6BCF8">
      <w:start w:val="1"/>
      <w:numFmt w:val="decimal"/>
      <w:lvlText w:val="%7"/>
      <w:lvlJc w:val="left"/>
      <w:pPr>
        <w:ind w:left="6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1A6C72">
      <w:start w:val="1"/>
      <w:numFmt w:val="lowerLetter"/>
      <w:lvlText w:val="%8"/>
      <w:lvlJc w:val="left"/>
      <w:pPr>
        <w:ind w:left="7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1CA1230">
      <w:start w:val="1"/>
      <w:numFmt w:val="lowerRoman"/>
      <w:lvlText w:val="%9"/>
      <w:lvlJc w:val="left"/>
      <w:pPr>
        <w:ind w:left="7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A2753FA"/>
    <w:multiLevelType w:val="hybridMultilevel"/>
    <w:tmpl w:val="B19C57C6"/>
    <w:lvl w:ilvl="0" w:tplc="D2B0482E">
      <w:start w:val="1"/>
      <w:numFmt w:val="bullet"/>
      <w:lvlText w:val="•"/>
      <w:lvlJc w:val="left"/>
      <w:pPr>
        <w:ind w:left="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5213E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D4D67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120E7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D8962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B6756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24E9F7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3B62BF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3E89F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E7847A9"/>
    <w:multiLevelType w:val="hybridMultilevel"/>
    <w:tmpl w:val="C6647874"/>
    <w:lvl w:ilvl="0" w:tplc="9F12081E">
      <w:start w:val="1"/>
      <w:numFmt w:val="bullet"/>
      <w:lvlText w:val="•"/>
      <w:lvlJc w:val="left"/>
      <w:pPr>
        <w:ind w:left="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2E422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8A809B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74C4B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F5ECB4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AB4B9D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12385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DC196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FA004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41C2515"/>
    <w:multiLevelType w:val="hybridMultilevel"/>
    <w:tmpl w:val="A25410B2"/>
    <w:lvl w:ilvl="0" w:tplc="E8CA3358">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A404C7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88424D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E2711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560E16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DD8270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E8A46E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BDE567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7E218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4ED669B"/>
    <w:multiLevelType w:val="hybridMultilevel"/>
    <w:tmpl w:val="23DAB7A2"/>
    <w:lvl w:ilvl="0" w:tplc="703888FA">
      <w:start w:val="2"/>
      <w:numFmt w:val="lowerRoman"/>
      <w:lvlText w:val="%1."/>
      <w:lvlJc w:val="left"/>
      <w:pPr>
        <w:ind w:left="21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9A7048">
      <w:start w:val="1"/>
      <w:numFmt w:val="lowerLetter"/>
      <w:lvlText w:val="%2"/>
      <w:lvlJc w:val="left"/>
      <w:pPr>
        <w:ind w:left="2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02A018">
      <w:start w:val="1"/>
      <w:numFmt w:val="lowerRoman"/>
      <w:lvlText w:val="%3"/>
      <w:lvlJc w:val="left"/>
      <w:pPr>
        <w:ind w:left="3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5FE503A">
      <w:start w:val="1"/>
      <w:numFmt w:val="decimal"/>
      <w:lvlText w:val="%4"/>
      <w:lvlJc w:val="left"/>
      <w:pPr>
        <w:ind w:left="4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97A35BE">
      <w:start w:val="1"/>
      <w:numFmt w:val="lowerLetter"/>
      <w:lvlText w:val="%5"/>
      <w:lvlJc w:val="left"/>
      <w:pPr>
        <w:ind w:left="50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281EDE">
      <w:start w:val="1"/>
      <w:numFmt w:val="lowerRoman"/>
      <w:lvlText w:val="%6"/>
      <w:lvlJc w:val="left"/>
      <w:pPr>
        <w:ind w:left="5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9C901E">
      <w:start w:val="1"/>
      <w:numFmt w:val="decimal"/>
      <w:lvlText w:val="%7"/>
      <w:lvlJc w:val="left"/>
      <w:pPr>
        <w:ind w:left="6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6CAA83A">
      <w:start w:val="1"/>
      <w:numFmt w:val="lowerLetter"/>
      <w:lvlText w:val="%8"/>
      <w:lvlJc w:val="left"/>
      <w:pPr>
        <w:ind w:left="7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62E88E">
      <w:start w:val="1"/>
      <w:numFmt w:val="lowerRoman"/>
      <w:lvlText w:val="%9"/>
      <w:lvlJc w:val="left"/>
      <w:pPr>
        <w:ind w:left="7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9342043"/>
    <w:multiLevelType w:val="hybridMultilevel"/>
    <w:tmpl w:val="D9368934"/>
    <w:lvl w:ilvl="0" w:tplc="EF727A8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605694">
      <w:start w:val="1"/>
      <w:numFmt w:val="lowerLetter"/>
      <w:lvlText w:val="%2"/>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5EDF0A">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5CC9CE">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820F1FE">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5881A86">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58B318">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84A2A7C">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B093A4">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12"/>
  </w:num>
  <w:num w:numId="2">
    <w:abstractNumId w:val="20"/>
  </w:num>
  <w:num w:numId="3">
    <w:abstractNumId w:val="16"/>
  </w:num>
  <w:num w:numId="4">
    <w:abstractNumId w:val="17"/>
  </w:num>
  <w:num w:numId="5">
    <w:abstractNumId w:val="11"/>
  </w:num>
  <w:num w:numId="6">
    <w:abstractNumId w:val="1"/>
  </w:num>
  <w:num w:numId="7">
    <w:abstractNumId w:val="21"/>
  </w:num>
  <w:num w:numId="8">
    <w:abstractNumId w:val="28"/>
  </w:num>
  <w:num w:numId="9">
    <w:abstractNumId w:val="22"/>
  </w:num>
  <w:num w:numId="10">
    <w:abstractNumId w:val="18"/>
  </w:num>
  <w:num w:numId="11">
    <w:abstractNumId w:val="15"/>
  </w:num>
  <w:num w:numId="12">
    <w:abstractNumId w:val="27"/>
  </w:num>
  <w:num w:numId="13">
    <w:abstractNumId w:val="6"/>
  </w:num>
  <w:num w:numId="14">
    <w:abstractNumId w:val="26"/>
  </w:num>
  <w:num w:numId="15">
    <w:abstractNumId w:val="23"/>
  </w:num>
  <w:num w:numId="16">
    <w:abstractNumId w:val="3"/>
  </w:num>
  <w:num w:numId="17">
    <w:abstractNumId w:val="5"/>
  </w:num>
  <w:num w:numId="18">
    <w:abstractNumId w:val="19"/>
  </w:num>
  <w:num w:numId="19">
    <w:abstractNumId w:val="8"/>
  </w:num>
  <w:num w:numId="20">
    <w:abstractNumId w:val="0"/>
  </w:num>
  <w:num w:numId="21">
    <w:abstractNumId w:val="14"/>
  </w:num>
  <w:num w:numId="22">
    <w:abstractNumId w:val="13"/>
  </w:num>
  <w:num w:numId="23">
    <w:abstractNumId w:val="10"/>
  </w:num>
  <w:num w:numId="24">
    <w:abstractNumId w:val="24"/>
  </w:num>
  <w:num w:numId="25">
    <w:abstractNumId w:val="4"/>
  </w:num>
  <w:num w:numId="26">
    <w:abstractNumId w:val="25"/>
  </w:num>
  <w:num w:numId="27">
    <w:abstractNumId w:val="2"/>
  </w:num>
  <w:num w:numId="28">
    <w:abstractNumId w:val="9"/>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C06"/>
    <w:rsid w:val="00161C06"/>
    <w:rsid w:val="00261E36"/>
    <w:rsid w:val="002D6712"/>
    <w:rsid w:val="00535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F75A3"/>
  <w15:docId w15:val="{3E8EE8B2-CDE1-6A49-9CF1-7C794A28D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5" w:lineRule="auto"/>
      <w:ind w:left="10" w:right="49"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98" w:line="259" w:lineRule="auto"/>
      <w:ind w:left="17" w:hanging="10"/>
      <w:outlineLvl w:val="0"/>
    </w:pPr>
    <w:rPr>
      <w:rFonts w:ascii="Times New Roman" w:eastAsia="Times New Roman" w:hAnsi="Times New Roman" w:cs="Times New Roman"/>
      <w:color w:val="FFFFFF"/>
    </w:rPr>
  </w:style>
  <w:style w:type="paragraph" w:styleId="Heading2">
    <w:name w:val="heading 2"/>
    <w:next w:val="Normal"/>
    <w:link w:val="Heading2Char"/>
    <w:autoRedefine/>
    <w:uiPriority w:val="9"/>
    <w:unhideWhenUsed/>
    <w:qFormat/>
    <w:rsid w:val="0053556E"/>
    <w:pPr>
      <w:keepNext/>
      <w:keepLines/>
      <w:shd w:val="clear" w:color="auto" w:fill="0033A0"/>
      <w:spacing w:after="311" w:line="259" w:lineRule="auto"/>
      <w:ind w:left="17" w:hanging="10"/>
      <w:outlineLvl w:val="1"/>
    </w:pPr>
    <w:rPr>
      <w:rFonts w:ascii="Cognizant Sans" w:eastAsia="Times New Roman" w:hAnsi="Cognizant Sans" w:cs="Times New Roman"/>
      <w:color w:val="FFFFFF"/>
    </w:rPr>
  </w:style>
  <w:style w:type="paragraph" w:styleId="Heading3">
    <w:name w:val="heading 3"/>
    <w:next w:val="Normal"/>
    <w:link w:val="Heading3Char"/>
    <w:uiPriority w:val="9"/>
    <w:unhideWhenUsed/>
    <w:qFormat/>
    <w:pPr>
      <w:keepNext/>
      <w:keepLines/>
      <w:spacing w:after="33" w:line="259" w:lineRule="auto"/>
      <w:ind w:left="1884" w:hanging="10"/>
      <w:outlineLvl w:val="2"/>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2"/>
    </w:rPr>
  </w:style>
  <w:style w:type="character" w:customStyle="1" w:styleId="Heading2Char">
    <w:name w:val="Heading 2 Char"/>
    <w:link w:val="Heading2"/>
    <w:uiPriority w:val="9"/>
    <w:rsid w:val="0053556E"/>
    <w:rPr>
      <w:rFonts w:ascii="Cognizant Sans" w:eastAsia="Times New Roman" w:hAnsi="Cognizant Sans" w:cs="Times New Roman"/>
      <w:color w:val="FFFFFF"/>
      <w:shd w:val="clear" w:color="auto" w:fill="0033A0"/>
    </w:rPr>
  </w:style>
  <w:style w:type="character" w:customStyle="1" w:styleId="Heading1Char">
    <w:name w:val="Heading 1 Char"/>
    <w:link w:val="Heading1"/>
    <w:rPr>
      <w:rFonts w:ascii="Times New Roman" w:eastAsia="Times New Roman" w:hAnsi="Times New Roman" w:cs="Times New Roman"/>
      <w:color w:val="FFFFFF"/>
      <w:sz w:val="24"/>
    </w:rPr>
  </w:style>
  <w:style w:type="paragraph" w:styleId="TOC1">
    <w:name w:val="toc 1"/>
    <w:hidden/>
    <w:pPr>
      <w:spacing w:after="5" w:line="385" w:lineRule="auto"/>
      <w:ind w:left="243" w:right="23" w:hanging="221"/>
    </w:pPr>
    <w:rPr>
      <w:rFonts w:ascii="Times New Roman" w:eastAsia="Times New Roman" w:hAnsi="Times New Roman" w:cs="Times New Roman"/>
      <w:color w:val="000000"/>
      <w:sz w:val="22"/>
    </w:rPr>
  </w:style>
  <w:style w:type="paragraph" w:styleId="TOC2">
    <w:name w:val="toc 2"/>
    <w:hidden/>
    <w:pPr>
      <w:spacing w:after="5" w:line="384" w:lineRule="auto"/>
      <w:ind w:left="243" w:right="23" w:hanging="221"/>
    </w:pPr>
    <w:rPr>
      <w:rFonts w:ascii="Times New Roman" w:eastAsia="Times New Roman" w:hAnsi="Times New Roman" w:cs="Times New Roman"/>
      <w:color w:val="000000"/>
      <w:sz w:val="22"/>
    </w:rPr>
  </w:style>
  <w:style w:type="table" w:styleId="TableGrid">
    <w:name w:val="Table Grid"/>
    <w:aliases w:val="Tabla Microsoft Servicios,Deloitte"/>
    <w:basedOn w:val="TableNormal"/>
    <w:uiPriority w:val="39"/>
    <w:rsid w:val="0053556E"/>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3556E"/>
    <w:pPr>
      <w:tabs>
        <w:tab w:val="center" w:pos="4680"/>
        <w:tab w:val="right" w:pos="9360"/>
      </w:tabs>
      <w:spacing w:after="0" w:line="240" w:lineRule="auto"/>
      <w:ind w:left="0" w:right="0" w:firstLine="0"/>
    </w:pPr>
    <w:rPr>
      <w:rFonts w:asciiTheme="minorHAnsi" w:eastAsia="Calibri" w:hAnsiTheme="minorHAnsi"/>
      <w:color w:val="auto"/>
      <w:szCs w:val="22"/>
    </w:rPr>
  </w:style>
  <w:style w:type="character" w:customStyle="1" w:styleId="FooterChar">
    <w:name w:val="Footer Char"/>
    <w:basedOn w:val="DefaultParagraphFont"/>
    <w:link w:val="Footer"/>
    <w:uiPriority w:val="99"/>
    <w:rsid w:val="0053556E"/>
    <w:rPr>
      <w:rFonts w:eastAsia="Calibri" w:cs="Times New Roman"/>
      <w:sz w:val="22"/>
      <w:szCs w:val="22"/>
    </w:rPr>
  </w:style>
  <w:style w:type="paragraph" w:styleId="ListParagraph">
    <w:name w:val="List Paragraph"/>
    <w:basedOn w:val="Normal"/>
    <w:uiPriority w:val="34"/>
    <w:qFormat/>
    <w:rsid w:val="00261E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image" Target="media/image9.jpg"/><Relationship Id="rId42" Type="http://schemas.openxmlformats.org/officeDocument/2006/relationships/image" Target="media/image24.jpg"/><Relationship Id="rId47" Type="http://schemas.openxmlformats.org/officeDocument/2006/relationships/footer" Target="footer8.xml"/><Relationship Id="rId63" Type="http://schemas.openxmlformats.org/officeDocument/2006/relationships/image" Target="media/image41.jpg"/><Relationship Id="rId68" Type="http://schemas.openxmlformats.org/officeDocument/2006/relationships/image" Target="media/image46.jpg"/><Relationship Id="rId16" Type="http://schemas.openxmlformats.org/officeDocument/2006/relationships/image" Target="media/image4.jpg"/><Relationship Id="rId11" Type="http://schemas.openxmlformats.org/officeDocument/2006/relationships/header" Target="header2.xml"/><Relationship Id="rId24" Type="http://schemas.openxmlformats.org/officeDocument/2006/relationships/header" Target="header5.xml"/><Relationship Id="rId32" Type="http://schemas.openxmlformats.org/officeDocument/2006/relationships/image" Target="media/image14.jpg"/><Relationship Id="rId37" Type="http://schemas.openxmlformats.org/officeDocument/2006/relationships/image" Target="media/image19.jpg"/><Relationship Id="rId40" Type="http://schemas.openxmlformats.org/officeDocument/2006/relationships/image" Target="media/image22.jpg"/><Relationship Id="rId45" Type="http://schemas.openxmlformats.org/officeDocument/2006/relationships/header" Target="header8.xml"/><Relationship Id="rId53" Type="http://schemas.openxmlformats.org/officeDocument/2006/relationships/image" Target="media/image31.jpg"/><Relationship Id="rId58" Type="http://schemas.openxmlformats.org/officeDocument/2006/relationships/image" Target="media/image36.jpg"/><Relationship Id="rId66" Type="http://schemas.openxmlformats.org/officeDocument/2006/relationships/image" Target="media/image44.jpg"/><Relationship Id="rId74" Type="http://schemas.openxmlformats.org/officeDocument/2006/relationships/footer" Target="footer12.xml"/><Relationship Id="rId79" Type="http://schemas.openxmlformats.org/officeDocument/2006/relationships/customXml" Target="../customXml/item3.xml"/><Relationship Id="rId5" Type="http://schemas.openxmlformats.org/officeDocument/2006/relationships/footnotes" Target="footnotes.xml"/><Relationship Id="rId61" Type="http://schemas.openxmlformats.org/officeDocument/2006/relationships/image" Target="media/image39.jpg"/><Relationship Id="rId19" Type="http://schemas.openxmlformats.org/officeDocument/2006/relationships/image" Target="media/image7.jpeg"/><Relationship Id="rId14" Type="http://schemas.openxmlformats.org/officeDocument/2006/relationships/header" Target="header3.xml"/><Relationship Id="rId22" Type="http://schemas.openxmlformats.org/officeDocument/2006/relationships/image" Target="media/image10.jpg"/><Relationship Id="rId27" Type="http://schemas.openxmlformats.org/officeDocument/2006/relationships/header" Target="header6.xml"/><Relationship Id="rId30" Type="http://schemas.openxmlformats.org/officeDocument/2006/relationships/image" Target="media/image12.jpg"/><Relationship Id="rId35" Type="http://schemas.openxmlformats.org/officeDocument/2006/relationships/image" Target="media/image17.jpg"/><Relationship Id="rId43" Type="http://schemas.openxmlformats.org/officeDocument/2006/relationships/image" Target="media/image25.jpg"/><Relationship Id="rId48" Type="http://schemas.openxmlformats.org/officeDocument/2006/relationships/header" Target="header9.xml"/><Relationship Id="rId56" Type="http://schemas.openxmlformats.org/officeDocument/2006/relationships/image" Target="media/image34.jpg"/><Relationship Id="rId64" Type="http://schemas.openxmlformats.org/officeDocument/2006/relationships/image" Target="media/image42.jpg"/><Relationship Id="rId69" Type="http://schemas.openxmlformats.org/officeDocument/2006/relationships/header" Target="header10.xml"/><Relationship Id="rId77" Type="http://schemas.openxmlformats.org/officeDocument/2006/relationships/customXml" Target="../customXml/item1.xml"/><Relationship Id="rId8" Type="http://schemas.openxmlformats.org/officeDocument/2006/relationships/image" Target="media/image2.jpg"/><Relationship Id="rId51" Type="http://schemas.openxmlformats.org/officeDocument/2006/relationships/image" Target="media/image29.jpg"/><Relationship Id="rId72" Type="http://schemas.openxmlformats.org/officeDocument/2006/relationships/footer" Target="footer11.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g"/><Relationship Id="rId25" Type="http://schemas.openxmlformats.org/officeDocument/2006/relationships/footer" Target="footer4.xml"/><Relationship Id="rId33" Type="http://schemas.openxmlformats.org/officeDocument/2006/relationships/image" Target="media/image15.jpg"/><Relationship Id="rId38" Type="http://schemas.openxmlformats.org/officeDocument/2006/relationships/image" Target="media/image20.jpg"/><Relationship Id="rId46" Type="http://schemas.openxmlformats.org/officeDocument/2006/relationships/footer" Target="footer7.xml"/><Relationship Id="rId59" Type="http://schemas.openxmlformats.org/officeDocument/2006/relationships/image" Target="media/image37.jpg"/><Relationship Id="rId67" Type="http://schemas.openxmlformats.org/officeDocument/2006/relationships/image" Target="media/image45.jpg"/><Relationship Id="rId20" Type="http://schemas.openxmlformats.org/officeDocument/2006/relationships/image" Target="media/image8.jpg"/><Relationship Id="rId41" Type="http://schemas.openxmlformats.org/officeDocument/2006/relationships/image" Target="media/image23.jpg"/><Relationship Id="rId54" Type="http://schemas.openxmlformats.org/officeDocument/2006/relationships/image" Target="media/image32.jpg"/><Relationship Id="rId62" Type="http://schemas.openxmlformats.org/officeDocument/2006/relationships/image" Target="media/image40.jpg"/><Relationship Id="rId70" Type="http://schemas.openxmlformats.org/officeDocument/2006/relationships/header" Target="header11.xm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image" Target="media/image18.jpg"/><Relationship Id="rId49" Type="http://schemas.openxmlformats.org/officeDocument/2006/relationships/footer" Target="footer9.xml"/><Relationship Id="rId57" Type="http://schemas.openxmlformats.org/officeDocument/2006/relationships/image" Target="media/image35.jpg"/><Relationship Id="rId10" Type="http://schemas.openxmlformats.org/officeDocument/2006/relationships/header" Target="header1.xml"/><Relationship Id="rId31" Type="http://schemas.openxmlformats.org/officeDocument/2006/relationships/image" Target="media/image13.jpg"/><Relationship Id="rId44" Type="http://schemas.openxmlformats.org/officeDocument/2006/relationships/header" Target="header7.xml"/><Relationship Id="rId52" Type="http://schemas.openxmlformats.org/officeDocument/2006/relationships/image" Target="media/image30.jpg"/><Relationship Id="rId60" Type="http://schemas.openxmlformats.org/officeDocument/2006/relationships/image" Target="media/image38.jpg"/><Relationship Id="rId65" Type="http://schemas.openxmlformats.org/officeDocument/2006/relationships/image" Target="media/image43.jpg"/><Relationship Id="rId73" Type="http://schemas.openxmlformats.org/officeDocument/2006/relationships/header" Target="header12.xml"/><Relationship Id="rId78"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footer" Target="footer2.xml"/><Relationship Id="rId18" Type="http://schemas.openxmlformats.org/officeDocument/2006/relationships/image" Target="media/image6.jpeg"/><Relationship Id="rId39" Type="http://schemas.openxmlformats.org/officeDocument/2006/relationships/image" Target="media/image21.jpg"/><Relationship Id="rId34" Type="http://schemas.openxmlformats.org/officeDocument/2006/relationships/image" Target="media/image16.jpg"/><Relationship Id="rId50" Type="http://schemas.openxmlformats.org/officeDocument/2006/relationships/image" Target="media/image28.jpg"/><Relationship Id="rId55" Type="http://schemas.openxmlformats.org/officeDocument/2006/relationships/image" Target="media/image33.jpg"/><Relationship Id="rId76"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footer" Target="footer10.xml"/><Relationship Id="rId2" Type="http://schemas.openxmlformats.org/officeDocument/2006/relationships/styles" Target="styles.xml"/><Relationship Id="rId29" Type="http://schemas.openxmlformats.org/officeDocument/2006/relationships/image" Target="media/image11.jpg"/></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7.jpeg"/><Relationship Id="rId1" Type="http://schemas.openxmlformats.org/officeDocument/2006/relationships/image" Target="media/image26.jpg"/></Relationships>
</file>

<file path=word/_rels/footer10.xml.rels><?xml version="1.0" encoding="UTF-8" standalone="yes"?>
<Relationships xmlns="http://schemas.openxmlformats.org/package/2006/relationships"><Relationship Id="rId1" Type="http://schemas.openxmlformats.org/officeDocument/2006/relationships/image" Target="media/image1.jpg"/></Relationships>
</file>

<file path=word/_rels/footer11.xml.rels><?xml version="1.0" encoding="UTF-8" standalone="yes"?>
<Relationships xmlns="http://schemas.openxmlformats.org/package/2006/relationships"><Relationship Id="rId1" Type="http://schemas.openxmlformats.org/officeDocument/2006/relationships/image" Target="media/image1.jpg"/></Relationships>
</file>

<file path=word/_rels/footer12.xml.rels><?xml version="1.0" encoding="UTF-8" standalone="yes"?>
<Relationships xmlns="http://schemas.openxmlformats.org/package/2006/relationships"><Relationship Id="rId2" Type="http://schemas.openxmlformats.org/officeDocument/2006/relationships/image" Target="media/image27.jpeg"/><Relationship Id="rId1"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3679E3-B18D-4C0C-9385-580A9DD6E412}"/>
</file>

<file path=customXml/itemProps2.xml><?xml version="1.0" encoding="utf-8"?>
<ds:datastoreItem xmlns:ds="http://schemas.openxmlformats.org/officeDocument/2006/customXml" ds:itemID="{ADD67D97-439E-4D4C-9BD4-7B583577C16F}"/>
</file>

<file path=customXml/itemProps3.xml><?xml version="1.0" encoding="utf-8"?>
<ds:datastoreItem xmlns:ds="http://schemas.openxmlformats.org/officeDocument/2006/customXml" ds:itemID="{AFF0CBF0-8E53-475A-BC3D-0A67F50D8487}"/>
</file>

<file path=docProps/app.xml><?xml version="1.0" encoding="utf-8"?>
<Properties xmlns="http://schemas.openxmlformats.org/officeDocument/2006/extended-properties" xmlns:vt="http://schemas.openxmlformats.org/officeDocument/2006/docPropsVTypes">
  <Template>Normal.dotm</Template>
  <TotalTime>9</TotalTime>
  <Pages>25</Pages>
  <Words>3513</Words>
  <Characters>20028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Microsoft Word - ASR Migration Guide.docx</vt:lpstr>
    </vt:vector>
  </TitlesOfParts>
  <Company/>
  <LinksUpToDate>false</LinksUpToDate>
  <CharactersWithSpaces>23495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ASR Migration Guide.docx</dc:title>
  <dc:subject/>
  <dc:creator>RussHenderson</dc:creator>
  <cp:keywords/>
  <cp:lastModifiedBy>Scott Lucksanalamai</cp:lastModifiedBy>
  <cp:revision>2</cp:revision>
  <dcterms:created xsi:type="dcterms:W3CDTF">2021-02-11T01:12:00Z</dcterms:created>
  <dcterms:modified xsi:type="dcterms:W3CDTF">2021-02-11T01:12:00Z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