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1CE3C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BD18FAA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1814B9E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83ED021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5CC352C2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4C4AD556" w14:textId="77777777" w:rsidR="00313CEA" w:rsidRDefault="00313CEA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6DE71D8E" w14:textId="77777777" w:rsidR="00313CEA" w:rsidRDefault="000B4534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PLAN DE PROYECTO</w:t>
      </w:r>
    </w:p>
    <w:p w14:paraId="5665BE34" w14:textId="77777777" w:rsidR="00313CEA" w:rsidRDefault="000B4534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32BAE80" wp14:editId="7DD236B1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83EC735" w14:textId="77777777" w:rsidR="00313CEA" w:rsidRDefault="000B4534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29110-4-1:2011</w:t>
      </w:r>
    </w:p>
    <w:p w14:paraId="3B6CE87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C1ED72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2630B64E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35CE9E9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2A6A89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5E9DDF3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69889286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376A0735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79A33EA3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06A6F0E0" w14:textId="77777777" w:rsidR="00313CEA" w:rsidRDefault="00313CEA">
      <w:pPr>
        <w:ind w:left="-426"/>
        <w:rPr>
          <w:rFonts w:ascii="Arial" w:eastAsia="Arial" w:hAnsi="Arial" w:cs="Arial"/>
          <w:b/>
          <w:i/>
        </w:rPr>
      </w:pPr>
    </w:p>
    <w:p w14:paraId="4D736604" w14:textId="77777777" w:rsidR="00313CEA" w:rsidRDefault="000B4534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313CEA" w14:paraId="1E584A84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5F1D7A79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08F057B1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760CBB7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2773D79D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22237B5A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463FF2F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D938EF" w14:paraId="0A9C39BA" w14:textId="77777777">
        <w:tc>
          <w:tcPr>
            <w:tcW w:w="1270" w:type="dxa"/>
          </w:tcPr>
          <w:p w14:paraId="3C2F758E" w14:textId="78559134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416" w:type="dxa"/>
          </w:tcPr>
          <w:p w14:paraId="03BDACFE" w14:textId="77777777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1EA24F09" w14:textId="05B06630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14:paraId="53BEE00A" w14:textId="77777777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CA5BC51" w14:textId="5B4D014C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Francisco Javier Rivera Magallanes</w:t>
            </w:r>
          </w:p>
        </w:tc>
        <w:tc>
          <w:tcPr>
            <w:tcW w:w="1443" w:type="dxa"/>
          </w:tcPr>
          <w:p w14:paraId="5D3663B7" w14:textId="3437B3DA" w:rsidR="00D938EF" w:rsidRDefault="00D938EF" w:rsidP="00D938EF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1F69FA">
              <w:rPr>
                <w:rFonts w:ascii="Arial" w:eastAsia="Arial" w:hAnsi="Arial" w:cs="Arial"/>
                <w:color w:val="FF0000"/>
                <w:sz w:val="18"/>
                <w:szCs w:val="18"/>
              </w:rPr>
              <w:t>14/09/2020</w:t>
            </w:r>
          </w:p>
        </w:tc>
      </w:tr>
      <w:tr w:rsidR="00313CEA" w14:paraId="27C2D691" w14:textId="77777777">
        <w:tc>
          <w:tcPr>
            <w:tcW w:w="1270" w:type="dxa"/>
          </w:tcPr>
          <w:p w14:paraId="265F4AAC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0C06182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5F697478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BA5FAEE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998666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69D9DFD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CEA" w14:paraId="431FB615" w14:textId="77777777">
        <w:tc>
          <w:tcPr>
            <w:tcW w:w="1270" w:type="dxa"/>
          </w:tcPr>
          <w:p w14:paraId="78AE427A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50393F4D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3F3E45EA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530CECC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31E4BF80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2F935B3B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3CEA" w14:paraId="0ED31980" w14:textId="77777777">
        <w:tc>
          <w:tcPr>
            <w:tcW w:w="1270" w:type="dxa"/>
          </w:tcPr>
          <w:p w14:paraId="329920B1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3787F0B5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52A1163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69EA07A9" w14:textId="77777777" w:rsidR="00313CEA" w:rsidRDefault="00313CEA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5234D29C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4F8079F2" w14:textId="77777777" w:rsidR="00313CEA" w:rsidRDefault="00313CEA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385FC25" w14:textId="77777777" w:rsidR="00313CEA" w:rsidRDefault="00313CEA">
      <w:pPr>
        <w:rPr>
          <w:rFonts w:ascii="Arial" w:eastAsia="Arial" w:hAnsi="Arial" w:cs="Arial"/>
        </w:rPr>
      </w:pPr>
    </w:p>
    <w:p w14:paraId="5626FD91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30DA939F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C5DFC79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4CAB9342" w14:textId="77777777" w:rsidR="00313CEA" w:rsidRDefault="00313CEA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D3D3AFE" w14:textId="77777777" w:rsidR="00313CEA" w:rsidRDefault="000B453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</w:rPr>
        <w:t>PLAN DE PROYECTO</w:t>
      </w:r>
    </w:p>
    <w:p w14:paraId="610D1151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D5E31C2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Y ENTREGABLES</w:t>
      </w:r>
    </w:p>
    <w:p w14:paraId="31A7B772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0A354D56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DESCRIPCIÓN DEL PRODUCTO O EL CAMBIO DEL PRODUCTO</w:t>
      </w:r>
      <w:r>
        <w:rPr>
          <w:rFonts w:ascii="Arial" w:eastAsia="Arial" w:hAnsi="Arial" w:cs="Arial"/>
          <w:b/>
          <w:i/>
          <w:color w:val="A6A6A6"/>
          <w:sz w:val="20"/>
          <w:szCs w:val="20"/>
        </w:rPr>
        <w:t>.</w:t>
      </w:r>
    </w:p>
    <w:p w14:paraId="39E48335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0"/>
        <w:gridCol w:w="6364"/>
      </w:tblGrid>
      <w:tr w:rsidR="00313CEA" w14:paraId="75CB7854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0E8A4D1E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6364" w:type="dxa"/>
            <w:shd w:val="clear" w:color="auto" w:fill="17569B"/>
            <w:vAlign w:val="center"/>
          </w:tcPr>
          <w:p w14:paraId="6ABD2899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</w:tc>
      </w:tr>
      <w:tr w:rsidR="00313CEA" w14:paraId="0F20320F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19D42D4C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Describa el nombre de la solicitud a desarrollar.</w:t>
            </w:r>
          </w:p>
          <w:p w14:paraId="7BDA7CF8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</w:tcPr>
          <w:p w14:paraId="00BB3440" w14:textId="28D0346C" w:rsidR="00D938EF" w:rsidRDefault="00D938E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6B2BFFC6">
              <w:rPr>
                <w:rFonts w:ascii="Arial" w:eastAsia="Arial" w:hAnsi="Arial" w:cs="Arial"/>
                <w:sz w:val="20"/>
                <w:szCs w:val="20"/>
              </w:rPr>
              <w:t xml:space="preserve">El propósito del proyecto es </w:t>
            </w:r>
            <w:r>
              <w:rPr>
                <w:rFonts w:ascii="Arial" w:eastAsia="Arial" w:hAnsi="Arial" w:cs="Arial"/>
                <w:sz w:val="20"/>
                <w:szCs w:val="20"/>
              </w:rPr>
              <w:t>mejorar los procesos del Centro de Información del Instituto Tecnológico Superior de Loreto.</w:t>
            </w:r>
          </w:p>
          <w:p w14:paraId="52E65D73" w14:textId="77777777" w:rsidR="00313CEA" w:rsidRDefault="00D938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Desarrollar un Sistema para la Administración del Centro de Información</w:t>
            </w:r>
            <w:r w:rsidR="00FD1596">
              <w:rPr>
                <w:rFonts w:ascii="Arial" w:eastAsia="Arial" w:hAnsi="Arial" w:cs="Arial"/>
                <w:sz w:val="20"/>
                <w:szCs w:val="20"/>
              </w:rPr>
              <w:t xml:space="preserve"> con los siguientes módulos:</w:t>
            </w:r>
          </w:p>
          <w:p w14:paraId="27B1FFFB" w14:textId="71950BDA" w:rsidR="00FD1596" w:rsidRDefault="00FD159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*Adquisiciones: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este espacio se utilizará para realizar la compra de material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bibliográfico</w:t>
            </w:r>
            <w:r>
              <w:rPr>
                <w:rFonts w:ascii="Arial" w:eastAsia="Arial" w:hAnsi="Arial" w:cs="Arial"/>
                <w:sz w:val="20"/>
                <w:szCs w:val="20"/>
              </w:rPr>
              <w:t>, documental e incluyendo el control de suscripción a revistas, a través de los formatos de requisiciones.</w:t>
            </w:r>
          </w:p>
          <w:p w14:paraId="5608EBF3" w14:textId="1AAFF92C" w:rsidR="00FD1596" w:rsidRDefault="00FD159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</w:t>
            </w:r>
            <w:r w:rsidR="00B932C7"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Análisis</w:t>
            </w: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/Captura: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</w:t>
            </w:r>
            <w:r w:rsidR="0030369B">
              <w:rPr>
                <w:rFonts w:ascii="Arial" w:eastAsia="Arial" w:hAnsi="Arial" w:cs="Arial"/>
                <w:sz w:val="20"/>
                <w:szCs w:val="20"/>
              </w:rPr>
              <w:t>realizará la captura</w:t>
            </w:r>
            <w:r w:rsidR="00FD2AAF">
              <w:rPr>
                <w:rFonts w:ascii="Arial" w:eastAsia="Arial" w:hAnsi="Arial" w:cs="Arial"/>
                <w:sz w:val="20"/>
                <w:szCs w:val="20"/>
              </w:rPr>
              <w:t xml:space="preserve"> de material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bibliográfico</w:t>
            </w:r>
            <w:r w:rsidR="00FD2AAF">
              <w:rPr>
                <w:rFonts w:ascii="Arial" w:eastAsia="Arial" w:hAnsi="Arial" w:cs="Arial"/>
                <w:sz w:val="20"/>
                <w:szCs w:val="20"/>
              </w:rPr>
              <w:t>, su catalogación y su clasificación.</w:t>
            </w:r>
          </w:p>
          <w:p w14:paraId="72E1FBDC" w14:textId="5ADF14A7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*Préstamo: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En este espacio se controlarán los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préstamos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y, devolución de libros,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como las multas que se originen en la biblioteca.</w:t>
            </w:r>
          </w:p>
          <w:p w14:paraId="64D0771E" w14:textId="5EC16F80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*Servicios: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podrá controlar el espacio donde se encuentra las computadoras con acceso a internet,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mismo se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monitoreará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actividad de los usuarios y también se podrá controlar el préstamo de los espacios.</w:t>
            </w:r>
          </w:p>
          <w:p w14:paraId="18D38A63" w14:textId="5853529F" w:rsidR="00FD2AA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</w:t>
            </w:r>
            <w:r w:rsidR="00B932C7"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Administración</w:t>
            </w: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Este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módulo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será es el responsable de cuidar las actividades técnicas del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sistema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así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como el respaldo y restauración de la base de datos y la administración de los usuarios, esto será uso exclusivo del administrador. Los reportes de los servicios y usuarios en cada periodo escolar, inventarios, etc.</w:t>
            </w:r>
          </w:p>
          <w:p w14:paraId="0A703EA7" w14:textId="48252940" w:rsidR="00FD2AAF" w:rsidRPr="00D938EF" w:rsidRDefault="00FD2AAF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932C7">
              <w:rPr>
                <w:rFonts w:ascii="Arial" w:eastAsia="Arial" w:hAnsi="Arial" w:cs="Arial"/>
                <w:b/>
                <w:bCs/>
                <w:sz w:val="20"/>
                <w:szCs w:val="20"/>
              </w:rPr>
              <w:t>*Consulta interna: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Aquí se podrá a disposición de los usuarios el catalogo del acervo </w:t>
            </w:r>
            <w:r w:rsidR="00B932C7">
              <w:rPr>
                <w:rFonts w:ascii="Arial" w:eastAsia="Arial" w:hAnsi="Arial" w:cs="Arial"/>
                <w:sz w:val="20"/>
                <w:szCs w:val="20"/>
              </w:rPr>
              <w:t>digital que posee el centro de información, a través de los usuarios registrados.</w:t>
            </w:r>
          </w:p>
        </w:tc>
      </w:tr>
      <w:tr w:rsidR="00313CEA" w14:paraId="605F60D9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612D356D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lastRenderedPageBreak/>
              <w:t>Alcance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1E67777B" w14:textId="77777777" w:rsidR="00313CEA" w:rsidRDefault="00313CE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24796689" w14:textId="7BF65E5B" w:rsidR="00313CEA" w:rsidRDefault="0062025A" w:rsidP="00FD1596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Derivado de las acreditaciones de Ingeniería en Sistemas Computacionales e Ingeniería Industrial, surge la necesitad de mejorar los procesos dentro del Centro de Información, así como mejorar el servicio a los alumnos y docentes.</w:t>
            </w:r>
          </w:p>
        </w:tc>
      </w:tr>
      <w:tr w:rsidR="00313CEA" w14:paraId="6416E042" w14:textId="77777777">
        <w:trPr>
          <w:trHeight w:val="30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461355D3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Unidad administrativa</w:t>
            </w:r>
          </w:p>
          <w:p w14:paraId="6ED05631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 xml:space="preserve"> solicitante</w:t>
            </w:r>
          </w:p>
        </w:tc>
        <w:tc>
          <w:tcPr>
            <w:tcW w:w="6364" w:type="dxa"/>
            <w:shd w:val="clear" w:color="auto" w:fill="auto"/>
            <w:vAlign w:val="center"/>
          </w:tcPr>
          <w:p w14:paraId="49878E23" w14:textId="77777777" w:rsidR="00313CEA" w:rsidRDefault="00313CEA">
            <w:pPr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</w:p>
          <w:p w14:paraId="4187212B" w14:textId="77777777" w:rsidR="0062025A" w:rsidRPr="00FB52CF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>Instituto Tecnológico Superior de Loreto</w:t>
            </w:r>
          </w:p>
          <w:p w14:paraId="78103EA4" w14:textId="22AA5969" w:rsidR="0062025A" w:rsidRPr="00FB52CF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 xml:space="preserve">Unidad Administrativa: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Subdirección de Planeación, </w:t>
            </w:r>
            <w:r w:rsidRPr="00FB52CF">
              <w:rPr>
                <w:rFonts w:ascii="Arial" w:eastAsia="Arial" w:hAnsi="Arial" w:cs="Arial"/>
                <w:sz w:val="20"/>
                <w:szCs w:val="20"/>
              </w:rPr>
              <w:t>Departamento de Control Escolar</w:t>
            </w:r>
            <w:r w:rsidR="003E6FF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480038A" w14:textId="6B3A86DE" w:rsidR="003E6FF0" w:rsidRDefault="003E6FF0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Ing. Fabian Ruiz Cruz (Subdirección de Planeación), </w:t>
            </w:r>
          </w:p>
          <w:p w14:paraId="2849B8F5" w14:textId="479E71C9" w:rsidR="00313CEA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B52CF">
              <w:rPr>
                <w:rFonts w:ascii="Arial" w:eastAsia="Arial" w:hAnsi="Arial" w:cs="Arial"/>
                <w:sz w:val="20"/>
                <w:szCs w:val="20"/>
              </w:rPr>
              <w:t>Ing. José Alejandro Ibarra Ríos</w:t>
            </w:r>
            <w:r w:rsidR="003E6FF0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Pr="00FB52CF">
              <w:rPr>
                <w:rFonts w:ascii="Arial" w:eastAsia="Arial" w:hAnsi="Arial" w:cs="Arial"/>
                <w:sz w:val="20"/>
                <w:szCs w:val="20"/>
              </w:rPr>
              <w:t>Jefe de Departamento de Control Escolar</w:t>
            </w:r>
            <w:r w:rsidR="003E6FF0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5FEB61E1" w14:textId="589D5EC6" w:rsidR="0062025A" w:rsidRPr="0062025A" w:rsidRDefault="0062025A" w:rsidP="0062025A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13CEA" w14:paraId="33EA9927" w14:textId="77777777">
        <w:trPr>
          <w:trHeight w:val="1280"/>
          <w:jc w:val="center"/>
        </w:trPr>
        <w:tc>
          <w:tcPr>
            <w:tcW w:w="3070" w:type="dxa"/>
            <w:shd w:val="clear" w:color="auto" w:fill="17569B"/>
            <w:vAlign w:val="center"/>
          </w:tcPr>
          <w:p w14:paraId="5CA636EA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Objetivo</w:t>
            </w:r>
          </w:p>
          <w:p w14:paraId="6F95A145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  <w:p w14:paraId="5A58D458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364" w:type="dxa"/>
            <w:shd w:val="clear" w:color="auto" w:fill="auto"/>
            <w:vAlign w:val="center"/>
          </w:tcPr>
          <w:p w14:paraId="010B91F2" w14:textId="615ACE39" w:rsidR="00313CEA" w:rsidRPr="00FD1596" w:rsidRDefault="009827A1" w:rsidP="00FD1596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Mejorar los procesos del Centro de Información del Instituto Tecnológico Superior de Loreto y brindar un mejor servicio a</w:t>
            </w:r>
            <w:r w:rsidR="00B44DC8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la comunidad estudiantil.</w:t>
            </w:r>
          </w:p>
        </w:tc>
      </w:tr>
    </w:tbl>
    <w:p w14:paraId="4A023566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51C7734A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DESCRIPCIÓN DE ENTREGABLES </w:t>
      </w:r>
    </w:p>
    <w:p w14:paraId="6B9ECF52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6847D24" w14:textId="77777777" w:rsidR="00313CEA" w:rsidRDefault="000B4534">
      <w:pPr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 documentación requerida;  la información relacionada proveniente del paquete de diseño del servicio, las interfaces internas y externas, prototipos implementados, según sea el caso; indicando su identificación y localización en el repositorio en el cual se encuentran disponibles entre otra.]</w:t>
      </w:r>
    </w:p>
    <w:tbl>
      <w:tblPr>
        <w:tblStyle w:val="a1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5782"/>
      </w:tblGrid>
      <w:tr w:rsidR="00313CEA" w14:paraId="1AA326DC" w14:textId="77777777">
        <w:trPr>
          <w:trHeight w:val="300"/>
          <w:jc w:val="center"/>
        </w:trPr>
        <w:tc>
          <w:tcPr>
            <w:tcW w:w="3794" w:type="dxa"/>
            <w:shd w:val="clear" w:color="auto" w:fill="17569B"/>
            <w:vAlign w:val="center"/>
          </w:tcPr>
          <w:p w14:paraId="63C1ADC2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5782" w:type="dxa"/>
            <w:shd w:val="clear" w:color="auto" w:fill="17569B"/>
            <w:vAlign w:val="center"/>
          </w:tcPr>
          <w:p w14:paraId="1833E9F5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</w:tr>
      <w:tr w:rsidR="004D7B56" w14:paraId="16C23C69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63DB7A0C" w14:textId="3FA91B95" w:rsidR="004D7B56" w:rsidRDefault="00C72B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4D7B56">
              <w:rPr>
                <w:rFonts w:ascii="Arial" w:eastAsia="Arial" w:hAnsi="Arial" w:cs="Arial"/>
                <w:sz w:val="20"/>
                <w:szCs w:val="20"/>
              </w:rPr>
              <w:t>.Base de Datos.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75E6150B" w14:textId="560CB839" w:rsidR="004D7B56" w:rsidRDefault="000430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F20CC">
              <w:rPr>
                <w:rFonts w:ascii="Arial" w:eastAsia="Arial" w:hAnsi="Arial" w:cs="Arial"/>
                <w:color w:val="FF0000"/>
                <w:sz w:val="20"/>
                <w:szCs w:val="20"/>
              </w:rPr>
              <w:t>Ver</w:t>
            </w:r>
          </w:p>
        </w:tc>
      </w:tr>
      <w:tr w:rsidR="004D7B56" w14:paraId="28CF8E67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019158A" w14:textId="296DC6FE" w:rsidR="004D7B56" w:rsidRDefault="00C72B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4D7B56">
              <w:rPr>
                <w:rFonts w:ascii="Arial" w:eastAsia="Arial" w:hAnsi="Arial" w:cs="Arial"/>
                <w:sz w:val="20"/>
                <w:szCs w:val="20"/>
              </w:rPr>
              <w:t>.Manual de Operación.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D5C4BAB" w14:textId="2F590C0B" w:rsidR="004D7B56" w:rsidRDefault="000430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F20CC">
              <w:rPr>
                <w:rFonts w:ascii="Arial" w:eastAsia="Arial" w:hAnsi="Arial" w:cs="Arial"/>
                <w:color w:val="FF0000"/>
                <w:sz w:val="20"/>
                <w:szCs w:val="20"/>
              </w:rPr>
              <w:t>Ver</w:t>
            </w:r>
          </w:p>
        </w:tc>
      </w:tr>
      <w:tr w:rsidR="004D7B56" w14:paraId="6532296A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461EC2CB" w14:textId="53E4CDA9" w:rsidR="004D7B56" w:rsidRDefault="00C72B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D7B56">
              <w:rPr>
                <w:rFonts w:ascii="Arial" w:eastAsia="Arial" w:hAnsi="Arial" w:cs="Arial"/>
                <w:sz w:val="20"/>
                <w:szCs w:val="20"/>
              </w:rPr>
              <w:t>.Manual de Mantenimiento.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2523B060" w14:textId="6C85E70D" w:rsidR="004D7B56" w:rsidRDefault="000430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F20CC">
              <w:rPr>
                <w:rFonts w:ascii="Arial" w:eastAsia="Arial" w:hAnsi="Arial" w:cs="Arial"/>
                <w:color w:val="FF0000"/>
                <w:sz w:val="20"/>
                <w:szCs w:val="20"/>
              </w:rPr>
              <w:t>Ver</w:t>
            </w:r>
          </w:p>
        </w:tc>
      </w:tr>
      <w:tr w:rsidR="00C72B2B" w14:paraId="4E6844E4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11960CF3" w14:textId="485D8465" w:rsidR="00C72B2B" w:rsidRDefault="00C72B2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4.- Manual de Usuaior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447B6F43" w14:textId="72FF81A5" w:rsidR="00C72B2B" w:rsidRPr="000F20CC" w:rsidRDefault="00C72B2B">
            <w:pPr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>Ver</w:t>
            </w:r>
          </w:p>
        </w:tc>
      </w:tr>
      <w:tr w:rsidR="004D7B56" w14:paraId="575729EC" w14:textId="77777777">
        <w:trPr>
          <w:trHeight w:val="780"/>
          <w:jc w:val="center"/>
        </w:trPr>
        <w:tc>
          <w:tcPr>
            <w:tcW w:w="3794" w:type="dxa"/>
            <w:shd w:val="clear" w:color="auto" w:fill="auto"/>
            <w:vAlign w:val="center"/>
          </w:tcPr>
          <w:p w14:paraId="7EBBA7D7" w14:textId="4EB80934" w:rsidR="004D7B56" w:rsidRDefault="004D7B5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5.Software de Centro de Información (Biblioteca ITSL).</w:t>
            </w:r>
          </w:p>
        </w:tc>
        <w:tc>
          <w:tcPr>
            <w:tcW w:w="5782" w:type="dxa"/>
            <w:shd w:val="clear" w:color="auto" w:fill="auto"/>
            <w:vAlign w:val="center"/>
          </w:tcPr>
          <w:p w14:paraId="0022EFD3" w14:textId="473BB773" w:rsidR="004D7B56" w:rsidRDefault="0004308C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F20CC">
              <w:rPr>
                <w:rFonts w:ascii="Arial" w:eastAsia="Arial" w:hAnsi="Arial" w:cs="Arial"/>
                <w:color w:val="FF0000"/>
                <w:sz w:val="20"/>
                <w:szCs w:val="20"/>
              </w:rPr>
              <w:t>Ver</w:t>
            </w:r>
          </w:p>
        </w:tc>
      </w:tr>
    </w:tbl>
    <w:p w14:paraId="44FC10E4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1520C755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p w14:paraId="258BCCD1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 xml:space="preserve">NORMATIVA  </w:t>
      </w:r>
    </w:p>
    <w:p w14:paraId="7F3D2598" w14:textId="77777777" w:rsidR="00313CEA" w:rsidRDefault="00313CEA">
      <w:pPr>
        <w:rPr>
          <w:rFonts w:ascii="Arial" w:eastAsia="Arial" w:hAnsi="Arial" w:cs="Arial"/>
          <w:color w:val="808080"/>
          <w:sz w:val="16"/>
          <w:szCs w:val="16"/>
        </w:rPr>
      </w:pPr>
    </w:p>
    <w:p w14:paraId="67D836D8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las regulaciones que inciden en la solución tecnológica, señalando posibles impactos/ riesgos.]</w:t>
      </w:r>
    </w:p>
    <w:tbl>
      <w:tblPr>
        <w:tblStyle w:val="a2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81"/>
        <w:gridCol w:w="3095"/>
      </w:tblGrid>
      <w:tr w:rsidR="00313CEA" w14:paraId="71C8F561" w14:textId="77777777">
        <w:trPr>
          <w:trHeight w:val="300"/>
          <w:jc w:val="center"/>
        </w:trPr>
        <w:tc>
          <w:tcPr>
            <w:tcW w:w="6481" w:type="dxa"/>
            <w:shd w:val="clear" w:color="auto" w:fill="17569B"/>
            <w:vAlign w:val="center"/>
          </w:tcPr>
          <w:p w14:paraId="6CBCFBC5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NORMATIVA</w:t>
            </w:r>
          </w:p>
        </w:tc>
        <w:tc>
          <w:tcPr>
            <w:tcW w:w="3095" w:type="dxa"/>
            <w:shd w:val="clear" w:color="auto" w:fill="17569B"/>
            <w:vAlign w:val="center"/>
          </w:tcPr>
          <w:p w14:paraId="2913A5B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IMPACTOS/RIESGOS</w:t>
            </w:r>
          </w:p>
        </w:tc>
      </w:tr>
      <w:tr w:rsidR="00313CEA" w14:paraId="0C1306A9" w14:textId="77777777">
        <w:trPr>
          <w:trHeight w:val="300"/>
          <w:jc w:val="center"/>
        </w:trPr>
        <w:tc>
          <w:tcPr>
            <w:tcW w:w="6481" w:type="dxa"/>
            <w:shd w:val="clear" w:color="auto" w:fill="auto"/>
            <w:vAlign w:val="center"/>
          </w:tcPr>
          <w:p w14:paraId="353CC369" w14:textId="77777777" w:rsidR="00313CEA" w:rsidRDefault="0052067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ED18ECB" wp14:editId="785FE1A7">
                  <wp:extent cx="3295650" cy="129540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7A8845" w14:textId="03CBF094" w:rsidR="00520679" w:rsidRDefault="00520679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D90A46" wp14:editId="3E6BF539">
                  <wp:extent cx="2552700" cy="1038225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5" w:type="dxa"/>
            <w:shd w:val="clear" w:color="auto" w:fill="auto"/>
            <w:vAlign w:val="center"/>
          </w:tcPr>
          <w:p w14:paraId="52AC37C2" w14:textId="77777777" w:rsidR="00081FB6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7AEACB0F" w14:textId="62EA542D" w:rsidR="00081FB6" w:rsidRPr="00EB1F4B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Salida de un miembro del equipo de trabajo.</w:t>
            </w:r>
          </w:p>
          <w:p w14:paraId="1C7CEC5F" w14:textId="2DA0E155" w:rsidR="00081FB6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Mal entendimiento de los requerimientos</w:t>
            </w:r>
          </w:p>
          <w:p w14:paraId="0FF14CAE" w14:textId="43819C0D" w:rsidR="00844130" w:rsidRPr="00EB1F4B" w:rsidRDefault="00844130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*Capacitación en Tecnologías</w:t>
            </w:r>
          </w:p>
          <w:p w14:paraId="2278BB8C" w14:textId="77777777" w:rsidR="00081FB6" w:rsidRPr="00EB1F4B" w:rsidRDefault="00081FB6" w:rsidP="00081F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No tener un espacio físico</w:t>
            </w:r>
          </w:p>
          <w:p w14:paraId="08CA86A0" w14:textId="0CBFA56E" w:rsidR="00313CEA" w:rsidRDefault="00081FB6" w:rsidP="00081FB6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*</w:t>
            </w:r>
            <w:r w:rsidRPr="00EB1F4B">
              <w:rPr>
                <w:rFonts w:ascii="Arial" w:eastAsia="Arial" w:hAnsi="Arial" w:cs="Arial"/>
                <w:sz w:val="20"/>
                <w:szCs w:val="20"/>
              </w:rPr>
              <w:t>Horarios en común</w:t>
            </w:r>
          </w:p>
          <w:p w14:paraId="5C9B6D82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51C4F5B5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</w:tr>
    </w:tbl>
    <w:p w14:paraId="50F33612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1D6E1E9E" w14:textId="77777777" w:rsidR="00313CEA" w:rsidRDefault="000B453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RESTRICCIONES</w:t>
      </w:r>
    </w:p>
    <w:p w14:paraId="24995137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14:paraId="28CD7F34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[Listar y describir las restricciones, existentes y proyectadas, para la solución tecnológica que se pretende desarrollar.]</w:t>
      </w:r>
    </w:p>
    <w:tbl>
      <w:tblPr>
        <w:tblStyle w:val="a3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86"/>
        <w:gridCol w:w="3091"/>
        <w:gridCol w:w="3099"/>
      </w:tblGrid>
      <w:tr w:rsidR="00313CEA" w14:paraId="62B4E348" w14:textId="77777777">
        <w:trPr>
          <w:trHeight w:val="300"/>
          <w:jc w:val="center"/>
        </w:trPr>
        <w:tc>
          <w:tcPr>
            <w:tcW w:w="3386" w:type="dxa"/>
            <w:shd w:val="clear" w:color="auto" w:fill="17569B"/>
            <w:vAlign w:val="center"/>
          </w:tcPr>
          <w:p w14:paraId="6E95A7A8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RESTRICCIONES EXISTENTES</w:t>
            </w:r>
          </w:p>
        </w:tc>
        <w:tc>
          <w:tcPr>
            <w:tcW w:w="3091" w:type="dxa"/>
            <w:shd w:val="clear" w:color="auto" w:fill="17569B"/>
            <w:vAlign w:val="center"/>
          </w:tcPr>
          <w:p w14:paraId="7E4DD9F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3099" w:type="dxa"/>
            <w:shd w:val="clear" w:color="auto" w:fill="17569B"/>
            <w:vAlign w:val="center"/>
          </w:tcPr>
          <w:p w14:paraId="0BAF64A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ALTERNATIVAS</w:t>
            </w:r>
          </w:p>
        </w:tc>
      </w:tr>
      <w:tr w:rsidR="00313CEA" w14:paraId="3DDB2183" w14:textId="77777777">
        <w:trPr>
          <w:trHeight w:val="300"/>
          <w:jc w:val="center"/>
        </w:trPr>
        <w:tc>
          <w:tcPr>
            <w:tcW w:w="3386" w:type="dxa"/>
            <w:shd w:val="clear" w:color="auto" w:fill="auto"/>
            <w:vAlign w:val="center"/>
          </w:tcPr>
          <w:p w14:paraId="50803D16" w14:textId="71B0FD12" w:rsidR="00313CEA" w:rsidRDefault="00787D13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 w:rsidRPr="00787D13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>tecnología utilizada deberá ser LARAVEL.</w:t>
            </w:r>
          </w:p>
        </w:tc>
        <w:tc>
          <w:tcPr>
            <w:tcW w:w="3091" w:type="dxa"/>
            <w:shd w:val="clear" w:color="auto" w:fill="auto"/>
            <w:vAlign w:val="center"/>
          </w:tcPr>
          <w:p w14:paraId="3CBF3657" w14:textId="6C9AFC71" w:rsidR="00313CEA" w:rsidRPr="00787D13" w:rsidRDefault="00787D1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87D13">
              <w:rPr>
                <w:rFonts w:ascii="Arial" w:eastAsia="Arial" w:hAnsi="Arial" w:cs="Arial"/>
                <w:sz w:val="20"/>
                <w:szCs w:val="20"/>
              </w:rPr>
              <w:t>Debido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que el software deberá estar disponible en la Internet se desarrollará en LARAVEL por ser un lenguaje para tal fin.</w:t>
            </w:r>
          </w:p>
          <w:p w14:paraId="0E9486D8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</w:tc>
        <w:tc>
          <w:tcPr>
            <w:tcW w:w="3099" w:type="dxa"/>
            <w:shd w:val="clear" w:color="auto" w:fill="auto"/>
            <w:vAlign w:val="center"/>
          </w:tcPr>
          <w:p w14:paraId="7305BAC6" w14:textId="56E8CBAF" w:rsidR="00313CEA" w:rsidRDefault="00787D13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Uso de tecnología LARAVEL 8 con PHP 8</w:t>
            </w:r>
            <w:r w:rsidR="00C72B2B">
              <w:rPr>
                <w:rFonts w:ascii="Arial" w:eastAsia="Arial" w:hAnsi="Arial" w:cs="Arial"/>
                <w:sz w:val="20"/>
                <w:szCs w:val="20"/>
              </w:rPr>
              <w:t>.1.1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, Laragon, Postman, Visual </w:t>
            </w:r>
            <w:r w:rsidR="004648B9">
              <w:rPr>
                <w:rFonts w:ascii="Arial" w:eastAsia="Arial" w:hAnsi="Arial" w:cs="Arial"/>
                <w:sz w:val="20"/>
                <w:szCs w:val="20"/>
              </w:rPr>
              <w:t>Studio Code.</w:t>
            </w:r>
          </w:p>
        </w:tc>
      </w:tr>
    </w:tbl>
    <w:p w14:paraId="1AA16181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3C264D35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PROCESOS ESPECÍFICOS</w:t>
      </w:r>
    </w:p>
    <w:p w14:paraId="246CBEB3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7ADCA7B3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PROCESO AJUSTADO AL PROYECTO A APLICAR</w:t>
      </w:r>
    </w:p>
    <w:p w14:paraId="7E1A7396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b/>
          <w:i/>
          <w:color w:val="000000"/>
          <w:sz w:val="20"/>
          <w:szCs w:val="20"/>
        </w:rPr>
      </w:pPr>
    </w:p>
    <w:tbl>
      <w:tblPr>
        <w:tblStyle w:val="a4"/>
        <w:tblW w:w="953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78"/>
        <w:gridCol w:w="6154"/>
      </w:tblGrid>
      <w:tr w:rsidR="00313CEA" w14:paraId="11CC5BAC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17569B"/>
            <w:vAlign w:val="center"/>
          </w:tcPr>
          <w:p w14:paraId="57D1418B" w14:textId="77777777" w:rsidR="00313CEA" w:rsidRDefault="000B4534">
            <w:pPr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PROCESO ESPECÍFICO</w:t>
            </w:r>
          </w:p>
        </w:tc>
      </w:tr>
      <w:tr w:rsidR="00313CEA" w14:paraId="2524D080" w14:textId="77777777">
        <w:trPr>
          <w:trHeight w:val="300"/>
          <w:jc w:val="center"/>
        </w:trPr>
        <w:tc>
          <w:tcPr>
            <w:tcW w:w="9532" w:type="dxa"/>
            <w:gridSpan w:val="2"/>
            <w:shd w:val="clear" w:color="auto" w:fill="auto"/>
            <w:vAlign w:val="center"/>
          </w:tcPr>
          <w:p w14:paraId="67E597B8" w14:textId="77777777" w:rsidR="00313CEA" w:rsidRDefault="00313CEA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</w:p>
          <w:p w14:paraId="6DFA5D8F" w14:textId="77777777" w:rsidR="00313CEA" w:rsidRPr="003B59C1" w:rsidRDefault="000B4534">
            <w:pPr>
              <w:rPr>
                <w:rFonts w:ascii="Arial" w:eastAsia="Arial" w:hAnsi="Arial" w:cs="Arial"/>
                <w:color w:val="FF0000"/>
                <w:sz w:val="18"/>
                <w:szCs w:val="18"/>
              </w:rPr>
            </w:pPr>
            <w:r w:rsidRPr="003B59C1">
              <w:rPr>
                <w:rFonts w:ascii="Arial" w:eastAsia="Arial" w:hAnsi="Arial" w:cs="Arial"/>
                <w:color w:val="FF0000"/>
                <w:sz w:val="18"/>
                <w:szCs w:val="18"/>
              </w:rPr>
              <w:t>[Diagrama  funcional del proyecto (proceso)]</w:t>
            </w:r>
          </w:p>
          <w:p w14:paraId="38E4307C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13CEA" w14:paraId="665A142C" w14:textId="77777777">
        <w:trPr>
          <w:trHeight w:val="300"/>
          <w:jc w:val="center"/>
        </w:trPr>
        <w:tc>
          <w:tcPr>
            <w:tcW w:w="3378" w:type="dxa"/>
            <w:shd w:val="clear" w:color="auto" w:fill="17569B"/>
            <w:vAlign w:val="center"/>
          </w:tcPr>
          <w:p w14:paraId="105F94F8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Necesidades identificadas en el proceso</w:t>
            </w:r>
          </w:p>
        </w:tc>
        <w:tc>
          <w:tcPr>
            <w:tcW w:w="6154" w:type="dxa"/>
            <w:shd w:val="clear" w:color="auto" w:fill="auto"/>
            <w:vAlign w:val="center"/>
          </w:tcPr>
          <w:p w14:paraId="3DE2B919" w14:textId="5FFDC59D" w:rsidR="00313CEA" w:rsidRDefault="003B59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Ninguna.</w:t>
            </w:r>
          </w:p>
          <w:p w14:paraId="3DE3C71A" w14:textId="77777777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8C4D31F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1E41EC3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NÚMERO DE CICLOS Y FASES DE CADA CICLO</w:t>
      </w:r>
    </w:p>
    <w:p w14:paraId="477CD1CA" w14:textId="77777777" w:rsidR="00313CEA" w:rsidRDefault="00313CEA">
      <w:pPr>
        <w:rPr>
          <w:rFonts w:ascii="Arial" w:eastAsia="Arial" w:hAnsi="Arial" w:cs="Arial"/>
          <w:b/>
          <w:i/>
          <w:color w:val="A6A6A6"/>
          <w:sz w:val="20"/>
          <w:szCs w:val="20"/>
        </w:rPr>
      </w:pPr>
    </w:p>
    <w:p w14:paraId="1A892001" w14:textId="77777777" w:rsidR="00313CEA" w:rsidRDefault="000B4534">
      <w:pPr>
        <w:jc w:val="both"/>
        <w:rPr>
          <w:rFonts w:ascii="Arial" w:eastAsia="Arial" w:hAnsi="Arial" w:cs="Arial"/>
          <w:b/>
          <w:i/>
          <w:color w:val="A6A6A6"/>
          <w:sz w:val="20"/>
          <w:szCs w:val="20"/>
        </w:rPr>
      </w:pPr>
      <w:r>
        <w:rPr>
          <w:rFonts w:ascii="Arial" w:eastAsia="Arial" w:hAnsi="Arial" w:cs="Arial"/>
          <w:b/>
          <w:i/>
          <w:color w:val="A6A6A6"/>
          <w:sz w:val="20"/>
          <w:szCs w:val="20"/>
        </w:rPr>
        <w:t>[</w:t>
      </w:r>
      <w:r>
        <w:rPr>
          <w:rFonts w:ascii="Arial" w:eastAsia="Arial" w:hAnsi="Arial" w:cs="Arial"/>
          <w:color w:val="808080"/>
          <w:sz w:val="18"/>
          <w:szCs w:val="18"/>
        </w:rPr>
        <w:t>Especificar de acuerdo al modelo de desarrollo de software seleccionado, el número de ciclos y las actividades específicas para producir los entregables y sus componentes según la Descripción del Proyecto. Incluir las actividades para llevar a cabo las revisiones de estos productos.]</w:t>
      </w:r>
    </w:p>
    <w:tbl>
      <w:tblPr>
        <w:tblStyle w:val="a5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3FA051A6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199D963D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Ciclos y fases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1214B63F" w14:textId="2592F6AC" w:rsidR="00313CEA" w:rsidRDefault="00313CE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4692114" w14:textId="389F0F34" w:rsidR="00313CEA" w:rsidRDefault="00313CEA" w:rsidP="003B59C1">
      <w:pPr>
        <w:jc w:val="center"/>
        <w:rPr>
          <w:rFonts w:ascii="Arial" w:eastAsia="Arial" w:hAnsi="Arial" w:cs="Arial"/>
          <w:noProof/>
          <w:sz w:val="20"/>
          <w:szCs w:val="20"/>
        </w:rPr>
      </w:pPr>
    </w:p>
    <w:p w14:paraId="49171089" w14:textId="49EF529E" w:rsidR="003B59C1" w:rsidRDefault="00D137A1" w:rsidP="003B59C1">
      <w:pPr>
        <w:jc w:val="center"/>
        <w:rPr>
          <w:rFonts w:ascii="Arial" w:eastAsia="Arial" w:hAnsi="Arial" w:cs="Arial"/>
          <w:sz w:val="20"/>
          <w:szCs w:val="20"/>
        </w:rPr>
      </w:pPr>
      <w:r w:rsidRPr="00D137A1">
        <w:rPr>
          <w:noProof/>
        </w:rPr>
        <w:lastRenderedPageBreak/>
        <w:drawing>
          <wp:inline distT="0" distB="0" distL="0" distR="0" wp14:anchorId="6ECFE101" wp14:editId="384BAB17">
            <wp:extent cx="2819400" cy="40100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6B297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TIEMPO ESTIMADO</w:t>
      </w:r>
    </w:p>
    <w:p w14:paraId="779E18C7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072986E7" w14:textId="77777777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[Especificar tiempo total estimado para el proyecto considerando el grado de dificultad asignado a los casos de uso.]</w:t>
      </w:r>
    </w:p>
    <w:tbl>
      <w:tblPr>
        <w:tblStyle w:val="a6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58D4883D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5F290217" w14:textId="77777777" w:rsidR="00313CEA" w:rsidRDefault="000B453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Tiempo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434212B5" w14:textId="77777777" w:rsidR="00313CEA" w:rsidRDefault="000B453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Tiempo estimado del proyecto. (Usar el documento llamado Tiempo Estimado)</w:t>
            </w:r>
          </w:p>
        </w:tc>
      </w:tr>
    </w:tbl>
    <w:p w14:paraId="6C7B67DF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54CBC70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COSTO ESTIMADO</w:t>
      </w:r>
    </w:p>
    <w:p w14:paraId="7BE5FA36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C0C1B3F" w14:textId="77777777" w:rsidR="003B59C1" w:rsidRPr="00A01858" w:rsidRDefault="003B59C1" w:rsidP="003B59C1">
      <w:pPr>
        <w:rPr>
          <w:rFonts w:ascii="Arial" w:eastAsia="Arial" w:hAnsi="Arial" w:cs="Arial"/>
          <w:sz w:val="18"/>
          <w:szCs w:val="18"/>
        </w:rPr>
      </w:pPr>
      <w:r w:rsidRPr="00A01858">
        <w:rPr>
          <w:rFonts w:ascii="Arial" w:eastAsia="Arial" w:hAnsi="Arial" w:cs="Arial"/>
          <w:sz w:val="18"/>
          <w:szCs w:val="18"/>
        </w:rPr>
        <w:t>El costo del proyecto no tiene un costo especificado, ya que los participantes tienen horas de descarga por motivos de investigación</w:t>
      </w:r>
      <w:r>
        <w:rPr>
          <w:rFonts w:ascii="Arial" w:eastAsia="Arial" w:hAnsi="Arial" w:cs="Arial"/>
          <w:sz w:val="18"/>
          <w:szCs w:val="18"/>
        </w:rPr>
        <w:t xml:space="preserve"> y vinculación.</w:t>
      </w:r>
    </w:p>
    <w:tbl>
      <w:tblPr>
        <w:tblStyle w:val="a7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7"/>
        <w:gridCol w:w="6717"/>
      </w:tblGrid>
      <w:tr w:rsidR="00313CEA" w14:paraId="6CF46D41" w14:textId="77777777">
        <w:trPr>
          <w:trHeight w:val="300"/>
          <w:jc w:val="center"/>
        </w:trPr>
        <w:tc>
          <w:tcPr>
            <w:tcW w:w="2717" w:type="dxa"/>
            <w:shd w:val="clear" w:color="auto" w:fill="17569B"/>
            <w:vAlign w:val="center"/>
          </w:tcPr>
          <w:p w14:paraId="2B1806F7" w14:textId="77777777" w:rsidR="00313CEA" w:rsidRDefault="000B4534">
            <w:pPr>
              <w:rPr>
                <w:rFonts w:ascii="Arial" w:eastAsia="Arial" w:hAnsi="Arial" w:cs="Arial"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Costo Estimado</w:t>
            </w:r>
          </w:p>
        </w:tc>
        <w:tc>
          <w:tcPr>
            <w:tcW w:w="6717" w:type="dxa"/>
            <w:shd w:val="clear" w:color="auto" w:fill="auto"/>
            <w:vAlign w:val="center"/>
          </w:tcPr>
          <w:p w14:paraId="53CFFB9C" w14:textId="37C91297" w:rsidR="00313CEA" w:rsidRDefault="003B59C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$</w:t>
            </w:r>
            <w:r w:rsidR="001E1C88">
              <w:rPr>
                <w:rFonts w:ascii="Arial" w:eastAsia="Arial" w:hAnsi="Arial" w:cs="Arial"/>
                <w:color w:val="808080"/>
                <w:sz w:val="18"/>
                <w:szCs w:val="18"/>
              </w:rPr>
              <w:t>20</w:t>
            </w:r>
            <w:r w:rsidR="0072342E">
              <w:rPr>
                <w:rFonts w:ascii="Arial" w:eastAsia="Arial" w:hAnsi="Arial" w:cs="Arial"/>
                <w:color w:val="808080"/>
                <w:sz w:val="18"/>
                <w:szCs w:val="18"/>
              </w:rPr>
              <w:t>,880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.</w:t>
            </w:r>
            <w:r w:rsidR="0072342E">
              <w:rPr>
                <w:rFonts w:ascii="Arial" w:eastAsia="Arial" w:hAnsi="Arial" w:cs="Arial"/>
                <w:color w:val="808080"/>
                <w:sz w:val="18"/>
                <w:szCs w:val="18"/>
              </w:rPr>
              <w:t>0</w:t>
            </w:r>
            <w:r>
              <w:rPr>
                <w:rFonts w:ascii="Arial" w:eastAsia="Arial" w:hAnsi="Arial" w:cs="Arial"/>
                <w:color w:val="808080"/>
                <w:sz w:val="18"/>
                <w:szCs w:val="18"/>
              </w:rPr>
              <w:t>0 M.N.</w:t>
            </w:r>
          </w:p>
        </w:tc>
      </w:tr>
    </w:tbl>
    <w:p w14:paraId="781051CB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51ECA44" w14:textId="77777777" w:rsidR="00313CEA" w:rsidRDefault="000B453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ADQUISICIONES Y CAPACITACIÓN</w:t>
      </w:r>
    </w:p>
    <w:p w14:paraId="29424D60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0F7CFA2C" w14:textId="77777777" w:rsidR="00351E94" w:rsidRDefault="00351E94" w:rsidP="00DA70A2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Verificar el plan de capacitación.</w:t>
      </w:r>
    </w:p>
    <w:p w14:paraId="53853091" w14:textId="09CFFBF2" w:rsidR="00DA70A2" w:rsidRPr="00351E94" w:rsidRDefault="00351E94" w:rsidP="00DA70A2">
      <w:pPr>
        <w:rPr>
          <w:rFonts w:ascii="Arial" w:eastAsia="Arial" w:hAnsi="Arial" w:cs="Arial"/>
          <w:color w:val="FF0000"/>
          <w:sz w:val="18"/>
          <w:szCs w:val="18"/>
        </w:rPr>
      </w:pPr>
      <w:r w:rsidRPr="00351E94">
        <w:rPr>
          <w:rFonts w:ascii="Arial" w:eastAsia="Arial" w:hAnsi="Arial" w:cs="Arial"/>
          <w:color w:val="FF0000"/>
          <w:sz w:val="18"/>
          <w:szCs w:val="18"/>
        </w:rPr>
        <w:t>VER (08-B Plan de Adquisición y Capacitación)</w:t>
      </w:r>
    </w:p>
    <w:p w14:paraId="4567527F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ACTIVIDADES PARA EFECTUAR LAS VERIFICACIÓN, VALIDACION Y PRUEBAS Y LAS TECNICAS A APLICAR</w:t>
      </w:r>
    </w:p>
    <w:p w14:paraId="27D49E0A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Verificación</w:t>
      </w:r>
    </w:p>
    <w:tbl>
      <w:tblPr>
        <w:tblStyle w:val="a8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554BA1C4" w14:textId="77777777">
        <w:tc>
          <w:tcPr>
            <w:tcW w:w="9576" w:type="dxa"/>
          </w:tcPr>
          <w:p w14:paraId="22BFBF8D" w14:textId="77777777" w:rsidR="00313CEA" w:rsidRPr="00EE76EA" w:rsidRDefault="000B453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Verificar que cumple con lo establecido en el plan de desarrollo, en el análisis y diseño y en la especificación de requisitos del Desarrollo.</w:t>
            </w:r>
          </w:p>
          <w:p w14:paraId="31243680" w14:textId="4882E7EB" w:rsidR="00313CEA" w:rsidRDefault="00EE76E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E76EA">
              <w:rPr>
                <w:rFonts w:ascii="Arial" w:eastAsia="Arial" w:hAnsi="Arial" w:cs="Arial"/>
                <w:color w:val="FF0000"/>
                <w:sz w:val="18"/>
                <w:szCs w:val="18"/>
              </w:rPr>
              <w:t>VER (21 Resultados de la Verificacion)</w:t>
            </w:r>
          </w:p>
        </w:tc>
      </w:tr>
    </w:tbl>
    <w:p w14:paraId="5189D12A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F2A26DA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Validación </w:t>
      </w:r>
    </w:p>
    <w:tbl>
      <w:tblPr>
        <w:tblStyle w:val="a9"/>
        <w:tblW w:w="95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4850E668" w14:textId="77777777">
        <w:tc>
          <w:tcPr>
            <w:tcW w:w="9576" w:type="dxa"/>
          </w:tcPr>
          <w:p w14:paraId="7F2156ED" w14:textId="6C3A9763" w:rsidR="00313CEA" w:rsidRPr="00EE76EA" w:rsidRDefault="000B4534">
            <w:pPr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Validar que todos los elementos del Desarrollo sean viables y que correspondan las necesidades del proceso.</w:t>
            </w:r>
          </w:p>
          <w:p w14:paraId="3D10CB38" w14:textId="65C621CB" w:rsidR="00313CEA" w:rsidRDefault="00EE76EA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E76EA">
              <w:rPr>
                <w:rFonts w:ascii="Arial" w:eastAsia="Arial" w:hAnsi="Arial" w:cs="Arial"/>
                <w:color w:val="FF0000"/>
                <w:sz w:val="18"/>
                <w:szCs w:val="18"/>
              </w:rPr>
              <w:t>VER (20 Resultados de la Validacion)</w:t>
            </w:r>
          </w:p>
        </w:tc>
      </w:tr>
    </w:tbl>
    <w:p w14:paraId="62A3ED0F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45CA4B04" w14:textId="77777777" w:rsidR="00313CEA" w:rsidRDefault="000B4534">
      <w:pPr>
        <w:rPr>
          <w:rFonts w:ascii="Arial" w:eastAsia="Arial" w:hAnsi="Arial" w:cs="Arial"/>
          <w:b/>
          <w:i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Pruebas</w:t>
      </w:r>
    </w:p>
    <w:tbl>
      <w:tblPr>
        <w:tblStyle w:val="aa"/>
        <w:tblW w:w="957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313CEA" w14:paraId="09EC14A6" w14:textId="77777777">
        <w:trPr>
          <w:trHeight w:val="300"/>
          <w:jc w:val="center"/>
        </w:trPr>
        <w:tc>
          <w:tcPr>
            <w:tcW w:w="9576" w:type="dxa"/>
            <w:shd w:val="clear" w:color="auto" w:fill="auto"/>
          </w:tcPr>
          <w:p w14:paraId="7CACA7E0" w14:textId="77777777" w:rsidR="00313CEA" w:rsidRPr="00EE76EA" w:rsidRDefault="000B4534" w:rsidP="00EE76E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Realizar pruebas del sistema.</w:t>
            </w:r>
          </w:p>
          <w:p w14:paraId="1D3DC314" w14:textId="77777777" w:rsidR="00313CEA" w:rsidRDefault="000B4534" w:rsidP="00EE76EA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sz w:val="18"/>
                <w:szCs w:val="18"/>
              </w:rPr>
              <w:t>Realizar pruebas de integración.</w:t>
            </w:r>
          </w:p>
          <w:p w14:paraId="30DF8488" w14:textId="1BDFE5C5" w:rsidR="00EE76EA" w:rsidRPr="00EE76EA" w:rsidRDefault="00EE76EA" w:rsidP="00EE76EA">
            <w:pPr>
              <w:spacing w:after="0" w:line="240" w:lineRule="auto"/>
              <w:rPr>
                <w:rFonts w:ascii="Arial" w:eastAsia="Arial" w:hAnsi="Arial" w:cs="Arial"/>
                <w:color w:val="808080"/>
                <w:sz w:val="18"/>
                <w:szCs w:val="18"/>
              </w:rPr>
            </w:pPr>
            <w:r w:rsidRPr="00EE76EA">
              <w:rPr>
                <w:rFonts w:ascii="Arial" w:eastAsia="Arial" w:hAnsi="Arial" w:cs="Arial"/>
                <w:color w:val="FF0000"/>
                <w:sz w:val="18"/>
                <w:szCs w:val="18"/>
              </w:rPr>
              <w:t>VER (19 Reporte de Pruebas)</w:t>
            </w:r>
          </w:p>
        </w:tc>
      </w:tr>
    </w:tbl>
    <w:p w14:paraId="40E0E378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0E835128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EQUIPO DE TRABAJO</w:t>
      </w:r>
    </w:p>
    <w:p w14:paraId="5ECD27D9" w14:textId="77777777" w:rsidR="00313CEA" w:rsidRDefault="00313CEA">
      <w:pPr>
        <w:rPr>
          <w:rFonts w:ascii="Arial" w:eastAsia="Arial" w:hAnsi="Arial" w:cs="Arial"/>
          <w:sz w:val="20"/>
          <w:szCs w:val="20"/>
        </w:rPr>
      </w:pPr>
    </w:p>
    <w:tbl>
      <w:tblPr>
        <w:tblStyle w:val="ab"/>
        <w:tblW w:w="943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1"/>
        <w:gridCol w:w="6153"/>
      </w:tblGrid>
      <w:tr w:rsidR="00313CEA" w14:paraId="2CAA92BF" w14:textId="77777777">
        <w:trPr>
          <w:trHeight w:val="300"/>
          <w:jc w:val="center"/>
        </w:trPr>
        <w:tc>
          <w:tcPr>
            <w:tcW w:w="3281" w:type="dxa"/>
            <w:shd w:val="clear" w:color="auto" w:fill="17569B"/>
            <w:vAlign w:val="center"/>
          </w:tcPr>
          <w:p w14:paraId="7F7E9222" w14:textId="77777777" w:rsidR="00313CEA" w:rsidRDefault="000B4534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Equipo de trabajo</w:t>
            </w:r>
          </w:p>
          <w:p w14:paraId="35B92E8B" w14:textId="77777777" w:rsidR="00313CEA" w:rsidRDefault="00313CEA">
            <w:pP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</w:pPr>
          </w:p>
        </w:tc>
        <w:tc>
          <w:tcPr>
            <w:tcW w:w="6153" w:type="dxa"/>
            <w:shd w:val="clear" w:color="auto" w:fill="auto"/>
            <w:vAlign w:val="center"/>
          </w:tcPr>
          <w:p w14:paraId="1C3B5EA5" w14:textId="77777777" w:rsidR="00313CEA" w:rsidRDefault="000B453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</w:tbl>
    <w:p w14:paraId="26CC62B5" w14:textId="2117D499" w:rsidR="00313CEA" w:rsidRDefault="00313CEA">
      <w:pPr>
        <w:rPr>
          <w:rFonts w:ascii="Arial" w:eastAsia="Arial" w:hAnsi="Arial" w:cs="Arial"/>
          <w:sz w:val="20"/>
          <w:szCs w:val="20"/>
        </w:rPr>
      </w:pPr>
    </w:p>
    <w:p w14:paraId="2A43B937" w14:textId="05BBD153" w:rsidR="00D137A1" w:rsidRDefault="00BE4D5E">
      <w:pPr>
        <w:rPr>
          <w:rFonts w:ascii="Arial" w:eastAsia="Arial" w:hAnsi="Arial" w:cs="Arial"/>
          <w:sz w:val="20"/>
          <w:szCs w:val="20"/>
        </w:rPr>
      </w:pPr>
      <w:r w:rsidRPr="00BE4D5E">
        <w:rPr>
          <w:noProof/>
        </w:rPr>
        <w:lastRenderedPageBreak/>
        <w:drawing>
          <wp:inline distT="0" distB="0" distL="0" distR="0" wp14:anchorId="5400F84B" wp14:editId="5FA36A57">
            <wp:extent cx="5943600" cy="4986655"/>
            <wp:effectExtent l="0" t="0" r="0" b="444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91E0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CALENDARIO</w:t>
      </w:r>
    </w:p>
    <w:p w14:paraId="602FE2DD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7C8689D0" w14:textId="193DDC7A" w:rsidR="00D137A1" w:rsidRDefault="00844130">
      <w:pPr>
        <w:rPr>
          <w:rFonts w:ascii="Arial" w:eastAsia="Arial" w:hAnsi="Arial" w:cs="Arial"/>
          <w:color w:val="808080"/>
          <w:sz w:val="18"/>
          <w:szCs w:val="18"/>
        </w:rPr>
      </w:pPr>
      <w:r w:rsidRPr="00844130">
        <w:rPr>
          <w:noProof/>
        </w:rPr>
        <w:lastRenderedPageBreak/>
        <w:drawing>
          <wp:inline distT="0" distB="0" distL="0" distR="0" wp14:anchorId="765E1A47" wp14:editId="11560F97">
            <wp:extent cx="5943600" cy="310451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A8E8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PLAN DE MANEJO DE RIESGOS</w:t>
      </w:r>
    </w:p>
    <w:p w14:paraId="271E9C4E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5C5F35E0" w14:textId="45CD8CEE" w:rsidR="00313CEA" w:rsidRDefault="000B4534">
      <w:pPr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hace referencia al documento correspondiente del Plan de Manejo de Riesgos para el proyecto.]</w:t>
      </w:r>
    </w:p>
    <w:p w14:paraId="79A45C2D" w14:textId="6B1BD165" w:rsidR="00015281" w:rsidRDefault="00015281" w:rsidP="00015281">
      <w:pPr>
        <w:ind w:left="-993"/>
        <w:rPr>
          <w:rFonts w:ascii="Arial" w:eastAsia="Arial" w:hAnsi="Arial" w:cs="Arial"/>
          <w:color w:val="808080"/>
          <w:sz w:val="18"/>
          <w:szCs w:val="18"/>
        </w:rPr>
      </w:pPr>
      <w:r w:rsidRPr="00015281">
        <w:rPr>
          <w:noProof/>
        </w:rPr>
        <w:drawing>
          <wp:inline distT="0" distB="0" distL="0" distR="0" wp14:anchorId="4574D10D" wp14:editId="7F9A5C54">
            <wp:extent cx="9621520" cy="910755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0858" cy="9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2AE89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PROTOCOLO DE ENTREGA</w:t>
      </w:r>
    </w:p>
    <w:p w14:paraId="3B0EA7A5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3C4231AB" w14:textId="77777777" w:rsidR="00313CEA" w:rsidRDefault="000B45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r>
        <w:rPr>
          <w:rFonts w:ascii="Arial" w:eastAsia="Arial" w:hAnsi="Arial" w:cs="Arial"/>
          <w:color w:val="808080"/>
          <w:sz w:val="18"/>
          <w:szCs w:val="18"/>
        </w:rPr>
        <w:t>[Se deberá definir en conjunto con el cliente la forma en  que se entrega y reciben los documentos, componentes, etc. generados en el proyecto]</w:t>
      </w:r>
    </w:p>
    <w:p w14:paraId="527846F6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tbl>
      <w:tblPr>
        <w:tblStyle w:val="ac"/>
        <w:tblW w:w="94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77"/>
        <w:gridCol w:w="1471"/>
        <w:gridCol w:w="1471"/>
        <w:gridCol w:w="1471"/>
        <w:gridCol w:w="1472"/>
        <w:gridCol w:w="2002"/>
      </w:tblGrid>
      <w:tr w:rsidR="00313CEA" w14:paraId="227394A9" w14:textId="77777777">
        <w:tc>
          <w:tcPr>
            <w:tcW w:w="1577" w:type="dxa"/>
            <w:shd w:val="clear" w:color="auto" w:fill="17569B"/>
          </w:tcPr>
          <w:p w14:paraId="6B471D09" w14:textId="77777777" w:rsidR="00313CEA" w:rsidRDefault="00313CEA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14:paraId="2231E206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ENTREGABLES</w:t>
            </w:r>
          </w:p>
        </w:tc>
        <w:tc>
          <w:tcPr>
            <w:tcW w:w="1471" w:type="dxa"/>
            <w:shd w:val="clear" w:color="auto" w:fill="17569B"/>
          </w:tcPr>
          <w:p w14:paraId="6EB8CE7A" w14:textId="77777777" w:rsidR="00313CEA" w:rsidRDefault="00313CEA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14:paraId="42D61768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FASE</w:t>
            </w:r>
          </w:p>
        </w:tc>
        <w:tc>
          <w:tcPr>
            <w:tcW w:w="1471" w:type="dxa"/>
            <w:shd w:val="clear" w:color="auto" w:fill="17569B"/>
          </w:tcPr>
          <w:p w14:paraId="2A4CB8A4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¿QUIÉN REVISA?</w:t>
            </w:r>
          </w:p>
        </w:tc>
        <w:tc>
          <w:tcPr>
            <w:tcW w:w="1471" w:type="dxa"/>
            <w:shd w:val="clear" w:color="auto" w:fill="17569B"/>
          </w:tcPr>
          <w:p w14:paraId="5C542678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¿QUIÉN APRUEBA?</w:t>
            </w:r>
          </w:p>
        </w:tc>
        <w:tc>
          <w:tcPr>
            <w:tcW w:w="1472" w:type="dxa"/>
            <w:shd w:val="clear" w:color="auto" w:fill="17569B"/>
          </w:tcPr>
          <w:p w14:paraId="2354C0F5" w14:textId="77777777" w:rsidR="00313CEA" w:rsidRDefault="00313CEA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</w:p>
          <w:p w14:paraId="057B380C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MEDIO</w:t>
            </w:r>
          </w:p>
        </w:tc>
        <w:tc>
          <w:tcPr>
            <w:tcW w:w="2002" w:type="dxa"/>
            <w:shd w:val="clear" w:color="auto" w:fill="17569B"/>
          </w:tcPr>
          <w:p w14:paraId="6321CAF2" w14:textId="77777777" w:rsidR="00313CEA" w:rsidRDefault="000B4534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8"/>
                <w:szCs w:val="18"/>
              </w:rPr>
              <w:t>CONDICIONES DE ENTREGA O CHECKLIST</w:t>
            </w:r>
          </w:p>
        </w:tc>
      </w:tr>
      <w:tr w:rsidR="00D30443" w14:paraId="6CB7FCFC" w14:textId="77777777">
        <w:tc>
          <w:tcPr>
            <w:tcW w:w="1577" w:type="dxa"/>
            <w:shd w:val="clear" w:color="auto" w:fill="FFFFFF"/>
          </w:tcPr>
          <w:p w14:paraId="471ADCB4" w14:textId="5ECF4313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Código Fuente</w:t>
            </w:r>
          </w:p>
        </w:tc>
        <w:tc>
          <w:tcPr>
            <w:tcW w:w="1471" w:type="dxa"/>
            <w:shd w:val="clear" w:color="auto" w:fill="FFFFFF"/>
          </w:tcPr>
          <w:p w14:paraId="6C91BFE7" w14:textId="3611347B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2E7BEAF1" w14:textId="0CDD44D0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Víctor Rodríguez Chávez</w:t>
            </w:r>
          </w:p>
        </w:tc>
        <w:tc>
          <w:tcPr>
            <w:tcW w:w="1471" w:type="dxa"/>
            <w:shd w:val="clear" w:color="auto" w:fill="FFFFFF"/>
          </w:tcPr>
          <w:p w14:paraId="62F0FA4A" w14:textId="2E31D65E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José Alejandro Ibarra Ríos</w:t>
            </w:r>
          </w:p>
        </w:tc>
        <w:tc>
          <w:tcPr>
            <w:tcW w:w="1472" w:type="dxa"/>
            <w:shd w:val="clear" w:color="auto" w:fill="FFFFFF"/>
          </w:tcPr>
          <w:p w14:paraId="51BEC173" w14:textId="29FF9DD7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1E102714" w14:textId="7A6A58DB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color w:val="A6A6A6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Completo</w:t>
            </w:r>
          </w:p>
        </w:tc>
      </w:tr>
      <w:tr w:rsidR="00D30443" w14:paraId="5C61EFE8" w14:textId="77777777">
        <w:tc>
          <w:tcPr>
            <w:tcW w:w="1577" w:type="dxa"/>
            <w:shd w:val="clear" w:color="auto" w:fill="FFFFFF"/>
          </w:tcPr>
          <w:p w14:paraId="69713DC4" w14:textId="68410E2E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44571">
              <w:rPr>
                <w:rFonts w:ascii="Arial" w:eastAsia="Arial" w:hAnsi="Arial" w:cs="Arial"/>
                <w:b/>
                <w:i/>
                <w:sz w:val="20"/>
                <w:szCs w:val="20"/>
              </w:rPr>
              <w:lastRenderedPageBreak/>
              <w:t>Base de Datos</w:t>
            </w:r>
          </w:p>
        </w:tc>
        <w:tc>
          <w:tcPr>
            <w:tcW w:w="1471" w:type="dxa"/>
            <w:shd w:val="clear" w:color="auto" w:fill="FFFFFF"/>
          </w:tcPr>
          <w:p w14:paraId="385B6989" w14:textId="190D4EFD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25EC84BD" w14:textId="2E9C060B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Víctor Rodríguez Chávez</w:t>
            </w:r>
          </w:p>
        </w:tc>
        <w:tc>
          <w:tcPr>
            <w:tcW w:w="1471" w:type="dxa"/>
            <w:shd w:val="clear" w:color="auto" w:fill="FFFFFF"/>
          </w:tcPr>
          <w:p w14:paraId="7DAD0393" w14:textId="32A0AE70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José Alejandro Ibarra Ríos</w:t>
            </w:r>
          </w:p>
        </w:tc>
        <w:tc>
          <w:tcPr>
            <w:tcW w:w="1472" w:type="dxa"/>
            <w:shd w:val="clear" w:color="auto" w:fill="FFFFFF"/>
          </w:tcPr>
          <w:p w14:paraId="716F1217" w14:textId="5950BB61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4D15E794" w14:textId="36617A93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Script</w:t>
            </w:r>
          </w:p>
        </w:tc>
      </w:tr>
      <w:tr w:rsidR="00D30443" w14:paraId="286901C8" w14:textId="77777777">
        <w:tc>
          <w:tcPr>
            <w:tcW w:w="1577" w:type="dxa"/>
            <w:shd w:val="clear" w:color="auto" w:fill="FFFFFF"/>
          </w:tcPr>
          <w:p w14:paraId="343D7AA3" w14:textId="6FFBDCB2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44571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Manual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Operación</w:t>
            </w:r>
          </w:p>
        </w:tc>
        <w:tc>
          <w:tcPr>
            <w:tcW w:w="1471" w:type="dxa"/>
            <w:shd w:val="clear" w:color="auto" w:fill="FFFFFF"/>
          </w:tcPr>
          <w:p w14:paraId="35969383" w14:textId="2C4E7979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6CA5C953" w14:textId="5996E482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Víctor Rodríguez Chávez</w:t>
            </w:r>
          </w:p>
        </w:tc>
        <w:tc>
          <w:tcPr>
            <w:tcW w:w="1471" w:type="dxa"/>
            <w:shd w:val="clear" w:color="auto" w:fill="FFFFFF"/>
          </w:tcPr>
          <w:p w14:paraId="2F2972F5" w14:textId="0CC928FE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José Alejandro Ibarra Ríos</w:t>
            </w:r>
          </w:p>
        </w:tc>
        <w:tc>
          <w:tcPr>
            <w:tcW w:w="1472" w:type="dxa"/>
            <w:shd w:val="clear" w:color="auto" w:fill="FFFFFF"/>
          </w:tcPr>
          <w:p w14:paraId="642BF9F1" w14:textId="1C3662FB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062083B2" w14:textId="6D7FEE54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Completo</w:t>
            </w:r>
          </w:p>
        </w:tc>
      </w:tr>
      <w:tr w:rsidR="00D30443" w14:paraId="5FF5079C" w14:textId="77777777">
        <w:tc>
          <w:tcPr>
            <w:tcW w:w="1577" w:type="dxa"/>
            <w:shd w:val="clear" w:color="auto" w:fill="FFFFFF"/>
          </w:tcPr>
          <w:p w14:paraId="5ABEF07B" w14:textId="79663CBB" w:rsidR="00D30443" w:rsidRPr="00544571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 w:rsidRPr="00544571"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Manual de </w:t>
            </w: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Mantenimiento</w:t>
            </w:r>
          </w:p>
        </w:tc>
        <w:tc>
          <w:tcPr>
            <w:tcW w:w="1471" w:type="dxa"/>
            <w:shd w:val="clear" w:color="auto" w:fill="FFFFFF"/>
          </w:tcPr>
          <w:p w14:paraId="6A1C8CE7" w14:textId="6234C1F3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64565B2C" w14:textId="6C4F9FB6" w:rsidR="00D30443" w:rsidRDefault="004C1ACB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Ing. </w:t>
            </w:r>
            <w:r w:rsidR="0093761E">
              <w:rPr>
                <w:rFonts w:ascii="Arial" w:eastAsia="Arial" w:hAnsi="Arial" w:cs="Arial"/>
                <w:b/>
                <w:i/>
                <w:sz w:val="20"/>
                <w:szCs w:val="20"/>
              </w:rPr>
              <w:t>Gregorio Ignacio Letechipía Chávez</w:t>
            </w:r>
          </w:p>
        </w:tc>
        <w:tc>
          <w:tcPr>
            <w:tcW w:w="1471" w:type="dxa"/>
            <w:shd w:val="clear" w:color="auto" w:fill="FFFFFF"/>
          </w:tcPr>
          <w:p w14:paraId="5FF49E58" w14:textId="05810E5E" w:rsidR="00D30443" w:rsidRDefault="00DE70B6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José Alejandro Ibarra Ríos</w:t>
            </w:r>
          </w:p>
        </w:tc>
        <w:tc>
          <w:tcPr>
            <w:tcW w:w="1472" w:type="dxa"/>
            <w:shd w:val="clear" w:color="auto" w:fill="FFFFFF"/>
          </w:tcPr>
          <w:p w14:paraId="466B7D5F" w14:textId="021C6C62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Archivo en USB</w:t>
            </w:r>
          </w:p>
        </w:tc>
        <w:tc>
          <w:tcPr>
            <w:tcW w:w="2002" w:type="dxa"/>
            <w:shd w:val="clear" w:color="auto" w:fill="FFFFFF"/>
          </w:tcPr>
          <w:p w14:paraId="24B57277" w14:textId="17768AC6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Manual Completo</w:t>
            </w:r>
          </w:p>
        </w:tc>
      </w:tr>
      <w:tr w:rsidR="00D30443" w14:paraId="3B78009C" w14:textId="77777777">
        <w:tc>
          <w:tcPr>
            <w:tcW w:w="1577" w:type="dxa"/>
            <w:shd w:val="clear" w:color="auto" w:fill="FFFFFF"/>
          </w:tcPr>
          <w:p w14:paraId="7CCC9429" w14:textId="4A3A1A2F" w:rsidR="00D30443" w:rsidRPr="00544571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Software </w:t>
            </w:r>
            <w:r w:rsidR="006E7D42">
              <w:rPr>
                <w:rFonts w:ascii="Arial" w:eastAsia="Arial" w:hAnsi="Arial" w:cs="Arial"/>
                <w:b/>
                <w:i/>
                <w:sz w:val="20"/>
                <w:szCs w:val="20"/>
              </w:rPr>
              <w:t>de Centro de Información (Biblioteca ITSL).</w:t>
            </w:r>
          </w:p>
        </w:tc>
        <w:tc>
          <w:tcPr>
            <w:tcW w:w="1471" w:type="dxa"/>
            <w:shd w:val="clear" w:color="auto" w:fill="FFFFFF"/>
          </w:tcPr>
          <w:p w14:paraId="4F5CDC35" w14:textId="71BBFB66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Entrega</w:t>
            </w:r>
          </w:p>
        </w:tc>
        <w:tc>
          <w:tcPr>
            <w:tcW w:w="1471" w:type="dxa"/>
            <w:shd w:val="clear" w:color="auto" w:fill="FFFFFF"/>
          </w:tcPr>
          <w:p w14:paraId="3878CC13" w14:textId="7FA4ED3C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 xml:space="preserve">Ing. </w:t>
            </w:r>
            <w:r w:rsidR="004C1ACB">
              <w:rPr>
                <w:rFonts w:ascii="Arial" w:eastAsia="Arial" w:hAnsi="Arial" w:cs="Arial"/>
                <w:b/>
                <w:i/>
                <w:sz w:val="20"/>
                <w:szCs w:val="20"/>
              </w:rPr>
              <w:t>J Jesús Ríos Acevedo</w:t>
            </w:r>
          </w:p>
        </w:tc>
        <w:tc>
          <w:tcPr>
            <w:tcW w:w="1471" w:type="dxa"/>
            <w:shd w:val="clear" w:color="auto" w:fill="FFFFFF"/>
          </w:tcPr>
          <w:p w14:paraId="0D39C12F" w14:textId="01CC85B6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Ing. José Alejandro Ibarra Ríos</w:t>
            </w:r>
          </w:p>
        </w:tc>
        <w:tc>
          <w:tcPr>
            <w:tcW w:w="1472" w:type="dxa"/>
            <w:shd w:val="clear" w:color="auto" w:fill="FFFFFF"/>
          </w:tcPr>
          <w:p w14:paraId="7BB4D81A" w14:textId="76F832F5" w:rsidR="00D30443" w:rsidRDefault="004C1ACB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----</w:t>
            </w:r>
          </w:p>
        </w:tc>
        <w:tc>
          <w:tcPr>
            <w:tcW w:w="2002" w:type="dxa"/>
            <w:shd w:val="clear" w:color="auto" w:fill="FFFFFF"/>
          </w:tcPr>
          <w:p w14:paraId="63D347D7" w14:textId="0792FB5C" w:rsidR="00D30443" w:rsidRDefault="00D30443" w:rsidP="00D30443">
            <w:pPr>
              <w:shd w:val="clear" w:color="auto" w:fill="FFFFFF"/>
              <w:jc w:val="center"/>
              <w:rPr>
                <w:rFonts w:ascii="Arial" w:eastAsia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sz w:val="20"/>
                <w:szCs w:val="20"/>
              </w:rPr>
              <w:t>Software funcional</w:t>
            </w:r>
          </w:p>
        </w:tc>
      </w:tr>
    </w:tbl>
    <w:p w14:paraId="5F761F62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19EE89D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84EAC18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D2D057C" w14:textId="77777777" w:rsidR="00313CEA" w:rsidRDefault="000B45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AMBIENTE DE IMPLEMENTACIÓN</w:t>
      </w:r>
    </w:p>
    <w:p w14:paraId="23384E0D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21700B2" w14:textId="77777777" w:rsidR="00313CEA" w:rsidRPr="000F20CC" w:rsidRDefault="000B45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FF0000"/>
          <w:sz w:val="18"/>
          <w:szCs w:val="18"/>
        </w:rPr>
      </w:pPr>
      <w:r w:rsidRPr="000F20CC">
        <w:rPr>
          <w:rFonts w:ascii="Arial" w:eastAsia="Arial" w:hAnsi="Arial" w:cs="Arial"/>
          <w:color w:val="FF0000"/>
          <w:sz w:val="18"/>
          <w:szCs w:val="18"/>
        </w:rPr>
        <w:t>[Se deberá definir el conjunto de herramientas tecnológicas para el desarrollo, integración y prueba de software]</w:t>
      </w:r>
    </w:p>
    <w:p w14:paraId="07827A72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3A0095C" w14:textId="77777777" w:rsidR="00313CEA" w:rsidRDefault="000B45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i/>
          <w:color w:val="000000"/>
          <w:sz w:val="20"/>
          <w:szCs w:val="20"/>
        </w:rPr>
      </w:pPr>
      <w:r>
        <w:rPr>
          <w:rFonts w:ascii="Arial" w:eastAsia="Arial" w:hAnsi="Arial" w:cs="Arial"/>
          <w:b/>
          <w:i/>
          <w:color w:val="000000"/>
          <w:sz w:val="20"/>
          <w:szCs w:val="20"/>
        </w:rPr>
        <w:t>CONTROL DE VERSIONES</w:t>
      </w:r>
    </w:p>
    <w:p w14:paraId="1D93CCC4" w14:textId="77777777" w:rsidR="00313CEA" w:rsidRDefault="00313CEA">
      <w:pPr>
        <w:rPr>
          <w:rFonts w:ascii="Arial" w:eastAsia="Arial" w:hAnsi="Arial" w:cs="Arial"/>
          <w:b/>
          <w:i/>
          <w:sz w:val="20"/>
          <w:szCs w:val="20"/>
        </w:rPr>
      </w:pPr>
    </w:p>
    <w:p w14:paraId="4A233379" w14:textId="77777777" w:rsidR="00313CEA" w:rsidRDefault="000B453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 w:after="0"/>
        <w:jc w:val="both"/>
        <w:rPr>
          <w:rFonts w:ascii="Arial" w:eastAsia="Arial" w:hAnsi="Arial" w:cs="Arial"/>
          <w:color w:val="808080"/>
          <w:sz w:val="18"/>
          <w:szCs w:val="18"/>
        </w:rPr>
      </w:pPr>
      <w:bookmarkStart w:id="1" w:name="_30j0zll" w:colFirst="0" w:colLast="0"/>
      <w:bookmarkEnd w:id="1"/>
      <w:r w:rsidRPr="000F20CC">
        <w:rPr>
          <w:rFonts w:ascii="Arial" w:eastAsia="Arial" w:hAnsi="Arial" w:cs="Arial"/>
          <w:color w:val="FF0000"/>
          <w:sz w:val="18"/>
          <w:szCs w:val="18"/>
        </w:rPr>
        <w:t>[Se deberá definir LA GESTIÓN DE CONFIGURACIÓN DEL PROYECTO Y LOS COMPONENTES DEL PROYECTO]</w:t>
      </w:r>
    </w:p>
    <w:p w14:paraId="437A929B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5057227E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39D321FA" w14:textId="77777777" w:rsidR="00313CEA" w:rsidRDefault="00313CE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73CB445E" w14:textId="77777777" w:rsidR="00313CEA" w:rsidRDefault="00313CEA">
      <w:pPr>
        <w:shd w:val="clear" w:color="auto" w:fill="FFFFFF"/>
        <w:rPr>
          <w:rFonts w:ascii="Arial" w:eastAsia="Arial" w:hAnsi="Arial" w:cs="Arial"/>
          <w:b/>
          <w:i/>
          <w:sz w:val="20"/>
          <w:szCs w:val="20"/>
        </w:rPr>
      </w:pPr>
    </w:p>
    <w:p w14:paraId="580AAE1A" w14:textId="77777777" w:rsidR="00313CEA" w:rsidRDefault="00313CEA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2CC60146" w14:textId="77777777" w:rsidR="00313CEA" w:rsidRDefault="00313CEA">
      <w:pPr>
        <w:spacing w:after="0" w:line="240" w:lineRule="auto"/>
        <w:rPr>
          <w:rFonts w:ascii="Arial" w:eastAsia="Arial" w:hAnsi="Arial" w:cs="Arial"/>
          <w:b/>
          <w:i/>
          <w:sz w:val="20"/>
          <w:szCs w:val="20"/>
        </w:rPr>
      </w:pPr>
    </w:p>
    <w:sectPr w:rsidR="00313CEA">
      <w:headerReference w:type="default" r:id="rId14"/>
      <w:footerReference w:type="default" r:id="rId15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B4EED" w14:textId="77777777" w:rsidR="004D1657" w:rsidRDefault="004D1657">
      <w:pPr>
        <w:spacing w:after="0" w:line="240" w:lineRule="auto"/>
      </w:pPr>
      <w:r>
        <w:separator/>
      </w:r>
    </w:p>
  </w:endnote>
  <w:endnote w:type="continuationSeparator" w:id="0">
    <w:p w14:paraId="06FC4923" w14:textId="77777777" w:rsidR="004D1657" w:rsidRDefault="004D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16E94" w14:textId="77777777" w:rsidR="00313CEA" w:rsidRDefault="00313CE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e"/>
      <w:tblW w:w="9889" w:type="dxa"/>
      <w:tblInd w:w="0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313CEA" w14:paraId="664F9DE9" w14:textId="77777777">
      <w:trPr>
        <w:trHeight w:val="840"/>
      </w:trPr>
      <w:tc>
        <w:tcPr>
          <w:tcW w:w="3369" w:type="dxa"/>
        </w:tcPr>
        <w:p w14:paraId="17BBE6C1" w14:textId="77777777" w:rsidR="00313CEA" w:rsidRDefault="000B4534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Pr="00D938EF">
            <w:rPr>
              <w:rFonts w:ascii="Verdana" w:eastAsia="Verdana" w:hAnsi="Verdana" w:cs="Verdana"/>
              <w:color w:val="FF0000"/>
              <w:sz w:val="14"/>
              <w:szCs w:val="14"/>
            </w:rPr>
            <w:t>08 de Octubre de 2015</w:t>
          </w:r>
        </w:p>
        <w:p w14:paraId="1E903C6E" w14:textId="77777777" w:rsidR="00313CEA" w:rsidRDefault="000B4534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14:paraId="1E6AFD6D" w14:textId="77777777" w:rsidR="00313CEA" w:rsidRDefault="00313CEA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0988F5F0" w14:textId="0F7984AA" w:rsidR="00313CEA" w:rsidRDefault="000B4534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 xml:space="preserve">Centro de </w:t>
          </w:r>
          <w:r w:rsid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D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 xml:space="preserve">esarrollo de </w:t>
          </w:r>
          <w:r w:rsid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A</w:t>
          </w:r>
          <w:r w:rsidR="00D938EF" w:rsidRPr="00D938EF">
            <w:rPr>
              <w:rFonts w:ascii="Verdana" w:eastAsia="Verdana" w:hAnsi="Verdana" w:cs="Verdana"/>
              <w:b/>
              <w:bCs/>
              <w:sz w:val="14"/>
              <w:szCs w:val="14"/>
            </w:rPr>
            <w:t>plicaciones WEB y Móviles ITSL</w:t>
          </w:r>
          <w:r w:rsidR="00D938EF">
            <w:rPr>
              <w:rFonts w:ascii="Verdana" w:eastAsia="Verdana" w:hAnsi="Verdana" w:cs="Verdana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1769F22A" w14:textId="77777777" w:rsidR="00313CEA" w:rsidRDefault="00313C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E6ADE" w14:textId="77777777" w:rsidR="004D1657" w:rsidRDefault="004D1657">
      <w:pPr>
        <w:spacing w:after="0" w:line="240" w:lineRule="auto"/>
      </w:pPr>
      <w:r>
        <w:separator/>
      </w:r>
    </w:p>
  </w:footnote>
  <w:footnote w:type="continuationSeparator" w:id="0">
    <w:p w14:paraId="322FFBD4" w14:textId="77777777" w:rsidR="004D1657" w:rsidRDefault="004D1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9B467" w14:textId="77777777" w:rsidR="00313CEA" w:rsidRDefault="00313CE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  <w:sz w:val="20"/>
        <w:szCs w:val="20"/>
      </w:rPr>
    </w:pPr>
  </w:p>
  <w:tbl>
    <w:tblPr>
      <w:tblStyle w:val="ad"/>
      <w:tblW w:w="1047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313CEA" w14:paraId="40CCEEFC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7BCACED2" w14:textId="7A794CC4" w:rsidR="00313CEA" w:rsidRDefault="00DA4289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1A82EC6C" wp14:editId="2BB4B065">
                <wp:extent cx="946205" cy="938112"/>
                <wp:effectExtent l="0" t="0" r="635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6205" cy="93811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2E6D54C9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 xml:space="preserve"> PLAN DE PROYECTO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35A7EA8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31B9D27E" w14:textId="77777777" w:rsidR="00313CEA" w:rsidRDefault="000B4534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A4289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DA4289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313CEA" w14:paraId="305C859C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10F910C4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3E04F32A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EF1626E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6D59FD6F" w14:textId="77777777" w:rsidR="00313CEA" w:rsidRDefault="000B4534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 w:rsidRPr="00D938EF">
            <w:rPr>
              <w:rFonts w:ascii="Verdana" w:eastAsia="Verdana" w:hAnsi="Verdana" w:cs="Verdana"/>
              <w:color w:val="FF0000"/>
              <w:sz w:val="12"/>
              <w:szCs w:val="12"/>
            </w:rPr>
            <w:t>08/10/2015</w:t>
          </w:r>
        </w:p>
      </w:tc>
    </w:tr>
    <w:tr w:rsidR="00313CEA" w14:paraId="5EB39F60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687E75EE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567F1782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64B5AD37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14:paraId="28C312C4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313CEA" w14:paraId="4B5932B9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2BF60C3B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193FEB8F" w14:textId="77777777" w:rsidR="00313CEA" w:rsidRDefault="00313CE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443C824C" w14:textId="77777777" w:rsidR="00313CEA" w:rsidRDefault="000B4534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605F8409" w14:textId="77777777" w:rsidR="00313CEA" w:rsidRDefault="000B4534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 w:rsidRPr="00D938EF">
            <w:rPr>
              <w:rFonts w:ascii="Verdana" w:eastAsia="Verdana" w:hAnsi="Verdana" w:cs="Verdana"/>
              <w:b/>
              <w:color w:val="FF0000"/>
              <w:sz w:val="12"/>
              <w:szCs w:val="12"/>
            </w:rPr>
            <w:t>APCTI-PP-GP-002</w:t>
          </w:r>
        </w:p>
      </w:tc>
    </w:tr>
  </w:tbl>
  <w:p w14:paraId="37FBBACD" w14:textId="77777777" w:rsidR="00313CEA" w:rsidRDefault="00313CEA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6DF5"/>
    <w:multiLevelType w:val="multilevel"/>
    <w:tmpl w:val="3E1AB7F6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321307"/>
    <w:multiLevelType w:val="multilevel"/>
    <w:tmpl w:val="317263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87AD6"/>
    <w:multiLevelType w:val="multilevel"/>
    <w:tmpl w:val="623272C2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E7D6A"/>
    <w:multiLevelType w:val="multilevel"/>
    <w:tmpl w:val="5A8E9056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EA"/>
    <w:rsid w:val="00015281"/>
    <w:rsid w:val="0004308C"/>
    <w:rsid w:val="00081FB6"/>
    <w:rsid w:val="000B4534"/>
    <w:rsid w:val="000F20CC"/>
    <w:rsid w:val="00100BFF"/>
    <w:rsid w:val="00127BE1"/>
    <w:rsid w:val="001E1C88"/>
    <w:rsid w:val="0030369B"/>
    <w:rsid w:val="00313CEA"/>
    <w:rsid w:val="00351E94"/>
    <w:rsid w:val="003B59C1"/>
    <w:rsid w:val="003E6FF0"/>
    <w:rsid w:val="004648B9"/>
    <w:rsid w:val="004C1ACB"/>
    <w:rsid w:val="004D1657"/>
    <w:rsid w:val="004D7B56"/>
    <w:rsid w:val="00520679"/>
    <w:rsid w:val="0062025A"/>
    <w:rsid w:val="006E7D42"/>
    <w:rsid w:val="0072342E"/>
    <w:rsid w:val="00777B04"/>
    <w:rsid w:val="00787D13"/>
    <w:rsid w:val="00844130"/>
    <w:rsid w:val="008626DF"/>
    <w:rsid w:val="0093761E"/>
    <w:rsid w:val="009827A1"/>
    <w:rsid w:val="00A23AA2"/>
    <w:rsid w:val="00B44DC8"/>
    <w:rsid w:val="00B932C7"/>
    <w:rsid w:val="00BE4D5E"/>
    <w:rsid w:val="00C72B2B"/>
    <w:rsid w:val="00D137A1"/>
    <w:rsid w:val="00D30443"/>
    <w:rsid w:val="00D938EF"/>
    <w:rsid w:val="00DA4289"/>
    <w:rsid w:val="00DA70A2"/>
    <w:rsid w:val="00DE70B6"/>
    <w:rsid w:val="00DF53B9"/>
    <w:rsid w:val="00EE76EA"/>
    <w:rsid w:val="00FD1596"/>
    <w:rsid w:val="00FD2AAF"/>
    <w:rsid w:val="00F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EC28"/>
  <w15:docId w15:val="{5E9963D6-094F-41FE-AF8C-2158D1CC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A4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289"/>
  </w:style>
  <w:style w:type="paragraph" w:styleId="Footer">
    <w:name w:val="footer"/>
    <w:basedOn w:val="Normal"/>
    <w:link w:val="FooterChar"/>
    <w:uiPriority w:val="99"/>
    <w:unhideWhenUsed/>
    <w:rsid w:val="00DA4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3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Rios</cp:lastModifiedBy>
  <cp:revision>31</cp:revision>
  <dcterms:created xsi:type="dcterms:W3CDTF">2022-02-24T15:56:00Z</dcterms:created>
  <dcterms:modified xsi:type="dcterms:W3CDTF">2022-02-24T23:33:00Z</dcterms:modified>
</cp:coreProperties>
</file>