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14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218,383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CONTACT_NAME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218,383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CONTACT_NAME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218,383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MEDIA_CONTACT_ID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218,384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218,384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218,384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46,742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1-10-10 23:40:00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2014-06-09 18:50:00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2014-11-20 14:00:00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2015-05-05 17:50:00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9201-06-10 13:30:00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</w:tr>
      <w:tr>
        <w:trPr>
          <w:trHeight w:val="528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6,710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6,947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8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6,469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7,178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5,926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8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6,523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6,772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6,826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6,598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6,597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7,446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6,899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8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7,082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6,881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3,379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28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3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11,236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3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29,962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0.137</w:t>
            </w:r>
          </w:p>
        </w:tc>
      </w:tr>
      <w:tr>
        <w:trPr>
          <w:trHeight w:val="53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0.169</w:t>
            </w:r>
          </w:p>
        </w:tc>
      </w:tr>
      <w:tr>
        <w:trPr>
          <w:trHeight w:val="53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0.163</w:t>
            </w:r>
          </w:p>
        </w:tc>
      </w:tr>
      <w:tr>
        <w:trPr>
          <w:trHeight w:val="53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15,634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0.072</w:t>
            </w:r>
          </w:p>
        </w:tc>
      </w:tr>
      <w:tr>
        <w:trPr>
          <w:trHeight w:val="53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28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</w:tr>
      <w:tr>
        <w:trPr>
          <w:trHeight w:val="528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8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</w:tr>
      <w:tr>
        <w:trPr>
          <w:trHeight w:val="528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0.074</w:t>
            </w:r>
          </w:p>
        </w:tc>
      </w:tr>
      <w:tr>
        <w:trPr>
          <w:trHeight w:val="52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15,389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2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13,445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</w:tr>
      <w:tr>
        <w:trPr>
          <w:trHeight w:val="528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</w:tr>
      <w:tr>
        <w:trPr>
          <w:trHeight w:val="528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19,610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28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22,430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</w:t>
            </w:r>
          </w:p>
        </w:tc>
      </w:tr>
      <w:tr>
        <w:trPr>
          <w:trHeight w:val="528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22,868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</w:tr>
      <w:tr>
        <w:trPr>
          <w:trHeight w:val="528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</w:tr>
      <w:tr>
        <w:trPr>
          <w:trHeight w:val="528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6,939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28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3,836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28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2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9,691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8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28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</w:tr>
      <w:tr>
        <w:trPr>
          <w:trHeight w:val="528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24,160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0.111</w:t>
            </w:r>
          </w:p>
        </w:tc>
      </w:tr>
      <w:tr>
        <w:trPr>
          <w:trHeight w:val="528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0.125</w:t>
            </w:r>
          </w:p>
        </w:tc>
      </w:tr>
      <w:tr>
        <w:trPr>
          <w:trHeight w:val="528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0.140</w:t>
            </w:r>
          </w:p>
        </w:tc>
      </w:tr>
      <w:tr>
        <w:trPr>
          <w:trHeight w:val="528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34,686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0.159</w:t>
            </w:r>
          </w:p>
        </w:tc>
      </w:tr>
      <w:tr>
        <w:trPr>
          <w:trHeight w:val="528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8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6,594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7,393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9,271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</w:tr>
      <w:tr>
        <w:trPr>
          <w:trHeight w:val="528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28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1,551.000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1,981.000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0.504</w:t>
            </w:r>
          </w:p>
        </w:tc>
      </w:tr>
      <w:tr>
        <w:trPr>
          <w:trHeight w:val="528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0.409</w:t>
            </w:r>
          </w:p>
        </w:tc>
      </w:tr>
      <w:tr>
        <w:trPr>
          <w:trHeight w:val="528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2,034.000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2,041.000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2,044.000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2,091.000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2,104.000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2,105.000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2,520.000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2,905.000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8,200.000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9,201.000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body182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DATE_CONTACT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2024-02-11T21:20:24Z</dcterms:modified>
  <cp:category/>
</cp:coreProperties>
</file>