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0FED83"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The Community Stewardship Framework</w:t>
      </w:r>
    </w:p>
    <w:p w14:paraId="5B176359"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Building a Network That Rewards Service to Community</w:t>
      </w:r>
    </w:p>
    <w:p w14:paraId="2B4B4658"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Purpose</w:t>
      </w:r>
    </w:p>
    <w:p w14:paraId="01D66A53"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Nigh exists to help bring people together in real life.</w:t>
      </w:r>
    </w:p>
    <w:p w14:paraId="19B9A927"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 technology should strengthen communities, not simply capture attention.</w:t>
      </w:r>
    </w:p>
    <w:p w14:paraId="029AFD17"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Most digital platforms reward popularity, attention, content creation, or engagement.</w:t>
      </w:r>
    </w:p>
    <w:p w14:paraId="0E5B7194" w14:textId="14D26E09"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Nigh rewards something different — </w:t>
      </w:r>
      <w:r>
        <w:rPr>
          <w:rFonts w:ascii="Times New Roman" w:eastAsia="Times New Roman" w:hAnsi="Times New Roman" w:cs="Times New Roman"/>
          <w:b/>
          <w:bCs/>
          <w:kern w:val="0"/>
          <w14:ligatures w14:val="none"/>
        </w:rPr>
        <w:t>Community Stewardship.</w:t>
      </w:r>
    </w:p>
    <w:p w14:paraId="6520EBEB"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is a living framework that recognizes the positive ways members serve and strengthen the Nigh community over time.</w:t>
      </w:r>
    </w:p>
    <w:p w14:paraId="3B077634"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one of the foundational principles of the Nigh platform.</w:t>
      </w:r>
    </w:p>
    <w:p w14:paraId="284E8EF2"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is not intended to measure popularity, influence, or social status.</w:t>
      </w:r>
    </w:p>
    <w:p w14:paraId="68CE9C86"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reflects a person’s ongoing commitment to serving others by helping create a healthier, more trusted, and more connected community.</w:t>
      </w:r>
    </w:p>
    <w:p w14:paraId="5957ACE0"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our community grows, our goal is for the network itself to become stronger, healthier, and more trusted—not weaker or more divided.</w:t>
      </w:r>
    </w:p>
    <w:p w14:paraId="144F6784" w14:textId="3CB0FEE9"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is one of the ways we help make that possible.</w:t>
      </w:r>
    </w:p>
    <w:p w14:paraId="4542E9E0"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Our Belief</w:t>
      </w:r>
    </w:p>
    <w:p w14:paraId="331315AF"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 strong communities are built by people who consistently care for one another, show up, build trust, and help others participate.</w:t>
      </w:r>
    </w:p>
    <w:p w14:paraId="7E33B635"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Service is one of the highest forms of contribution.</w:t>
      </w:r>
    </w:p>
    <w:p w14:paraId="20E21514"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time someone welcomes a newcomer, hosts an IRL Drop, honors a commitment, supports another member, or helps people participate in real life, they strengthen the community for everyone.</w:t>
      </w:r>
    </w:p>
    <w:p w14:paraId="1C4F637B"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Your Community Stewardship reflects your positive service to the Nigh community over time.</w:t>
      </w:r>
    </w:p>
    <w:p w14:paraId="47757018" w14:textId="4103241E"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rewarding attention, Community Stewardship rewards positive impact.</w:t>
      </w:r>
    </w:p>
    <w:p w14:paraId="7F5A18E3"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Why Community Stewardship Matters</w:t>
      </w:r>
    </w:p>
    <w:p w14:paraId="3E79CA4E" w14:textId="72F88E1C"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the internet has grown, many online communities have become increasingly difficult to trust. Spam, bots, fake accounts, fraud, manipulation, and other forms of abuse have become common across many platforms.</w:t>
      </w:r>
    </w:p>
    <w:p w14:paraId="6152E654"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believe healthy communities require more than growth alone.</w:t>
      </w:r>
    </w:p>
    <w:p w14:paraId="445B161B"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require trust, accountability, and people who consistently choose to strengthen the community rather than exploit it.</w:t>
      </w:r>
    </w:p>
    <w:p w14:paraId="756BF1BB"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is one of the ways Nigh encourages those behaviors.</w:t>
      </w:r>
    </w:p>
    <w:p w14:paraId="492590A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 goal is not simply to build a larger network.</w:t>
      </w:r>
    </w:p>
    <w:p w14:paraId="40FF43F6" w14:textId="7B4C5EF8"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 goal is to build a network that becomes healthier, more trusted, and more valuable as it grows.</w:t>
      </w:r>
    </w:p>
    <w:p>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 xml:space="preserve">How This Is Different</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Community Stewardship recognizes trust and can be reduced when trust is broken, it is fair to ask how it differs from a social scoring system. The differences are deliberate.</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It measures service, not surveillance. </w:t>
      </w:r>
      <w:r>
        <w:rPr>
          <w:rFonts w:ascii="Times New Roman" w:eastAsia="Times New Roman" w:hAnsi="Times New Roman" w:cs="Times New Roman"/>
          <w:kern w:val="0"/>
          <w14:ligatures w14:val="none"/>
        </w:rPr>
        <w:t xml:space="preserve">Community Stewardship reflects how a person participates within Nigh — verifying their identity, showing up, hosting, welcoming others, and honoring commitments. It does not track behavior outside the platform, purchase history, beliefs, associations, or private life.</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It lives only inside Nigh. </w:t>
      </w:r>
      <w:r>
        <w:rPr>
          <w:rFonts w:ascii="Times New Roman" w:eastAsia="Times New Roman" w:hAnsi="Times New Roman" w:cs="Times New Roman"/>
          <w:kern w:val="0"/>
          <w14:ligatures w14:val="none"/>
        </w:rPr>
        <w:t xml:space="preserve">Community Stewardship is not a portable score traded between companies or governments, and it is never sold to advertisers or third parties.</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It is built to encourage, not to punish. </w:t>
      </w:r>
      <w:r>
        <w:rPr>
          <w:rFonts w:ascii="Times New Roman" w:eastAsia="Times New Roman" w:hAnsi="Times New Roman" w:cs="Times New Roman"/>
          <w:kern w:val="0"/>
          <w14:ligatures w14:val="none"/>
        </w:rPr>
        <w:t xml:space="preserve">The framework exists first to recognize positive contribution. Accountability is the exception, reserved for clear harm, and it is handled with explanation and a path to appeal — not as a silent, permanent mark against a person.</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Its floor is trust, not suspicion. </w:t>
      </w:r>
      <w:r>
        <w:rPr>
          <w:rFonts w:ascii="Times New Roman" w:eastAsia="Times New Roman" w:hAnsi="Times New Roman" w:cs="Times New Roman"/>
          <w:kern w:val="0"/>
          <w14:ligatures w14:val="none"/>
        </w:rPr>
        <w:t xml:space="preserve">A verified member always keeps the recognition of being verified. Stewardship reflects how someone is contributing now; it never brands a person for being new, quiet, or simply less active.</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No score, ranking, or leaderboard is ever shown. </w:t>
      </w:r>
      <w:r>
        <w:rPr>
          <w:rFonts w:ascii="Times New Roman" w:eastAsia="Times New Roman" w:hAnsi="Times New Roman" w:cs="Times New Roman"/>
          <w:kern w:val="0"/>
          <w14:ligatures w14:val="none"/>
        </w:rPr>
        <w:t xml:space="preserve">Members see encouragement and a simple Mark — never a number that invites comparison or competition.</w:t>
      </w:r>
    </w:p>
    <w:p w14:paraId="1BDF1C98"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Guiding Principles</w:t>
      </w:r>
    </w:p>
    <w:p w14:paraId="5958C01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should always be:</w:t>
      </w:r>
    </w:p>
    <w:p w14:paraId="3CCE407F"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w:t>
      </w:r>
    </w:p>
    <w:p w14:paraId="4F8D1191"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Holistic</w:t>
      </w:r>
    </w:p>
    <w:p w14:paraId="71E7C1D0"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Dynamic</w:t>
      </w:r>
    </w:p>
    <w:p w14:paraId="6303361B"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Service-oriented</w:t>
      </w:r>
    </w:p>
    <w:p w14:paraId="0D3F9915"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Trust-centered</w:t>
      </w:r>
    </w:p>
    <w:p w14:paraId="5BE063FD"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Difficult to manipulate</w:t>
      </w:r>
    </w:p>
    <w:p w14:paraId="4A68C4F0"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Easy to understand</w:t>
      </w:r>
    </w:p>
    <w:p w14:paraId="305817D6"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Continuously earned</w:t>
      </w:r>
    </w:p>
    <w:p w14:paraId="3E972EC1" w14:textId="77777777" w:rsidR="00114E2B" w:rsidRPr="00114E2B" w:rsidRDefault="00114E2B" w:rsidP="00114E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Consistent across the entire Nigh ecosystem</w:t>
      </w:r>
    </w:p>
    <w:p w14:paraId="406A6FA2" w14:textId="10A1F990"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encourage authentic participation and service rather than optimization around a published score.</w:t>
      </w:r>
    </w:p>
    <w:p w14:paraId="4E496408"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One User. One Community Stewardship.</w:t>
      </w:r>
    </w:p>
    <w:p w14:paraId="708F5A00"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belongs to the individual—not to any particular organization, host account, or role.</w:t>
      </w:r>
    </w:p>
    <w:p w14:paraId="467C9CB3"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member has a single Community Stewardship regardless of how they participate.</w:t>
      </w:r>
    </w:p>
    <w:p w14:paraId="35944BAE"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reflects positive contribution across every role within the Nigh ecosystem, including:</w:t>
      </w:r>
    </w:p>
    <w:p w14:paraId="15282516" w14:textId="77777777" w:rsidR="00114E2B" w:rsidRPr="00114E2B" w:rsidRDefault="00114E2B" w:rsidP="00114E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Participant</w:t>
      </w:r>
    </w:p>
    <w:p w14:paraId="40236C6C" w14:textId="77777777" w:rsidR="00114E2B" w:rsidRPr="00114E2B" w:rsidRDefault="00114E2B" w:rsidP="00114E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Builder</w:t>
      </w:r>
    </w:p>
    <w:p w14:paraId="2A034440" w14:textId="77777777" w:rsidR="00114E2B" w:rsidRPr="00114E2B" w:rsidRDefault="00114E2B" w:rsidP="00114E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Igniter</w:t>
      </w:r>
    </w:p>
    <w:p w14:paraId="5A5E1CFF" w14:textId="77777777" w:rsidR="00114E2B" w:rsidRPr="00114E2B" w:rsidRDefault="00114E2B" w:rsidP="00114E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Business owner</w:t>
      </w:r>
    </w:p>
    <w:p w14:paraId="678B42FE" w14:textId="77777777" w:rsidR="00114E2B" w:rsidRPr="00114E2B" w:rsidRDefault="00114E2B" w:rsidP="00114E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Organization administrator</w:t>
      </w:r>
    </w:p>
    <w:p w14:paraId="6495FABD" w14:textId="77777777" w:rsidR="00114E2B" w:rsidRPr="00114E2B" w:rsidRDefault="00114E2B" w:rsidP="00114E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Partner</w:t>
      </w:r>
    </w:p>
    <w:p w14:paraId="68C11726" w14:textId="77777777" w:rsidR="00114E2B" w:rsidRPr="00114E2B" w:rsidRDefault="00114E2B" w:rsidP="00114E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platform roles</w:t>
      </w:r>
    </w:p>
    <w:p w14:paraId="2B3EF567" w14:textId="16D5852A"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members contribute in different ways, their Community Stewardship grows with them.</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Because stewardship belongs to the individual, it reflects that individual’s own conduct. When several people act on a shared business or organization account, responsibility rests with that account and its owners; the actions of one team member do not unfairly raise or lower the personal stewardship of unrelated individuals.</w:t>
      </w:r>
    </w:p>
    <w:p w14:paraId="295946D0"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Areas Considered</w:t>
      </w:r>
    </w:p>
    <w:p w14:paraId="60FE5D99"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considers many signals rather than relying on any single metric.</w:t>
      </w:r>
    </w:p>
    <w:p w14:paraId="19598DB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single action defines stewardship.</w:t>
      </w:r>
    </w:p>
    <w:p w14:paraId="1B9ED591"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Community Stewardship reflects the cumulative ways someone contributes to the long-term health of the community.</w:t>
      </w:r>
    </w:p>
    <w:p w14:paraId="3773C99C"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will continue evolving as both the platform and community grow.</w:t>
      </w:r>
    </w:p>
    <w:p w14:paraId="700A266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considerations include:</w:t>
      </w:r>
    </w:p>
    <w:p w14:paraId="50706196"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Identity &amp; Trust</w:t>
      </w:r>
    </w:p>
    <w:p w14:paraId="025C9070" w14:textId="77777777" w:rsidR="00114E2B" w:rsidRPr="00114E2B" w:rsidRDefault="00114E2B" w:rsidP="00114E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Identity verification</w:t>
      </w:r>
    </w:p>
    <w:p w14:paraId="341DBD1B" w14:textId="77777777" w:rsidR="00114E2B" w:rsidRPr="00114E2B" w:rsidRDefault="00114E2B" w:rsidP="00114E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Mobile verification</w:t>
      </w:r>
    </w:p>
    <w:p w14:paraId="73EC72EC" w14:textId="77777777" w:rsidR="00114E2B" w:rsidRPr="00114E2B" w:rsidRDefault="00114E2B" w:rsidP="00114E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verification</w:t>
      </w:r>
    </w:p>
    <w:p w14:paraId="5101CED4" w14:textId="77777777" w:rsidR="00114E2B" w:rsidRPr="00114E2B" w:rsidRDefault="00114E2B" w:rsidP="00114E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Demonstrated authenticity over time</w:t>
      </w:r>
    </w:p>
    <w:p w14:paraId="4D688809" w14:textId="77777777" w:rsidR="00114E2B" w:rsidRPr="00114E2B" w:rsidRDefault="00114E2B" w:rsidP="00114E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Account age</w:t>
      </w:r>
    </w:p>
    <w:p w14:paraId="3E37A620" w14:textId="77777777" w:rsidR="00114E2B" w:rsidRPr="00114E2B" w:rsidRDefault="00114E2B" w:rsidP="00114E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Account security</w:t>
      </w:r>
    </w:p>
    <w:p w14:paraId="77ECDFD4" w14:textId="77777777" w:rsidR="00114E2B" w:rsidRPr="00114E2B" w:rsidRDefault="00114E2B" w:rsidP="00114E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standing</w:t>
      </w:r>
    </w:p>
    <w:p w14:paraId="0B5730F5" w14:textId="176C51B1"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Trust forms the foundation of Community Stewardship.</w:t>
      </w:r>
    </w:p>
    <w:p w14:paraId="2AFDDFCD"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Participation</w:t>
      </w:r>
    </w:p>
    <w:p w14:paraId="687F892C" w14:textId="77777777" w:rsidR="00114E2B" w:rsidRPr="00114E2B" w:rsidRDefault="00114E2B" w:rsidP="00114E2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Successful check-ins</w:t>
      </w:r>
    </w:p>
    <w:p w14:paraId="7FBE44AE" w14:textId="77777777" w:rsidR="00114E2B" w:rsidRPr="00114E2B" w:rsidRDefault="00114E2B" w:rsidP="00114E2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Repeat participation</w:t>
      </w:r>
    </w:p>
    <w:p w14:paraId="415DD666" w14:textId="77777777" w:rsidR="00114E2B" w:rsidRPr="00114E2B" w:rsidRDefault="00114E2B" w:rsidP="00114E2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Consistent activity</w:t>
      </w:r>
    </w:p>
    <w:p w14:paraId="47F6E564" w14:textId="77777777" w:rsidR="00114E2B" w:rsidRPr="00114E2B" w:rsidRDefault="00114E2B" w:rsidP="00114E2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Participation across different communities</w:t>
      </w:r>
    </w:p>
    <w:p w14:paraId="65CAFB1A" w14:textId="77777777" w:rsidR="00114E2B" w:rsidRPr="00114E2B" w:rsidRDefault="00114E2B" w:rsidP="00114E2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Reliability</w:t>
      </w:r>
    </w:p>
    <w:p w14:paraId="7C54543C" w14:textId="4A1221A0"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Showing up matters.</w:t>
      </w:r>
    </w:p>
    <w:p w14:paraId="4A3086CB"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Community Building</w:t>
      </w:r>
    </w:p>
    <w:p w14:paraId="42B00378" w14:textId="77777777" w:rsidR="00114E2B" w:rsidRPr="00114E2B" w:rsidRDefault="00114E2B" w:rsidP="00114E2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Hosting IRL Drops</w:t>
      </w:r>
    </w:p>
    <w:p w14:paraId="7581F7BE" w14:textId="77777777" w:rsidR="00114E2B" w:rsidRPr="00114E2B" w:rsidRDefault="00114E2B" w:rsidP="00114E2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Hosting consistency</w:t>
      </w:r>
    </w:p>
    <w:p w14:paraId="160A3C79" w14:textId="77777777" w:rsidR="00114E2B" w:rsidRPr="00114E2B" w:rsidRDefault="00114E2B" w:rsidP="00114E2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Repeat participants</w:t>
      </w:r>
    </w:p>
    <w:p w14:paraId="21BE9898" w14:textId="77777777" w:rsidR="00114E2B" w:rsidRPr="00114E2B" w:rsidRDefault="00114E2B" w:rsidP="00114E2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attendee experiences</w:t>
      </w:r>
    </w:p>
    <w:p w14:paraId="27F0C042" w14:textId="77777777" w:rsidR="00114E2B" w:rsidRPr="00114E2B" w:rsidRDefault="00114E2B" w:rsidP="00114E2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execution</w:t>
      </w:r>
    </w:p>
    <w:p w14:paraId="5A0C70ED" w14:textId="77777777" w:rsidR="00114E2B" w:rsidRPr="00114E2B" w:rsidRDefault="00114E2B" w:rsidP="00114E2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Free and paid Drops</w:t>
      </w:r>
    </w:p>
    <w:p w14:paraId="1F267DC8" w14:textId="49117676"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Builders create opportunities for participation.</w:t>
      </w:r>
    </w:p>
    <w:p w14:paraId="22B415CF"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Community Growth</w:t>
      </w:r>
    </w:p>
    <w:p w14:paraId="71B569DB" w14:textId="77777777" w:rsidR="00114E2B" w:rsidRPr="00114E2B" w:rsidRDefault="00114E2B" w:rsidP="00114E2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Inviting new members</w:t>
      </w:r>
    </w:p>
    <w:p w14:paraId="57AAF796" w14:textId="77777777" w:rsidR="00114E2B" w:rsidRPr="00114E2B" w:rsidRDefault="00114E2B" w:rsidP="00114E2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Inviting participants who actually attend</w:t>
      </w:r>
    </w:p>
    <w:p w14:paraId="54E90717" w14:textId="77777777" w:rsidR="00114E2B" w:rsidRPr="00114E2B" w:rsidRDefault="00114E2B" w:rsidP="00114E2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Inspiring new Community Builders</w:t>
      </w:r>
    </w:p>
    <w:p w14:paraId="0AC1CFC8" w14:textId="77777777" w:rsidR="00114E2B" w:rsidRPr="00114E2B" w:rsidRDefault="00114E2B" w:rsidP="00114E2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Community Igniters</w:t>
      </w:r>
    </w:p>
    <w:p w14:paraId="484CD7A4" w14:textId="77777777" w:rsidR="00114E2B" w:rsidRPr="00114E2B" w:rsidRDefault="00114E2B" w:rsidP="00114E2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Organic community expansion</w:t>
      </w:r>
    </w:p>
    <w:p w14:paraId="6BC87B80" w14:textId="1806F1A3"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Growth should reward meaningful participation—not simply invitations.</w:t>
      </w:r>
    </w:p>
    <w:p w14:paraId="0536D2FE"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Supporting Others</w:t>
      </w:r>
    </w:p>
    <w:p w14:paraId="2349068F" w14:textId="77777777" w:rsidR="00114E2B" w:rsidRPr="00114E2B" w:rsidRDefault="00114E2B" w:rsidP="00114E2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Helping new members</w:t>
      </w:r>
    </w:p>
    <w:p w14:paraId="438D5CD6" w14:textId="77777777" w:rsidR="00114E2B" w:rsidRPr="00114E2B" w:rsidRDefault="00114E2B" w:rsidP="00114E2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Mentoring Community Builders</w:t>
      </w:r>
    </w:p>
    <w:p w14:paraId="212F631F" w14:textId="77777777" w:rsidR="00114E2B" w:rsidRPr="00114E2B" w:rsidRDefault="00114E2B" w:rsidP="00114E2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Mentoring Community Igniters</w:t>
      </w:r>
    </w:p>
    <w:p w14:paraId="31FA6CE3" w14:textId="77777777" w:rsidR="00114E2B" w:rsidRPr="00114E2B" w:rsidRDefault="00114E2B" w:rsidP="00114E2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Answering questions</w:t>
      </w:r>
    </w:p>
    <w:p w14:paraId="6F300506" w14:textId="77777777" w:rsidR="00114E2B" w:rsidRPr="00114E2B" w:rsidRDefault="00114E2B" w:rsidP="00114E2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Encouraging participation</w:t>
      </w:r>
    </w:p>
    <w:p w14:paraId="203D98BD" w14:textId="77777777" w:rsidR="00114E2B" w:rsidRPr="00114E2B" w:rsidRDefault="00114E2B" w:rsidP="00114E2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Strengthening local communities</w:t>
      </w:r>
    </w:p>
    <w:p w14:paraId="444BB58A" w14:textId="713D7507"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Healthy communities are built by people who help others succeed.</w:t>
      </w:r>
    </w:p>
    <w:p w14:paraId="27803D96"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Partner Contribution</w:t>
      </w:r>
    </w:p>
    <w:p w14:paraId="7DC75DC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Nigh grows, Community Stewardship may also recognize positive contributions made through partner organizations.</w:t>
      </w:r>
    </w:p>
    <w:p w14:paraId="6465CDFF"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309C91B8" w14:textId="77777777" w:rsidR="00114E2B" w:rsidRPr="00114E2B" w:rsidRDefault="00114E2B" w:rsidP="00114E2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local communities</w:t>
      </w:r>
    </w:p>
    <w:p w14:paraId="018F10C5" w14:textId="77777777" w:rsidR="00114E2B" w:rsidRPr="00114E2B" w:rsidRDefault="00114E2B" w:rsidP="00114E2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Hosting meaningful participation opportunities</w:t>
      </w:r>
    </w:p>
    <w:p w14:paraId="68830FA2" w14:textId="77777777" w:rsidR="00114E2B" w:rsidRPr="00114E2B" w:rsidRDefault="00114E2B" w:rsidP="00114E2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Investing in community growth</w:t>
      </w:r>
    </w:p>
    <w:p w14:paraId="00CD375B" w14:textId="146334B5" w:rsidR="00114E2B" w:rsidRPr="0030042C" w:rsidRDefault="00114E2B" w:rsidP="0030042C">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Long-term partnership contributions</w:t>
      </w:r>
    </w:p>
    <w:p w14:paraId="5BD15EDF"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Reliability</w:t>
      </w:r>
    </w:p>
    <w:p w14:paraId="0A316F6D" w14:textId="77777777" w:rsidR="00114E2B" w:rsidRPr="00114E2B" w:rsidRDefault="00114E2B" w:rsidP="00114E2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Honoring commitments</w:t>
      </w:r>
    </w:p>
    <w:p w14:paraId="258C6272" w14:textId="77777777" w:rsidR="00114E2B" w:rsidRPr="00114E2B" w:rsidRDefault="00114E2B" w:rsidP="00114E2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 cancellation rates</w:t>
      </w:r>
    </w:p>
    <w:p w14:paraId="15A96B96" w14:textId="77777777" w:rsidR="00114E2B" w:rsidRPr="00114E2B" w:rsidRDefault="00114E2B" w:rsidP="00114E2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Low no-show rates</w:t>
      </w:r>
    </w:p>
    <w:p w14:paraId="1F910780" w14:textId="77777777" w:rsidR="00114E2B" w:rsidRPr="00114E2B" w:rsidRDefault="00114E2B" w:rsidP="00114E2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moderation history</w:t>
      </w:r>
    </w:p>
    <w:p w14:paraId="19D98136" w14:textId="77777777" w:rsidR="00114E2B" w:rsidRPr="00114E2B" w:rsidRDefault="00114E2B" w:rsidP="00114E2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Responsible platform behavior</w:t>
      </w:r>
    </w:p>
    <w:p w14:paraId="25C95DA5" w14:textId="6F38F456"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Reliability builds trust.</w:t>
      </w:r>
    </w:p>
    <w:p w14:paraId="391A433B" w14:textId="77777777" w:rsidR="00114E2B" w:rsidRPr="00114E2B" w:rsidRDefault="00114E2B" w:rsidP="00114E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Community Health</w:t>
      </w:r>
    </w:p>
    <w:p w14:paraId="3F92026E"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considerations may include:</w:t>
      </w:r>
    </w:p>
    <w:p w14:paraId="5F740130" w14:textId="77777777" w:rsidR="00114E2B" w:rsidRPr="00114E2B" w:rsidRDefault="00114E2B" w:rsidP="00114E2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Diversity of participation</w:t>
      </w:r>
    </w:p>
    <w:p w14:paraId="005E765E" w14:textId="77777777" w:rsidR="00114E2B" w:rsidRPr="00114E2B" w:rsidRDefault="00114E2B" w:rsidP="00114E2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Returning participants</w:t>
      </w:r>
    </w:p>
    <w:p w14:paraId="42EFA527" w14:textId="77777777" w:rsidR="00114E2B" w:rsidRPr="00114E2B" w:rsidRDefault="00114E2B" w:rsidP="00114E2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sustainability</w:t>
      </w:r>
    </w:p>
    <w:p w14:paraId="7E9F9B10" w14:textId="77777777" w:rsidR="00114E2B" w:rsidRPr="00114E2B" w:rsidRDefault="00114E2B" w:rsidP="00114E2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Long-term relationships</w:t>
      </w:r>
    </w:p>
    <w:p w14:paraId="4C0CB17E" w14:textId="77777777" w:rsidR="00114E2B" w:rsidRPr="00114E2B" w:rsidRDefault="00114E2B" w:rsidP="00114E2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outcomes created through participation</w:t>
      </w:r>
    </w:p>
    <w:p w14:paraId="1E021235"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ultimate objective is not simply a larger community.</w:t>
      </w:r>
    </w:p>
    <w:p w14:paraId="07212B27" w14:textId="7A8A4E19"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a healthier community.</w:t>
      </w:r>
    </w:p>
    <w:p w14:paraId="1E81289F"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Stewardship Evolves</w:t>
      </w:r>
    </w:p>
    <w:p w14:paraId="5C00311B"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is intentionally dynamic.</w:t>
      </w:r>
    </w:p>
    <w:p w14:paraId="0E68AE61"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reflects how someone is currently serving the community—not simply what they accomplished in the past.</w:t>
      </w:r>
    </w:p>
    <w:p w14:paraId="60F68359"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members continue participating, helping others, honoring commitments, and strengthening the community, their stewardship may naturally grow.</w:t>
      </w:r>
    </w:p>
    <w:p w14:paraId="6C19CB71"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participation decreases over time, Community Stewardship may gradually decline to better reflect current contribution.</w:t>
      </w:r>
    </w:p>
    <w:p w14:paraId="349E8D49"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is intentional.</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Decline is gradual, never punitive. </w:t>
      </w:r>
      <w:r>
        <w:rPr>
          <w:rFonts w:ascii="Times New Roman" w:eastAsia="Times New Roman" w:hAnsi="Times New Roman" w:cs="Times New Roman"/>
          <w:kern w:val="0"/>
          <w14:ligatures w14:val="none"/>
        </w:rPr>
        <w:t xml:space="preserve">Stewardship eases rather than drops, so a quieter season is reflected gently instead of as a penalty.</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Verified trust is a floor that does not decay. </w:t>
      </w:r>
      <w:r>
        <w:rPr>
          <w:rFonts w:ascii="Times New Roman" w:eastAsia="Times New Roman" w:hAnsi="Times New Roman" w:cs="Times New Roman"/>
          <w:kern w:val="0"/>
          <w14:ligatures w14:val="none"/>
        </w:rPr>
        <w:t xml:space="preserve">Once a member verifies their identity, that foundational recognition remains. Reduced activity affects stewardship earned through participation, not the trust already established.</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Pausing is not the same as falling. </w:t>
      </w:r>
      <w:r>
        <w:rPr>
          <w:rFonts w:ascii="Times New Roman" w:eastAsia="Times New Roman" w:hAnsi="Times New Roman" w:cs="Times New Roman"/>
          <w:kern w:val="0"/>
          <w14:ligatures w14:val="none"/>
        </w:rPr>
        <w:t xml:space="preserve">Illness, caregiving, travel, seasonal hosting, and other natural breaks are expected. Stewardship is designed to recognize rest, not punish it, and it recovers as a member re-engages.</w:t>
      </w:r>
    </w:p>
    <w:p w14:paraId="419EFE43"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Stewardship is not something a person achieves once.</w:t>
      </w:r>
    </w:p>
    <w:p w14:paraId="4418FB8B" w14:textId="4EDF8209"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something they continually practice.</w:t>
      </w:r>
    </w:p>
    <w:p w14:paraId="0D76DE9D"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Accountability</w:t>
      </w:r>
    </w:p>
    <w:p w14:paraId="2446DBB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is built upon trust.</w:t>
      </w:r>
    </w:p>
    <w:p w14:paraId="4D67DB8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Recognition without accountability ultimately weakens a community.</w:t>
      </w:r>
    </w:p>
    <w:p w14:paraId="245E11BB"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While Community Stewardship primarily exists to recognize positive contribution, it also serves as one of the ways Nigh protects the integrity of the network.</w:t>
      </w:r>
    </w:p>
    <w:p w14:paraId="47DAE92E"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Members who intentionally undermine trust or harm the community may experience an immediate reduction in Community Stewardship or lose their Community Stewardship Mark altogether.</w:t>
      </w:r>
    </w:p>
    <w:p w14:paraId="3430770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42534845" w14:textId="77777777" w:rsidR="00114E2B" w:rsidRPr="00114E2B" w:rsidRDefault="00114E2B" w:rsidP="00114E2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Fraud</w:t>
      </w:r>
    </w:p>
    <w:p w14:paraId="10085B28" w14:textId="77777777" w:rsidR="00114E2B" w:rsidRPr="00114E2B" w:rsidRDefault="00114E2B" w:rsidP="00114E2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Impersonation</w:t>
      </w:r>
    </w:p>
    <w:p w14:paraId="2B9DCA13" w14:textId="77777777" w:rsidR="00114E2B" w:rsidRPr="00114E2B" w:rsidRDefault="00114E2B" w:rsidP="00114E2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Harassment</w:t>
      </w:r>
    </w:p>
    <w:p w14:paraId="5F5E0BC0" w14:textId="77777777" w:rsidR="00114E2B" w:rsidRPr="00114E2B" w:rsidRDefault="00114E2B" w:rsidP="00114E2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Safety violations</w:t>
      </w:r>
    </w:p>
    <w:p w14:paraId="35F59E37" w14:textId="77777777" w:rsidR="00114E2B" w:rsidRPr="00114E2B" w:rsidRDefault="00114E2B" w:rsidP="00114E2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Repeated abuse of the platform</w:t>
      </w:r>
    </w:p>
    <w:p w14:paraId="2AC3792D" w14:textId="77777777" w:rsidR="00114E2B" w:rsidRPr="00114E2B" w:rsidRDefault="00114E2B" w:rsidP="00114E2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Circumventing platform rules</w:t>
      </w:r>
    </w:p>
    <w:p w14:paraId="280C7AFB" w14:textId="77777777" w:rsidR="00114E2B" w:rsidRPr="00114E2B" w:rsidRDefault="00114E2B" w:rsidP="00114E2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Other actions determined to undermine community trust</w:t>
      </w:r>
    </w:p>
    <w:p w14:paraId="01D6BB8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Protecting the community will always take precedence over preserving recognition.</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Recognition and enforcement stay separate. </w:t>
      </w:r>
      <w:r>
        <w:rPr>
          <w:rFonts w:ascii="Times New Roman" w:eastAsia="Times New Roman" w:hAnsi="Times New Roman" w:cs="Times New Roman"/>
          <w:kern w:val="0"/>
          <w14:ligatures w14:val="none"/>
        </w:rPr>
        <w:t xml:space="preserve">Serious violations are addressed through Nigh’s Trust &amp; Safety process — which may include warnings, restrictions, suspension, or removal — rather than through the public Mark. A change in stewardship is not a public verdict, and the Mark is never used to broadcast that a member has been penalized.</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Members are told why, and may appeal. </w:t>
      </w:r>
      <w:r>
        <w:rPr>
          <w:rFonts w:ascii="Times New Roman" w:eastAsia="Times New Roman" w:hAnsi="Times New Roman" w:cs="Times New Roman"/>
          <w:kern w:val="0"/>
          <w14:ligatures w14:val="none"/>
        </w:rPr>
        <w:t xml:space="preserve">When stewardship is reduced for cause, the member is notified, given the reason in plain terms, and offered a way to respond or appeal. Accountability without recourse erodes the very trust the framework exists to protect.</w:t>
      </w:r>
    </w:p>
    <w:p w14:paraId="69D95C44" w14:textId="7A67D338"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communities require both encouragement and accountability.</w:t>
      </w:r>
    </w:p>
    <w:p w14:paraId="52B58B39"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Recognition</w:t>
      </w:r>
    </w:p>
    <w:p w14:paraId="19AAE07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Stewardship is represented publicly by the </w:t>
      </w:r>
      <w:r>
        <w:rPr>
          <w:rFonts w:ascii="Times New Roman" w:eastAsia="Times New Roman" w:hAnsi="Times New Roman" w:cs="Times New Roman"/>
          <w:b/>
          <w:bCs/>
          <w:kern w:val="0"/>
          <w14:ligatures w14:val="none"/>
        </w:rPr>
        <w:t>Community Stewardship Mark</w:t>
      </w:r>
      <w:r>
        <w:rPr>
          <w:rFonts w:ascii="Times New Roman" w:eastAsia="Times New Roman" w:hAnsi="Times New Roman" w:cs="Times New Roman"/>
          <w:kern w:val="0"/>
          <w14:ligatures w14:val="none"/>
        </w:rPr>
        <w:t>—a small shield containing a checkmark displayed alongside each member’s profile.</w:t>
      </w:r>
    </w:p>
    <w:p w14:paraId="4B7268D5"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shield represents protecting and strengthening the community.</w:t>
      </w:r>
    </w:p>
    <w:p w14:paraId="7F2C9C46"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checkmark represents trust earned through positive contribution.</w:t>
      </w:r>
    </w:p>
    <w:p w14:paraId="6D743505"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Together, the Community Stewardship Mark represents a member’s ongoing commitment to serving the community.</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The Mark is Nigh’s single public trust indicator. </w:t>
      </w:r>
      <w:r>
        <w:rPr>
          <w:rFonts w:ascii="Times New Roman" w:eastAsia="Times New Roman" w:hAnsi="Times New Roman" w:cs="Times New Roman"/>
          <w:kern w:val="0"/>
          <w14:ligatures w14:val="none"/>
        </w:rPr>
        <w:t xml:space="preserve">It brings identity verification and ongoing contribution together into one consistent symbol, so members are never asked to interpret competing badges. Both an individual verifying as a person and an organization verifying as an entity begin at the verified level; from there, the Mark’s color reflects stewardship earned through participation. Earlier standalone verification badges are unified into this Mark to preserve one clear meaning across Nigh and Nigh Host.</w:t>
      </w:r>
    </w:p>
    <w:p w14:paraId="1E22E9F1"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color of the mark reflects a member’s current Community Stewardship.</w:t>
      </w:r>
    </w:p>
    <w:p w14:paraId="3C759665"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Community Stewardship Mark is intentionally simple.</w:t>
      </w:r>
    </w:p>
    <w:p w14:paraId="0617845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communicates service before status, trust before popularity, and community before self.</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06"/>
        <w:gridCol w:w="7838"/>
      </w:tblGrid>
      <w:tr w:rsidR="00625746" w:rsidRPr="00625746" w14:paraId="2A8B6BC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130D12" w14:textId="77777777" w:rsidR="00625746" w:rsidRPr="00625746" w:rsidRDefault="00625746" w:rsidP="0062574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lastRenderedPageBreak/>
              <w:t>Color Family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E9205E" w14:textId="77777777" w:rsidR="00625746" w:rsidRPr="00625746" w:rsidRDefault="00625746" w:rsidP="00625746">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625746" w:rsidRPr="00625746" w14:paraId="03F0619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B34D0C" w14:textId="77777777"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Apple Color Emoji" w:eastAsia="Times New Roman" w:hAnsi="Apple Color Emoji" w:cs="Apple Color Emoji"/>
                <w:kern w:val="0"/>
                <w14:ligatures w14:val="none"/>
              </w:rPr>
              <w:t>⚪</w:t>
            </w:r>
            <w:r>
              <w:rPr>
                <w:rFonts w:ascii="Times New Roman" w:eastAsia="Times New Roman" w:hAnsi="Times New Roman" w:cs="Times New Roman"/>
                <w:kern w:val="0"/>
                <w14:ligatures w14:val="none"/>
              </w:rPr>
              <w:t xml:space="preserve"> Gray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9F9A55" w14:textId="77777777"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Verified identity. Verification is the first act of Community Stewardship.</w:t>
            </w:r>
          </w:p>
        </w:tc>
      </w:tr>
      <w:tr w:rsidR="00625746" w:rsidRPr="00625746" w14:paraId="6ABC1D5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DD5006" w14:textId="77777777"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Apple Color Emoji" w:eastAsia="Times New Roman" w:hAnsi="Apple Color Emoji" w:cs="Apple Color Emoji"/>
                <w:kern w:val="0"/>
                <w14:ligatures w14:val="none"/>
              </w:rPr>
              <w:t>🟢</w:t>
            </w:r>
            <w:r>
              <w:rPr>
                <w:rFonts w:ascii="Times New Roman" w:eastAsia="Times New Roman" w:hAnsi="Times New Roman" w:cs="Times New Roman"/>
                <w:kern w:val="0"/>
                <w14:ligatures w14:val="none"/>
              </w:rPr>
              <w:t xml:space="preserve"> Green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3D26B" w14:textId="76DEA1DD"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through positive participation beyond verification.</w:t>
            </w:r>
          </w:p>
        </w:tc>
      </w:tr>
      <w:tr w:rsidR="00625746" w:rsidRPr="00625746" w14:paraId="2CAE119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BECE4D" w14:textId="77777777"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Apple Color Emoji" w:eastAsia="Times New Roman" w:hAnsi="Apple Color Emoji" w:cs="Apple Color Emoji"/>
                <w:kern w:val="0"/>
                <w14:ligatures w14:val="none"/>
              </w:rPr>
              <w:t>🔵</w:t>
            </w:r>
            <w:r>
              <w:rPr>
                <w:rFonts w:ascii="Times New Roman" w:eastAsia="Times New Roman" w:hAnsi="Times New Roman" w:cs="Times New Roman"/>
                <w:kern w:val="0"/>
                <w14:ligatures w14:val="none"/>
              </w:rPr>
              <w:t xml:space="preserve"> Blue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FD3A30" w14:textId="583179CE" w:rsidR="00625746" w:rsidRPr="00625746" w:rsidRDefault="00261C98"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Consistent Community Stewardship demonstrated over a lengthy period.</w:t>
            </w:r>
          </w:p>
        </w:tc>
      </w:tr>
      <w:tr w:rsidR="00625746" w:rsidRPr="00625746" w14:paraId="2F7766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E592A4" w14:textId="77777777"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Apple Color Emoji" w:eastAsia="Times New Roman" w:hAnsi="Apple Color Emoji" w:cs="Apple Color Emoji"/>
                <w:kern w:val="0"/>
                <w14:ligatures w14:val="none"/>
              </w:rPr>
              <w:t>🟣</w:t>
            </w:r>
            <w:r>
              <w:rPr>
                <w:rFonts w:ascii="Times New Roman" w:eastAsia="Times New Roman" w:hAnsi="Times New Roman" w:cs="Times New Roman"/>
                <w:kern w:val="0"/>
                <w14:ligatures w14:val="none"/>
              </w:rPr>
              <w:t xml:space="preserve"> Purple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76DAC" w14:textId="77777777"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Significant Community Stewardship through sustained service and trust.</w:t>
            </w:r>
          </w:p>
        </w:tc>
      </w:tr>
      <w:tr w:rsidR="00625746" w:rsidRPr="00625746" w14:paraId="49DB7C1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E891A" w14:textId="77777777"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Apple Color Emoji" w:eastAsia="Times New Roman" w:hAnsi="Apple Color Emoji" w:cs="Apple Color Emoji"/>
                <w:kern w:val="0"/>
                <w14:ligatures w14:val="none"/>
              </w:rPr>
              <w:t>🟤</w:t>
            </w:r>
            <w:r>
              <w:rPr>
                <w:rFonts w:ascii="Times New Roman" w:eastAsia="Times New Roman" w:hAnsi="Times New Roman" w:cs="Times New Roman"/>
                <w:kern w:val="0"/>
                <w14:ligatures w14:val="none"/>
              </w:rPr>
              <w:t xml:space="preserve"> Brown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FE6E54" w14:textId="77777777"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Exceptional long-term Community Stewardship across multiple areas of the platform.</w:t>
            </w:r>
          </w:p>
        </w:tc>
      </w:tr>
      <w:tr w:rsidR="00625746" w:rsidRPr="00625746" w14:paraId="0CE12E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341D3B" w14:textId="38DA775D"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Apple Color Emoji" w:eastAsia="Times New Roman" w:hAnsi="Apple Color Emoji" w:cs="Apple Color Emoji"/>
                <w:kern w:val="0"/>
                <w14:ligatures w14:val="none"/>
              </w:rPr>
              <w:t>⚫</w:t>
            </w:r>
            <w:r>
              <w:rPr>
                <w:rFonts w:ascii="Times New Roman" w:eastAsia="Times New Roman" w:hAnsi="Times New Roman" w:cs="Times New Roman"/>
                <w:kern w:val="0"/>
                <w14:ligatures w14:val="none"/>
              </w:rPr>
              <w:t xml:space="preserve"> Black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520D9D" w14:textId="3F94D244" w:rsidR="00625746" w:rsidRPr="00625746" w:rsidRDefault="00625746" w:rsidP="0062574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Reserved for members who have demonstrated extraordinary stewardship over several years.</w:t>
            </w:r>
          </w:p>
        </w:tc>
      </w:tr>
    </w:tbl>
    <w:p w14:paraId="21A402D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colors represent increasing Community Stewardship earned through sustained positive contribution to the community.</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The Mark never relies on color alone. </w:t>
      </w:r>
      <w:r>
        <w:rPr>
          <w:rFonts w:ascii="Times New Roman" w:eastAsia="Times New Roman" w:hAnsi="Times New Roman" w:cs="Times New Roman"/>
          <w:kern w:val="0"/>
          <w14:ligatures w14:val="none"/>
        </w:rPr>
        <w:t xml:space="preserve">Each level is paired with a plain-language label and an accessible shape cue, so the Mark is meaningful to every member, including those who do not distinguish colors. The levels represent depth of service over time — not a rank to climb or a standing relative to others. No member is ever shown as ahead of or behind anyone else.</w:t>
      </w:r>
    </w:p>
    <w:p w14:paraId="2C0DCE45"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criteria for each color will continue evolving over time.</w:t>
      </w:r>
    </w:p>
    <w:p w14:paraId="28AEF094"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public scores are shown.</w:t>
      </w:r>
    </w:p>
    <w:p w14:paraId="5A502A7E"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public point totals are shown.</w:t>
      </w:r>
    </w:p>
    <w:p w14:paraId="507AFD9D"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public rankings are shown.</w:t>
      </w:r>
    </w:p>
    <w:p w14:paraId="196041B6"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leaderboards exist.</w:t>
      </w:r>
    </w:p>
    <w:p w14:paraId="631DD7AA" w14:textId="338DD6D5"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Community Stewardship Mark exists to encourage service—not competition.</w:t>
      </w:r>
    </w:p>
    <w:p w14:paraId="0AE786E1"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Permanent Recognition</w:t>
      </w:r>
    </w:p>
    <w:p w14:paraId="6F2E0B5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Historical accomplishments remain visible separately from Community Stewardship.</w:t>
      </w:r>
    </w:p>
    <w:p w14:paraId="54765C94"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BCA6E5C" w14:textId="77777777" w:rsidR="00114E2B" w:rsidRPr="00114E2B" w:rsidRDefault="00114E2B" w:rsidP="00114E2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Member Since</w:t>
      </w:r>
    </w:p>
    <w:p w14:paraId="7FF89C08" w14:textId="77777777" w:rsidR="00114E2B" w:rsidRPr="00114E2B" w:rsidRDefault="00114E2B" w:rsidP="00114E2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Founding Member</w:t>
      </w:r>
    </w:p>
    <w:p w14:paraId="7F86CC39" w14:textId="77777777" w:rsidR="00114E2B" w:rsidRPr="00114E2B" w:rsidRDefault="00114E2B" w:rsidP="00114E2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Founding Community Builder</w:t>
      </w:r>
    </w:p>
    <w:p w14:paraId="7155A782" w14:textId="77777777" w:rsidR="00114E2B" w:rsidRPr="00114E2B" w:rsidRDefault="00114E2B" w:rsidP="00114E2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Founding Community Igniter</w:t>
      </w:r>
    </w:p>
    <w:p w14:paraId="7E08095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recognitions never expire.</w:t>
      </w:r>
    </w:p>
    <w:p w14:paraId="155BCDE4"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Community Stewardship reflects the present.</w:t>
      </w:r>
    </w:p>
    <w:p w14:paraId="6DA5A6D6" w14:textId="443FF138"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Founding recognition reflects history.</w:t>
      </w:r>
    </w:p>
    <w:p w14:paraId="06FE3F6E"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The Framework Will Evolve</w:t>
      </w:r>
    </w:p>
    <w:p w14:paraId="62D410C9"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is intentionally designed as a living framework.</w:t>
      </w:r>
    </w:p>
    <w:p w14:paraId="7C94E733"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underlying calculations, weighting, and contributing factors will continue evolving as the platform grows, new features are introduced, and we continue learning what creates healthier communities.</w:t>
      </w:r>
    </w:p>
    <w:p w14:paraId="77769D37"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Nigh will not publicly disclose the exact calculations used to determine Community Stewardship.</w:t>
      </w:r>
    </w:p>
    <w:p>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internal companion specification, maintained privately, defines the precise signals, weightings, and thresholds used to determine Community Stewardship. It exists so the framework can be operated consistently and fairly, and is kept out of public view to prevent gaming.</w:t>
      </w:r>
    </w:p>
    <w:p w14:paraId="1C7A3367"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Members should understand the values Community Stewardship represents, but should never optimize around a published formula.</w:t>
      </w:r>
    </w:p>
    <w:p w14:paraId="1712C9F7"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is not a game.</w:t>
      </w:r>
    </w:p>
    <w:p w14:paraId="537E0BE1" w14:textId="2D4133BC"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is a reflection of trust, participation, accountability, and service to the community.</w:t>
      </w:r>
    </w:p>
    <w:p w14:paraId="259A8BDC"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Positive Reinforcement</w:t>
      </w:r>
    </w:p>
    <w:p w14:paraId="34F43796"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should consistently reinforce positive behavior.</w:t>
      </w:r>
    </w:p>
    <w:p w14:paraId="180545F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1D59F1B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“Thank you for verifying your identity.”</w:t>
      </w:r>
    </w:p>
    <w:p w14:paraId="1E9AE34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“Thank you for bringing people together.”</w:t>
      </w:r>
    </w:p>
    <w:p w14:paraId="370E06EA"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“Your Community Stewardship has grown.”</w:t>
      </w:r>
    </w:p>
    <w:p w14:paraId="302C1CF8"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“Thank you for helping welcome new members.”</w:t>
      </w:r>
    </w:p>
    <w:p w14:paraId="27602765"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“Thank you for strengthening the Nigh community.”</w:t>
      </w:r>
    </w:p>
    <w:p w14:paraId="16B37AFE" w14:textId="5F062251" w:rsidR="00114E2B" w:rsidRPr="00114E2B" w:rsidRDefault="00114E2B" w:rsidP="0030042C">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focusing on points or rankings, Community Stewardship continually reinforces the behaviors that make communities healthier.</w:t>
      </w:r>
    </w:p>
    <w:p w14:paraId="7E822C26" w14:textId="77777777" w:rsidR="00114E2B" w:rsidRPr="00114E2B" w:rsidRDefault="00114E2B" w:rsidP="00114E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Long-Term Vision</w:t>
      </w:r>
    </w:p>
    <w:p w14:paraId="62E4B1C0"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Healthy communities do not happen by accident.</w:t>
      </w:r>
    </w:p>
    <w:p w14:paraId="7A840E01"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are built and protected by people who consistently choose service, trust, accountability, and participation.</w:t>
      </w:r>
    </w:p>
    <w:p w14:paraId="371A34D9"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Community Stewardship exists to recognize those choices and encourage a network that becomes healthier—not weaker—as it grows.</w:t>
      </w:r>
    </w:p>
    <w:p w14:paraId="036A45AC"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Our ambition is to build a platform where serving others, bringing people together, building trust, honoring commitments, and strengthening local communities become some of the most valuable things a person can do.</w:t>
      </w:r>
    </w:p>
    <w:p w14:paraId="1EFF8CFC"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technology continues to advance, we believe communities that consistently choose service over self-interest will become increasingly valuable.</w:t>
      </w:r>
    </w:p>
    <w:p w14:paraId="4CD06D8C"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Technology should reward the people who make communities stronger.</w:t>
      </w:r>
    </w:p>
    <w:p w14:paraId="73077111" w14:textId="77777777" w:rsidR="00114E2B" w:rsidRPr="00114E2B" w:rsidRDefault="00114E2B" w:rsidP="00114E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That is Community Stewardship.</w:t>
      </w:r>
    </w:p>
    <w:p w14:paraId="4322C36E" w14:textId="77777777" w:rsidR="0007699F" w:rsidRDefault="0007699F"/>
    <w:sectPr w:rsidR="000769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B1575"/>
    <w:multiLevelType w:val="multilevel"/>
    <w:tmpl w:val="DC2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2518"/>
    <w:multiLevelType w:val="multilevel"/>
    <w:tmpl w:val="6A3E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A751F"/>
    <w:multiLevelType w:val="multilevel"/>
    <w:tmpl w:val="0A7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D5024"/>
    <w:multiLevelType w:val="multilevel"/>
    <w:tmpl w:val="56E2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1466B6"/>
    <w:multiLevelType w:val="multilevel"/>
    <w:tmpl w:val="253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A5DC2"/>
    <w:multiLevelType w:val="multilevel"/>
    <w:tmpl w:val="39C4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555F0E"/>
    <w:multiLevelType w:val="multilevel"/>
    <w:tmpl w:val="AC2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B5B6F"/>
    <w:multiLevelType w:val="multilevel"/>
    <w:tmpl w:val="FEA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84A4F"/>
    <w:multiLevelType w:val="multilevel"/>
    <w:tmpl w:val="E1D64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007698"/>
    <w:multiLevelType w:val="multilevel"/>
    <w:tmpl w:val="DA743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10138"/>
    <w:multiLevelType w:val="multilevel"/>
    <w:tmpl w:val="E610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E40AB"/>
    <w:multiLevelType w:val="multilevel"/>
    <w:tmpl w:val="45CA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E30AC"/>
    <w:multiLevelType w:val="multilevel"/>
    <w:tmpl w:val="DABC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9156D"/>
    <w:multiLevelType w:val="multilevel"/>
    <w:tmpl w:val="4BAC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327241"/>
    <w:multiLevelType w:val="multilevel"/>
    <w:tmpl w:val="042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94567"/>
    <w:multiLevelType w:val="multilevel"/>
    <w:tmpl w:val="8680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72C6D"/>
    <w:multiLevelType w:val="multilevel"/>
    <w:tmpl w:val="1FB23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025DD"/>
    <w:multiLevelType w:val="multilevel"/>
    <w:tmpl w:val="A074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A11FF"/>
    <w:multiLevelType w:val="multilevel"/>
    <w:tmpl w:val="44DA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A11F70"/>
    <w:multiLevelType w:val="multilevel"/>
    <w:tmpl w:val="9980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7763B"/>
    <w:multiLevelType w:val="multilevel"/>
    <w:tmpl w:val="2EA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1F3533"/>
    <w:multiLevelType w:val="multilevel"/>
    <w:tmpl w:val="56F6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8A4BC0"/>
    <w:multiLevelType w:val="multilevel"/>
    <w:tmpl w:val="83A0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5D38CF"/>
    <w:multiLevelType w:val="multilevel"/>
    <w:tmpl w:val="5116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823FA4"/>
    <w:multiLevelType w:val="multilevel"/>
    <w:tmpl w:val="8C0C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520416"/>
    <w:multiLevelType w:val="multilevel"/>
    <w:tmpl w:val="C1E4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127E1C"/>
    <w:multiLevelType w:val="multilevel"/>
    <w:tmpl w:val="B74A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8932B9"/>
    <w:multiLevelType w:val="multilevel"/>
    <w:tmpl w:val="2E3A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D3305"/>
    <w:multiLevelType w:val="multilevel"/>
    <w:tmpl w:val="F132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776F4"/>
    <w:multiLevelType w:val="multilevel"/>
    <w:tmpl w:val="87A6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100244"/>
    <w:multiLevelType w:val="multilevel"/>
    <w:tmpl w:val="1290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A00EBC"/>
    <w:multiLevelType w:val="multilevel"/>
    <w:tmpl w:val="F69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73174"/>
    <w:multiLevelType w:val="multilevel"/>
    <w:tmpl w:val="D3AE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987EF8"/>
    <w:multiLevelType w:val="multilevel"/>
    <w:tmpl w:val="9356A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9B70C5"/>
    <w:multiLevelType w:val="multilevel"/>
    <w:tmpl w:val="153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42A75"/>
    <w:multiLevelType w:val="multilevel"/>
    <w:tmpl w:val="098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050E7"/>
    <w:multiLevelType w:val="multilevel"/>
    <w:tmpl w:val="DA64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AD68EC"/>
    <w:multiLevelType w:val="multilevel"/>
    <w:tmpl w:val="EFB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6774665">
    <w:abstractNumId w:val="24"/>
  </w:num>
  <w:num w:numId="2" w16cid:durableId="668874441">
    <w:abstractNumId w:val="29"/>
  </w:num>
  <w:num w:numId="3" w16cid:durableId="1112674683">
    <w:abstractNumId w:val="31"/>
  </w:num>
  <w:num w:numId="4" w16cid:durableId="2063096788">
    <w:abstractNumId w:val="23"/>
  </w:num>
  <w:num w:numId="5" w16cid:durableId="841969328">
    <w:abstractNumId w:val="8"/>
  </w:num>
  <w:num w:numId="6" w16cid:durableId="1482043001">
    <w:abstractNumId w:val="15"/>
  </w:num>
  <w:num w:numId="7" w16cid:durableId="1730574480">
    <w:abstractNumId w:val="9"/>
  </w:num>
  <w:num w:numId="8" w16cid:durableId="1488399255">
    <w:abstractNumId w:val="0"/>
  </w:num>
  <w:num w:numId="9" w16cid:durableId="1180696992">
    <w:abstractNumId w:val="2"/>
  </w:num>
  <w:num w:numId="10" w16cid:durableId="1660889814">
    <w:abstractNumId w:val="7"/>
  </w:num>
  <w:num w:numId="11" w16cid:durableId="1186402294">
    <w:abstractNumId w:val="1"/>
  </w:num>
  <w:num w:numId="12" w16cid:durableId="1498225531">
    <w:abstractNumId w:val="37"/>
  </w:num>
  <w:num w:numId="13" w16cid:durableId="1769815332">
    <w:abstractNumId w:val="5"/>
  </w:num>
  <w:num w:numId="14" w16cid:durableId="1421952586">
    <w:abstractNumId w:val="10"/>
  </w:num>
  <w:num w:numId="15" w16cid:durableId="192883803">
    <w:abstractNumId w:val="20"/>
  </w:num>
  <w:num w:numId="16" w16cid:durableId="1177813898">
    <w:abstractNumId w:val="25"/>
  </w:num>
  <w:num w:numId="17" w16cid:durableId="1831021292">
    <w:abstractNumId w:val="34"/>
  </w:num>
  <w:num w:numId="18" w16cid:durableId="605114524">
    <w:abstractNumId w:val="27"/>
  </w:num>
  <w:num w:numId="19" w16cid:durableId="1557472572">
    <w:abstractNumId w:val="21"/>
  </w:num>
  <w:num w:numId="20" w16cid:durableId="1403681040">
    <w:abstractNumId w:val="17"/>
  </w:num>
  <w:num w:numId="21" w16cid:durableId="2117947053">
    <w:abstractNumId w:val="12"/>
  </w:num>
  <w:num w:numId="22" w16cid:durableId="1999070491">
    <w:abstractNumId w:val="35"/>
  </w:num>
  <w:num w:numId="23" w16cid:durableId="1636570653">
    <w:abstractNumId w:val="6"/>
  </w:num>
  <w:num w:numId="24" w16cid:durableId="90977304">
    <w:abstractNumId w:val="4"/>
  </w:num>
  <w:num w:numId="25" w16cid:durableId="1732465103">
    <w:abstractNumId w:val="19"/>
  </w:num>
  <w:num w:numId="26" w16cid:durableId="1267808294">
    <w:abstractNumId w:val="3"/>
  </w:num>
  <w:num w:numId="27" w16cid:durableId="1081759619">
    <w:abstractNumId w:val="22"/>
  </w:num>
  <w:num w:numId="28" w16cid:durableId="1878345963">
    <w:abstractNumId w:val="33"/>
  </w:num>
  <w:num w:numId="29" w16cid:durableId="716320384">
    <w:abstractNumId w:val="14"/>
  </w:num>
  <w:num w:numId="30" w16cid:durableId="269287541">
    <w:abstractNumId w:val="16"/>
  </w:num>
  <w:num w:numId="31" w16cid:durableId="1487746981">
    <w:abstractNumId w:val="18"/>
  </w:num>
  <w:num w:numId="32" w16cid:durableId="1320771140">
    <w:abstractNumId w:val="36"/>
  </w:num>
  <w:num w:numId="33" w16cid:durableId="85197118">
    <w:abstractNumId w:val="13"/>
  </w:num>
  <w:num w:numId="34" w16cid:durableId="1447694265">
    <w:abstractNumId w:val="26"/>
  </w:num>
  <w:num w:numId="35" w16cid:durableId="1795517963">
    <w:abstractNumId w:val="30"/>
  </w:num>
  <w:num w:numId="36" w16cid:durableId="1150638393">
    <w:abstractNumId w:val="28"/>
  </w:num>
  <w:num w:numId="37" w16cid:durableId="2002463859">
    <w:abstractNumId w:val="11"/>
  </w:num>
  <w:num w:numId="38" w16cid:durableId="852259786">
    <w:abstractNumId w:val="3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156"/>
    <w:rsid w:val="0007699F"/>
    <w:rsid w:val="000863EA"/>
    <w:rsid w:val="00095200"/>
    <w:rsid w:val="00102EAB"/>
    <w:rsid w:val="00114E2B"/>
    <w:rsid w:val="00133685"/>
    <w:rsid w:val="00171D22"/>
    <w:rsid w:val="00261C98"/>
    <w:rsid w:val="0030042C"/>
    <w:rsid w:val="00357CA6"/>
    <w:rsid w:val="00406D95"/>
    <w:rsid w:val="00474C97"/>
    <w:rsid w:val="00521156"/>
    <w:rsid w:val="0052347E"/>
    <w:rsid w:val="00596A13"/>
    <w:rsid w:val="005F14A5"/>
    <w:rsid w:val="00625746"/>
    <w:rsid w:val="006C4E96"/>
    <w:rsid w:val="00754F8D"/>
    <w:rsid w:val="009312E9"/>
    <w:rsid w:val="009F315A"/>
    <w:rsid w:val="00A31FF9"/>
    <w:rsid w:val="00B336B1"/>
    <w:rsid w:val="00B52A9D"/>
    <w:rsid w:val="00B64CA0"/>
    <w:rsid w:val="00C17707"/>
    <w:rsid w:val="00CC502D"/>
    <w:rsid w:val="00CD270D"/>
    <w:rsid w:val="00CE3BE6"/>
    <w:rsid w:val="00D10E9A"/>
    <w:rsid w:val="00D66166"/>
    <w:rsid w:val="00F775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E598"/>
  <w15:chartTrackingRefBased/>
  <w15:docId w15:val="{8D6AA0A0-EE3C-4542-A851-54E4330CF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11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11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11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11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1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1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11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11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11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11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1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156"/>
    <w:rPr>
      <w:rFonts w:eastAsiaTheme="majorEastAsia" w:cstheme="majorBidi"/>
      <w:color w:val="272727" w:themeColor="text1" w:themeTint="D8"/>
    </w:rPr>
  </w:style>
  <w:style w:type="paragraph" w:styleId="Title">
    <w:name w:val="Title"/>
    <w:basedOn w:val="Normal"/>
    <w:next w:val="Normal"/>
    <w:link w:val="TitleChar"/>
    <w:uiPriority w:val="10"/>
    <w:qFormat/>
    <w:rsid w:val="00521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156"/>
    <w:pPr>
      <w:spacing w:before="160"/>
      <w:jc w:val="center"/>
    </w:pPr>
    <w:rPr>
      <w:i/>
      <w:iCs/>
      <w:color w:val="404040" w:themeColor="text1" w:themeTint="BF"/>
    </w:rPr>
  </w:style>
  <w:style w:type="character" w:customStyle="1" w:styleId="QuoteChar">
    <w:name w:val="Quote Char"/>
    <w:basedOn w:val="DefaultParagraphFont"/>
    <w:link w:val="Quote"/>
    <w:uiPriority w:val="29"/>
    <w:rsid w:val="00521156"/>
    <w:rPr>
      <w:i/>
      <w:iCs/>
      <w:color w:val="404040" w:themeColor="text1" w:themeTint="BF"/>
    </w:rPr>
  </w:style>
  <w:style w:type="paragraph" w:styleId="ListParagraph">
    <w:name w:val="List Paragraph"/>
    <w:basedOn w:val="Normal"/>
    <w:uiPriority w:val="34"/>
    <w:qFormat/>
    <w:rsid w:val="00521156"/>
    <w:pPr>
      <w:ind w:left="720"/>
      <w:contextualSpacing/>
    </w:pPr>
  </w:style>
  <w:style w:type="character" w:styleId="IntenseEmphasis">
    <w:name w:val="Intense Emphasis"/>
    <w:basedOn w:val="DefaultParagraphFont"/>
    <w:uiPriority w:val="21"/>
    <w:qFormat/>
    <w:rsid w:val="00521156"/>
    <w:rPr>
      <w:i/>
      <w:iCs/>
      <w:color w:val="0F4761" w:themeColor="accent1" w:themeShade="BF"/>
    </w:rPr>
  </w:style>
  <w:style w:type="paragraph" w:styleId="IntenseQuote">
    <w:name w:val="Intense Quote"/>
    <w:basedOn w:val="Normal"/>
    <w:next w:val="Normal"/>
    <w:link w:val="IntenseQuoteChar"/>
    <w:uiPriority w:val="30"/>
    <w:qFormat/>
    <w:rsid w:val="005211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1156"/>
    <w:rPr>
      <w:i/>
      <w:iCs/>
      <w:color w:val="0F4761" w:themeColor="accent1" w:themeShade="BF"/>
    </w:rPr>
  </w:style>
  <w:style w:type="character" w:styleId="IntenseReference">
    <w:name w:val="Intense Reference"/>
    <w:basedOn w:val="DefaultParagraphFont"/>
    <w:uiPriority w:val="32"/>
    <w:qFormat/>
    <w:rsid w:val="00521156"/>
    <w:rPr>
      <w:b/>
      <w:bCs/>
      <w:smallCaps/>
      <w:color w:val="0F4761" w:themeColor="accent1" w:themeShade="BF"/>
      <w:spacing w:val="5"/>
    </w:rPr>
  </w:style>
  <w:style w:type="character" w:customStyle="1" w:styleId="s1">
    <w:name w:val="s1"/>
    <w:basedOn w:val="DefaultParagraphFont"/>
    <w:rsid w:val="00521156"/>
  </w:style>
  <w:style w:type="paragraph" w:customStyle="1" w:styleId="p3">
    <w:name w:val="p3"/>
    <w:basedOn w:val="Normal"/>
    <w:rsid w:val="005211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5211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5211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6">
    <w:name w:val="p6"/>
    <w:basedOn w:val="Normal"/>
    <w:rsid w:val="0052115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2574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9</Pages>
  <Words>1314</Words>
  <Characters>9061</Characters>
  <Application>Microsoft Office Word</Application>
  <DocSecurity>0</DocSecurity>
  <Lines>283</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Ritzer</dc:creator>
  <cp:keywords/>
  <dc:description/>
  <cp:lastModifiedBy>Josh Ritzer</cp:lastModifiedBy>
  <cp:revision>6</cp:revision>
  <dcterms:created xsi:type="dcterms:W3CDTF">2026-06-26T03:59:00Z</dcterms:created>
  <dcterms:modified xsi:type="dcterms:W3CDTF">2026-06-26T22:46:00Z</dcterms:modified>
</cp:coreProperties>
</file>