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507A" w14:textId="77777777" w:rsidR="00A976DC" w:rsidRDefault="00A976DC" w:rsidP="00A976DC">
      <w:pPr>
        <w:jc w:val="center"/>
        <w:rPr>
          <w:rFonts w:ascii="Times New Roman" w:hAnsi="Times New Roman" w:cs="Times New Roman"/>
          <w:b/>
          <w:bCs/>
          <w:sz w:val="44"/>
          <w:szCs w:val="44"/>
        </w:rPr>
      </w:pPr>
    </w:p>
    <w:p w14:paraId="14756A32" w14:textId="77777777" w:rsidR="00A976DC" w:rsidRDefault="00A976DC" w:rsidP="00A976DC">
      <w:pPr>
        <w:jc w:val="center"/>
        <w:rPr>
          <w:rFonts w:ascii="Times New Roman" w:hAnsi="Times New Roman" w:cs="Times New Roman"/>
          <w:b/>
          <w:bCs/>
          <w:sz w:val="44"/>
          <w:szCs w:val="44"/>
        </w:rPr>
      </w:pPr>
    </w:p>
    <w:p w14:paraId="4886717B" w14:textId="77777777" w:rsidR="00A976DC" w:rsidRDefault="00A976DC" w:rsidP="00A976DC">
      <w:pPr>
        <w:jc w:val="center"/>
        <w:rPr>
          <w:rFonts w:ascii="Times New Roman" w:hAnsi="Times New Roman" w:cs="Times New Roman"/>
          <w:b/>
          <w:bCs/>
          <w:sz w:val="44"/>
          <w:szCs w:val="44"/>
        </w:rPr>
      </w:pPr>
    </w:p>
    <w:p w14:paraId="1ABF97A6" w14:textId="77777777" w:rsidR="00A976DC" w:rsidRDefault="00A976DC" w:rsidP="00A976DC">
      <w:pPr>
        <w:jc w:val="center"/>
        <w:rPr>
          <w:rFonts w:ascii="Times New Roman" w:hAnsi="Times New Roman" w:cs="Times New Roman"/>
          <w:b/>
          <w:bCs/>
          <w:sz w:val="44"/>
          <w:szCs w:val="44"/>
        </w:rPr>
      </w:pPr>
    </w:p>
    <w:p w14:paraId="2A8E1DAC" w14:textId="77777777" w:rsidR="00A976DC" w:rsidRDefault="00A976DC" w:rsidP="00A976DC">
      <w:pPr>
        <w:jc w:val="center"/>
        <w:rPr>
          <w:rFonts w:ascii="Times New Roman" w:hAnsi="Times New Roman" w:cs="Times New Roman"/>
          <w:b/>
          <w:bCs/>
          <w:sz w:val="44"/>
          <w:szCs w:val="44"/>
        </w:rPr>
      </w:pPr>
    </w:p>
    <w:p w14:paraId="5B23AA4D" w14:textId="20197B02" w:rsidR="004A44C0" w:rsidRDefault="00A976DC" w:rsidP="00A976DC">
      <w:pPr>
        <w:jc w:val="center"/>
        <w:rPr>
          <w:rFonts w:ascii="Times New Roman" w:hAnsi="Times New Roman" w:cs="Times New Roman"/>
          <w:b/>
          <w:bCs/>
          <w:sz w:val="44"/>
          <w:szCs w:val="44"/>
        </w:rPr>
      </w:pPr>
      <w:r w:rsidRPr="00A976DC">
        <w:rPr>
          <w:rFonts w:ascii="Times New Roman" w:hAnsi="Times New Roman" w:cs="Times New Roman"/>
          <w:b/>
          <w:bCs/>
          <w:sz w:val="44"/>
          <w:szCs w:val="44"/>
        </w:rPr>
        <w:t xml:space="preserve">Machine Learning </w:t>
      </w:r>
      <w:r>
        <w:rPr>
          <w:rFonts w:ascii="Times New Roman" w:hAnsi="Times New Roman" w:cs="Times New Roman"/>
          <w:b/>
          <w:bCs/>
          <w:sz w:val="44"/>
          <w:szCs w:val="44"/>
        </w:rPr>
        <w:t>Challenge</w:t>
      </w:r>
    </w:p>
    <w:p w14:paraId="27449BDA" w14:textId="0C6EC3C2" w:rsidR="00A976DC" w:rsidRDefault="00A976DC" w:rsidP="00A976DC">
      <w:pPr>
        <w:jc w:val="center"/>
        <w:rPr>
          <w:rFonts w:ascii="Times New Roman" w:hAnsi="Times New Roman" w:cs="Times New Roman"/>
          <w:b/>
          <w:bCs/>
          <w:sz w:val="44"/>
          <w:szCs w:val="44"/>
        </w:rPr>
      </w:pPr>
    </w:p>
    <w:p w14:paraId="57106F16" w14:textId="4E483486" w:rsidR="00A976DC" w:rsidRDefault="00A976DC" w:rsidP="00A976DC">
      <w:pPr>
        <w:jc w:val="center"/>
        <w:rPr>
          <w:rFonts w:ascii="Times New Roman" w:hAnsi="Times New Roman" w:cs="Times New Roman"/>
          <w:b/>
          <w:bCs/>
          <w:sz w:val="44"/>
          <w:szCs w:val="44"/>
        </w:rPr>
      </w:pPr>
    </w:p>
    <w:p w14:paraId="25EF0335" w14:textId="4C18F65B" w:rsidR="00A976DC" w:rsidRDefault="00A976DC" w:rsidP="00A976DC">
      <w:pPr>
        <w:jc w:val="center"/>
        <w:rPr>
          <w:rFonts w:ascii="Times New Roman" w:hAnsi="Times New Roman" w:cs="Times New Roman"/>
          <w:b/>
          <w:bCs/>
          <w:sz w:val="44"/>
          <w:szCs w:val="44"/>
        </w:rPr>
      </w:pPr>
    </w:p>
    <w:p w14:paraId="7DD23BBD" w14:textId="54017252" w:rsidR="00A976DC" w:rsidRDefault="00A976DC" w:rsidP="00A976DC">
      <w:pPr>
        <w:jc w:val="center"/>
        <w:rPr>
          <w:rFonts w:ascii="Times New Roman" w:hAnsi="Times New Roman" w:cs="Times New Roman"/>
          <w:b/>
          <w:bCs/>
          <w:sz w:val="44"/>
          <w:szCs w:val="44"/>
        </w:rPr>
      </w:pPr>
    </w:p>
    <w:p w14:paraId="1FC84F5D" w14:textId="41BE7415" w:rsidR="00A976DC" w:rsidRDefault="00A976DC" w:rsidP="00A976DC">
      <w:pPr>
        <w:jc w:val="center"/>
        <w:rPr>
          <w:rFonts w:ascii="Times New Roman" w:hAnsi="Times New Roman" w:cs="Times New Roman"/>
          <w:b/>
          <w:bCs/>
          <w:sz w:val="44"/>
          <w:szCs w:val="44"/>
        </w:rPr>
      </w:pPr>
    </w:p>
    <w:p w14:paraId="3A9C08EF" w14:textId="67DE4D2A" w:rsidR="00A976DC" w:rsidRDefault="00A976DC" w:rsidP="00A976DC">
      <w:pPr>
        <w:jc w:val="center"/>
        <w:rPr>
          <w:rFonts w:ascii="Times New Roman" w:hAnsi="Times New Roman" w:cs="Times New Roman"/>
          <w:b/>
          <w:bCs/>
          <w:sz w:val="44"/>
          <w:szCs w:val="44"/>
        </w:rPr>
      </w:pPr>
    </w:p>
    <w:p w14:paraId="61A00AC4" w14:textId="20AA0080" w:rsidR="00A976DC" w:rsidRDefault="00A976DC" w:rsidP="00A976DC">
      <w:pPr>
        <w:jc w:val="center"/>
        <w:rPr>
          <w:rFonts w:ascii="Times New Roman" w:hAnsi="Times New Roman" w:cs="Times New Roman"/>
          <w:b/>
          <w:bCs/>
          <w:sz w:val="44"/>
          <w:szCs w:val="44"/>
        </w:rPr>
      </w:pPr>
    </w:p>
    <w:p w14:paraId="05FE3778" w14:textId="01E3A6D5" w:rsidR="00A976DC" w:rsidRDefault="00A976DC" w:rsidP="00A976DC">
      <w:pPr>
        <w:jc w:val="center"/>
        <w:rPr>
          <w:rFonts w:ascii="Times New Roman" w:hAnsi="Times New Roman" w:cs="Times New Roman"/>
          <w:b/>
          <w:bCs/>
          <w:sz w:val="44"/>
          <w:szCs w:val="44"/>
        </w:rPr>
      </w:pPr>
    </w:p>
    <w:p w14:paraId="30277329" w14:textId="06BF56CF" w:rsidR="00A976DC" w:rsidRDefault="00A976DC" w:rsidP="00A976DC">
      <w:pPr>
        <w:jc w:val="center"/>
        <w:rPr>
          <w:rFonts w:ascii="Times New Roman" w:hAnsi="Times New Roman" w:cs="Times New Roman"/>
          <w:b/>
          <w:bCs/>
          <w:sz w:val="44"/>
          <w:szCs w:val="44"/>
        </w:rPr>
      </w:pPr>
    </w:p>
    <w:p w14:paraId="7A95DDA7" w14:textId="6AA3D503" w:rsidR="00A976DC" w:rsidRDefault="00A976DC" w:rsidP="00A976DC">
      <w:pPr>
        <w:jc w:val="center"/>
        <w:rPr>
          <w:rFonts w:ascii="Times New Roman" w:hAnsi="Times New Roman" w:cs="Times New Roman"/>
          <w:b/>
          <w:bCs/>
          <w:sz w:val="44"/>
          <w:szCs w:val="44"/>
        </w:rPr>
      </w:pPr>
    </w:p>
    <w:p w14:paraId="6262BF04" w14:textId="0146F6BE" w:rsidR="00A976DC" w:rsidRDefault="00A976DC" w:rsidP="00A976DC">
      <w:pPr>
        <w:jc w:val="center"/>
        <w:rPr>
          <w:rFonts w:ascii="Times New Roman" w:hAnsi="Times New Roman" w:cs="Times New Roman"/>
          <w:b/>
          <w:bCs/>
          <w:sz w:val="44"/>
          <w:szCs w:val="44"/>
        </w:rPr>
      </w:pPr>
    </w:p>
    <w:p w14:paraId="1A7474EC" w14:textId="04A2A19B" w:rsidR="00A976DC" w:rsidRDefault="00A976DC" w:rsidP="00A976DC">
      <w:pPr>
        <w:jc w:val="center"/>
        <w:rPr>
          <w:rFonts w:ascii="Times New Roman" w:hAnsi="Times New Roman" w:cs="Times New Roman"/>
        </w:rPr>
      </w:pPr>
      <w:r w:rsidRPr="00A976DC">
        <w:rPr>
          <w:rFonts w:ascii="Times New Roman" w:hAnsi="Times New Roman" w:cs="Times New Roman"/>
        </w:rPr>
        <w:t>Prepared for 7Next by Joseph Rivas</w:t>
      </w:r>
    </w:p>
    <w:p w14:paraId="6E1E74D2" w14:textId="2174A15D" w:rsidR="00A976DC" w:rsidRDefault="00A976DC" w:rsidP="00A976DC">
      <w:pPr>
        <w:jc w:val="center"/>
        <w:rPr>
          <w:rFonts w:ascii="Times New Roman" w:hAnsi="Times New Roman" w:cs="Times New Roman"/>
        </w:rPr>
      </w:pPr>
    </w:p>
    <w:p w14:paraId="125F370B" w14:textId="451978B3" w:rsidR="00A976DC" w:rsidRDefault="00A976DC" w:rsidP="00FB1BD8">
      <w:pPr>
        <w:spacing w:after="0" w:line="240" w:lineRule="auto"/>
        <w:rPr>
          <w:rFonts w:ascii="Times New Roman" w:hAnsi="Times New Roman" w:cs="Times New Roman"/>
          <w:b/>
          <w:bCs/>
        </w:rPr>
      </w:pPr>
      <w:r>
        <w:rPr>
          <w:rFonts w:ascii="Times New Roman" w:hAnsi="Times New Roman" w:cs="Times New Roman"/>
          <w:b/>
          <w:bCs/>
        </w:rPr>
        <w:lastRenderedPageBreak/>
        <w:t>Introduction</w:t>
      </w:r>
    </w:p>
    <w:p w14:paraId="5A8D51A0" w14:textId="77777777" w:rsidR="007F2101" w:rsidRDefault="007F2101" w:rsidP="00FB1BD8">
      <w:pPr>
        <w:spacing w:after="0" w:line="240" w:lineRule="auto"/>
        <w:rPr>
          <w:rFonts w:ascii="Times New Roman" w:hAnsi="Times New Roman" w:cs="Times New Roman"/>
        </w:rPr>
      </w:pPr>
    </w:p>
    <w:p w14:paraId="4E453E73" w14:textId="684C5D27" w:rsidR="00A976DC" w:rsidRDefault="00A976DC" w:rsidP="00FB1BD8">
      <w:pPr>
        <w:spacing w:after="0" w:line="240" w:lineRule="auto"/>
        <w:rPr>
          <w:rFonts w:ascii="Times New Roman" w:hAnsi="Times New Roman" w:cs="Times New Roman"/>
        </w:rPr>
      </w:pPr>
      <w:r>
        <w:rPr>
          <w:rFonts w:ascii="Times New Roman" w:hAnsi="Times New Roman" w:cs="Times New Roman"/>
        </w:rPr>
        <w:t xml:space="preserve">The purpose of this assignment is to develop a machine learning classifier for predicting a given </w:t>
      </w:r>
      <w:proofErr w:type="spellStart"/>
      <w:r>
        <w:rPr>
          <w:rFonts w:ascii="Times New Roman" w:hAnsi="Times New Roman" w:cs="Times New Roman"/>
        </w:rPr>
        <w:t>Pokemon’s</w:t>
      </w:r>
      <w:proofErr w:type="spellEnd"/>
      <w:r>
        <w:rPr>
          <w:rFonts w:ascii="Times New Roman" w:hAnsi="Times New Roman" w:cs="Times New Roman"/>
        </w:rPr>
        <w:t xml:space="preserve"> type. </w:t>
      </w:r>
      <w:r w:rsidR="00FB1BD8">
        <w:rPr>
          <w:rFonts w:ascii="Times New Roman" w:hAnsi="Times New Roman" w:cs="Times New Roman"/>
        </w:rPr>
        <w:t>For this assignment, a support vector machine</w:t>
      </w:r>
      <w:r w:rsidR="002079AC">
        <w:rPr>
          <w:rFonts w:ascii="Times New Roman" w:hAnsi="Times New Roman" w:cs="Times New Roman"/>
        </w:rPr>
        <w:t xml:space="preserve"> (SVM)</w:t>
      </w:r>
      <w:r w:rsidR="00FB1BD8">
        <w:rPr>
          <w:rFonts w:ascii="Times New Roman" w:hAnsi="Times New Roman" w:cs="Times New Roman"/>
        </w:rPr>
        <w:t xml:space="preserve"> model was used to provide a performance baseline for the classifier.</w:t>
      </w:r>
    </w:p>
    <w:p w14:paraId="1CC76D94" w14:textId="77777777" w:rsidR="00FB1BD8" w:rsidRDefault="00FB1BD8" w:rsidP="00FB1BD8">
      <w:pPr>
        <w:spacing w:after="0" w:line="240" w:lineRule="auto"/>
        <w:rPr>
          <w:rFonts w:ascii="Times New Roman" w:hAnsi="Times New Roman" w:cs="Times New Roman"/>
        </w:rPr>
      </w:pPr>
    </w:p>
    <w:p w14:paraId="34A03291" w14:textId="674FF0A9" w:rsidR="00FB1BD8" w:rsidRDefault="00FB1BD8" w:rsidP="00FB1BD8">
      <w:pPr>
        <w:spacing w:after="0" w:line="240" w:lineRule="auto"/>
        <w:rPr>
          <w:rFonts w:ascii="Times New Roman" w:hAnsi="Times New Roman" w:cs="Times New Roman"/>
          <w:b/>
          <w:bCs/>
        </w:rPr>
      </w:pPr>
      <w:r>
        <w:rPr>
          <w:rFonts w:ascii="Times New Roman" w:hAnsi="Times New Roman" w:cs="Times New Roman"/>
          <w:b/>
          <w:bCs/>
        </w:rPr>
        <w:t>Dataset</w:t>
      </w:r>
      <w:r w:rsidR="002079AC">
        <w:rPr>
          <w:rFonts w:ascii="Times New Roman" w:hAnsi="Times New Roman" w:cs="Times New Roman"/>
          <w:b/>
          <w:bCs/>
        </w:rPr>
        <w:t xml:space="preserve"> &amp; Preparation</w:t>
      </w:r>
    </w:p>
    <w:p w14:paraId="4B051CA5" w14:textId="77777777" w:rsidR="007F2101" w:rsidRDefault="007F2101" w:rsidP="00FB1BD8">
      <w:pPr>
        <w:spacing w:after="0" w:line="240" w:lineRule="auto"/>
        <w:rPr>
          <w:rFonts w:ascii="Times New Roman" w:hAnsi="Times New Roman" w:cs="Times New Roman"/>
        </w:rPr>
      </w:pPr>
    </w:p>
    <w:p w14:paraId="2F6198B2" w14:textId="0D39FBB3" w:rsidR="00FB1BD8" w:rsidRPr="002079AC" w:rsidRDefault="00FB1BD8" w:rsidP="00FB1BD8">
      <w:pPr>
        <w:spacing w:after="0" w:line="240" w:lineRule="auto"/>
        <w:rPr>
          <w:rFonts w:ascii="Times New Roman" w:hAnsi="Times New Roman" w:cs="Times New Roman"/>
        </w:rPr>
      </w:pPr>
      <w:r>
        <w:rPr>
          <w:rFonts w:ascii="Times New Roman" w:hAnsi="Times New Roman" w:cs="Times New Roman"/>
        </w:rPr>
        <w:t xml:space="preserve">The dataset used for this assignment was obtained from Kaggle [1]. This dataset was inspected in order to select the relevant </w:t>
      </w:r>
      <w:r w:rsidR="007F2101">
        <w:rPr>
          <w:rFonts w:ascii="Times New Roman" w:hAnsi="Times New Roman" w:cs="Times New Roman"/>
        </w:rPr>
        <w:t xml:space="preserve">features and match them to the information that can be retrieved from the public </w:t>
      </w:r>
      <w:proofErr w:type="spellStart"/>
      <w:r w:rsidR="007F2101">
        <w:rPr>
          <w:rFonts w:ascii="Times New Roman" w:hAnsi="Times New Roman" w:cs="Times New Roman"/>
        </w:rPr>
        <w:t>PokeAPI</w:t>
      </w:r>
      <w:proofErr w:type="spellEnd"/>
      <w:r w:rsidR="007F2101">
        <w:rPr>
          <w:rFonts w:ascii="Times New Roman" w:hAnsi="Times New Roman" w:cs="Times New Roman"/>
        </w:rPr>
        <w:t xml:space="preserve">. </w:t>
      </w:r>
      <w:r w:rsidR="002079AC">
        <w:rPr>
          <w:rFonts w:ascii="Times New Roman" w:hAnsi="Times New Roman" w:cs="Times New Roman"/>
          <w:i/>
          <w:iCs/>
        </w:rPr>
        <w:t>NOTE:</w:t>
      </w:r>
      <w:r w:rsidR="002079AC">
        <w:rPr>
          <w:rFonts w:ascii="Times New Roman" w:hAnsi="Times New Roman" w:cs="Times New Roman"/>
        </w:rPr>
        <w:t xml:space="preserve"> This dataset only includes </w:t>
      </w:r>
      <w:proofErr w:type="spellStart"/>
      <w:r w:rsidR="002079AC">
        <w:rPr>
          <w:rFonts w:ascii="Times New Roman" w:hAnsi="Times New Roman" w:cs="Times New Roman"/>
        </w:rPr>
        <w:t>Pokemon</w:t>
      </w:r>
      <w:proofErr w:type="spellEnd"/>
      <w:r w:rsidR="002079AC">
        <w:rPr>
          <w:rFonts w:ascii="Times New Roman" w:hAnsi="Times New Roman" w:cs="Times New Roman"/>
        </w:rPr>
        <w:t xml:space="preserve"> up to the 7</w:t>
      </w:r>
      <w:r w:rsidR="002079AC" w:rsidRPr="002079AC">
        <w:rPr>
          <w:rFonts w:ascii="Times New Roman" w:hAnsi="Times New Roman" w:cs="Times New Roman"/>
          <w:vertAlign w:val="superscript"/>
        </w:rPr>
        <w:t>th</w:t>
      </w:r>
      <w:r w:rsidR="002079AC">
        <w:rPr>
          <w:rFonts w:ascii="Times New Roman" w:hAnsi="Times New Roman" w:cs="Times New Roman"/>
        </w:rPr>
        <w:t xml:space="preserve"> generation. </w:t>
      </w:r>
      <w:proofErr w:type="spellStart"/>
      <w:r w:rsidR="002079AC">
        <w:rPr>
          <w:rFonts w:ascii="Times New Roman" w:hAnsi="Times New Roman" w:cs="Times New Roman"/>
        </w:rPr>
        <w:t>Pokemon</w:t>
      </w:r>
      <w:proofErr w:type="spellEnd"/>
      <w:r w:rsidR="002079AC">
        <w:rPr>
          <w:rFonts w:ascii="Times New Roman" w:hAnsi="Times New Roman" w:cs="Times New Roman"/>
        </w:rPr>
        <w:t xml:space="preserve"> from the newest 8</w:t>
      </w:r>
      <w:r w:rsidR="002079AC" w:rsidRPr="002079AC">
        <w:rPr>
          <w:rFonts w:ascii="Times New Roman" w:hAnsi="Times New Roman" w:cs="Times New Roman"/>
          <w:vertAlign w:val="superscript"/>
        </w:rPr>
        <w:t>th</w:t>
      </w:r>
      <w:r w:rsidR="002079AC">
        <w:rPr>
          <w:rFonts w:ascii="Times New Roman" w:hAnsi="Times New Roman" w:cs="Times New Roman"/>
        </w:rPr>
        <w:t xml:space="preserve"> generation are not available in this dataset; as such, predictions for an input for a </w:t>
      </w:r>
      <w:proofErr w:type="spellStart"/>
      <w:r w:rsidR="002079AC">
        <w:rPr>
          <w:rFonts w:ascii="Times New Roman" w:hAnsi="Times New Roman" w:cs="Times New Roman"/>
        </w:rPr>
        <w:t>Pokemon</w:t>
      </w:r>
      <w:proofErr w:type="spellEnd"/>
      <w:r w:rsidR="002079AC">
        <w:rPr>
          <w:rFonts w:ascii="Times New Roman" w:hAnsi="Times New Roman" w:cs="Times New Roman"/>
        </w:rPr>
        <w:t xml:space="preserve"> from the 8</w:t>
      </w:r>
      <w:r w:rsidR="002079AC" w:rsidRPr="002079AC">
        <w:rPr>
          <w:rFonts w:ascii="Times New Roman" w:hAnsi="Times New Roman" w:cs="Times New Roman"/>
          <w:vertAlign w:val="superscript"/>
        </w:rPr>
        <w:t>th</w:t>
      </w:r>
      <w:r w:rsidR="002079AC">
        <w:rPr>
          <w:rFonts w:ascii="Times New Roman" w:hAnsi="Times New Roman" w:cs="Times New Roman"/>
        </w:rPr>
        <w:t xml:space="preserve"> generation will </w:t>
      </w:r>
      <w:r w:rsidR="00B076DE">
        <w:rPr>
          <w:rFonts w:ascii="Times New Roman" w:hAnsi="Times New Roman" w:cs="Times New Roman"/>
        </w:rPr>
        <w:t>result in an error</w:t>
      </w:r>
      <w:r w:rsidR="002079AC">
        <w:rPr>
          <w:rFonts w:ascii="Times New Roman" w:hAnsi="Times New Roman" w:cs="Times New Roman"/>
        </w:rPr>
        <w:t>.</w:t>
      </w:r>
    </w:p>
    <w:p w14:paraId="7F046EDC" w14:textId="6A63AA34" w:rsidR="00FB1BD8" w:rsidRDefault="00FB1BD8" w:rsidP="00FB1BD8">
      <w:pPr>
        <w:spacing w:line="240" w:lineRule="auto"/>
        <w:rPr>
          <w:rFonts w:ascii="Times New Roman" w:hAnsi="Times New Roman" w:cs="Times New Roman"/>
        </w:rPr>
      </w:pPr>
    </w:p>
    <w:p w14:paraId="653C95B8" w14:textId="65014C49" w:rsidR="002079AC" w:rsidRDefault="002079AC" w:rsidP="002079AC">
      <w:pPr>
        <w:spacing w:after="0" w:line="240" w:lineRule="auto"/>
        <w:rPr>
          <w:rFonts w:ascii="Times New Roman" w:hAnsi="Times New Roman" w:cs="Times New Roman"/>
        </w:rPr>
      </w:pPr>
      <w:r>
        <w:rPr>
          <w:rFonts w:ascii="Times New Roman" w:hAnsi="Times New Roman" w:cs="Times New Roman"/>
          <w:b/>
          <w:bCs/>
        </w:rPr>
        <w:t>Exploratory Data Analysis</w:t>
      </w:r>
    </w:p>
    <w:p w14:paraId="7DD88C32" w14:textId="778747C8" w:rsidR="002079AC" w:rsidRDefault="002079AC" w:rsidP="002079AC">
      <w:pPr>
        <w:spacing w:after="0" w:line="240" w:lineRule="auto"/>
        <w:rPr>
          <w:rFonts w:ascii="Times New Roman" w:hAnsi="Times New Roman" w:cs="Times New Roman"/>
        </w:rPr>
      </w:pPr>
    </w:p>
    <w:p w14:paraId="1BD9B9F8" w14:textId="686EA50E" w:rsidR="002079AC" w:rsidRDefault="002079AC" w:rsidP="002079AC">
      <w:pPr>
        <w:spacing w:after="0" w:line="240" w:lineRule="auto"/>
        <w:rPr>
          <w:rFonts w:ascii="Times New Roman" w:hAnsi="Times New Roman" w:cs="Times New Roman"/>
        </w:rPr>
      </w:pPr>
      <w:r>
        <w:rPr>
          <w:rFonts w:ascii="Times New Roman" w:hAnsi="Times New Roman" w:cs="Times New Roman"/>
        </w:rPr>
        <w:t xml:space="preserve">The dataset was first explored in order to determine </w:t>
      </w:r>
      <w:r w:rsidR="001931BD">
        <w:rPr>
          <w:rFonts w:ascii="Times New Roman" w:hAnsi="Times New Roman" w:cs="Times New Roman"/>
        </w:rPr>
        <w:t>if there were any class imbalances in the dataset. The results for the type class labels are shown below in Figure 1.</w:t>
      </w:r>
      <w:r w:rsidR="00B844BF">
        <w:rPr>
          <w:rFonts w:ascii="Times New Roman" w:hAnsi="Times New Roman" w:cs="Times New Roman"/>
        </w:rPr>
        <w:t xml:space="preserve"> It can be observed that the class labels are not equally distributed. To prevent bias in the model training, </w:t>
      </w:r>
      <w:r w:rsidR="000F791E">
        <w:rPr>
          <w:rFonts w:ascii="Times New Roman" w:hAnsi="Times New Roman" w:cs="Times New Roman"/>
        </w:rPr>
        <w:t>training data will be split and shuffled.</w:t>
      </w:r>
    </w:p>
    <w:p w14:paraId="5D4D7905" w14:textId="071C0C2A" w:rsidR="001931BD" w:rsidRDefault="001931BD" w:rsidP="002079AC">
      <w:pPr>
        <w:spacing w:after="0" w:line="240" w:lineRule="auto"/>
        <w:rPr>
          <w:rFonts w:ascii="Times New Roman" w:hAnsi="Times New Roman" w:cs="Times New Roman"/>
        </w:rPr>
      </w:pPr>
    </w:p>
    <w:p w14:paraId="30C18003" w14:textId="5A0B6BAB" w:rsidR="001931BD" w:rsidRDefault="00B844BF" w:rsidP="002079AC">
      <w:pPr>
        <w:spacing w:after="0" w:line="240" w:lineRule="auto"/>
        <w:rPr>
          <w:rFonts w:ascii="Times New Roman" w:hAnsi="Times New Roman" w:cs="Times New Roman"/>
        </w:rPr>
      </w:pPr>
      <w:r>
        <w:rPr>
          <w:rFonts w:ascii="Times New Roman" w:hAnsi="Times New Roman" w:cs="Times New Roman"/>
          <w:b/>
          <w:bCs/>
          <w:noProof/>
          <w:sz w:val="44"/>
          <w:szCs w:val="44"/>
        </w:rPr>
        <w:drawing>
          <wp:anchor distT="0" distB="0" distL="114300" distR="114300" simplePos="0" relativeHeight="251658240" behindDoc="1" locked="0" layoutInCell="1" allowOverlap="1" wp14:anchorId="2FB69F0A" wp14:editId="1DC0C536">
            <wp:simplePos x="0" y="0"/>
            <wp:positionH relativeFrom="margin">
              <wp:align>center</wp:align>
            </wp:positionH>
            <wp:positionV relativeFrom="paragraph">
              <wp:posOffset>8255</wp:posOffset>
            </wp:positionV>
            <wp:extent cx="3817620" cy="2867025"/>
            <wp:effectExtent l="0" t="0" r="0" b="9525"/>
            <wp:wrapTight wrapText="bothSides">
              <wp:wrapPolygon edited="0">
                <wp:start x="0" y="0"/>
                <wp:lineTo x="0" y="21528"/>
                <wp:lineTo x="21449" y="21528"/>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762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573B7" w14:textId="26878E9A" w:rsidR="001931BD" w:rsidRDefault="001931BD" w:rsidP="002079AC">
      <w:pPr>
        <w:spacing w:after="0" w:line="240" w:lineRule="auto"/>
        <w:rPr>
          <w:rFonts w:ascii="Times New Roman" w:hAnsi="Times New Roman" w:cs="Times New Roman"/>
        </w:rPr>
      </w:pPr>
    </w:p>
    <w:p w14:paraId="0A4106EA" w14:textId="100E006A" w:rsidR="002079AC" w:rsidRDefault="002079AC" w:rsidP="002079AC">
      <w:pPr>
        <w:spacing w:after="0" w:line="240" w:lineRule="auto"/>
        <w:rPr>
          <w:rFonts w:ascii="Times New Roman" w:hAnsi="Times New Roman" w:cs="Times New Roman"/>
        </w:rPr>
      </w:pPr>
    </w:p>
    <w:p w14:paraId="1CC7FCCE" w14:textId="2C40BB74" w:rsidR="002079AC" w:rsidRDefault="002079AC" w:rsidP="002079AC">
      <w:pPr>
        <w:spacing w:after="0" w:line="240" w:lineRule="auto"/>
        <w:rPr>
          <w:rFonts w:ascii="Times New Roman" w:hAnsi="Times New Roman" w:cs="Times New Roman"/>
        </w:rPr>
      </w:pPr>
    </w:p>
    <w:p w14:paraId="4A642DE7" w14:textId="0041CBD1" w:rsidR="00B844BF" w:rsidRDefault="00B844BF" w:rsidP="002079AC">
      <w:pPr>
        <w:spacing w:after="0" w:line="240" w:lineRule="auto"/>
        <w:rPr>
          <w:rFonts w:ascii="Times New Roman" w:hAnsi="Times New Roman" w:cs="Times New Roman"/>
        </w:rPr>
      </w:pPr>
    </w:p>
    <w:p w14:paraId="7734BCAE" w14:textId="3D37626A" w:rsidR="00B844BF" w:rsidRDefault="00B844BF" w:rsidP="002079AC">
      <w:pPr>
        <w:spacing w:after="0" w:line="240" w:lineRule="auto"/>
        <w:rPr>
          <w:rFonts w:ascii="Times New Roman" w:hAnsi="Times New Roman" w:cs="Times New Roman"/>
        </w:rPr>
      </w:pPr>
    </w:p>
    <w:p w14:paraId="10C74079" w14:textId="47010BC4" w:rsidR="00B844BF" w:rsidRDefault="00B844BF" w:rsidP="002079AC">
      <w:pPr>
        <w:spacing w:after="0" w:line="240" w:lineRule="auto"/>
        <w:rPr>
          <w:rFonts w:ascii="Times New Roman" w:hAnsi="Times New Roman" w:cs="Times New Roman"/>
        </w:rPr>
      </w:pPr>
    </w:p>
    <w:p w14:paraId="0E2D45AF" w14:textId="79D6F821" w:rsidR="00B844BF" w:rsidRDefault="00B844BF" w:rsidP="002079AC">
      <w:pPr>
        <w:spacing w:after="0" w:line="240" w:lineRule="auto"/>
        <w:rPr>
          <w:rFonts w:ascii="Times New Roman" w:hAnsi="Times New Roman" w:cs="Times New Roman"/>
        </w:rPr>
      </w:pPr>
    </w:p>
    <w:p w14:paraId="46F9F49C" w14:textId="7E29F0CA" w:rsidR="00B844BF" w:rsidRDefault="00B844BF" w:rsidP="002079AC">
      <w:pPr>
        <w:spacing w:after="0" w:line="240" w:lineRule="auto"/>
        <w:rPr>
          <w:rFonts w:ascii="Times New Roman" w:hAnsi="Times New Roman" w:cs="Times New Roman"/>
        </w:rPr>
      </w:pPr>
    </w:p>
    <w:p w14:paraId="2A0779B5" w14:textId="7BD4E633" w:rsidR="00B844BF" w:rsidRDefault="00B844BF" w:rsidP="002079AC">
      <w:pPr>
        <w:spacing w:after="0" w:line="240" w:lineRule="auto"/>
        <w:rPr>
          <w:rFonts w:ascii="Times New Roman" w:hAnsi="Times New Roman" w:cs="Times New Roman"/>
        </w:rPr>
      </w:pPr>
    </w:p>
    <w:p w14:paraId="31901D60" w14:textId="00C3C69E" w:rsidR="00B844BF" w:rsidRDefault="00B844BF" w:rsidP="002079AC">
      <w:pPr>
        <w:spacing w:after="0" w:line="240" w:lineRule="auto"/>
        <w:rPr>
          <w:rFonts w:ascii="Times New Roman" w:hAnsi="Times New Roman" w:cs="Times New Roman"/>
        </w:rPr>
      </w:pPr>
    </w:p>
    <w:p w14:paraId="71A74D99" w14:textId="3A58DB3F" w:rsidR="00B844BF" w:rsidRDefault="00B844BF" w:rsidP="002079AC">
      <w:pPr>
        <w:spacing w:after="0" w:line="240" w:lineRule="auto"/>
        <w:rPr>
          <w:rFonts w:ascii="Times New Roman" w:hAnsi="Times New Roman" w:cs="Times New Roman"/>
        </w:rPr>
      </w:pPr>
    </w:p>
    <w:p w14:paraId="7DDFDE38" w14:textId="105CFE7C" w:rsidR="00B844BF" w:rsidRDefault="00B844BF" w:rsidP="002079AC">
      <w:pPr>
        <w:spacing w:after="0" w:line="240" w:lineRule="auto"/>
        <w:rPr>
          <w:rFonts w:ascii="Times New Roman" w:hAnsi="Times New Roman" w:cs="Times New Roman"/>
        </w:rPr>
      </w:pPr>
    </w:p>
    <w:p w14:paraId="5A9BA380" w14:textId="1FDC5824" w:rsidR="00B844BF" w:rsidRDefault="00B844BF" w:rsidP="002079AC">
      <w:pPr>
        <w:spacing w:after="0" w:line="240" w:lineRule="auto"/>
        <w:rPr>
          <w:rFonts w:ascii="Times New Roman" w:hAnsi="Times New Roman" w:cs="Times New Roman"/>
        </w:rPr>
      </w:pPr>
    </w:p>
    <w:p w14:paraId="632E3378" w14:textId="7E796CFD" w:rsidR="00B844BF" w:rsidRDefault="00B844BF" w:rsidP="002079AC">
      <w:pPr>
        <w:spacing w:after="0" w:line="240" w:lineRule="auto"/>
        <w:rPr>
          <w:rFonts w:ascii="Times New Roman" w:hAnsi="Times New Roman" w:cs="Times New Roman"/>
        </w:rPr>
      </w:pPr>
    </w:p>
    <w:p w14:paraId="1357236B" w14:textId="10F67CF1" w:rsidR="00B844BF" w:rsidRDefault="00B844BF" w:rsidP="002079AC">
      <w:pPr>
        <w:spacing w:after="0" w:line="240" w:lineRule="auto"/>
        <w:rPr>
          <w:rFonts w:ascii="Times New Roman" w:hAnsi="Times New Roman" w:cs="Times New Roman"/>
        </w:rPr>
      </w:pPr>
    </w:p>
    <w:p w14:paraId="5B23DE73" w14:textId="0A19C4C3" w:rsidR="00B844BF" w:rsidRDefault="00B844BF" w:rsidP="002079AC">
      <w:pPr>
        <w:spacing w:after="0" w:line="240" w:lineRule="auto"/>
        <w:rPr>
          <w:rFonts w:ascii="Times New Roman" w:hAnsi="Times New Roman" w:cs="Times New Roman"/>
        </w:rPr>
      </w:pPr>
    </w:p>
    <w:p w14:paraId="199E1E4C" w14:textId="61FCF896" w:rsidR="00B844BF" w:rsidRDefault="00B844BF" w:rsidP="002079AC">
      <w:pPr>
        <w:spacing w:after="0" w:line="240" w:lineRule="auto"/>
        <w:rPr>
          <w:rFonts w:ascii="Times New Roman" w:hAnsi="Times New Roman" w:cs="Times New Roman"/>
        </w:rPr>
      </w:pPr>
    </w:p>
    <w:p w14:paraId="40D98E6D" w14:textId="75AB2492" w:rsidR="00B844BF" w:rsidRPr="00B844BF" w:rsidRDefault="00B844BF" w:rsidP="00B844BF">
      <w:pPr>
        <w:spacing w:after="0" w:line="240" w:lineRule="auto"/>
        <w:jc w:val="center"/>
        <w:rPr>
          <w:rFonts w:ascii="Times New Roman" w:hAnsi="Times New Roman" w:cs="Times New Roman"/>
          <w:sz w:val="20"/>
          <w:szCs w:val="20"/>
        </w:rPr>
      </w:pPr>
      <w:r w:rsidRPr="00B844BF">
        <w:rPr>
          <w:rFonts w:ascii="Times New Roman" w:hAnsi="Times New Roman" w:cs="Times New Roman"/>
          <w:b/>
          <w:bCs/>
          <w:sz w:val="20"/>
          <w:szCs w:val="20"/>
        </w:rPr>
        <w:t>Figure 1.</w:t>
      </w:r>
      <w:r w:rsidRPr="00B844BF">
        <w:rPr>
          <w:rFonts w:ascii="Times New Roman" w:hAnsi="Times New Roman" w:cs="Times New Roman"/>
          <w:sz w:val="20"/>
          <w:szCs w:val="20"/>
        </w:rPr>
        <w:t xml:space="preserve"> </w:t>
      </w:r>
      <w:proofErr w:type="spellStart"/>
      <w:r w:rsidRPr="00B844BF">
        <w:rPr>
          <w:rFonts w:ascii="Times New Roman" w:hAnsi="Times New Roman" w:cs="Times New Roman"/>
          <w:sz w:val="20"/>
          <w:szCs w:val="20"/>
        </w:rPr>
        <w:t>Pokemon</w:t>
      </w:r>
      <w:proofErr w:type="spellEnd"/>
      <w:r w:rsidRPr="00B844BF">
        <w:rPr>
          <w:rFonts w:ascii="Times New Roman" w:hAnsi="Times New Roman" w:cs="Times New Roman"/>
          <w:sz w:val="20"/>
          <w:szCs w:val="20"/>
        </w:rPr>
        <w:t xml:space="preserve"> type distribution</w:t>
      </w:r>
    </w:p>
    <w:p w14:paraId="411690DD" w14:textId="19C04D86" w:rsidR="00B844BF" w:rsidRDefault="00B844BF" w:rsidP="002079AC">
      <w:pPr>
        <w:spacing w:after="0" w:line="240" w:lineRule="auto"/>
        <w:rPr>
          <w:rFonts w:ascii="Times New Roman" w:hAnsi="Times New Roman" w:cs="Times New Roman"/>
        </w:rPr>
      </w:pPr>
    </w:p>
    <w:p w14:paraId="182B46DD" w14:textId="77777777" w:rsidR="009906E3" w:rsidRDefault="009906E3" w:rsidP="002079AC">
      <w:pPr>
        <w:spacing w:after="0" w:line="240" w:lineRule="auto"/>
        <w:rPr>
          <w:rFonts w:ascii="Times New Roman" w:hAnsi="Times New Roman" w:cs="Times New Roman"/>
        </w:rPr>
      </w:pPr>
    </w:p>
    <w:p w14:paraId="016ABBFD" w14:textId="49F7ED0F" w:rsidR="00B844BF" w:rsidRDefault="00E447C7" w:rsidP="002079AC">
      <w:pPr>
        <w:spacing w:after="0" w:line="240" w:lineRule="auto"/>
        <w:rPr>
          <w:rFonts w:ascii="Times New Roman" w:hAnsi="Times New Roman" w:cs="Times New Roman"/>
        </w:rPr>
      </w:pPr>
      <w:r>
        <w:rPr>
          <w:rFonts w:ascii="Times New Roman" w:hAnsi="Times New Roman" w:cs="Times New Roman"/>
        </w:rPr>
        <w:t>Next, a feature correlation heatmap was created in order to determine</w:t>
      </w:r>
      <w:r w:rsidR="009906E3">
        <w:rPr>
          <w:rFonts w:ascii="Times New Roman" w:hAnsi="Times New Roman" w:cs="Times New Roman"/>
        </w:rPr>
        <w:t xml:space="preserve"> which features may be correlated with each other. The correlation heatmap is shown below in Figure 2. It can be observed that height and weight are correlated, as can be expected. Though typically one feature may be dropped if correlated with another, for the purpose of this assignment they will both be kept as features for the classifier model.</w:t>
      </w:r>
    </w:p>
    <w:p w14:paraId="296A99C7" w14:textId="799A2422" w:rsidR="009906E3" w:rsidRDefault="009906E3" w:rsidP="002079AC">
      <w:pPr>
        <w:spacing w:after="0" w:line="240" w:lineRule="auto"/>
        <w:rPr>
          <w:rFonts w:ascii="Times New Roman" w:hAnsi="Times New Roman" w:cs="Times New Roman"/>
        </w:rPr>
      </w:pPr>
    </w:p>
    <w:p w14:paraId="29692493" w14:textId="41ACF325" w:rsidR="009906E3" w:rsidRDefault="009906E3" w:rsidP="002079AC">
      <w:pPr>
        <w:spacing w:after="0" w:line="240" w:lineRule="auto"/>
        <w:rPr>
          <w:rFonts w:ascii="Times New Roman" w:hAnsi="Times New Roman" w:cs="Times New Roman"/>
        </w:rPr>
      </w:pPr>
    </w:p>
    <w:p w14:paraId="22F8A0D2" w14:textId="373E4B9E" w:rsidR="009906E3" w:rsidRDefault="009906E3" w:rsidP="002079AC">
      <w:pPr>
        <w:spacing w:after="0" w:line="240" w:lineRule="auto"/>
        <w:rPr>
          <w:rFonts w:ascii="Times New Roman" w:hAnsi="Times New Roman" w:cs="Times New Roman"/>
        </w:rPr>
      </w:pPr>
    </w:p>
    <w:p w14:paraId="6BE7B022" w14:textId="325CE9FC" w:rsidR="009906E3" w:rsidRDefault="009906E3" w:rsidP="002079AC">
      <w:pPr>
        <w:spacing w:after="0" w:line="240" w:lineRule="auto"/>
        <w:rPr>
          <w:rFonts w:ascii="Times New Roman" w:hAnsi="Times New Roman" w:cs="Times New Roman"/>
        </w:rPr>
      </w:pPr>
    </w:p>
    <w:p w14:paraId="31893619" w14:textId="77ED36D8" w:rsidR="009906E3" w:rsidRDefault="009906E3" w:rsidP="002079AC">
      <w:pPr>
        <w:spacing w:after="0" w:line="240" w:lineRule="auto"/>
        <w:rPr>
          <w:rFonts w:ascii="Times New Roman" w:hAnsi="Times New Roman" w:cs="Times New Roman"/>
        </w:rPr>
      </w:pPr>
    </w:p>
    <w:p w14:paraId="625DED89" w14:textId="6A592CFD" w:rsidR="009906E3" w:rsidRDefault="006252E3" w:rsidP="002079AC">
      <w:pPr>
        <w:spacing w:after="0" w:line="24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1" locked="0" layoutInCell="1" allowOverlap="1" wp14:anchorId="59C6F09A" wp14:editId="7A1FE5E2">
            <wp:simplePos x="0" y="0"/>
            <wp:positionH relativeFrom="margin">
              <wp:align>center</wp:align>
            </wp:positionH>
            <wp:positionV relativeFrom="paragraph">
              <wp:posOffset>0</wp:posOffset>
            </wp:positionV>
            <wp:extent cx="3759200" cy="2819400"/>
            <wp:effectExtent l="0" t="0" r="0" b="0"/>
            <wp:wrapTight wrapText="bothSides">
              <wp:wrapPolygon edited="0">
                <wp:start x="0" y="0"/>
                <wp:lineTo x="0" y="21454"/>
                <wp:lineTo x="21454" y="21454"/>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anchor>
        </w:drawing>
      </w:r>
    </w:p>
    <w:p w14:paraId="51F23DE0" w14:textId="18E3EE21" w:rsidR="009906E3" w:rsidRDefault="009906E3" w:rsidP="002079AC">
      <w:pPr>
        <w:spacing w:after="0" w:line="240" w:lineRule="auto"/>
        <w:rPr>
          <w:rFonts w:ascii="Times New Roman" w:hAnsi="Times New Roman" w:cs="Times New Roman"/>
        </w:rPr>
      </w:pPr>
    </w:p>
    <w:p w14:paraId="139B2ACA" w14:textId="11790248" w:rsidR="009906E3" w:rsidRDefault="009906E3" w:rsidP="002079AC">
      <w:pPr>
        <w:spacing w:after="0" w:line="240" w:lineRule="auto"/>
        <w:rPr>
          <w:rFonts w:ascii="Times New Roman" w:hAnsi="Times New Roman" w:cs="Times New Roman"/>
        </w:rPr>
      </w:pPr>
    </w:p>
    <w:p w14:paraId="23AF18C0" w14:textId="3006AF77" w:rsidR="009906E3" w:rsidRDefault="009906E3" w:rsidP="002079AC">
      <w:pPr>
        <w:spacing w:after="0" w:line="240" w:lineRule="auto"/>
        <w:rPr>
          <w:rFonts w:ascii="Times New Roman" w:hAnsi="Times New Roman" w:cs="Times New Roman"/>
        </w:rPr>
      </w:pPr>
    </w:p>
    <w:p w14:paraId="55E6265B" w14:textId="795A626C" w:rsidR="009906E3" w:rsidRDefault="009906E3" w:rsidP="002079AC">
      <w:pPr>
        <w:spacing w:after="0" w:line="240" w:lineRule="auto"/>
        <w:rPr>
          <w:rFonts w:ascii="Times New Roman" w:hAnsi="Times New Roman" w:cs="Times New Roman"/>
        </w:rPr>
      </w:pPr>
    </w:p>
    <w:p w14:paraId="1B7EC29F" w14:textId="68FD0B20" w:rsidR="009906E3" w:rsidRDefault="009906E3" w:rsidP="002079AC">
      <w:pPr>
        <w:spacing w:after="0" w:line="240" w:lineRule="auto"/>
        <w:rPr>
          <w:rFonts w:ascii="Times New Roman" w:hAnsi="Times New Roman" w:cs="Times New Roman"/>
        </w:rPr>
      </w:pPr>
    </w:p>
    <w:p w14:paraId="4EA0C1C3" w14:textId="08362857" w:rsidR="009906E3" w:rsidRDefault="009906E3" w:rsidP="002079AC">
      <w:pPr>
        <w:spacing w:after="0" w:line="240" w:lineRule="auto"/>
        <w:rPr>
          <w:rFonts w:ascii="Times New Roman" w:hAnsi="Times New Roman" w:cs="Times New Roman"/>
        </w:rPr>
      </w:pPr>
    </w:p>
    <w:p w14:paraId="20B6448F" w14:textId="0B70E936" w:rsidR="009906E3" w:rsidRDefault="009906E3" w:rsidP="002079AC">
      <w:pPr>
        <w:spacing w:after="0" w:line="240" w:lineRule="auto"/>
        <w:rPr>
          <w:rFonts w:ascii="Times New Roman" w:hAnsi="Times New Roman" w:cs="Times New Roman"/>
        </w:rPr>
      </w:pPr>
    </w:p>
    <w:p w14:paraId="05AF6622" w14:textId="7B130340" w:rsidR="009906E3" w:rsidRDefault="009906E3" w:rsidP="002079AC">
      <w:pPr>
        <w:spacing w:after="0" w:line="240" w:lineRule="auto"/>
        <w:rPr>
          <w:rFonts w:ascii="Times New Roman" w:hAnsi="Times New Roman" w:cs="Times New Roman"/>
        </w:rPr>
      </w:pPr>
    </w:p>
    <w:p w14:paraId="2370A95C" w14:textId="0E968297" w:rsidR="009906E3" w:rsidRDefault="009906E3" w:rsidP="002079AC">
      <w:pPr>
        <w:spacing w:after="0" w:line="240" w:lineRule="auto"/>
        <w:rPr>
          <w:rFonts w:ascii="Times New Roman" w:hAnsi="Times New Roman" w:cs="Times New Roman"/>
        </w:rPr>
      </w:pPr>
    </w:p>
    <w:p w14:paraId="3F1C97FF" w14:textId="46FFF3DE" w:rsidR="009906E3" w:rsidRDefault="009906E3" w:rsidP="002079AC">
      <w:pPr>
        <w:spacing w:after="0" w:line="240" w:lineRule="auto"/>
        <w:rPr>
          <w:rFonts w:ascii="Times New Roman" w:hAnsi="Times New Roman" w:cs="Times New Roman"/>
        </w:rPr>
      </w:pPr>
    </w:p>
    <w:p w14:paraId="643B6A81" w14:textId="5671D56B" w:rsidR="009906E3" w:rsidRDefault="009906E3" w:rsidP="002079AC">
      <w:pPr>
        <w:spacing w:after="0" w:line="240" w:lineRule="auto"/>
        <w:rPr>
          <w:rFonts w:ascii="Times New Roman" w:hAnsi="Times New Roman" w:cs="Times New Roman"/>
        </w:rPr>
      </w:pPr>
    </w:p>
    <w:p w14:paraId="68153BB1" w14:textId="119FDCA1" w:rsidR="009906E3" w:rsidRDefault="009906E3" w:rsidP="002079AC">
      <w:pPr>
        <w:spacing w:after="0" w:line="240" w:lineRule="auto"/>
        <w:rPr>
          <w:rFonts w:ascii="Times New Roman" w:hAnsi="Times New Roman" w:cs="Times New Roman"/>
        </w:rPr>
      </w:pPr>
    </w:p>
    <w:p w14:paraId="3CDFD279" w14:textId="719A3875" w:rsidR="009906E3" w:rsidRDefault="009906E3" w:rsidP="002079AC">
      <w:pPr>
        <w:spacing w:after="0" w:line="240" w:lineRule="auto"/>
        <w:rPr>
          <w:rFonts w:ascii="Times New Roman" w:hAnsi="Times New Roman" w:cs="Times New Roman"/>
        </w:rPr>
      </w:pPr>
    </w:p>
    <w:p w14:paraId="4474CBCD" w14:textId="4FBB5582" w:rsidR="009906E3" w:rsidRDefault="009906E3" w:rsidP="002079AC">
      <w:pPr>
        <w:spacing w:after="0" w:line="240" w:lineRule="auto"/>
        <w:rPr>
          <w:rFonts w:ascii="Times New Roman" w:hAnsi="Times New Roman" w:cs="Times New Roman"/>
        </w:rPr>
      </w:pPr>
    </w:p>
    <w:p w14:paraId="60CC347E" w14:textId="15069E91" w:rsidR="009906E3" w:rsidRDefault="009906E3" w:rsidP="002079AC">
      <w:pPr>
        <w:spacing w:after="0" w:line="240" w:lineRule="auto"/>
        <w:rPr>
          <w:rFonts w:ascii="Times New Roman" w:hAnsi="Times New Roman" w:cs="Times New Roman"/>
        </w:rPr>
      </w:pPr>
    </w:p>
    <w:p w14:paraId="39FDDD85" w14:textId="5B27FDAC" w:rsidR="009906E3" w:rsidRDefault="009906E3" w:rsidP="002079AC">
      <w:pPr>
        <w:spacing w:after="0" w:line="240" w:lineRule="auto"/>
        <w:rPr>
          <w:rFonts w:ascii="Times New Roman" w:hAnsi="Times New Roman" w:cs="Times New Roman"/>
        </w:rPr>
      </w:pPr>
    </w:p>
    <w:p w14:paraId="71994DC1" w14:textId="2148CB05" w:rsidR="009906E3" w:rsidRDefault="009906E3" w:rsidP="002079AC">
      <w:pPr>
        <w:spacing w:after="0" w:line="240" w:lineRule="auto"/>
        <w:rPr>
          <w:rFonts w:ascii="Times New Roman" w:hAnsi="Times New Roman" w:cs="Times New Roman"/>
        </w:rPr>
      </w:pPr>
    </w:p>
    <w:p w14:paraId="434136D9" w14:textId="6E10732F" w:rsidR="009906E3" w:rsidRPr="00B844BF" w:rsidRDefault="009906E3" w:rsidP="009906E3">
      <w:pPr>
        <w:spacing w:after="0" w:line="240" w:lineRule="auto"/>
        <w:jc w:val="center"/>
        <w:rPr>
          <w:rFonts w:ascii="Times New Roman" w:hAnsi="Times New Roman" w:cs="Times New Roman"/>
          <w:sz w:val="20"/>
          <w:szCs w:val="20"/>
        </w:rPr>
      </w:pPr>
      <w:r w:rsidRPr="00B844BF">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B844BF">
        <w:rPr>
          <w:rFonts w:ascii="Times New Roman" w:hAnsi="Times New Roman" w:cs="Times New Roman"/>
          <w:b/>
          <w:bCs/>
          <w:sz w:val="20"/>
          <w:szCs w:val="20"/>
        </w:rPr>
        <w:t>.</w:t>
      </w:r>
      <w:r w:rsidRPr="00B844BF">
        <w:rPr>
          <w:rFonts w:ascii="Times New Roman" w:hAnsi="Times New Roman" w:cs="Times New Roman"/>
          <w:sz w:val="20"/>
          <w:szCs w:val="20"/>
        </w:rPr>
        <w:t xml:space="preserve"> </w:t>
      </w:r>
      <w:r>
        <w:rPr>
          <w:rFonts w:ascii="Times New Roman" w:hAnsi="Times New Roman" w:cs="Times New Roman"/>
          <w:sz w:val="20"/>
          <w:szCs w:val="20"/>
        </w:rPr>
        <w:t>Feature correlation heatmap</w:t>
      </w:r>
    </w:p>
    <w:p w14:paraId="00A1337F" w14:textId="77777777" w:rsidR="009906E3" w:rsidRDefault="009906E3" w:rsidP="002079AC">
      <w:pPr>
        <w:spacing w:after="0" w:line="240" w:lineRule="auto"/>
        <w:rPr>
          <w:rFonts w:ascii="Times New Roman" w:hAnsi="Times New Roman" w:cs="Times New Roman"/>
        </w:rPr>
      </w:pPr>
    </w:p>
    <w:p w14:paraId="21A84443" w14:textId="51C707EE" w:rsidR="009906E3" w:rsidRDefault="009906E3" w:rsidP="009906E3">
      <w:pPr>
        <w:spacing w:after="0" w:line="240" w:lineRule="auto"/>
        <w:rPr>
          <w:rFonts w:ascii="Times New Roman" w:hAnsi="Times New Roman" w:cs="Times New Roman"/>
          <w:b/>
          <w:bCs/>
        </w:rPr>
      </w:pPr>
      <w:r>
        <w:rPr>
          <w:rFonts w:ascii="Times New Roman" w:hAnsi="Times New Roman" w:cs="Times New Roman"/>
          <w:b/>
          <w:bCs/>
        </w:rPr>
        <w:t>Model Output &amp; Results</w:t>
      </w:r>
    </w:p>
    <w:p w14:paraId="5B880CC0" w14:textId="5B558836" w:rsidR="009906E3" w:rsidRDefault="009906E3" w:rsidP="009906E3">
      <w:pPr>
        <w:spacing w:after="0" w:line="240" w:lineRule="auto"/>
        <w:rPr>
          <w:rFonts w:ascii="Times New Roman" w:hAnsi="Times New Roman" w:cs="Times New Roman"/>
        </w:rPr>
      </w:pPr>
    </w:p>
    <w:p w14:paraId="171B2027" w14:textId="5BAF69FB" w:rsidR="00C11CFA" w:rsidRDefault="001D7F53" w:rsidP="002079AC">
      <w:pPr>
        <w:spacing w:after="0" w:line="240" w:lineRule="auto"/>
        <w:rPr>
          <w:rFonts w:ascii="Times New Roman" w:hAnsi="Times New Roman" w:cs="Times New Roman"/>
        </w:rPr>
      </w:pPr>
      <w:r>
        <w:rPr>
          <w:rFonts w:ascii="Times New Roman" w:hAnsi="Times New Roman" w:cs="Times New Roman"/>
        </w:rPr>
        <w:t xml:space="preserve">The SVM model was split into train/test groups with 70% of the data being sent to the training group. </w:t>
      </w:r>
      <w:r w:rsidR="00C47899">
        <w:rPr>
          <w:rFonts w:ascii="Times New Roman" w:hAnsi="Times New Roman" w:cs="Times New Roman"/>
        </w:rPr>
        <w:t xml:space="preserve">The default radial basis function (RBF) was used as the kernel. Given the limited data and additional parsing, the model’s performance clearly does not produce production-level performance. The values for a cross-validation score with 5 folds were determined to be: </w:t>
      </w:r>
      <w:r w:rsidR="00C11CFA" w:rsidRPr="00C11CFA">
        <w:rPr>
          <w:rFonts w:ascii="Times New Roman" w:hAnsi="Times New Roman" w:cs="Times New Roman"/>
        </w:rPr>
        <w:t>[0.15454545 0.13761468 0.12844037 0.14678899 0.13761468]</w:t>
      </w:r>
      <w:r w:rsidR="00C11CFA">
        <w:rPr>
          <w:rFonts w:ascii="Times New Roman" w:hAnsi="Times New Roman" w:cs="Times New Roman"/>
        </w:rPr>
        <w:t>. Given the imbalanced nature of the dataset, scikit-</w:t>
      </w:r>
      <w:proofErr w:type="spellStart"/>
      <w:r w:rsidR="00C11CFA">
        <w:rPr>
          <w:rFonts w:ascii="Times New Roman" w:hAnsi="Times New Roman" w:cs="Times New Roman"/>
        </w:rPr>
        <w:t>learn’s</w:t>
      </w:r>
      <w:proofErr w:type="spellEnd"/>
      <w:r w:rsidR="00C11CFA">
        <w:rPr>
          <w:rFonts w:ascii="Times New Roman" w:hAnsi="Times New Roman" w:cs="Times New Roman"/>
        </w:rPr>
        <w:t xml:space="preserve"> “f1_macro” scoring was also used, with resulting values of: </w:t>
      </w:r>
      <w:r w:rsidR="00AC38AF" w:rsidRPr="00AC38AF">
        <w:rPr>
          <w:rFonts w:ascii="Times New Roman" w:hAnsi="Times New Roman" w:cs="Times New Roman"/>
        </w:rPr>
        <w:t>[0.02445394 0.02560554 0.02655943 0.02565032 0.01461988]</w:t>
      </w:r>
      <w:r w:rsidR="00AC38AF">
        <w:rPr>
          <w:rFonts w:ascii="Times New Roman" w:hAnsi="Times New Roman" w:cs="Times New Roman"/>
        </w:rPr>
        <w:t>. It can be seen that the F1 scores are significantly lower than the accuracy scores. Finally, a classification report of the data is shown below in Table 1.</w:t>
      </w:r>
    </w:p>
    <w:p w14:paraId="738198CC" w14:textId="77777777" w:rsidR="00AC38AF" w:rsidRDefault="00AC38AF" w:rsidP="002079AC">
      <w:pPr>
        <w:spacing w:after="0" w:line="240" w:lineRule="auto"/>
        <w:rPr>
          <w:rFonts w:ascii="Times New Roman" w:hAnsi="Times New Roman" w:cs="Times New Roman"/>
        </w:rPr>
      </w:pPr>
    </w:p>
    <w:p w14:paraId="5CEBE753" w14:textId="61163823" w:rsidR="00AC38AF" w:rsidRDefault="00AC38AF" w:rsidP="002079AC">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516"/>
        <w:gridCol w:w="1289"/>
        <w:gridCol w:w="1289"/>
        <w:gridCol w:w="1289"/>
        <w:gridCol w:w="1289"/>
      </w:tblGrid>
      <w:tr w:rsidR="00AC38AF" w:rsidRPr="00FA3D5C" w14:paraId="78EDCCC5" w14:textId="77777777" w:rsidTr="00AC38AF">
        <w:trPr>
          <w:trHeight w:val="210"/>
          <w:jc w:val="center"/>
        </w:trPr>
        <w:tc>
          <w:tcPr>
            <w:tcW w:w="1516" w:type="dxa"/>
            <w:noWrap/>
            <w:hideMark/>
          </w:tcPr>
          <w:p w14:paraId="19C4AF42" w14:textId="77777777" w:rsidR="00AC38AF" w:rsidRPr="00FA3D5C" w:rsidRDefault="00AC38AF" w:rsidP="00AC38AF">
            <w:pPr>
              <w:rPr>
                <w:rFonts w:ascii="Times New Roman" w:hAnsi="Times New Roman" w:cs="Times New Roman"/>
              </w:rPr>
            </w:pPr>
          </w:p>
        </w:tc>
        <w:tc>
          <w:tcPr>
            <w:tcW w:w="1289" w:type="dxa"/>
            <w:noWrap/>
            <w:hideMark/>
          </w:tcPr>
          <w:p w14:paraId="2984388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precision</w:t>
            </w:r>
          </w:p>
        </w:tc>
        <w:tc>
          <w:tcPr>
            <w:tcW w:w="1289" w:type="dxa"/>
            <w:noWrap/>
            <w:hideMark/>
          </w:tcPr>
          <w:p w14:paraId="5079DD80"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recall</w:t>
            </w:r>
          </w:p>
        </w:tc>
        <w:tc>
          <w:tcPr>
            <w:tcW w:w="1289" w:type="dxa"/>
            <w:noWrap/>
            <w:hideMark/>
          </w:tcPr>
          <w:p w14:paraId="6E334965"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f1-score</w:t>
            </w:r>
          </w:p>
        </w:tc>
        <w:tc>
          <w:tcPr>
            <w:tcW w:w="1289" w:type="dxa"/>
            <w:noWrap/>
            <w:hideMark/>
          </w:tcPr>
          <w:p w14:paraId="409395FC"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support</w:t>
            </w:r>
          </w:p>
        </w:tc>
      </w:tr>
      <w:tr w:rsidR="00AC38AF" w:rsidRPr="00FA3D5C" w14:paraId="2C8B8FF6" w14:textId="77777777" w:rsidTr="00AC38AF">
        <w:trPr>
          <w:trHeight w:val="210"/>
          <w:jc w:val="center"/>
        </w:trPr>
        <w:tc>
          <w:tcPr>
            <w:tcW w:w="1516" w:type="dxa"/>
            <w:noWrap/>
            <w:hideMark/>
          </w:tcPr>
          <w:p w14:paraId="55D594CE"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grass</w:t>
            </w:r>
          </w:p>
        </w:tc>
        <w:tc>
          <w:tcPr>
            <w:tcW w:w="1289" w:type="dxa"/>
            <w:noWrap/>
            <w:hideMark/>
          </w:tcPr>
          <w:p w14:paraId="7DBA8AC2"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86A323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D14ED4E"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46E078E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22</w:t>
            </w:r>
          </w:p>
        </w:tc>
      </w:tr>
      <w:tr w:rsidR="00AC38AF" w:rsidRPr="00FA3D5C" w14:paraId="08E9689F" w14:textId="77777777" w:rsidTr="00AC38AF">
        <w:trPr>
          <w:trHeight w:val="210"/>
          <w:jc w:val="center"/>
        </w:trPr>
        <w:tc>
          <w:tcPr>
            <w:tcW w:w="1516" w:type="dxa"/>
            <w:noWrap/>
            <w:hideMark/>
          </w:tcPr>
          <w:p w14:paraId="011E99E0"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fire</w:t>
            </w:r>
          </w:p>
        </w:tc>
        <w:tc>
          <w:tcPr>
            <w:tcW w:w="1289" w:type="dxa"/>
            <w:noWrap/>
            <w:hideMark/>
          </w:tcPr>
          <w:p w14:paraId="0E01E11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9262552"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4772B5E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6BA6CB7"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9</w:t>
            </w:r>
          </w:p>
        </w:tc>
      </w:tr>
      <w:tr w:rsidR="00AC38AF" w:rsidRPr="00FA3D5C" w14:paraId="6EE88DAD" w14:textId="77777777" w:rsidTr="00AC38AF">
        <w:trPr>
          <w:trHeight w:val="210"/>
          <w:jc w:val="center"/>
        </w:trPr>
        <w:tc>
          <w:tcPr>
            <w:tcW w:w="1516" w:type="dxa"/>
            <w:noWrap/>
            <w:hideMark/>
          </w:tcPr>
          <w:p w14:paraId="7D5F61D1"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water</w:t>
            </w:r>
          </w:p>
        </w:tc>
        <w:tc>
          <w:tcPr>
            <w:tcW w:w="1289" w:type="dxa"/>
            <w:noWrap/>
            <w:hideMark/>
          </w:tcPr>
          <w:p w14:paraId="4F3888C2"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46E361CD"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C2BE1D2"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A8301C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8</w:t>
            </w:r>
          </w:p>
        </w:tc>
      </w:tr>
      <w:tr w:rsidR="00AC38AF" w:rsidRPr="00FA3D5C" w14:paraId="6796352B" w14:textId="77777777" w:rsidTr="00AC38AF">
        <w:trPr>
          <w:trHeight w:val="210"/>
          <w:jc w:val="center"/>
        </w:trPr>
        <w:tc>
          <w:tcPr>
            <w:tcW w:w="1516" w:type="dxa"/>
            <w:noWrap/>
            <w:hideMark/>
          </w:tcPr>
          <w:p w14:paraId="6A902A3E"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bug</w:t>
            </w:r>
          </w:p>
        </w:tc>
        <w:tc>
          <w:tcPr>
            <w:tcW w:w="1289" w:type="dxa"/>
            <w:noWrap/>
            <w:hideMark/>
          </w:tcPr>
          <w:p w14:paraId="37B18B3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31370FD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2867171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5EE072E"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12</w:t>
            </w:r>
          </w:p>
        </w:tc>
      </w:tr>
      <w:tr w:rsidR="00AC38AF" w:rsidRPr="00FA3D5C" w14:paraId="317A7CE0" w14:textId="77777777" w:rsidTr="00AC38AF">
        <w:trPr>
          <w:trHeight w:val="210"/>
          <w:jc w:val="center"/>
        </w:trPr>
        <w:tc>
          <w:tcPr>
            <w:tcW w:w="1516" w:type="dxa"/>
            <w:noWrap/>
            <w:hideMark/>
          </w:tcPr>
          <w:p w14:paraId="08829B13"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normal</w:t>
            </w:r>
          </w:p>
        </w:tc>
        <w:tc>
          <w:tcPr>
            <w:tcW w:w="1289" w:type="dxa"/>
            <w:noWrap/>
            <w:hideMark/>
          </w:tcPr>
          <w:p w14:paraId="1583E35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FB49C3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4ED94172"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FB0820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5</w:t>
            </w:r>
          </w:p>
        </w:tc>
      </w:tr>
      <w:tr w:rsidR="00AC38AF" w:rsidRPr="00FA3D5C" w14:paraId="08AC6603" w14:textId="77777777" w:rsidTr="00AC38AF">
        <w:trPr>
          <w:trHeight w:val="210"/>
          <w:jc w:val="center"/>
        </w:trPr>
        <w:tc>
          <w:tcPr>
            <w:tcW w:w="1516" w:type="dxa"/>
            <w:noWrap/>
            <w:hideMark/>
          </w:tcPr>
          <w:p w14:paraId="431567EE"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poison</w:t>
            </w:r>
          </w:p>
        </w:tc>
        <w:tc>
          <w:tcPr>
            <w:tcW w:w="1289" w:type="dxa"/>
            <w:noWrap/>
            <w:hideMark/>
          </w:tcPr>
          <w:p w14:paraId="2740E509"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F9F605C"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20409E50"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6A06245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9</w:t>
            </w:r>
          </w:p>
        </w:tc>
      </w:tr>
      <w:tr w:rsidR="00AC38AF" w:rsidRPr="00FA3D5C" w14:paraId="3FAEA652" w14:textId="77777777" w:rsidTr="00AC38AF">
        <w:trPr>
          <w:trHeight w:val="210"/>
          <w:jc w:val="center"/>
        </w:trPr>
        <w:tc>
          <w:tcPr>
            <w:tcW w:w="1516" w:type="dxa"/>
            <w:noWrap/>
            <w:hideMark/>
          </w:tcPr>
          <w:p w14:paraId="58D23D1B"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electric</w:t>
            </w:r>
          </w:p>
        </w:tc>
        <w:tc>
          <w:tcPr>
            <w:tcW w:w="1289" w:type="dxa"/>
            <w:noWrap/>
            <w:hideMark/>
          </w:tcPr>
          <w:p w14:paraId="147F219C"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6C39074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62D8418C"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D57784B"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15</w:t>
            </w:r>
          </w:p>
        </w:tc>
      </w:tr>
      <w:tr w:rsidR="00AC38AF" w:rsidRPr="00FA3D5C" w14:paraId="7E5C9936" w14:textId="77777777" w:rsidTr="00AC38AF">
        <w:trPr>
          <w:trHeight w:val="210"/>
          <w:jc w:val="center"/>
        </w:trPr>
        <w:tc>
          <w:tcPr>
            <w:tcW w:w="1516" w:type="dxa"/>
            <w:noWrap/>
            <w:hideMark/>
          </w:tcPr>
          <w:p w14:paraId="2A2F5FCC"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fairy</w:t>
            </w:r>
          </w:p>
        </w:tc>
        <w:tc>
          <w:tcPr>
            <w:tcW w:w="1289" w:type="dxa"/>
            <w:noWrap/>
            <w:hideMark/>
          </w:tcPr>
          <w:p w14:paraId="767ADDF0"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62A12F4E"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CA0AB8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AE2803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1</w:t>
            </w:r>
          </w:p>
        </w:tc>
      </w:tr>
      <w:tr w:rsidR="00AC38AF" w:rsidRPr="00FA3D5C" w14:paraId="10FCEEE9" w14:textId="77777777" w:rsidTr="00AC38AF">
        <w:trPr>
          <w:trHeight w:val="210"/>
          <w:jc w:val="center"/>
        </w:trPr>
        <w:tc>
          <w:tcPr>
            <w:tcW w:w="1516" w:type="dxa"/>
            <w:noWrap/>
            <w:hideMark/>
          </w:tcPr>
          <w:p w14:paraId="416E9C69"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fighting</w:t>
            </w:r>
          </w:p>
        </w:tc>
        <w:tc>
          <w:tcPr>
            <w:tcW w:w="1289" w:type="dxa"/>
            <w:noWrap/>
            <w:hideMark/>
          </w:tcPr>
          <w:p w14:paraId="4B734248"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FC2B1B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0B280F4D"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ADFA656"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8</w:t>
            </w:r>
          </w:p>
        </w:tc>
      </w:tr>
      <w:tr w:rsidR="00AC38AF" w:rsidRPr="00FA3D5C" w14:paraId="24F8F35F" w14:textId="77777777" w:rsidTr="00AC38AF">
        <w:trPr>
          <w:trHeight w:val="210"/>
          <w:jc w:val="center"/>
        </w:trPr>
        <w:tc>
          <w:tcPr>
            <w:tcW w:w="1516" w:type="dxa"/>
            <w:noWrap/>
            <w:hideMark/>
          </w:tcPr>
          <w:p w14:paraId="526626ED"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psychic</w:t>
            </w:r>
          </w:p>
        </w:tc>
        <w:tc>
          <w:tcPr>
            <w:tcW w:w="1289" w:type="dxa"/>
            <w:noWrap/>
            <w:hideMark/>
          </w:tcPr>
          <w:p w14:paraId="33F03A79"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22000EC6"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7437B19"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2D65E9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23</w:t>
            </w:r>
          </w:p>
        </w:tc>
      </w:tr>
      <w:tr w:rsidR="00AC38AF" w:rsidRPr="00FA3D5C" w14:paraId="4471B6D4" w14:textId="77777777" w:rsidTr="00AC38AF">
        <w:trPr>
          <w:trHeight w:val="210"/>
          <w:jc w:val="center"/>
        </w:trPr>
        <w:tc>
          <w:tcPr>
            <w:tcW w:w="1516" w:type="dxa"/>
            <w:noWrap/>
            <w:hideMark/>
          </w:tcPr>
          <w:p w14:paraId="7D9D55DB"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ghost</w:t>
            </w:r>
          </w:p>
        </w:tc>
        <w:tc>
          <w:tcPr>
            <w:tcW w:w="1289" w:type="dxa"/>
            <w:noWrap/>
            <w:hideMark/>
          </w:tcPr>
          <w:p w14:paraId="17F3A44D"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8F2ED9E"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1A92C9D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0C556E36"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8</w:t>
            </w:r>
          </w:p>
        </w:tc>
      </w:tr>
      <w:tr w:rsidR="00AC38AF" w:rsidRPr="00FA3D5C" w14:paraId="5B2F8E6D" w14:textId="77777777" w:rsidTr="00AC38AF">
        <w:trPr>
          <w:trHeight w:val="210"/>
          <w:jc w:val="center"/>
        </w:trPr>
        <w:tc>
          <w:tcPr>
            <w:tcW w:w="1516" w:type="dxa"/>
            <w:noWrap/>
            <w:hideMark/>
          </w:tcPr>
          <w:p w14:paraId="597FB91B"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rock</w:t>
            </w:r>
          </w:p>
        </w:tc>
        <w:tc>
          <w:tcPr>
            <w:tcW w:w="1289" w:type="dxa"/>
            <w:noWrap/>
            <w:hideMark/>
          </w:tcPr>
          <w:p w14:paraId="13ED35B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0E31D54B"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28D059BE"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C0F8A0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7</w:t>
            </w:r>
          </w:p>
        </w:tc>
      </w:tr>
      <w:tr w:rsidR="00AC38AF" w:rsidRPr="00FA3D5C" w14:paraId="4B6DB808" w14:textId="77777777" w:rsidTr="00AC38AF">
        <w:trPr>
          <w:trHeight w:val="210"/>
          <w:jc w:val="center"/>
        </w:trPr>
        <w:tc>
          <w:tcPr>
            <w:tcW w:w="1516" w:type="dxa"/>
            <w:noWrap/>
            <w:hideMark/>
          </w:tcPr>
          <w:p w14:paraId="4A77E1E9"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ground</w:t>
            </w:r>
          </w:p>
        </w:tc>
        <w:tc>
          <w:tcPr>
            <w:tcW w:w="1289" w:type="dxa"/>
            <w:noWrap/>
            <w:hideMark/>
          </w:tcPr>
          <w:p w14:paraId="74227A36"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69B7704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3D5AA3EA"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94F1F39"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30</w:t>
            </w:r>
          </w:p>
        </w:tc>
      </w:tr>
      <w:tr w:rsidR="00AC38AF" w:rsidRPr="00FA3D5C" w14:paraId="033E26C6" w14:textId="77777777" w:rsidTr="00AC38AF">
        <w:trPr>
          <w:trHeight w:val="210"/>
          <w:jc w:val="center"/>
        </w:trPr>
        <w:tc>
          <w:tcPr>
            <w:tcW w:w="1516" w:type="dxa"/>
            <w:noWrap/>
            <w:hideMark/>
          </w:tcPr>
          <w:p w14:paraId="4B39DB14"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ice</w:t>
            </w:r>
          </w:p>
        </w:tc>
        <w:tc>
          <w:tcPr>
            <w:tcW w:w="1289" w:type="dxa"/>
            <w:noWrap/>
            <w:hideMark/>
          </w:tcPr>
          <w:p w14:paraId="059675B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82FCDF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CFC812C"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DF4611B"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9</w:t>
            </w:r>
          </w:p>
        </w:tc>
      </w:tr>
      <w:tr w:rsidR="00AC38AF" w:rsidRPr="00FA3D5C" w14:paraId="45F76AA8" w14:textId="77777777" w:rsidTr="00AC38AF">
        <w:trPr>
          <w:trHeight w:val="210"/>
          <w:jc w:val="center"/>
        </w:trPr>
        <w:tc>
          <w:tcPr>
            <w:tcW w:w="1516" w:type="dxa"/>
            <w:noWrap/>
            <w:hideMark/>
          </w:tcPr>
          <w:p w14:paraId="026224DE"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dragon</w:t>
            </w:r>
          </w:p>
        </w:tc>
        <w:tc>
          <w:tcPr>
            <w:tcW w:w="1289" w:type="dxa"/>
            <w:noWrap/>
            <w:hideMark/>
          </w:tcPr>
          <w:p w14:paraId="0A2D0F3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DACEAFD"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6DBFF1D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77AD1479"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16</w:t>
            </w:r>
          </w:p>
        </w:tc>
      </w:tr>
      <w:tr w:rsidR="00AC38AF" w:rsidRPr="00FA3D5C" w14:paraId="648D9E6C" w14:textId="77777777" w:rsidTr="00AC38AF">
        <w:trPr>
          <w:trHeight w:val="210"/>
          <w:jc w:val="center"/>
        </w:trPr>
        <w:tc>
          <w:tcPr>
            <w:tcW w:w="1516" w:type="dxa"/>
            <w:noWrap/>
            <w:hideMark/>
          </w:tcPr>
          <w:p w14:paraId="3FC37CE2"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dark</w:t>
            </w:r>
          </w:p>
        </w:tc>
        <w:tc>
          <w:tcPr>
            <w:tcW w:w="1289" w:type="dxa"/>
            <w:noWrap/>
            <w:hideMark/>
          </w:tcPr>
          <w:p w14:paraId="499AB960"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0.125</w:t>
            </w:r>
          </w:p>
        </w:tc>
        <w:tc>
          <w:tcPr>
            <w:tcW w:w="1289" w:type="dxa"/>
            <w:noWrap/>
            <w:hideMark/>
          </w:tcPr>
          <w:p w14:paraId="4FC67875"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0.166667</w:t>
            </w:r>
          </w:p>
        </w:tc>
        <w:tc>
          <w:tcPr>
            <w:tcW w:w="1289" w:type="dxa"/>
            <w:noWrap/>
            <w:hideMark/>
          </w:tcPr>
          <w:p w14:paraId="0C07FF8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0.142857</w:t>
            </w:r>
          </w:p>
        </w:tc>
        <w:tc>
          <w:tcPr>
            <w:tcW w:w="1289" w:type="dxa"/>
            <w:noWrap/>
            <w:hideMark/>
          </w:tcPr>
          <w:p w14:paraId="29E22AB8"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12</w:t>
            </w:r>
          </w:p>
        </w:tc>
      </w:tr>
      <w:tr w:rsidR="00AC38AF" w:rsidRPr="00FA3D5C" w14:paraId="7BEB65D1" w14:textId="77777777" w:rsidTr="00AC38AF">
        <w:trPr>
          <w:trHeight w:val="210"/>
          <w:jc w:val="center"/>
        </w:trPr>
        <w:tc>
          <w:tcPr>
            <w:tcW w:w="1516" w:type="dxa"/>
            <w:noWrap/>
            <w:hideMark/>
          </w:tcPr>
          <w:p w14:paraId="28037D50"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steel</w:t>
            </w:r>
          </w:p>
        </w:tc>
        <w:tc>
          <w:tcPr>
            <w:tcW w:w="1289" w:type="dxa"/>
            <w:noWrap/>
            <w:hideMark/>
          </w:tcPr>
          <w:p w14:paraId="28EB250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5FF7610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3051C580"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w:t>
            </w:r>
          </w:p>
        </w:tc>
        <w:tc>
          <w:tcPr>
            <w:tcW w:w="1289" w:type="dxa"/>
            <w:noWrap/>
            <w:hideMark/>
          </w:tcPr>
          <w:p w14:paraId="4C127A5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7</w:t>
            </w:r>
          </w:p>
        </w:tc>
      </w:tr>
      <w:tr w:rsidR="00AC38AF" w:rsidRPr="00FA3D5C" w14:paraId="6F1F7F65" w14:textId="77777777" w:rsidTr="00AC38AF">
        <w:trPr>
          <w:trHeight w:val="210"/>
          <w:jc w:val="center"/>
        </w:trPr>
        <w:tc>
          <w:tcPr>
            <w:tcW w:w="1516" w:type="dxa"/>
            <w:noWrap/>
            <w:hideMark/>
          </w:tcPr>
          <w:p w14:paraId="10ADEE73"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lastRenderedPageBreak/>
              <w:t>flying</w:t>
            </w:r>
          </w:p>
        </w:tc>
        <w:tc>
          <w:tcPr>
            <w:tcW w:w="1289" w:type="dxa"/>
            <w:noWrap/>
            <w:hideMark/>
          </w:tcPr>
          <w:p w14:paraId="7BA17E6D"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0.152074</w:t>
            </w:r>
          </w:p>
        </w:tc>
        <w:tc>
          <w:tcPr>
            <w:tcW w:w="1289" w:type="dxa"/>
            <w:noWrap/>
            <w:hideMark/>
          </w:tcPr>
          <w:p w14:paraId="7D7C14D4"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0.970588</w:t>
            </w:r>
          </w:p>
        </w:tc>
        <w:tc>
          <w:tcPr>
            <w:tcW w:w="1289" w:type="dxa"/>
            <w:noWrap/>
            <w:hideMark/>
          </w:tcPr>
          <w:p w14:paraId="1C38055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0.262948</w:t>
            </w:r>
          </w:p>
        </w:tc>
        <w:tc>
          <w:tcPr>
            <w:tcW w:w="1289" w:type="dxa"/>
            <w:noWrap/>
            <w:hideMark/>
          </w:tcPr>
          <w:p w14:paraId="2C3101D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34</w:t>
            </w:r>
          </w:p>
        </w:tc>
      </w:tr>
      <w:tr w:rsidR="00AC38AF" w:rsidRPr="00FA3D5C" w14:paraId="505C8751" w14:textId="77777777" w:rsidTr="00AC38AF">
        <w:trPr>
          <w:trHeight w:val="210"/>
          <w:jc w:val="center"/>
        </w:trPr>
        <w:tc>
          <w:tcPr>
            <w:tcW w:w="1516" w:type="dxa"/>
            <w:noWrap/>
            <w:hideMark/>
          </w:tcPr>
          <w:p w14:paraId="2667490B"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accuracy</w:t>
            </w:r>
          </w:p>
        </w:tc>
        <w:tc>
          <w:tcPr>
            <w:tcW w:w="1289" w:type="dxa"/>
            <w:noWrap/>
            <w:hideMark/>
          </w:tcPr>
          <w:p w14:paraId="6369EE8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0.148936</w:t>
            </w:r>
          </w:p>
        </w:tc>
        <w:tc>
          <w:tcPr>
            <w:tcW w:w="1289" w:type="dxa"/>
            <w:noWrap/>
            <w:hideMark/>
          </w:tcPr>
          <w:p w14:paraId="71EFBDF3"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0.148936</w:t>
            </w:r>
          </w:p>
        </w:tc>
        <w:tc>
          <w:tcPr>
            <w:tcW w:w="1289" w:type="dxa"/>
            <w:noWrap/>
            <w:hideMark/>
          </w:tcPr>
          <w:p w14:paraId="1557137C"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0.148936</w:t>
            </w:r>
          </w:p>
        </w:tc>
        <w:tc>
          <w:tcPr>
            <w:tcW w:w="1289" w:type="dxa"/>
            <w:noWrap/>
            <w:hideMark/>
          </w:tcPr>
          <w:p w14:paraId="4893276E"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0.148936</w:t>
            </w:r>
          </w:p>
        </w:tc>
      </w:tr>
      <w:tr w:rsidR="00AC38AF" w:rsidRPr="00FA3D5C" w14:paraId="481079C7" w14:textId="77777777" w:rsidTr="00AC38AF">
        <w:trPr>
          <w:trHeight w:val="210"/>
          <w:jc w:val="center"/>
        </w:trPr>
        <w:tc>
          <w:tcPr>
            <w:tcW w:w="1516" w:type="dxa"/>
            <w:noWrap/>
            <w:hideMark/>
          </w:tcPr>
          <w:p w14:paraId="08C01EE6"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macro avg</w:t>
            </w:r>
          </w:p>
        </w:tc>
        <w:tc>
          <w:tcPr>
            <w:tcW w:w="1289" w:type="dxa"/>
            <w:noWrap/>
            <w:hideMark/>
          </w:tcPr>
          <w:p w14:paraId="4D6E0351"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0.015393</w:t>
            </w:r>
          </w:p>
        </w:tc>
        <w:tc>
          <w:tcPr>
            <w:tcW w:w="1289" w:type="dxa"/>
            <w:noWrap/>
            <w:hideMark/>
          </w:tcPr>
          <w:p w14:paraId="1082293F"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0.063181</w:t>
            </w:r>
          </w:p>
        </w:tc>
        <w:tc>
          <w:tcPr>
            <w:tcW w:w="1289" w:type="dxa"/>
            <w:noWrap/>
            <w:hideMark/>
          </w:tcPr>
          <w:p w14:paraId="6C752229"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0.022545</w:t>
            </w:r>
          </w:p>
        </w:tc>
        <w:tc>
          <w:tcPr>
            <w:tcW w:w="1289" w:type="dxa"/>
            <w:noWrap/>
            <w:hideMark/>
          </w:tcPr>
          <w:p w14:paraId="64AC7BA6"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235</w:t>
            </w:r>
          </w:p>
        </w:tc>
      </w:tr>
      <w:tr w:rsidR="00AC38AF" w:rsidRPr="00FA3D5C" w14:paraId="6312FF26" w14:textId="77777777" w:rsidTr="00AC38AF">
        <w:trPr>
          <w:trHeight w:val="210"/>
          <w:jc w:val="center"/>
        </w:trPr>
        <w:tc>
          <w:tcPr>
            <w:tcW w:w="1516" w:type="dxa"/>
            <w:noWrap/>
            <w:hideMark/>
          </w:tcPr>
          <w:p w14:paraId="3B1CA567" w14:textId="77777777" w:rsidR="00AC38AF" w:rsidRPr="00FA3D5C" w:rsidRDefault="00AC38AF" w:rsidP="00AC38AF">
            <w:pPr>
              <w:rPr>
                <w:rFonts w:ascii="Times New Roman" w:hAnsi="Times New Roman" w:cs="Times New Roman"/>
              </w:rPr>
            </w:pPr>
            <w:r w:rsidRPr="00FA3D5C">
              <w:rPr>
                <w:rFonts w:ascii="Times New Roman" w:hAnsi="Times New Roman" w:cs="Times New Roman"/>
              </w:rPr>
              <w:t>weighted avg</w:t>
            </w:r>
          </w:p>
        </w:tc>
        <w:tc>
          <w:tcPr>
            <w:tcW w:w="1289" w:type="dxa"/>
            <w:noWrap/>
            <w:hideMark/>
          </w:tcPr>
          <w:p w14:paraId="55023FA7"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0.028385</w:t>
            </w:r>
          </w:p>
        </w:tc>
        <w:tc>
          <w:tcPr>
            <w:tcW w:w="1289" w:type="dxa"/>
            <w:noWrap/>
            <w:hideMark/>
          </w:tcPr>
          <w:p w14:paraId="5250BE56"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0.148936</w:t>
            </w:r>
          </w:p>
        </w:tc>
        <w:tc>
          <w:tcPr>
            <w:tcW w:w="1289" w:type="dxa"/>
            <w:noWrap/>
            <w:hideMark/>
          </w:tcPr>
          <w:p w14:paraId="7EA2CCD2"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0.045338</w:t>
            </w:r>
          </w:p>
        </w:tc>
        <w:tc>
          <w:tcPr>
            <w:tcW w:w="1289" w:type="dxa"/>
            <w:noWrap/>
            <w:hideMark/>
          </w:tcPr>
          <w:p w14:paraId="46987D7D" w14:textId="77777777" w:rsidR="00AC38AF" w:rsidRPr="00FA3D5C" w:rsidRDefault="00AC38AF" w:rsidP="00FA3D5C">
            <w:pPr>
              <w:jc w:val="center"/>
              <w:rPr>
                <w:rFonts w:ascii="Times New Roman" w:hAnsi="Times New Roman" w:cs="Times New Roman"/>
              </w:rPr>
            </w:pPr>
            <w:r w:rsidRPr="00FA3D5C">
              <w:rPr>
                <w:rFonts w:ascii="Times New Roman" w:hAnsi="Times New Roman" w:cs="Times New Roman"/>
              </w:rPr>
              <w:t>235</w:t>
            </w:r>
          </w:p>
        </w:tc>
      </w:tr>
    </w:tbl>
    <w:p w14:paraId="2C748084" w14:textId="70AAE488" w:rsidR="00AC38AF" w:rsidRDefault="00AC38AF" w:rsidP="00AC38AF">
      <w:pPr>
        <w:spacing w:after="0" w:line="240" w:lineRule="auto"/>
        <w:jc w:val="center"/>
        <w:rPr>
          <w:rFonts w:ascii="Times New Roman" w:hAnsi="Times New Roman" w:cs="Times New Roman"/>
        </w:rPr>
      </w:pPr>
      <w:r>
        <w:rPr>
          <w:rFonts w:ascii="Times New Roman" w:hAnsi="Times New Roman" w:cs="Times New Roman"/>
          <w:b/>
          <w:bCs/>
          <w:sz w:val="20"/>
          <w:szCs w:val="20"/>
        </w:rPr>
        <w:t>Table 1</w:t>
      </w:r>
      <w:r w:rsidRPr="00B844BF">
        <w:rPr>
          <w:rFonts w:ascii="Times New Roman" w:hAnsi="Times New Roman" w:cs="Times New Roman"/>
          <w:b/>
          <w:bCs/>
          <w:sz w:val="20"/>
          <w:szCs w:val="20"/>
        </w:rPr>
        <w:t>.</w:t>
      </w:r>
      <w:r w:rsidRPr="00B844BF">
        <w:rPr>
          <w:rFonts w:ascii="Times New Roman" w:hAnsi="Times New Roman" w:cs="Times New Roman"/>
          <w:sz w:val="20"/>
          <w:szCs w:val="20"/>
        </w:rPr>
        <w:t xml:space="preserve"> </w:t>
      </w:r>
      <w:r>
        <w:rPr>
          <w:rFonts w:ascii="Times New Roman" w:hAnsi="Times New Roman" w:cs="Times New Roman"/>
          <w:sz w:val="20"/>
          <w:szCs w:val="20"/>
        </w:rPr>
        <w:t>Classification report</w:t>
      </w:r>
    </w:p>
    <w:p w14:paraId="0190CB32" w14:textId="77777777" w:rsidR="00AC38AF" w:rsidRDefault="00AC38AF" w:rsidP="002079AC">
      <w:pPr>
        <w:spacing w:after="0" w:line="240" w:lineRule="auto"/>
        <w:rPr>
          <w:rFonts w:ascii="Times New Roman" w:hAnsi="Times New Roman" w:cs="Times New Roman"/>
        </w:rPr>
      </w:pPr>
    </w:p>
    <w:p w14:paraId="6F1E32D3" w14:textId="77777777" w:rsidR="00B844BF" w:rsidRPr="002079AC" w:rsidRDefault="00B844BF" w:rsidP="002079AC">
      <w:pPr>
        <w:spacing w:after="0" w:line="240" w:lineRule="auto"/>
        <w:rPr>
          <w:rFonts w:ascii="Times New Roman" w:hAnsi="Times New Roman" w:cs="Times New Roman"/>
        </w:rPr>
      </w:pPr>
    </w:p>
    <w:p w14:paraId="6B707949" w14:textId="29FF2795" w:rsidR="007F2101" w:rsidRDefault="007F2101" w:rsidP="007F2101">
      <w:pPr>
        <w:spacing w:after="0" w:line="240" w:lineRule="auto"/>
        <w:rPr>
          <w:rFonts w:ascii="Times New Roman" w:hAnsi="Times New Roman" w:cs="Times New Roman"/>
          <w:b/>
          <w:bCs/>
        </w:rPr>
      </w:pPr>
      <w:r>
        <w:rPr>
          <w:rFonts w:ascii="Times New Roman" w:hAnsi="Times New Roman" w:cs="Times New Roman"/>
          <w:b/>
          <w:bCs/>
        </w:rPr>
        <w:t>Fu</w:t>
      </w:r>
      <w:r w:rsidR="00AC38AF">
        <w:rPr>
          <w:rFonts w:ascii="Times New Roman" w:hAnsi="Times New Roman" w:cs="Times New Roman"/>
          <w:b/>
          <w:bCs/>
        </w:rPr>
        <w:t>ture</w:t>
      </w:r>
      <w:r>
        <w:rPr>
          <w:rFonts w:ascii="Times New Roman" w:hAnsi="Times New Roman" w:cs="Times New Roman"/>
          <w:b/>
          <w:bCs/>
        </w:rPr>
        <w:t xml:space="preserve"> Work &amp; Discussion</w:t>
      </w:r>
    </w:p>
    <w:p w14:paraId="369C25DA" w14:textId="1F64DF1C" w:rsidR="007F2101" w:rsidRDefault="007F2101" w:rsidP="007F2101">
      <w:pPr>
        <w:spacing w:after="0" w:line="240" w:lineRule="auto"/>
        <w:rPr>
          <w:rFonts w:ascii="Times New Roman" w:hAnsi="Times New Roman" w:cs="Times New Roman"/>
          <w:b/>
          <w:bCs/>
        </w:rPr>
      </w:pPr>
    </w:p>
    <w:p w14:paraId="7BCFF083" w14:textId="201F5D43" w:rsidR="007F2101" w:rsidRDefault="002079AC" w:rsidP="007F2101">
      <w:pPr>
        <w:spacing w:after="0" w:line="240" w:lineRule="auto"/>
        <w:rPr>
          <w:rFonts w:ascii="Times New Roman" w:hAnsi="Times New Roman" w:cs="Times New Roman"/>
        </w:rPr>
      </w:pPr>
      <w:r>
        <w:rPr>
          <w:rFonts w:ascii="Times New Roman" w:hAnsi="Times New Roman" w:cs="Times New Roman"/>
        </w:rPr>
        <w:t xml:space="preserve">Given the time constraints of this challenge, it was not possible to implement several more classifier models. Much of the time was dedicated to the initial inspection </w:t>
      </w:r>
      <w:r w:rsidR="00575F00">
        <w:rPr>
          <w:rFonts w:ascii="Times New Roman" w:hAnsi="Times New Roman" w:cs="Times New Roman"/>
        </w:rPr>
        <w:t xml:space="preserve">and analysis </w:t>
      </w:r>
      <w:r>
        <w:rPr>
          <w:rFonts w:ascii="Times New Roman" w:hAnsi="Times New Roman" w:cs="Times New Roman"/>
        </w:rPr>
        <w:t xml:space="preserve">of the dataset and to creating functions for cleaning the data input. In the future, perhaps a custom neural network classifier could be implemented in </w:t>
      </w:r>
      <w:proofErr w:type="spellStart"/>
      <w:r>
        <w:rPr>
          <w:rFonts w:ascii="Times New Roman" w:hAnsi="Times New Roman" w:cs="Times New Roman"/>
        </w:rPr>
        <w:t>Tensorflow</w:t>
      </w:r>
      <w:proofErr w:type="spellEnd"/>
      <w:r>
        <w:rPr>
          <w:rFonts w:ascii="Times New Roman" w:hAnsi="Times New Roman" w:cs="Times New Roman"/>
        </w:rPr>
        <w:t>/</w:t>
      </w:r>
      <w:proofErr w:type="spellStart"/>
      <w:r>
        <w:rPr>
          <w:rFonts w:ascii="Times New Roman" w:hAnsi="Times New Roman" w:cs="Times New Roman"/>
        </w:rPr>
        <w:t>Pytorch</w:t>
      </w:r>
      <w:proofErr w:type="spellEnd"/>
      <w:r>
        <w:rPr>
          <w:rFonts w:ascii="Times New Roman" w:hAnsi="Times New Roman" w:cs="Times New Roman"/>
        </w:rPr>
        <w:t xml:space="preserve"> in order to compare its performance to the SVM.</w:t>
      </w:r>
    </w:p>
    <w:p w14:paraId="26948C4F" w14:textId="2BD7722A" w:rsidR="001D7F53" w:rsidRDefault="001D7F53" w:rsidP="007F2101">
      <w:pPr>
        <w:spacing w:after="0" w:line="240" w:lineRule="auto"/>
        <w:rPr>
          <w:rFonts w:ascii="Times New Roman" w:hAnsi="Times New Roman" w:cs="Times New Roman"/>
        </w:rPr>
      </w:pPr>
    </w:p>
    <w:p w14:paraId="6C574BBD" w14:textId="671CB0B1" w:rsidR="00FB1BD8" w:rsidRDefault="001D7F53" w:rsidP="006252E3">
      <w:pPr>
        <w:spacing w:after="0" w:line="240" w:lineRule="auto"/>
        <w:rPr>
          <w:rFonts w:ascii="Times New Roman" w:hAnsi="Times New Roman" w:cs="Times New Roman"/>
        </w:rPr>
      </w:pPr>
      <w:r>
        <w:rPr>
          <w:rFonts w:ascii="Times New Roman" w:hAnsi="Times New Roman" w:cs="Times New Roman"/>
        </w:rPr>
        <w:t xml:space="preserve">Since this dataset was limited in the amount of input values for the classifier, additional data could have been used to improve the classifier. </w:t>
      </w:r>
      <w:r w:rsidR="00915ED7">
        <w:rPr>
          <w:rFonts w:ascii="Times New Roman" w:hAnsi="Times New Roman" w:cs="Times New Roman"/>
        </w:rPr>
        <w:t xml:space="preserve">In this dataset, 20 rows were removed due to missing </w:t>
      </w:r>
      <w:proofErr w:type="spellStart"/>
      <w:r w:rsidR="00915ED7">
        <w:rPr>
          <w:rFonts w:ascii="Times New Roman" w:hAnsi="Times New Roman" w:cs="Times New Roman"/>
        </w:rPr>
        <w:t>NaN</w:t>
      </w:r>
      <w:proofErr w:type="spellEnd"/>
      <w:r w:rsidR="00915ED7">
        <w:rPr>
          <w:rFonts w:ascii="Times New Roman" w:hAnsi="Times New Roman" w:cs="Times New Roman"/>
        </w:rPr>
        <w:t xml:space="preserve"> values for heights and weights of certain </w:t>
      </w:r>
      <w:proofErr w:type="spellStart"/>
      <w:r w:rsidR="00915ED7">
        <w:rPr>
          <w:rFonts w:ascii="Times New Roman" w:hAnsi="Times New Roman" w:cs="Times New Roman"/>
        </w:rPr>
        <w:t>Pokemon</w:t>
      </w:r>
      <w:proofErr w:type="spellEnd"/>
      <w:r w:rsidR="00915ED7">
        <w:rPr>
          <w:rFonts w:ascii="Times New Roman" w:hAnsi="Times New Roman" w:cs="Times New Roman"/>
        </w:rPr>
        <w:t xml:space="preserve">, decreasing the size of an already limited dataset. As mentioned previously, this dataset also did not include the newest generation of </w:t>
      </w:r>
      <w:proofErr w:type="spellStart"/>
      <w:r w:rsidR="00915ED7">
        <w:rPr>
          <w:rFonts w:ascii="Times New Roman" w:hAnsi="Times New Roman" w:cs="Times New Roman"/>
        </w:rPr>
        <w:t>Pokemon</w:t>
      </w:r>
      <w:proofErr w:type="spellEnd"/>
      <w:r w:rsidR="00915ED7">
        <w:rPr>
          <w:rFonts w:ascii="Times New Roman" w:hAnsi="Times New Roman" w:cs="Times New Roman"/>
        </w:rPr>
        <w:t xml:space="preserve">. Future work could involve tying in the </w:t>
      </w:r>
      <w:proofErr w:type="spellStart"/>
      <w:r w:rsidR="00915ED7">
        <w:rPr>
          <w:rFonts w:ascii="Times New Roman" w:hAnsi="Times New Roman" w:cs="Times New Roman"/>
        </w:rPr>
        <w:t>PokeAPI</w:t>
      </w:r>
      <w:proofErr w:type="spellEnd"/>
      <w:r w:rsidR="00915ED7">
        <w:rPr>
          <w:rFonts w:ascii="Times New Roman" w:hAnsi="Times New Roman" w:cs="Times New Roman"/>
        </w:rPr>
        <w:t xml:space="preserve"> to this dataset and augmenting them missing values. Additional values could also be added to the dataset. For </w:t>
      </w:r>
      <w:r>
        <w:rPr>
          <w:rFonts w:ascii="Times New Roman" w:hAnsi="Times New Roman" w:cs="Times New Roman"/>
        </w:rPr>
        <w:t xml:space="preserve">instance, the type of moves that the </w:t>
      </w:r>
      <w:proofErr w:type="spellStart"/>
      <w:r>
        <w:rPr>
          <w:rFonts w:ascii="Times New Roman" w:hAnsi="Times New Roman" w:cs="Times New Roman"/>
        </w:rPr>
        <w:t>Pokemon</w:t>
      </w:r>
      <w:proofErr w:type="spellEnd"/>
      <w:r>
        <w:rPr>
          <w:rFonts w:ascii="Times New Roman" w:hAnsi="Times New Roman" w:cs="Times New Roman"/>
        </w:rPr>
        <w:t xml:space="preserve"> learns would be a useful indicator for predicting its type – it is unlikely that a water </w:t>
      </w:r>
      <w:proofErr w:type="spellStart"/>
      <w:r>
        <w:rPr>
          <w:rFonts w:ascii="Times New Roman" w:hAnsi="Times New Roman" w:cs="Times New Roman"/>
        </w:rPr>
        <w:t>Pokemon</w:t>
      </w:r>
      <w:proofErr w:type="spellEnd"/>
      <w:r>
        <w:rPr>
          <w:rFonts w:ascii="Times New Roman" w:hAnsi="Times New Roman" w:cs="Times New Roman"/>
        </w:rPr>
        <w:t xml:space="preserve"> would learn fire-type moves and this would give the classifier more information for its training. Another set of information would be the </w:t>
      </w:r>
      <w:proofErr w:type="spellStart"/>
      <w:r>
        <w:rPr>
          <w:rFonts w:ascii="Times New Roman" w:hAnsi="Times New Roman" w:cs="Times New Roman"/>
        </w:rPr>
        <w:t>Pokemon’s</w:t>
      </w:r>
      <w:proofErr w:type="spellEnd"/>
      <w:r>
        <w:rPr>
          <w:rFonts w:ascii="Times New Roman" w:hAnsi="Times New Roman" w:cs="Times New Roman"/>
        </w:rPr>
        <w:t xml:space="preserve"> abilities. From the dataset, it appears that some types may have specific ability attributes that other types are unlikely to have. For example, an electric-type </w:t>
      </w:r>
      <w:proofErr w:type="spellStart"/>
      <w:r>
        <w:rPr>
          <w:rFonts w:ascii="Times New Roman" w:hAnsi="Times New Roman" w:cs="Times New Roman"/>
        </w:rPr>
        <w:t>Pokemon</w:t>
      </w:r>
      <w:proofErr w:type="spellEnd"/>
      <w:r>
        <w:rPr>
          <w:rFonts w:ascii="Times New Roman" w:hAnsi="Times New Roman" w:cs="Times New Roman"/>
        </w:rPr>
        <w:t xml:space="preserve"> would not likely have the “</w:t>
      </w:r>
      <w:r w:rsidR="00CE088A">
        <w:rPr>
          <w:rFonts w:ascii="Times New Roman" w:hAnsi="Times New Roman" w:cs="Times New Roman"/>
        </w:rPr>
        <w:t>c</w:t>
      </w:r>
      <w:r>
        <w:rPr>
          <w:rFonts w:ascii="Times New Roman" w:hAnsi="Times New Roman" w:cs="Times New Roman"/>
        </w:rPr>
        <w:t xml:space="preserve">hlorophyll” ability, which is more closely associated with grass-type </w:t>
      </w:r>
      <w:proofErr w:type="spellStart"/>
      <w:r>
        <w:rPr>
          <w:rFonts w:ascii="Times New Roman" w:hAnsi="Times New Roman" w:cs="Times New Roman"/>
        </w:rPr>
        <w:t>Pokemon</w:t>
      </w:r>
      <w:proofErr w:type="spellEnd"/>
      <w:r>
        <w:rPr>
          <w:rFonts w:ascii="Times New Roman" w:hAnsi="Times New Roman" w:cs="Times New Roman"/>
        </w:rPr>
        <w:t>. To incorporate this information, these text values would likely have to be encoded to integer values using a method such as one-hot encoding. This would lead to a</w:t>
      </w:r>
      <w:r w:rsidR="0043670E">
        <w:rPr>
          <w:rFonts w:ascii="Times New Roman" w:hAnsi="Times New Roman" w:cs="Times New Roman"/>
        </w:rPr>
        <w:t xml:space="preserve">n increase in the space of the dataset and create a sparse matrix of values as the </w:t>
      </w:r>
      <w:proofErr w:type="spellStart"/>
      <w:r w:rsidR="0043670E">
        <w:rPr>
          <w:rFonts w:ascii="Times New Roman" w:hAnsi="Times New Roman" w:cs="Times New Roman"/>
        </w:rPr>
        <w:t>Pokemon</w:t>
      </w:r>
      <w:proofErr w:type="spellEnd"/>
      <w:r w:rsidR="0043670E">
        <w:rPr>
          <w:rFonts w:ascii="Times New Roman" w:hAnsi="Times New Roman" w:cs="Times New Roman"/>
        </w:rPr>
        <w:t xml:space="preserve"> would have types associated with certain abilities and moves. A neural network classifier could be trained with this sparse dataset, though its performance would need to be evaluated against this SVM baseline model.</w:t>
      </w:r>
    </w:p>
    <w:p w14:paraId="52B372D5" w14:textId="77777777" w:rsidR="00AA0CF3" w:rsidRDefault="00AA0CF3" w:rsidP="006252E3">
      <w:pPr>
        <w:spacing w:after="0" w:line="240" w:lineRule="auto"/>
        <w:rPr>
          <w:rFonts w:ascii="Times New Roman" w:hAnsi="Times New Roman" w:cs="Times New Roman"/>
        </w:rPr>
      </w:pPr>
    </w:p>
    <w:p w14:paraId="3B93650C" w14:textId="77777777" w:rsidR="006252E3" w:rsidRDefault="006252E3" w:rsidP="006252E3">
      <w:pPr>
        <w:spacing w:after="0" w:line="240" w:lineRule="auto"/>
        <w:rPr>
          <w:rFonts w:ascii="Times New Roman" w:hAnsi="Times New Roman" w:cs="Times New Roman"/>
        </w:rPr>
      </w:pPr>
    </w:p>
    <w:p w14:paraId="5B73F63B" w14:textId="316FFFFF" w:rsidR="00FB1BD8" w:rsidRDefault="00FB1BD8" w:rsidP="00FB1BD8">
      <w:pPr>
        <w:spacing w:after="0" w:line="240" w:lineRule="auto"/>
        <w:rPr>
          <w:rFonts w:ascii="Times New Roman" w:hAnsi="Times New Roman" w:cs="Times New Roman"/>
          <w:b/>
          <w:bCs/>
        </w:rPr>
      </w:pPr>
      <w:r>
        <w:rPr>
          <w:rFonts w:ascii="Times New Roman" w:hAnsi="Times New Roman" w:cs="Times New Roman"/>
          <w:b/>
          <w:bCs/>
        </w:rPr>
        <w:t>References</w:t>
      </w:r>
    </w:p>
    <w:p w14:paraId="6B2A4040" w14:textId="1E3EA64E" w:rsidR="00FB1BD8" w:rsidRPr="00FB1BD8" w:rsidRDefault="00FB1BD8" w:rsidP="00FB1BD8">
      <w:pPr>
        <w:spacing w:after="0" w:line="240" w:lineRule="auto"/>
        <w:rPr>
          <w:rFonts w:ascii="Times New Roman" w:hAnsi="Times New Roman" w:cs="Times New Roman"/>
        </w:rPr>
      </w:pPr>
      <w:r>
        <w:rPr>
          <w:rFonts w:ascii="Times New Roman" w:hAnsi="Times New Roman" w:cs="Times New Roman"/>
        </w:rPr>
        <w:t xml:space="preserve">1. </w:t>
      </w:r>
      <w:hyperlink r:id="rId6" w:history="1">
        <w:r w:rsidRPr="00D15BB2">
          <w:rPr>
            <w:rStyle w:val="Hyperlink"/>
            <w:rFonts w:ascii="Times New Roman" w:hAnsi="Times New Roman" w:cs="Times New Roman"/>
          </w:rPr>
          <w:t>https://www.kaggle.com/rounakbanik/pokemon</w:t>
        </w:r>
      </w:hyperlink>
    </w:p>
    <w:sectPr w:rsidR="00FB1BD8" w:rsidRPr="00FB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93"/>
    <w:rsid w:val="000F791E"/>
    <w:rsid w:val="001931BD"/>
    <w:rsid w:val="001D7F53"/>
    <w:rsid w:val="002079AC"/>
    <w:rsid w:val="00425533"/>
    <w:rsid w:val="0043670E"/>
    <w:rsid w:val="004A44C0"/>
    <w:rsid w:val="00575F00"/>
    <w:rsid w:val="006252E3"/>
    <w:rsid w:val="007F2101"/>
    <w:rsid w:val="00915ED7"/>
    <w:rsid w:val="009906E3"/>
    <w:rsid w:val="00996633"/>
    <w:rsid w:val="00A976DC"/>
    <w:rsid w:val="00AA0CF3"/>
    <w:rsid w:val="00AC38AF"/>
    <w:rsid w:val="00B076DE"/>
    <w:rsid w:val="00B844BF"/>
    <w:rsid w:val="00C11CFA"/>
    <w:rsid w:val="00C47899"/>
    <w:rsid w:val="00CE088A"/>
    <w:rsid w:val="00CE4293"/>
    <w:rsid w:val="00E447C7"/>
    <w:rsid w:val="00EF5460"/>
    <w:rsid w:val="00FA3D5C"/>
    <w:rsid w:val="00FB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7EE7"/>
  <w15:chartTrackingRefBased/>
  <w15:docId w15:val="{835E697A-7971-4426-A1D4-0866BA39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BD8"/>
    <w:rPr>
      <w:color w:val="0563C1" w:themeColor="hyperlink"/>
      <w:u w:val="single"/>
    </w:rPr>
  </w:style>
  <w:style w:type="character" w:styleId="UnresolvedMention">
    <w:name w:val="Unresolved Mention"/>
    <w:basedOn w:val="DefaultParagraphFont"/>
    <w:uiPriority w:val="99"/>
    <w:semiHidden/>
    <w:unhideWhenUsed/>
    <w:rsid w:val="00FB1BD8"/>
    <w:rPr>
      <w:color w:val="605E5C"/>
      <w:shd w:val="clear" w:color="auto" w:fill="E1DFDD"/>
    </w:rPr>
  </w:style>
  <w:style w:type="paragraph" w:styleId="ListParagraph">
    <w:name w:val="List Paragraph"/>
    <w:basedOn w:val="Normal"/>
    <w:uiPriority w:val="34"/>
    <w:qFormat/>
    <w:rsid w:val="00FB1BD8"/>
    <w:pPr>
      <w:ind w:left="720"/>
      <w:contextualSpacing/>
    </w:pPr>
  </w:style>
  <w:style w:type="table" w:styleId="TableGrid">
    <w:name w:val="Table Grid"/>
    <w:basedOn w:val="TableNormal"/>
    <w:uiPriority w:val="39"/>
    <w:rsid w:val="00A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ounakbanik/pokem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dc:creator>
  <cp:keywords/>
  <dc:description/>
  <cp:lastModifiedBy>Joseph R</cp:lastModifiedBy>
  <cp:revision>11</cp:revision>
  <dcterms:created xsi:type="dcterms:W3CDTF">2022-01-20T18:19:00Z</dcterms:created>
  <dcterms:modified xsi:type="dcterms:W3CDTF">2022-01-20T22:15:00Z</dcterms:modified>
</cp:coreProperties>
</file>