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9BCF" w14:textId="2D842C5D" w:rsidR="007C1E35" w:rsidRDefault="006105E9">
      <w:r w:rsidRPr="006105E9">
        <w:t>https://drive.google.com/file/d/1F9qOepVNAOirB_qG435pasKbog1jpXvN/view?usp=sharing</w:t>
      </w:r>
      <w:bookmarkStart w:id="0" w:name="_GoBack"/>
      <w:bookmarkEnd w:id="0"/>
    </w:p>
    <w:sectPr w:rsidR="007C1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35"/>
    <w:rsid w:val="006105E9"/>
    <w:rsid w:val="007C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F567FF-806F-4584-841B-932C1ED8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Xavier Aguilera Ortez</dc:creator>
  <cp:keywords/>
  <dc:description/>
  <cp:lastModifiedBy>Franco Xavier Aguilera Ortez</cp:lastModifiedBy>
  <cp:revision>2</cp:revision>
  <dcterms:created xsi:type="dcterms:W3CDTF">2024-04-19T14:51:00Z</dcterms:created>
  <dcterms:modified xsi:type="dcterms:W3CDTF">2024-04-19T14:51:00Z</dcterms:modified>
</cp:coreProperties>
</file>