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1039D">
      <w:pPr>
        <w:rPr>
          <w:rFonts w:ascii="Times New Roman" w:hAnsi="Times New Roman" w:cs="Times New Roman"/>
        </w:rPr>
      </w:pPr>
    </w:p>
    <w:p w14:paraId="54A55379">
      <w:pPr>
        <w:spacing w:before="936" w:beforeLines="300" w:after="936" w:afterLines="300"/>
        <w:jc w:val="center"/>
        <w:rPr>
          <w:rFonts w:hint="eastAsia" w:ascii="Times New Roman" w:hAnsi="Times New Roman" w:cs="Times New Roman"/>
          <w:b/>
          <w:bCs/>
          <w:sz w:val="72"/>
          <w:szCs w:val="56"/>
          <w:lang w:val="en-US" w:eastAsia="zh-CN"/>
        </w:rPr>
      </w:pPr>
    </w:p>
    <w:p w14:paraId="6FDECB6F">
      <w:pPr>
        <w:spacing w:before="936" w:beforeLines="300" w:after="936" w:afterLines="300"/>
        <w:jc w:val="center"/>
        <w:rPr>
          <w:rFonts w:hint="eastAsia" w:ascii="Times New Roman" w:hAnsi="Times New Roman" w:cs="Times New Roman"/>
          <w:b/>
          <w:bCs/>
          <w:sz w:val="72"/>
          <w:szCs w:val="56"/>
          <w:lang w:val="en-US" w:eastAsia="zh-CN"/>
        </w:rPr>
      </w:pPr>
    </w:p>
    <w:p w14:paraId="20D40F3A">
      <w:pPr>
        <w:spacing w:before="936" w:beforeLines="300" w:after="936" w:afterLines="300"/>
        <w:jc w:val="center"/>
        <w:rPr>
          <w:rFonts w:ascii="Times New Roman" w:hAnsi="Times New Roman" w:cs="Times New Roman"/>
          <w:b/>
          <w:bCs/>
          <w:sz w:val="72"/>
          <w:szCs w:val="56"/>
        </w:rPr>
      </w:pPr>
      <w:r>
        <w:rPr>
          <w:rFonts w:hint="eastAsia" w:ascii="Times New Roman" w:hAnsi="Times New Roman" w:cs="Times New Roman"/>
          <w:b/>
          <w:bCs/>
          <w:sz w:val="72"/>
          <w:szCs w:val="56"/>
          <w:lang w:val="en-US" w:eastAsia="zh-CN"/>
        </w:rPr>
        <w:t>深度学习</w:t>
      </w:r>
      <w:r>
        <w:rPr>
          <w:rFonts w:ascii="Times New Roman" w:hAnsi="Times New Roman" w:cs="Times New Roman"/>
          <w:b/>
          <w:bCs/>
          <w:sz w:val="72"/>
          <w:szCs w:val="56"/>
        </w:rPr>
        <w:t>实验指导书</w:t>
      </w:r>
    </w:p>
    <w:p w14:paraId="5191A3D1">
      <w:pPr>
        <w:spacing w:before="936" w:beforeLines="300" w:after="936" w:afterLines="300"/>
        <w:ind w:firstLine="2201" w:firstLineChars="500"/>
        <w:rPr>
          <w:rFonts w:ascii="Times New Roman" w:hAnsi="Times New Roman" w:cs="Times New Roman"/>
          <w:b/>
          <w:bCs/>
          <w:sz w:val="44"/>
          <w:szCs w:val="40"/>
        </w:rPr>
      </w:pPr>
    </w:p>
    <w:p w14:paraId="35F4FCDB">
      <w:pPr>
        <w:spacing w:before="936" w:beforeLines="300" w:after="936" w:afterLines="300"/>
        <w:ind w:firstLine="2201" w:firstLineChars="500"/>
        <w:rPr>
          <w:rFonts w:ascii="Times New Roman" w:hAnsi="Times New Roman" w:cs="Times New Roman"/>
          <w:b/>
          <w:bCs/>
          <w:sz w:val="44"/>
          <w:szCs w:val="40"/>
        </w:rPr>
      </w:pPr>
    </w:p>
    <w:p w14:paraId="7BFC413E">
      <w:pPr>
        <w:spacing w:before="936" w:beforeLines="300" w:after="936" w:afterLines="300"/>
        <w:ind w:firstLine="2201" w:firstLineChars="500"/>
        <w:rPr>
          <w:rFonts w:ascii="Times New Roman" w:hAnsi="Times New Roman" w:cs="Times New Roman"/>
          <w:b/>
          <w:bCs/>
          <w:sz w:val="44"/>
          <w:szCs w:val="40"/>
        </w:rPr>
      </w:pPr>
    </w:p>
    <w:p w14:paraId="7C4DAF15">
      <w:pPr>
        <w:spacing w:before="936" w:beforeLines="300" w:after="936" w:afterLines="300"/>
        <w:ind w:firstLine="2201" w:firstLineChars="500"/>
        <w:rPr>
          <w:rFonts w:ascii="Times New Roman" w:hAnsi="Times New Roman" w:cs="Times New Roman"/>
          <w:b/>
          <w:bCs/>
          <w:sz w:val="44"/>
          <w:szCs w:val="40"/>
        </w:rPr>
      </w:pPr>
    </w:p>
    <w:p w14:paraId="00A92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  <w:t>实验一  前馈神经网络（FNN）</w:t>
      </w:r>
    </w:p>
    <w:p w14:paraId="3EEC471C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hanging="284"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实验目的</w:t>
      </w:r>
      <w:r>
        <w:rPr>
          <w:rFonts w:hint="eastAsia" w:cs="Times New Roman"/>
          <w:b/>
          <w:bCs/>
          <w:sz w:val="28"/>
          <w:szCs w:val="24"/>
          <w:lang w:val="en-US" w:eastAsia="zh-CN"/>
        </w:rPr>
        <w:t>和要求</w:t>
      </w:r>
    </w:p>
    <w:p w14:paraId="609D682A"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cs="Times New Roman"/>
        </w:rPr>
      </w:pPr>
      <w:r>
        <w:rPr>
          <w:rFonts w:hint="eastAsia" w:cs="Times New Roman"/>
          <w:lang w:val="en-US" w:eastAsia="zh-CN"/>
        </w:rPr>
        <w:t>掌握</w:t>
      </w:r>
      <w:r>
        <w:rPr>
          <w:rFonts w:hint="eastAsia" w:cs="Times New Roman"/>
        </w:rPr>
        <w:t>前馈神经网络的结构</w:t>
      </w:r>
      <w:r>
        <w:rPr>
          <w:rFonts w:hint="eastAsia" w:cs="Times New Roman"/>
          <w:lang w:eastAsia="zh-CN"/>
        </w:rPr>
        <w:t>；</w:t>
      </w:r>
    </w:p>
    <w:p w14:paraId="38E5B8E7"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</w:rPr>
        <w:t>构建和训练一个简单的多层感知机来解决分类问题</w:t>
      </w:r>
      <w:r>
        <w:rPr>
          <w:rFonts w:cs="Times New Roman"/>
        </w:rPr>
        <w:t>。</w:t>
      </w:r>
    </w:p>
    <w:p w14:paraId="7A32D9D8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  <w:b/>
          <w:bCs/>
          <w:sz w:val="28"/>
          <w:szCs w:val="24"/>
          <w:lang w:val="en-US" w:eastAsia="zh-CN"/>
        </w:rPr>
        <w:t>实验工具</w:t>
      </w:r>
    </w:p>
    <w:p w14:paraId="5384AF7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</w:rPr>
      </w:pPr>
      <w:r>
        <w:rPr>
          <w:rFonts w:hint="eastAsia" w:cs="Times New Roman"/>
        </w:rPr>
        <w:t>Python编程环境；</w:t>
      </w:r>
    </w:p>
    <w:p w14:paraId="7C209B5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cs="Times New Roman"/>
          <w:lang w:val="en-US"/>
        </w:rPr>
      </w:pPr>
      <w:r>
        <w:rPr>
          <w:rFonts w:hint="eastAsia" w:cs="Times New Roman"/>
        </w:rPr>
        <w:t>神经网络库，如TensorFlow或PyTorch。</w:t>
      </w:r>
    </w:p>
    <w:p w14:paraId="2A70D3B5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实验内容</w:t>
      </w:r>
    </w:p>
    <w:p w14:paraId="73E6E37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基于公开的</w:t>
      </w:r>
      <w:r>
        <w:rPr>
          <w:rFonts w:hint="eastAsia" w:cs="Times New Roman"/>
        </w:rPr>
        <w:t>MNIST手写数字数据</w:t>
      </w:r>
      <w:r>
        <w:rPr>
          <w:rFonts w:hint="eastAsia" w:cs="Times New Roman"/>
          <w:lang w:val="en-US" w:eastAsia="zh-CN"/>
        </w:rPr>
        <w:t>上的分类问题，构建一个</w:t>
      </w:r>
      <w:r>
        <w:rPr>
          <w:rFonts w:hint="eastAsia" w:cs="Times New Roman"/>
        </w:rPr>
        <w:t>包含至少一个隐藏层的前馈神经网络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其中包括选择适当的激活函数和损失函数实现训练模型，并记录训练过程中损失和准确率等实验结果。具体实验步骤如下：</w:t>
      </w:r>
    </w:p>
    <w:p w14:paraId="74253C6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1.</w:t>
      </w:r>
      <w:r>
        <w:rPr>
          <w:rFonts w:hint="eastAsia" w:cs="Times New Roman"/>
          <w:lang w:val="en-US" w:eastAsia="zh-CN"/>
        </w:rPr>
        <w:t>下载公开的</w:t>
      </w:r>
      <w:r>
        <w:rPr>
          <w:rFonts w:hint="default" w:cs="Times New Roman"/>
          <w:lang w:val="en-US" w:eastAsia="zh-CN"/>
        </w:rPr>
        <w:t>MNIST手写数字数据集。</w:t>
      </w:r>
    </w:p>
    <w:p w14:paraId="55ACBDA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（1）使用python脚本下载数据集</w:t>
      </w:r>
    </w:p>
    <w:p w14:paraId="05A8C2E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3040" cy="294576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2A4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（2）</w:t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1135" cy="33528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EA1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目录下包含两个文件夹，mnist 文件夹是 torchvision 用来存放下载的原始数据集文件的，而 mnist_jpg 文件夹是脚本用来存放将原始数据转换并保存为 JPEG 格式图片的地方。</w:t>
      </w:r>
    </w:p>
    <w:p w14:paraId="2142B2D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</w:p>
    <w:p w14:paraId="0BE33D0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</w:p>
    <w:p w14:paraId="4508FC2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1135" cy="2317115"/>
            <wp:effectExtent l="0" t="0" r="19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5E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train-images-idx1-ubyte.gz：包含训练集的图像数据，格式为压缩的二进制文件。每个图像是 28x28 像素的灰度图像。</w:t>
      </w:r>
    </w:p>
    <w:p w14:paraId="45C31B3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train-labels-idx1-ubyte.gz：包含训练集的标签数据，格式为压缩的二进制文件。每个标签对应一个图像，表示该图像所代表的数字（0-9）。</w:t>
      </w:r>
    </w:p>
    <w:p w14:paraId="377FA64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t10k-images-idx1-ubyte.gz：包含测试集的图像数据，格式与训练集相同。</w:t>
      </w:r>
    </w:p>
    <w:p w14:paraId="2968A0F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t10k-labels-idx1-ubyte.gz：包含测试集的标签数据，格式与训练集相同。</w:t>
      </w:r>
    </w:p>
    <w:p w14:paraId="28EC2BF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这些文件是 MNIST 数据集的标准格式，通常用于训练和测试机器学习模型。脚本会自动下载这些文件并解压，以便后续处理和使用。</w:t>
      </w:r>
    </w:p>
    <w:p w14:paraId="35C1420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3040" cy="30734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7B3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2.</w:t>
      </w:r>
      <w:r>
        <w:rPr>
          <w:rFonts w:hint="default" w:cs="Times New Roman"/>
          <w:lang w:val="en-US" w:eastAsia="zh-CN"/>
        </w:rPr>
        <w:t>学习和简述数据集的特征，包括数据的维度、类别数等。</w:t>
      </w:r>
    </w:p>
    <w:p w14:paraId="067C2D8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4968240" cy="176022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BD5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2E27AED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545AFC7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0879CAA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3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构建一个包含至少一个隐藏层的前馈神经网络。</w:t>
      </w:r>
    </w:p>
    <w:p w14:paraId="0EBDE3A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2405" cy="1426210"/>
            <wp:effectExtent l="0" t="0" r="63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03B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4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初始化网络参数，选择适当的激活函数，如ReLU函数。</w:t>
      </w:r>
    </w:p>
    <w:p w14:paraId="7876F62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--- 初始化网络参数 (PyTorch 层隐式完成) ---</w:t>
      </w:r>
    </w:p>
    <w:p w14:paraId="7839012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PyTorch 层 (如 nn.Linear) 有默认的初始化方法 (例如权重的 Kaiming uniform 初始化)。</w:t>
      </w:r>
    </w:p>
    <w:p w14:paraId="46A0896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激活函数选用ReLU</w:t>
      </w:r>
    </w:p>
    <w:p w14:paraId="517F09B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5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编写代码实现神经网络的训练过程，包括前向传播和反向传播。</w:t>
      </w:r>
    </w:p>
    <w:p w14:paraId="15985CE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6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选择适当的损失函数，如交叉熵损失。</w:t>
      </w:r>
    </w:p>
    <w:p w14:paraId="72A79D8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7.应用梯度下降算法进行参数优化。</w:t>
      </w:r>
    </w:p>
    <w:p w14:paraId="4E6ED83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</w:p>
    <w:p w14:paraId="56BB974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--- 6. 损失函数 ---</w:t>
      </w:r>
    </w:p>
    <w:p w14:paraId="5A5C37D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criterion = nn.CrossEntropyLoss()</w:t>
      </w:r>
    </w:p>
    <w:p w14:paraId="227C38E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print(f"--- 损失函数: {type(criterion).__name__} ---")</w:t>
      </w:r>
    </w:p>
    <w:p w14:paraId="05C1E40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--- 7. 优化器 (梯度下降) ---</w:t>
      </w:r>
    </w:p>
    <w:p w14:paraId="6419B30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optimizer = optim.SGD(model.parameters(), lr=LEARNING_RATE)</w:t>
      </w:r>
    </w:p>
    <w:p w14:paraId="311554A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# optimizer = optim.Adam(model.parameters(), lr=LEARNING_RATE) # 可选的优化器</w:t>
      </w:r>
    </w:p>
    <w:p w14:paraId="4E038B3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print(f"--- 优化器: {type(optimizer).__name__} (学习率: {LEARNING_RATE}) ---\n")</w:t>
      </w:r>
    </w:p>
    <w:p w14:paraId="53C5531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307069A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损失函数 ：交叉熵损失</w:t>
      </w:r>
    </w:p>
    <w:p w14:paraId="253D875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优化算法 ：随机梯度下降</w:t>
      </w:r>
    </w:p>
    <w:p w14:paraId="1A90DBA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kern w:val="2"/>
          <w:sz w:val="24"/>
          <w:szCs w:val="22"/>
          <w:lang w:val="en-US" w:eastAsia="zh-CN" w:bidi="ar-SA"/>
          <w14:ligatures w14:val="standardContextual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学习率LR：0.01</w:t>
      </w:r>
    </w:p>
    <w:p w14:paraId="1D11413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15271A9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34C2956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8</w:t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训练模型，并记录训练过程中的损失和准确率变化。</w:t>
      </w:r>
    </w:p>
    <w:p w14:paraId="7399BE3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for i, (images, labels) in enumerate(train_loader):</w:t>
      </w:r>
    </w:p>
    <w:p w14:paraId="3080467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images = images.to(device)</w:t>
      </w:r>
    </w:p>
    <w:p w14:paraId="136D814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labels = labels.to(device)</w:t>
      </w:r>
    </w:p>
    <w:p w14:paraId="6B708FA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</w:p>
    <w:p w14:paraId="7376B12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# 前向传播</w:t>
      </w:r>
    </w:p>
    <w:p w14:paraId="561EB0F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outputs = model(images)</w:t>
      </w:r>
    </w:p>
    <w:p w14:paraId="2A8EB7C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loss = criterion(outputs, labels)</w:t>
      </w:r>
    </w:p>
    <w:p w14:paraId="3A664DE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</w:p>
    <w:p w14:paraId="473F6F1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# 反向传播和优化</w:t>
      </w:r>
    </w:p>
    <w:p w14:paraId="437158B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optimizer.zero_grad() # 清除之前的梯度</w:t>
      </w:r>
    </w:p>
    <w:p w14:paraId="67B67BA1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loss.backward()       # 计算梯度</w:t>
      </w:r>
    </w:p>
    <w:p w14:paraId="21D779E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     optimizer.step()      # 更新权重</w:t>
      </w:r>
    </w:p>
    <w:p w14:paraId="6B9F57D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2405" cy="2858135"/>
            <wp:effectExtent l="0" t="0" r="63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794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</w:p>
    <w:p w14:paraId="4149F31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4310" cy="3628390"/>
            <wp:effectExtent l="0" t="0" r="13970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482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</w:p>
    <w:p w14:paraId="6E4134A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5271135" cy="3893820"/>
            <wp:effectExtent l="0" t="0" r="1905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E5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eastAsia" w:cs="Times New Roman"/>
          <w:kern w:val="2"/>
          <w:sz w:val="24"/>
          <w:szCs w:val="22"/>
          <w:lang w:val="en-US" w:eastAsia="zh-CN" w:bidi="ar-SA"/>
          <w14:ligatures w14:val="standardContextual"/>
        </w:rPr>
        <w:t>9</w:t>
      </w: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  <w:t>.</w:t>
      </w:r>
      <w:r>
        <w:rPr>
          <w:rFonts w:hint="default" w:cs="Times New Roman"/>
          <w:lang w:val="en-US" w:eastAsia="zh-CN"/>
        </w:rPr>
        <w:t>评估模型在测试集上的性能。</w:t>
      </w:r>
    </w:p>
    <w:p w14:paraId="32EC206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epoch_val_loss = running_val_loss / total_val</w:t>
      </w:r>
    </w:p>
    <w:p w14:paraId="2CDD7F9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epoch_acc_val = 100 * correct_val / total_val</w:t>
      </w:r>
    </w:p>
    <w:p w14:paraId="3B35FF5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val_losses.append(epoch_val_loss)</w:t>
      </w:r>
    </w:p>
    <w:p w14:paraId="4DE9A7E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val_accuracies.append(epoch_acc_val)</w:t>
      </w:r>
    </w:p>
    <w:p w14:paraId="153EF23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 xml:space="preserve">   print(f'Epoch [{epoch+1}/{EPOCHS}] 验证结果: 测试损失: {epoch_val_loss:.4f}, 测试准确率: {epoch_acc_val:.2f}%')</w:t>
      </w:r>
    </w:p>
    <w:p w14:paraId="23D9A72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67325" cy="1629410"/>
            <wp:effectExtent l="0" t="0" r="571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463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3675" cy="1943100"/>
            <wp:effectExtent l="0" t="0" r="14605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7EF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2405" cy="1652905"/>
            <wp:effectExtent l="0" t="0" r="635" b="825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932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0500" cy="2197100"/>
            <wp:effectExtent l="0" t="0" r="2540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5FC8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实验报告</w:t>
      </w:r>
    </w:p>
    <w:p w14:paraId="0304509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0" w:firstLine="0" w:firstLineChars="0"/>
        <w:textAlignment w:val="auto"/>
        <w:rPr>
          <w:rFonts w:cs="Times New Roman"/>
        </w:rPr>
      </w:pPr>
      <w:r>
        <w:rPr>
          <w:rFonts w:hint="eastAsia" w:cs="Times New Roman"/>
        </w:rPr>
        <w:t>编写实验报告，总结实验结果以及可能的改进方法。</w:t>
      </w:r>
    </w:p>
    <w:p w14:paraId="24CC7E6A">
      <w:pPr>
        <w:jc w:val="both"/>
        <w:rPr>
          <w:rFonts w:hint="eastAsia" w:ascii="宋体" w:hAnsi="宋体" w:eastAsia="宋体" w:cs="宋体"/>
          <w:b/>
          <w:sz w:val="24"/>
        </w:rPr>
      </w:pPr>
    </w:p>
    <w:p w14:paraId="615C6A04">
      <w:pPr>
        <w:jc w:val="center"/>
        <w:rPr>
          <w:rFonts w:hint="eastAsia" w:ascii="宋体" w:hAnsi="宋体" w:eastAsia="宋体" w:cs="宋体"/>
          <w:b/>
          <w:sz w:val="24"/>
        </w:rPr>
      </w:pPr>
    </w:p>
    <w:p w14:paraId="2C9DD318">
      <w:pPr>
        <w:jc w:val="center"/>
        <w:rPr>
          <w:rFonts w:hint="eastAsia" w:ascii="宋体" w:hAnsi="宋体" w:eastAsia="宋体" w:cs="宋体"/>
          <w:b/>
          <w:sz w:val="24"/>
        </w:rPr>
      </w:pPr>
    </w:p>
    <w:p w14:paraId="71CD4A2E">
      <w:pPr>
        <w:jc w:val="center"/>
        <w:rPr>
          <w:rFonts w:hint="eastAsia" w:ascii="宋体" w:hAnsi="宋体" w:eastAsia="宋体" w:cs="宋体"/>
          <w:b/>
          <w:sz w:val="24"/>
        </w:rPr>
      </w:pPr>
    </w:p>
    <w:p w14:paraId="40323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  <w:t>实验二  卷积神经网络（CNN）</w:t>
      </w:r>
    </w:p>
    <w:p w14:paraId="264A9096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hanging="284"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实验目的</w:t>
      </w:r>
      <w:r>
        <w:rPr>
          <w:rFonts w:hint="eastAsia" w:cs="Times New Roman"/>
          <w:b/>
          <w:bCs/>
          <w:sz w:val="28"/>
          <w:szCs w:val="24"/>
          <w:lang w:val="en-US" w:eastAsia="zh-CN"/>
        </w:rPr>
        <w:t>和要求</w:t>
      </w:r>
    </w:p>
    <w:p w14:paraId="1D78D0EF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cs="Times New Roman"/>
        </w:rPr>
      </w:pPr>
      <w:r>
        <w:rPr>
          <w:rFonts w:hint="eastAsia" w:cs="Times New Roman"/>
          <w:lang w:eastAsia="zh-CN"/>
        </w:rPr>
        <w:t>掌握卷积神经网络在图像处理中的应用；</w:t>
      </w:r>
    </w:p>
    <w:p w14:paraId="5C6DE08A"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eastAsia="zh-CN"/>
        </w:rPr>
        <w:t>构建和训练一个基础的CNN来解决图像分类问题</w:t>
      </w:r>
      <w:r>
        <w:rPr>
          <w:rFonts w:cs="Times New Roman"/>
        </w:rPr>
        <w:t>。</w:t>
      </w:r>
    </w:p>
    <w:p w14:paraId="2AB03DF1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  <w:b/>
          <w:bCs/>
          <w:sz w:val="28"/>
          <w:szCs w:val="24"/>
          <w:lang w:val="en-US" w:eastAsia="zh-CN"/>
        </w:rPr>
        <w:t>实验工具</w:t>
      </w:r>
    </w:p>
    <w:p w14:paraId="7E2162C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</w:rPr>
      </w:pPr>
      <w:r>
        <w:rPr>
          <w:rFonts w:hint="eastAsia" w:cs="Times New Roman"/>
        </w:rPr>
        <w:t>Python编程环境；</w:t>
      </w:r>
    </w:p>
    <w:p w14:paraId="3154182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</w:rPr>
        <w:t>神经网络库，如TensorFlow或PyTorch。</w:t>
      </w:r>
    </w:p>
    <w:p w14:paraId="3701CD5A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实验内容</w:t>
      </w:r>
    </w:p>
    <w:p w14:paraId="372D58A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基于公开的CIFAR-10图像分类数据集上的图像分类问题，构建</w:t>
      </w:r>
      <w:r>
        <w:rPr>
          <w:rFonts w:hint="eastAsia" w:cs="Times New Roman"/>
        </w:rPr>
        <w:t>包含</w:t>
      </w:r>
      <w:r>
        <w:rPr>
          <w:rFonts w:hint="eastAsia" w:cs="Times New Roman"/>
          <w:lang w:val="en-US" w:eastAsia="zh-CN"/>
        </w:rPr>
        <w:t>卷积层，激活函数，池化层和全连接层</w:t>
      </w:r>
      <w:r>
        <w:rPr>
          <w:rFonts w:hint="eastAsia" w:cs="Times New Roman"/>
        </w:rPr>
        <w:t>的</w:t>
      </w:r>
      <w:r>
        <w:rPr>
          <w:rFonts w:hint="eastAsia" w:cs="Times New Roman"/>
          <w:lang w:val="en-US" w:eastAsia="zh-CN"/>
        </w:rPr>
        <w:t>卷积</w:t>
      </w:r>
      <w:r>
        <w:rPr>
          <w:rFonts w:hint="eastAsia" w:cs="Times New Roman"/>
        </w:rPr>
        <w:t>神经网络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通过尝试应用不同的优化器和调整超参数，记录模型在训练集和验证集上的性能对比等实验结果。具体实验步骤如下：</w:t>
      </w:r>
    </w:p>
    <w:p w14:paraId="36C4B7EE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下载公开的CIFAR-10图像分类数据集。</w:t>
      </w:r>
    </w:p>
    <w:p w14:paraId="68F529C8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分析和简述该数据集的特点。</w:t>
      </w:r>
    </w:p>
    <w:p w14:paraId="3F470E0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036820" cy="2110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141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CIFAR-10 数据集是一个广泛用于图像分类任务的公开数据集，具有以下特点：</w:t>
      </w:r>
    </w:p>
    <w:p w14:paraId="0364747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（1）数据集规模：</w:t>
      </w:r>
    </w:p>
    <w:p w14:paraId="494E6480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训练集：包含 50,000 张彩色图像。</w:t>
      </w:r>
    </w:p>
    <w:p w14:paraId="02BA842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测试集：包含 10,000 张彩色图像。</w:t>
      </w:r>
    </w:p>
    <w:p w14:paraId="687866B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总共有 60,000 张图像，分为 10 个类别。</w:t>
      </w:r>
    </w:p>
    <w:p w14:paraId="27BB367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图像类别：</w:t>
      </w:r>
    </w:p>
    <w:p w14:paraId="5CC0C7AC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10 个类别分别为：飞机、汽车、鸟、猫、鹿、狗、青蛙、马、船、卡车。</w:t>
      </w:r>
    </w:p>
    <w:p w14:paraId="7F81BA5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每个类别在训练集和测试集中均匀分布，即每个类别有 5,000 张训练图像和 1,000 张测试图像。</w:t>
      </w:r>
    </w:p>
    <w:p w14:paraId="33B588A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（2）图像分辨率：</w:t>
      </w:r>
    </w:p>
    <w:p w14:paraId="662E0AC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原始图像分辨率为 32x32 像素，每个图像为 RGB 彩色图像（3 通道）。</w:t>
      </w:r>
    </w:p>
    <w:p w14:paraId="273C410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在脚本中，图像经过预处理（如随机裁剪、水平翻转）并调整大小为 224x224 像素，以适应 VGG16 的标准输入尺寸。</w:t>
      </w:r>
    </w:p>
    <w:p w14:paraId="6ED6172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（3）预处理：</w:t>
      </w:r>
    </w:p>
    <w:p w14:paraId="6378340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脚本中对图像进行了标准化处理，使用 CIFAR-10 的均值和标准差（(0.4914, 0.4822, 0.4465) 和 (0.2023, 0.1994, 0.2010)）进行归一化。</w:t>
      </w:r>
    </w:p>
    <w:p w14:paraId="224C7B2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训练时还应用了数据增强技术（如随机裁剪和水平翻转），以提高模型的泛化能力。</w:t>
      </w:r>
    </w:p>
    <w:p w14:paraId="01FFFFE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（4）批次加载：</w:t>
      </w:r>
    </w:p>
    <w:p w14:paraId="49BD72F9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训练和测试数据通过 DataLoader 加载，支持分批处理。</w:t>
      </w:r>
    </w:p>
    <w:p w14:paraId="75F824F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训练数据在每个 epoch 中会被随机打乱（shuffle=True），而测试数据则保持固定顺序。</w:t>
      </w:r>
    </w:p>
    <w:p w14:paraId="10185BA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（5）输入形状：</w:t>
      </w:r>
    </w:p>
    <w:p w14:paraId="496FDEE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经过预处理后，输入模型的图像形状为 [batch_size, 3, 224, 224]，其中 3 表示 RGB 通道，224x224 是调整后的图像尺寸。</w:t>
      </w:r>
    </w:p>
    <w:p w14:paraId="49FC355B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构建一个基本的CNN结构，包含卷积层，激活函数，池化层和全连接层。</w:t>
      </w:r>
    </w:p>
    <w:p w14:paraId="02192751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初始化网络参数，训练模型。</w:t>
      </w:r>
    </w:p>
    <w:p w14:paraId="079770B3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尝试应用不同的优化器和调整超参数。</w:t>
      </w:r>
    </w:p>
    <w:p w14:paraId="6ED67FA4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观察并记录模型在训练集和验证集上的性能。</w:t>
      </w:r>
    </w:p>
    <w:p w14:paraId="52A25C05"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对模型进行评估和测试。</w:t>
      </w:r>
    </w:p>
    <w:p w14:paraId="14F0369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19700" cy="2872740"/>
            <wp:effectExtent l="0" t="0" r="762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D3B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2405" cy="2639695"/>
            <wp:effectExtent l="0" t="0" r="63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22C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68595" cy="1532890"/>
            <wp:effectExtent l="0" t="0" r="4445" b="635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A3EE"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实验报告</w:t>
      </w:r>
    </w:p>
    <w:p w14:paraId="728E60F9">
      <w:pPr>
        <w:pStyle w:val="5"/>
        <w:spacing w:line="360" w:lineRule="auto"/>
        <w:ind w:left="440" w:firstLine="0" w:firstLineChars="0"/>
        <w:rPr>
          <w:rFonts w:hint="eastAsia" w:cs="Times New Roman"/>
        </w:rPr>
      </w:pPr>
      <w:r>
        <w:rPr>
          <w:rFonts w:hint="eastAsia" w:cs="Times New Roman"/>
        </w:rPr>
        <w:t>编写实验报告，总结实验结果以及可能的改进方法。</w:t>
      </w:r>
    </w:p>
    <w:p w14:paraId="67143497">
      <w:pPr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5272405" cy="20427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1701">
      <w:pPr>
        <w:adjustRightInd w:val="0"/>
        <w:snapToGrid w:val="0"/>
        <w:spacing w:line="360" w:lineRule="auto"/>
        <w:rPr>
          <w:sz w:val="24"/>
        </w:rPr>
      </w:pPr>
    </w:p>
    <w:p w14:paraId="5232F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391C6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2F3D6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2AEF7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029EE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2A448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7F39CC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37850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60886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0E326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</w:p>
    <w:p w14:paraId="0D962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701" w:firstLineChars="900"/>
        <w:textAlignment w:val="auto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  <w14:ligatures w14:val="standardContextual"/>
        </w:rPr>
        <w:t>实验三  循环神经网络（RNN）</w:t>
      </w:r>
    </w:p>
    <w:p w14:paraId="6618B952"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4" w:hanging="284"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实验目的</w:t>
      </w:r>
      <w:r>
        <w:rPr>
          <w:rFonts w:hint="eastAsia" w:cs="Times New Roman"/>
          <w:b/>
          <w:bCs/>
          <w:sz w:val="28"/>
          <w:szCs w:val="24"/>
          <w:lang w:val="en-US" w:eastAsia="zh-CN"/>
        </w:rPr>
        <w:t>和要求</w:t>
      </w:r>
    </w:p>
    <w:p w14:paraId="0EDE08C0"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cs="Times New Roman"/>
        </w:rPr>
      </w:pPr>
      <w:r>
        <w:rPr>
          <w:rFonts w:hint="eastAsia" w:cs="Times New Roman"/>
          <w:lang w:val="en-US" w:eastAsia="zh-CN"/>
        </w:rPr>
        <w:t>掌握</w:t>
      </w:r>
      <w:r>
        <w:rPr>
          <w:rFonts w:hint="eastAsia" w:cs="Times New Roman"/>
          <w:lang w:eastAsia="zh-CN"/>
        </w:rPr>
        <w:t>循环神经网络在处理序列数据中的作用；</w:t>
      </w:r>
    </w:p>
    <w:p w14:paraId="5313ACB4"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2" w:hanging="442" w:firstLineChars="0"/>
        <w:textAlignment w:val="auto"/>
        <w:rPr>
          <w:rFonts w:hint="default" w:cs="Times New Roman"/>
          <w:lang w:val="en-US"/>
        </w:rPr>
      </w:pPr>
      <w:r>
        <w:rPr>
          <w:rFonts w:hint="eastAsia" w:cs="Times New Roman"/>
          <w:lang w:eastAsia="zh-CN"/>
        </w:rPr>
        <w:t>构建和训练一个RNN来解决序列</w:t>
      </w:r>
      <w:r>
        <w:rPr>
          <w:rFonts w:hint="eastAsia" w:cs="Times New Roman"/>
          <w:lang w:val="en-US" w:eastAsia="zh-CN"/>
        </w:rPr>
        <w:t>分类</w:t>
      </w:r>
      <w:r>
        <w:rPr>
          <w:rFonts w:hint="eastAsia" w:cs="Times New Roman"/>
          <w:lang w:eastAsia="zh-CN"/>
        </w:rPr>
        <w:t>任务</w:t>
      </w:r>
      <w:r>
        <w:rPr>
          <w:rFonts w:cs="Times New Roman"/>
        </w:rPr>
        <w:t>。</w:t>
      </w:r>
    </w:p>
    <w:p w14:paraId="504F23B6"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  <w:b/>
          <w:bCs/>
          <w:sz w:val="28"/>
          <w:szCs w:val="24"/>
          <w:lang w:val="en-US" w:eastAsia="zh-CN"/>
        </w:rPr>
        <w:t>实验工具</w:t>
      </w:r>
    </w:p>
    <w:p w14:paraId="0DD1C7D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</w:rPr>
      </w:pPr>
      <w:r>
        <w:rPr>
          <w:rFonts w:hint="eastAsia" w:cs="Times New Roman"/>
        </w:rPr>
        <w:t>Python编程环境；</w:t>
      </w:r>
    </w:p>
    <w:p w14:paraId="660FAEE8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hint="eastAsia" w:cs="Times New Roman"/>
        </w:rPr>
        <w:t>神经网络库，如TensorFlow或PyTorch。</w:t>
      </w:r>
    </w:p>
    <w:p w14:paraId="3221E3C3"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实验内容</w:t>
      </w:r>
    </w:p>
    <w:p w14:paraId="61C6E8CE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基于公开的序列数据IMDb影评数据集上的情感分类问题，构建循环神经网络，可选用LSTM网络或者GRU。通过尝试应用不同的网络结构，观察对实验性能的影响，记录模型在训练集和验证集上的性能等实验结果。具体实验步骤如下：</w:t>
      </w:r>
    </w:p>
    <w:p w14:paraId="753C7DB5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下载序列数据IMDb影评数据集。</w:t>
      </w:r>
    </w:p>
    <w:p w14:paraId="6266F75B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学习和简述数据集的特性。</w:t>
      </w:r>
    </w:p>
    <w:p w14:paraId="110A8837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构建一个RNN模型，可选用LSTM或GRU单元。</w:t>
      </w:r>
    </w:p>
    <w:p w14:paraId="779E9D9E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初始化网络参数，训练模型。</w:t>
      </w:r>
    </w:p>
    <w:p w14:paraId="689AD4ED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探究不同的网络架构对结果的影响。</w:t>
      </w:r>
    </w:p>
    <w:p w14:paraId="3A70CEC0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观察模型在训练过程中的性能。</w:t>
      </w:r>
    </w:p>
    <w:p w14:paraId="033B0E50">
      <w:pPr>
        <w:pStyle w:val="5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评估模型在测试集上的性能。</w:t>
      </w:r>
    </w:p>
    <w:p w14:paraId="303EB6A2"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实验报告</w:t>
      </w:r>
    </w:p>
    <w:p w14:paraId="281026D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编写实验报告，分析结果和提出可能的改进方案。</w:t>
      </w:r>
    </w:p>
    <w:p w14:paraId="447021F4">
      <w:pPr>
        <w:adjustRightInd w:val="0"/>
        <w:snapToGrid w:val="0"/>
        <w:spacing w:line="360" w:lineRule="auto"/>
        <w:ind w:firstLine="480" w:firstLineChars="200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  <w14:ligatures w14:val="standardContextual"/>
        </w:rPr>
      </w:pPr>
    </w:p>
    <w:p w14:paraId="05CD301D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661B17C1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04A891A7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3D4AD66E">
      <w:pPr>
        <w:adjustRightInd w:val="0"/>
        <w:snapToGrid w:val="0"/>
        <w:spacing w:line="360" w:lineRule="auto"/>
        <w:ind w:firstLine="482" w:firstLineChars="200"/>
        <w:rPr>
          <w:rFonts w:hint="eastAsia" w:ascii="宋体" w:hAnsi="宋体" w:eastAsia="宋体" w:cs="宋体"/>
          <w:b/>
          <w:bCs/>
          <w:color w:val="FF0000"/>
          <w:sz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</w:rPr>
        <w:t>注意：每个实验分开提交实验报告，均参考后面的实验报告模板。</w:t>
      </w:r>
    </w:p>
    <w:p w14:paraId="5BC9A26C">
      <w:pPr>
        <w:adjustRightInd w:val="0"/>
        <w:snapToGrid w:val="0"/>
        <w:jc w:val="center"/>
        <w:rPr>
          <w:sz w:val="24"/>
        </w:rPr>
      </w:pPr>
    </w:p>
    <w:p w14:paraId="4977E767">
      <w:pPr>
        <w:adjustRightInd w:val="0"/>
        <w:snapToGrid w:val="0"/>
        <w:jc w:val="center"/>
        <w:rPr>
          <w:sz w:val="24"/>
        </w:rPr>
      </w:pPr>
    </w:p>
    <w:p w14:paraId="7651DDD6">
      <w:pPr>
        <w:adjustRightInd w:val="0"/>
        <w:snapToGrid w:val="0"/>
        <w:jc w:val="left"/>
        <w:rPr>
          <w:rFonts w:ascii="微软雅黑" w:hAnsi="微软雅黑" w:eastAsia="微软雅黑" w:cs="微软雅黑"/>
          <w:b/>
          <w:bCs/>
          <w:color w:val="4472C4"/>
          <w:sz w:val="44"/>
          <w:szCs w:val="44"/>
        </w:rPr>
      </w:pPr>
      <w:r>
        <w:rPr>
          <w:sz w:val="24"/>
        </w:rPr>
        <w:br w:type="page"/>
      </w:r>
      <w:r>
        <w:rPr>
          <w:rFonts w:hint="eastAsia"/>
          <w:b/>
          <w:bCs/>
          <w:color w:val="4472C4"/>
          <w:sz w:val="24"/>
        </w:rPr>
        <w:t>模板</w:t>
      </w:r>
    </w:p>
    <w:p w14:paraId="679175D7">
      <w:pPr>
        <w:jc w:val="center"/>
        <w:rPr>
          <w:rFonts w:ascii="微软雅黑" w:hAnsi="微软雅黑" w:eastAsia="微软雅黑" w:cs="微软雅黑"/>
          <w:sz w:val="44"/>
          <w:szCs w:val="44"/>
        </w:rPr>
      </w:pPr>
    </w:p>
    <w:p w14:paraId="2168B3C0"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深度学习</w:t>
      </w:r>
      <w:r>
        <w:rPr>
          <w:rFonts w:hint="eastAsia" w:ascii="微软雅黑" w:hAnsi="微软雅黑" w:eastAsia="微软雅黑" w:cs="微软雅黑"/>
          <w:sz w:val="44"/>
          <w:szCs w:val="44"/>
        </w:rPr>
        <w:t>实验》</w:t>
      </w:r>
    </w:p>
    <w:p w14:paraId="10E3E1D5">
      <w:pPr>
        <w:jc w:val="center"/>
        <w:rPr>
          <w:rFonts w:ascii="微软雅黑" w:hAnsi="微软雅黑" w:eastAsia="微软雅黑" w:cs="微软雅黑"/>
          <w:sz w:val="44"/>
          <w:szCs w:val="44"/>
        </w:rPr>
      </w:pPr>
    </w:p>
    <w:p w14:paraId="2168E637"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实验报告</w:t>
      </w:r>
    </w:p>
    <w:p w14:paraId="4F4FD5A7">
      <w:pPr>
        <w:rPr>
          <w:rFonts w:ascii="微软雅黑" w:hAnsi="微软雅黑" w:eastAsia="微软雅黑" w:cs="微软雅黑"/>
          <w:sz w:val="32"/>
          <w:szCs w:val="32"/>
        </w:rPr>
      </w:pPr>
    </w:p>
    <w:p w14:paraId="1BEDE925">
      <w:pPr>
        <w:ind w:firstLine="1440" w:firstLineChars="450"/>
        <w:rPr>
          <w:rFonts w:ascii="微软雅黑" w:hAnsi="微软雅黑" w:eastAsia="微软雅黑" w:cs="微软雅黑"/>
          <w:sz w:val="32"/>
          <w:szCs w:val="32"/>
        </w:rPr>
      </w:pPr>
    </w:p>
    <w:p w14:paraId="3C9347BE">
      <w:pPr>
        <w:ind w:firstLine="1440" w:firstLineChars="450"/>
        <w:rPr>
          <w:rFonts w:ascii="微软雅黑" w:hAnsi="微软雅黑" w:eastAsia="微软雅黑" w:cs="微软雅黑"/>
          <w:sz w:val="32"/>
          <w:szCs w:val="32"/>
        </w:rPr>
      </w:pPr>
    </w:p>
    <w:p w14:paraId="7054CB62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p w14:paraId="07268457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p w14:paraId="68AA45C6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tbl>
      <w:tblPr>
        <w:tblStyle w:val="2"/>
        <w:tblW w:w="0" w:type="auto"/>
        <w:tblInd w:w="2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640"/>
      </w:tblGrid>
      <w:tr w14:paraId="1F914B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766F9743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班级：</w:t>
            </w:r>
          </w:p>
        </w:tc>
        <w:tc>
          <w:tcPr>
            <w:tcW w:w="2640" w:type="dxa"/>
            <w:shd w:val="clear" w:color="auto" w:fill="auto"/>
          </w:tcPr>
          <w:p w14:paraId="3FEBE06C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     </w:t>
            </w:r>
          </w:p>
        </w:tc>
      </w:tr>
      <w:tr w14:paraId="7EE775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2BB866A6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姓名：</w:t>
            </w:r>
          </w:p>
        </w:tc>
        <w:tc>
          <w:tcPr>
            <w:tcW w:w="2640" w:type="dxa"/>
            <w:shd w:val="clear" w:color="auto" w:fill="auto"/>
          </w:tcPr>
          <w:p w14:paraId="0FEE4432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     </w:t>
            </w:r>
          </w:p>
        </w:tc>
      </w:tr>
      <w:tr w14:paraId="4D819C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0D78A1A5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学号：</w:t>
            </w:r>
          </w:p>
        </w:tc>
        <w:tc>
          <w:tcPr>
            <w:tcW w:w="2640" w:type="dxa"/>
            <w:shd w:val="clear" w:color="auto" w:fill="auto"/>
          </w:tcPr>
          <w:p w14:paraId="18ACAA1B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     </w:t>
            </w:r>
          </w:p>
        </w:tc>
      </w:tr>
    </w:tbl>
    <w:p w14:paraId="0AD4A645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p w14:paraId="2492334C">
      <w:pPr>
        <w:rPr>
          <w:rFonts w:ascii="微软雅黑" w:hAnsi="微软雅黑" w:eastAsia="微软雅黑" w:cs="微软雅黑"/>
        </w:rPr>
      </w:pPr>
    </w:p>
    <w:p w14:paraId="01657826">
      <w:pPr>
        <w:rPr>
          <w:rFonts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253EABD0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4D9EE9D">
      <w:pPr>
        <w:jc w:val="center"/>
        <w:rPr>
          <w:rFonts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  <w:t>实验一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  <w:t>********</w:t>
      </w:r>
    </w:p>
    <w:p w14:paraId="6A538C90">
      <w:pPr>
        <w:jc w:val="center"/>
        <w:rPr>
          <w:rFonts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4D952ACC">
      <w:pPr>
        <w:numPr>
          <w:ilvl w:val="0"/>
          <w:numId w:val="9"/>
        </w:numPr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实验目的与要求(标题1，微软雅黑，小四，加粗)</w:t>
      </w:r>
    </w:p>
    <w:p w14:paraId="689EAF84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sz w:val="24"/>
        </w:rPr>
      </w:pPr>
    </w:p>
    <w:p w14:paraId="2D0D4821"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zh-CN"/>
        </w:rPr>
        <w:t>二、实验内容</w:t>
      </w:r>
    </w:p>
    <w:p w14:paraId="6170B2EF">
      <w:pPr>
        <w:autoSpaceDE w:val="0"/>
        <w:autoSpaceDN w:val="0"/>
        <w:adjustRightInd w:val="0"/>
        <w:spacing w:line="316" w:lineRule="atLeast"/>
        <w:ind w:firstLine="425"/>
        <w:rPr>
          <w:rFonts w:ascii="微软雅黑" w:hAnsi="微软雅黑" w:eastAsia="微软雅黑" w:cs="微软雅黑"/>
          <w:szCs w:val="21"/>
          <w:lang w:val="zh-CN"/>
        </w:rPr>
      </w:pPr>
    </w:p>
    <w:p w14:paraId="5901B70D">
      <w:pPr>
        <w:autoSpaceDE w:val="0"/>
        <w:autoSpaceDN w:val="0"/>
        <w:adjustRightInd w:val="0"/>
        <w:spacing w:line="316" w:lineRule="atLeast"/>
        <w:ind w:firstLine="425"/>
        <w:rPr>
          <w:rFonts w:ascii="微软雅黑" w:hAnsi="微软雅黑" w:eastAsia="微软雅黑" w:cs="微软雅黑"/>
          <w:szCs w:val="21"/>
          <w:lang w:val="zh-CN"/>
        </w:rPr>
      </w:pPr>
      <w:r>
        <w:rPr>
          <w:rFonts w:hint="eastAsia" w:ascii="微软雅黑" w:hAnsi="微软雅黑" w:eastAsia="微软雅黑" w:cs="微软雅黑"/>
          <w:szCs w:val="21"/>
          <w:lang w:val="zh-CN"/>
        </w:rPr>
        <w:t xml:space="preserve"> </w:t>
      </w:r>
    </w:p>
    <w:p w14:paraId="77962AC8">
      <w:pPr>
        <w:numPr>
          <w:ilvl w:val="0"/>
          <w:numId w:val="10"/>
        </w:numPr>
        <w:rPr>
          <w:rFonts w:ascii="微软雅黑" w:hAnsi="微软雅黑" w:eastAsia="微软雅黑" w:cs="微软雅黑"/>
          <w:b/>
          <w:bCs/>
          <w:sz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zh-CN"/>
        </w:rPr>
        <w:t>实验方法</w:t>
      </w:r>
    </w:p>
    <w:p w14:paraId="07B8195B"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 w14:paraId="4BBFCD6A">
      <w:pPr>
        <w:spacing w:line="360" w:lineRule="auto"/>
        <w:rPr>
          <w:rFonts w:ascii="微软雅黑" w:hAnsi="微软雅黑" w:eastAsia="微软雅黑" w:cs="微软雅黑"/>
          <w:b/>
          <w:bCs/>
          <w:szCs w:val="21"/>
        </w:rPr>
      </w:pPr>
    </w:p>
    <w:p w14:paraId="436D640C"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四、详细的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模型设计</w:t>
      </w:r>
      <w:r>
        <w:rPr>
          <w:rFonts w:hint="eastAsia" w:ascii="微软雅黑" w:hAnsi="微软雅黑" w:eastAsia="微软雅黑" w:cs="微软雅黑"/>
          <w:b/>
          <w:bCs/>
          <w:sz w:val="24"/>
        </w:rPr>
        <w:t>及</w:t>
      </w:r>
      <w:r>
        <w:rPr>
          <w:rFonts w:hint="eastAsia" w:ascii="微软雅黑" w:hAnsi="微软雅黑" w:eastAsia="微软雅黑" w:cs="微软雅黑"/>
          <w:b/>
          <w:bCs/>
          <w:sz w:val="24"/>
          <w:lang w:val="zh-CN"/>
        </w:rPr>
        <w:t>运行结果</w:t>
      </w:r>
    </w:p>
    <w:p w14:paraId="51093592">
      <w:pPr>
        <w:numPr>
          <w:ilvl w:val="0"/>
          <w:numId w:val="11"/>
        </w:num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模型</w:t>
      </w:r>
      <w:r>
        <w:rPr>
          <w:rFonts w:hint="eastAsia" w:ascii="微软雅黑" w:hAnsi="微软雅黑" w:eastAsia="微软雅黑" w:cs="微软雅黑"/>
          <w:b/>
          <w:bCs/>
          <w:szCs w:val="21"/>
        </w:rPr>
        <w:t>设计及结果</w:t>
      </w:r>
    </w:p>
    <w:p w14:paraId="670FF209">
      <w:pPr>
        <w:numPr>
          <w:ilvl w:val="0"/>
          <w:numId w:val="11"/>
        </w:num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模型</w:t>
      </w:r>
      <w:r>
        <w:rPr>
          <w:rFonts w:hint="eastAsia" w:ascii="微软雅黑" w:hAnsi="微软雅黑" w:eastAsia="微软雅黑" w:cs="微软雅黑"/>
          <w:b/>
          <w:bCs/>
          <w:szCs w:val="21"/>
        </w:rPr>
        <w:t>的特色</w:t>
      </w:r>
    </w:p>
    <w:p w14:paraId="0086B4B3">
      <w:pPr>
        <w:rPr>
          <w:rFonts w:ascii="微软雅黑" w:hAnsi="微软雅黑" w:eastAsia="微软雅黑" w:cs="微软雅黑"/>
          <w:b/>
          <w:bCs/>
          <w:sz w:val="24"/>
        </w:rPr>
      </w:pPr>
    </w:p>
    <w:p w14:paraId="7BAAA7DB">
      <w:pPr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五．实验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总结</w:t>
      </w:r>
    </w:p>
    <w:p w14:paraId="1E9C1C0E">
      <w:pPr>
        <w:spacing w:line="360" w:lineRule="auto"/>
        <w:ind w:firstLine="420" w:firstLineChars="200"/>
        <w:rPr>
          <w:rFonts w:ascii="微软雅黑" w:hAnsi="微软雅黑" w:eastAsia="微软雅黑" w:cs="微软雅黑"/>
          <w:szCs w:val="21"/>
        </w:rPr>
      </w:pPr>
    </w:p>
    <w:p w14:paraId="6EF9C0AF"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 w14:paraId="17DB7079">
      <w:pPr>
        <w:adjustRightInd w:val="0"/>
        <w:snapToGrid w:val="0"/>
        <w:spacing w:after="212" w:line="360" w:lineRule="auto"/>
        <w:ind w:firstLine="420"/>
        <w:jc w:val="left"/>
      </w:pPr>
    </w:p>
    <w:p w14:paraId="28995D37">
      <w:pPr>
        <w:pStyle w:val="5"/>
        <w:ind w:left="440" w:firstLine="0" w:firstLineChars="0"/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6E4FD"/>
    <w:multiLevelType w:val="multilevel"/>
    <w:tmpl w:val="8016E4F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A848AAE8"/>
    <w:multiLevelType w:val="singleLevel"/>
    <w:tmpl w:val="A848AA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F66002"/>
    <w:multiLevelType w:val="singleLevel"/>
    <w:tmpl w:val="D1F660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CC34364"/>
    <w:multiLevelType w:val="singleLevel"/>
    <w:tmpl w:val="ECC3436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B6E02E"/>
    <w:multiLevelType w:val="singleLevel"/>
    <w:tmpl w:val="FCB6E0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2F1A8C9"/>
    <w:multiLevelType w:val="multilevel"/>
    <w:tmpl w:val="02F1A8C9"/>
    <w:lvl w:ilvl="0" w:tentative="0">
      <w:start w:val="1"/>
      <w:numFmt w:val="chineseCountingThousand"/>
      <w:lvlText w:val="%1、"/>
      <w:lvlJc w:val="left"/>
      <w:pPr>
        <w:ind w:left="440" w:hanging="44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16166DE9"/>
    <w:multiLevelType w:val="multilevel"/>
    <w:tmpl w:val="16166DE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2938A5D2"/>
    <w:multiLevelType w:val="multilevel"/>
    <w:tmpl w:val="2938A5D2"/>
    <w:lvl w:ilvl="0" w:tentative="0">
      <w:start w:val="1"/>
      <w:numFmt w:val="chineseCountingThousand"/>
      <w:lvlText w:val="%1、"/>
      <w:lvlJc w:val="left"/>
      <w:pPr>
        <w:ind w:left="440" w:hanging="44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43A3179A"/>
    <w:multiLevelType w:val="multilevel"/>
    <w:tmpl w:val="43A3179A"/>
    <w:lvl w:ilvl="0" w:tentative="0">
      <w:start w:val="1"/>
      <w:numFmt w:val="chineseCountingThousand"/>
      <w:lvlText w:val="%1、"/>
      <w:lvlJc w:val="left"/>
      <w:pPr>
        <w:ind w:left="440" w:hanging="44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4FAC6E5"/>
    <w:multiLevelType w:val="singleLevel"/>
    <w:tmpl w:val="44FAC6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98123B7"/>
    <w:multiLevelType w:val="multilevel"/>
    <w:tmpl w:val="498123B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0YTBiZTVhNTRiMWZjYWRmMmJhYWQzMzkwY2Y0ZDMifQ=="/>
  </w:docVars>
  <w:rsids>
    <w:rsidRoot w:val="00140931"/>
    <w:rsid w:val="00016233"/>
    <w:rsid w:val="00040925"/>
    <w:rsid w:val="00053628"/>
    <w:rsid w:val="000600FA"/>
    <w:rsid w:val="000A383A"/>
    <w:rsid w:val="000B7938"/>
    <w:rsid w:val="000C09EC"/>
    <w:rsid w:val="000C1B9F"/>
    <w:rsid w:val="000D38CD"/>
    <w:rsid w:val="000E3417"/>
    <w:rsid w:val="000E37E1"/>
    <w:rsid w:val="000F4E45"/>
    <w:rsid w:val="001062A3"/>
    <w:rsid w:val="00113C9E"/>
    <w:rsid w:val="00121918"/>
    <w:rsid w:val="001310C0"/>
    <w:rsid w:val="00140931"/>
    <w:rsid w:val="0015448E"/>
    <w:rsid w:val="00176C89"/>
    <w:rsid w:val="001B73F5"/>
    <w:rsid w:val="001E36D5"/>
    <w:rsid w:val="001F18B5"/>
    <w:rsid w:val="001F5C95"/>
    <w:rsid w:val="00213F2A"/>
    <w:rsid w:val="002649B9"/>
    <w:rsid w:val="002B4F75"/>
    <w:rsid w:val="002C4642"/>
    <w:rsid w:val="002F7315"/>
    <w:rsid w:val="003260C5"/>
    <w:rsid w:val="00362001"/>
    <w:rsid w:val="00365257"/>
    <w:rsid w:val="003B2E96"/>
    <w:rsid w:val="003D3344"/>
    <w:rsid w:val="003D7F69"/>
    <w:rsid w:val="00407008"/>
    <w:rsid w:val="00410D95"/>
    <w:rsid w:val="00427127"/>
    <w:rsid w:val="00447A9F"/>
    <w:rsid w:val="00495D16"/>
    <w:rsid w:val="004B31F5"/>
    <w:rsid w:val="004B55A7"/>
    <w:rsid w:val="004B7CF2"/>
    <w:rsid w:val="004C28B2"/>
    <w:rsid w:val="004E048C"/>
    <w:rsid w:val="00500EA5"/>
    <w:rsid w:val="0051222C"/>
    <w:rsid w:val="005375CB"/>
    <w:rsid w:val="00556269"/>
    <w:rsid w:val="005D16AC"/>
    <w:rsid w:val="005F7C47"/>
    <w:rsid w:val="00681B12"/>
    <w:rsid w:val="006937AC"/>
    <w:rsid w:val="00694110"/>
    <w:rsid w:val="006A1EB9"/>
    <w:rsid w:val="006B7F2A"/>
    <w:rsid w:val="00702400"/>
    <w:rsid w:val="007177A7"/>
    <w:rsid w:val="0076502A"/>
    <w:rsid w:val="007902C1"/>
    <w:rsid w:val="007E04F9"/>
    <w:rsid w:val="00855D15"/>
    <w:rsid w:val="008A129E"/>
    <w:rsid w:val="008C49ED"/>
    <w:rsid w:val="008C7E59"/>
    <w:rsid w:val="00917B71"/>
    <w:rsid w:val="00977ED0"/>
    <w:rsid w:val="00981501"/>
    <w:rsid w:val="009A0629"/>
    <w:rsid w:val="009A440E"/>
    <w:rsid w:val="009C0979"/>
    <w:rsid w:val="009D15D6"/>
    <w:rsid w:val="009E173E"/>
    <w:rsid w:val="00A07733"/>
    <w:rsid w:val="00A260E1"/>
    <w:rsid w:val="00A57572"/>
    <w:rsid w:val="00A671AC"/>
    <w:rsid w:val="00A67A56"/>
    <w:rsid w:val="00A75DF0"/>
    <w:rsid w:val="00A81945"/>
    <w:rsid w:val="00AE207F"/>
    <w:rsid w:val="00B37D7F"/>
    <w:rsid w:val="00B505C0"/>
    <w:rsid w:val="00B51B2F"/>
    <w:rsid w:val="00B5439D"/>
    <w:rsid w:val="00B663D0"/>
    <w:rsid w:val="00B74A6A"/>
    <w:rsid w:val="00B87A4B"/>
    <w:rsid w:val="00BA5847"/>
    <w:rsid w:val="00BF5D2B"/>
    <w:rsid w:val="00C01350"/>
    <w:rsid w:val="00C01E10"/>
    <w:rsid w:val="00C1066C"/>
    <w:rsid w:val="00C11424"/>
    <w:rsid w:val="00C11955"/>
    <w:rsid w:val="00C130D9"/>
    <w:rsid w:val="00C401A3"/>
    <w:rsid w:val="00C64808"/>
    <w:rsid w:val="00C65419"/>
    <w:rsid w:val="00C8567F"/>
    <w:rsid w:val="00CC224B"/>
    <w:rsid w:val="00CE2BAD"/>
    <w:rsid w:val="00CE6D72"/>
    <w:rsid w:val="00D021E9"/>
    <w:rsid w:val="00D2170D"/>
    <w:rsid w:val="00D24086"/>
    <w:rsid w:val="00D416E7"/>
    <w:rsid w:val="00D579F4"/>
    <w:rsid w:val="00D6488A"/>
    <w:rsid w:val="00D72F2F"/>
    <w:rsid w:val="00D8518B"/>
    <w:rsid w:val="00D953F1"/>
    <w:rsid w:val="00DA76C1"/>
    <w:rsid w:val="00DE63B4"/>
    <w:rsid w:val="00E07088"/>
    <w:rsid w:val="00E14943"/>
    <w:rsid w:val="00E264BD"/>
    <w:rsid w:val="00E50B3A"/>
    <w:rsid w:val="00ED2FA2"/>
    <w:rsid w:val="00ED63CB"/>
    <w:rsid w:val="00EE2119"/>
    <w:rsid w:val="00F01049"/>
    <w:rsid w:val="00F105C6"/>
    <w:rsid w:val="00F33D81"/>
    <w:rsid w:val="00F5189A"/>
    <w:rsid w:val="00F630F5"/>
    <w:rsid w:val="00F9195F"/>
    <w:rsid w:val="00FD0429"/>
    <w:rsid w:val="00FD2865"/>
    <w:rsid w:val="00FE5EDF"/>
    <w:rsid w:val="01243A71"/>
    <w:rsid w:val="02405F8A"/>
    <w:rsid w:val="04441D61"/>
    <w:rsid w:val="059B24B4"/>
    <w:rsid w:val="069331B4"/>
    <w:rsid w:val="09FE6E56"/>
    <w:rsid w:val="0A8E253A"/>
    <w:rsid w:val="0E883192"/>
    <w:rsid w:val="0F0F7410"/>
    <w:rsid w:val="0FFB34EC"/>
    <w:rsid w:val="10832C35"/>
    <w:rsid w:val="11DF756D"/>
    <w:rsid w:val="12040D82"/>
    <w:rsid w:val="153C564B"/>
    <w:rsid w:val="1A0B1D05"/>
    <w:rsid w:val="1C6D22B3"/>
    <w:rsid w:val="1C947497"/>
    <w:rsid w:val="1DF83E91"/>
    <w:rsid w:val="1E141D18"/>
    <w:rsid w:val="219C7D1E"/>
    <w:rsid w:val="24F13E55"/>
    <w:rsid w:val="26ED7BDF"/>
    <w:rsid w:val="285235E2"/>
    <w:rsid w:val="29960706"/>
    <w:rsid w:val="2B7E5D28"/>
    <w:rsid w:val="2D2F0F51"/>
    <w:rsid w:val="2D3D6F98"/>
    <w:rsid w:val="2F8512FC"/>
    <w:rsid w:val="307A6139"/>
    <w:rsid w:val="336F654B"/>
    <w:rsid w:val="34A42225"/>
    <w:rsid w:val="34E00D83"/>
    <w:rsid w:val="36175EEC"/>
    <w:rsid w:val="3638291B"/>
    <w:rsid w:val="3651018A"/>
    <w:rsid w:val="366B28CE"/>
    <w:rsid w:val="37D41C80"/>
    <w:rsid w:val="38236316"/>
    <w:rsid w:val="3B343BD6"/>
    <w:rsid w:val="3B9A1C8B"/>
    <w:rsid w:val="3DD87013"/>
    <w:rsid w:val="3E1B7B24"/>
    <w:rsid w:val="3E9E7062"/>
    <w:rsid w:val="3EA02159"/>
    <w:rsid w:val="43770B04"/>
    <w:rsid w:val="43BE45AC"/>
    <w:rsid w:val="45173EE8"/>
    <w:rsid w:val="47484C91"/>
    <w:rsid w:val="481E59F2"/>
    <w:rsid w:val="4870710B"/>
    <w:rsid w:val="4DF44835"/>
    <w:rsid w:val="4E437F61"/>
    <w:rsid w:val="504B75A0"/>
    <w:rsid w:val="52B7716F"/>
    <w:rsid w:val="52F50027"/>
    <w:rsid w:val="534851C2"/>
    <w:rsid w:val="537A7E58"/>
    <w:rsid w:val="541F6D7A"/>
    <w:rsid w:val="55FE394D"/>
    <w:rsid w:val="595B6AA6"/>
    <w:rsid w:val="5E1D2062"/>
    <w:rsid w:val="5ED74E21"/>
    <w:rsid w:val="5FFE018B"/>
    <w:rsid w:val="61D2367E"/>
    <w:rsid w:val="61DA5A55"/>
    <w:rsid w:val="642E704C"/>
    <w:rsid w:val="64BD38CE"/>
    <w:rsid w:val="65B37941"/>
    <w:rsid w:val="667C658D"/>
    <w:rsid w:val="674777E0"/>
    <w:rsid w:val="67941547"/>
    <w:rsid w:val="68464DC5"/>
    <w:rsid w:val="6C0A7EB8"/>
    <w:rsid w:val="6C836644"/>
    <w:rsid w:val="6E2A65EF"/>
    <w:rsid w:val="6E4F7E74"/>
    <w:rsid w:val="707F2C23"/>
    <w:rsid w:val="717F6C52"/>
    <w:rsid w:val="7B2B6CA8"/>
    <w:rsid w:val="7B8A4C7B"/>
    <w:rsid w:val="7BD83B2F"/>
    <w:rsid w:val="7CCA3477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autoRedefine/>
    <w:qFormat/>
    <w:uiPriority w:val="34"/>
    <w:pPr>
      <w:spacing w:line="288" w:lineRule="auto"/>
      <w:ind w:firstLine="420" w:firstLineChars="200"/>
    </w:pPr>
    <w:rPr>
      <w:rFonts w:ascii="Times New Roman" w:hAnsi="Times New Roman" w:eastAsia="宋体"/>
      <w:sz w:val="24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2086</Words>
  <Characters>3163</Characters>
  <Lines>5</Lines>
  <Paragraphs>1</Paragraphs>
  <TotalTime>41</TotalTime>
  <ScaleCrop>false</ScaleCrop>
  <LinksUpToDate>false</LinksUpToDate>
  <CharactersWithSpaces>3462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2024-04-22T07:15:00Z</dcterms:created>
  <dc:creator>user</dc:creator>
  <cp:lastModifiedBy>对方正在输入...</cp:lastModifiedBy>
  <dcterms:modified xsi:type="dcterms:W3CDTF">2025-05-29T16:58:31Z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B2482E3005484FD8950EC82A03D1A7A1_12</vt:lpwstr>
  </property>
  <property fmtid="{D5CDD505-2E9C-101B-9397-08002B2CF9AE}" pid="4" name="KSOTemplateDocerSaveRecord">
    <vt:lpwstr>eyJoZGlkIjoiNjZmNDM5OTg4NDgxNzY1YmU5MWI1MDEwYTBhOWJlOGEiLCJ1c2VySWQiOiI4ODUwODU5MDgifQ==</vt:lpwstr>
  </property>
</Properties>
</file>