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BDCAE6" w14:textId="77777777" w:rsidR="00446197" w:rsidRDefault="00446197" w:rsidP="005D3784">
      <w:pPr>
        <w:pStyle w:val="Heading1"/>
        <w:spacing w:before="0" w:line="240" w:lineRule="auto"/>
        <w:ind w:firstLine="0"/>
        <w:jc w:val="center"/>
        <w:rPr>
          <w:rFonts w:ascii="Times New Roman" w:hAnsi="Times New Roman"/>
        </w:rPr>
      </w:pPr>
    </w:p>
    <w:p w14:paraId="151B7CFA" w14:textId="77777777" w:rsidR="00446197" w:rsidRDefault="00446197" w:rsidP="005D3784">
      <w:pPr>
        <w:pStyle w:val="Heading1"/>
        <w:spacing w:before="0" w:line="240" w:lineRule="auto"/>
        <w:ind w:firstLine="0"/>
        <w:jc w:val="center"/>
        <w:rPr>
          <w:rFonts w:ascii="Times New Roman" w:hAnsi="Times New Roman"/>
        </w:rPr>
      </w:pPr>
    </w:p>
    <w:p w14:paraId="4E354439" w14:textId="77777777" w:rsidR="00446197" w:rsidRDefault="00446197" w:rsidP="005D3784">
      <w:pPr>
        <w:pStyle w:val="Heading1"/>
        <w:spacing w:before="0" w:line="240" w:lineRule="auto"/>
        <w:ind w:firstLine="0"/>
        <w:jc w:val="center"/>
        <w:rPr>
          <w:rFonts w:ascii="Times New Roman" w:hAnsi="Times New Roman"/>
        </w:rPr>
      </w:pPr>
    </w:p>
    <w:p w14:paraId="5CB0D7F8" w14:textId="77777777" w:rsidR="00446197" w:rsidRDefault="00446197" w:rsidP="00446197">
      <w:pPr>
        <w:pStyle w:val="Heading1"/>
        <w:spacing w:before="0" w:line="240" w:lineRule="auto"/>
        <w:ind w:firstLine="0"/>
        <w:jc w:val="center"/>
        <w:rPr>
          <w:rFonts w:ascii="Times New Roman" w:hAnsi="Times New Roman"/>
        </w:rPr>
      </w:pPr>
    </w:p>
    <w:p w14:paraId="075A259B" w14:textId="77777777" w:rsidR="00446197" w:rsidRDefault="00446197" w:rsidP="00446197">
      <w:pPr>
        <w:pStyle w:val="Heading1"/>
        <w:spacing w:before="0" w:line="240" w:lineRule="auto"/>
        <w:ind w:firstLine="0"/>
        <w:rPr>
          <w:rFonts w:ascii="Times New Roman" w:hAnsi="Times New Roman"/>
        </w:rPr>
      </w:pPr>
    </w:p>
    <w:p w14:paraId="28615CFD" w14:textId="77777777" w:rsidR="00446197" w:rsidRDefault="00446197" w:rsidP="00446197">
      <w:pPr>
        <w:pStyle w:val="Heading1"/>
        <w:spacing w:before="0" w:line="240" w:lineRule="auto"/>
        <w:ind w:firstLine="0"/>
        <w:jc w:val="center"/>
        <w:rPr>
          <w:rFonts w:ascii="Times New Roman" w:hAnsi="Times New Roman"/>
        </w:rPr>
      </w:pPr>
    </w:p>
    <w:p w14:paraId="3A3919CC" w14:textId="77777777" w:rsidR="00446197" w:rsidRDefault="00446197" w:rsidP="00446197">
      <w:pPr>
        <w:pStyle w:val="Heading1"/>
        <w:spacing w:before="0" w:line="240" w:lineRule="auto"/>
        <w:ind w:firstLine="0"/>
        <w:jc w:val="center"/>
        <w:rPr>
          <w:rFonts w:ascii="Times New Roman" w:hAnsi="Times New Roman"/>
        </w:rPr>
      </w:pPr>
    </w:p>
    <w:p w14:paraId="3B9F7051" w14:textId="558F1E20" w:rsidR="00446197" w:rsidRDefault="00446197" w:rsidP="00446197">
      <w:pPr>
        <w:pStyle w:val="Heading1"/>
        <w:spacing w:before="0" w:line="240" w:lineRule="auto"/>
        <w:jc w:val="center"/>
        <w:rPr>
          <w:rFonts w:ascii="Times New Roman" w:hAnsi="Times New Roman"/>
        </w:rPr>
      </w:pPr>
      <w:r>
        <w:rPr>
          <w:rFonts w:ascii="Times New Roman" w:hAnsi="Times New Roman"/>
        </w:rPr>
        <w:t xml:space="preserve">MATLAB Assignment # </w:t>
      </w:r>
      <w:r>
        <w:rPr>
          <w:rFonts w:ascii="Times New Roman" w:hAnsi="Times New Roman"/>
          <w:lang w:val="en-US"/>
        </w:rPr>
        <w:t>7</w:t>
      </w:r>
      <w:r>
        <w:rPr>
          <w:rFonts w:ascii="Times New Roman" w:hAnsi="Times New Roman"/>
        </w:rPr>
        <w:t xml:space="preserve"> </w:t>
      </w:r>
    </w:p>
    <w:p w14:paraId="6EA498A8" w14:textId="77777777" w:rsidR="00446197" w:rsidRDefault="00446197" w:rsidP="00446197">
      <w:pPr>
        <w:pStyle w:val="Heading1"/>
        <w:spacing w:before="0" w:line="240" w:lineRule="auto"/>
        <w:jc w:val="center"/>
        <w:rPr>
          <w:rFonts w:ascii="Times New Roman" w:hAnsi="Times New Roman"/>
        </w:rPr>
      </w:pPr>
      <w:r>
        <w:rPr>
          <w:rFonts w:ascii="Times New Roman" w:hAnsi="Times New Roman"/>
        </w:rPr>
        <w:t>By: Jonathan Lopez</w:t>
      </w:r>
    </w:p>
    <w:p w14:paraId="3B815EF1" w14:textId="77777777" w:rsidR="00446197" w:rsidRDefault="00446197" w:rsidP="00446197">
      <w:pPr>
        <w:pStyle w:val="Heading1"/>
        <w:spacing w:before="0" w:line="240" w:lineRule="auto"/>
        <w:jc w:val="center"/>
        <w:rPr>
          <w:rFonts w:ascii="Times New Roman" w:hAnsi="Times New Roman"/>
        </w:rPr>
      </w:pPr>
    </w:p>
    <w:p w14:paraId="6D240B68" w14:textId="77777777" w:rsidR="00446197" w:rsidRDefault="00446197" w:rsidP="00446197">
      <w:pPr>
        <w:pStyle w:val="Heading1"/>
        <w:spacing w:before="0" w:line="240" w:lineRule="auto"/>
        <w:jc w:val="center"/>
        <w:rPr>
          <w:rFonts w:ascii="Times New Roman" w:hAnsi="Times New Roman"/>
        </w:rPr>
      </w:pPr>
      <w:r>
        <w:rPr>
          <w:rFonts w:ascii="Times New Roman" w:hAnsi="Times New Roman"/>
        </w:rPr>
        <w:t>ECE 2010</w:t>
      </w:r>
    </w:p>
    <w:p w14:paraId="1AD6760A" w14:textId="77777777" w:rsidR="00446197" w:rsidRDefault="00446197" w:rsidP="00446197">
      <w:pPr>
        <w:rPr>
          <w:lang w:eastAsia="x-none"/>
        </w:rPr>
      </w:pPr>
    </w:p>
    <w:p w14:paraId="307B2EC8" w14:textId="77777777" w:rsidR="00446197" w:rsidRDefault="00446197" w:rsidP="00446197">
      <w:pPr>
        <w:pStyle w:val="Heading1"/>
        <w:spacing w:before="0" w:line="240" w:lineRule="auto"/>
        <w:jc w:val="center"/>
        <w:rPr>
          <w:rFonts w:ascii="Times New Roman" w:hAnsi="Times New Roman"/>
        </w:rPr>
      </w:pPr>
      <w:r>
        <w:rPr>
          <w:rFonts w:ascii="Times New Roman" w:hAnsi="Times New Roman"/>
        </w:rPr>
        <w:t>Section B03; Mailbox # 207</w:t>
      </w:r>
    </w:p>
    <w:p w14:paraId="00BE7DA3" w14:textId="77777777" w:rsidR="00446197" w:rsidRDefault="00446197" w:rsidP="00446197">
      <w:pPr>
        <w:jc w:val="center"/>
        <w:rPr>
          <w:noProof/>
        </w:rPr>
      </w:pPr>
      <w:r>
        <w:rPr>
          <w:noProof/>
        </w:rPr>
        <w:drawing>
          <wp:inline distT="0" distB="0" distL="0" distR="0" wp14:anchorId="1CA07F2C" wp14:editId="543B6C36">
            <wp:extent cx="3048000" cy="2028825"/>
            <wp:effectExtent l="0" t="0" r="0" b="9525"/>
            <wp:docPr id="1" name="Picture 1" descr="Image result for matl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matlab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26E67490" w14:textId="77777777" w:rsidR="00446197" w:rsidRDefault="00446197" w:rsidP="00446197">
      <w:pPr>
        <w:rPr>
          <w:rFonts w:ascii="Times New Roman" w:hAnsi="Times New Roman"/>
        </w:rPr>
      </w:pPr>
    </w:p>
    <w:p w14:paraId="72128171" w14:textId="77777777" w:rsidR="00446197" w:rsidRDefault="00446197" w:rsidP="00446197">
      <w:pPr>
        <w:rPr>
          <w:rFonts w:ascii="Times New Roman" w:hAnsi="Times New Roman"/>
        </w:rPr>
      </w:pPr>
    </w:p>
    <w:p w14:paraId="4AFCBC2E" w14:textId="77777777" w:rsidR="00446197" w:rsidRDefault="00446197" w:rsidP="00446197">
      <w:pPr>
        <w:rPr>
          <w:rFonts w:ascii="Times New Roman" w:hAnsi="Times New Roman"/>
        </w:rPr>
      </w:pPr>
    </w:p>
    <w:p w14:paraId="2DAF7D15" w14:textId="1B23A65A" w:rsidR="00446197" w:rsidRDefault="00446197" w:rsidP="00446197">
      <w:pPr>
        <w:pStyle w:val="Heading1"/>
        <w:spacing w:before="0" w:line="240" w:lineRule="auto"/>
        <w:jc w:val="center"/>
        <w:rPr>
          <w:rFonts w:ascii="Times New Roman" w:hAnsi="Times New Roman"/>
        </w:rPr>
      </w:pPr>
      <w:r>
        <w:rPr>
          <w:rFonts w:ascii="Times New Roman" w:hAnsi="Times New Roman"/>
        </w:rPr>
        <w:t>Due 1</w:t>
      </w:r>
      <w:r>
        <w:rPr>
          <w:rFonts w:ascii="Times New Roman" w:hAnsi="Times New Roman"/>
          <w:lang w:val="en-US"/>
        </w:rPr>
        <w:t>2</w:t>
      </w:r>
      <w:r>
        <w:rPr>
          <w:rFonts w:ascii="Times New Roman" w:hAnsi="Times New Roman"/>
        </w:rPr>
        <w:t>/</w:t>
      </w:r>
      <w:r>
        <w:rPr>
          <w:rFonts w:ascii="Times New Roman" w:hAnsi="Times New Roman"/>
          <w:lang w:val="en-US"/>
        </w:rPr>
        <w:t>8</w:t>
      </w:r>
      <w:r>
        <w:rPr>
          <w:rFonts w:ascii="Times New Roman" w:hAnsi="Times New Roman"/>
        </w:rPr>
        <w:t xml:space="preserve"> @ 9PM</w:t>
      </w:r>
    </w:p>
    <w:p w14:paraId="5F09D4D1" w14:textId="282DC25D" w:rsidR="00446197" w:rsidRDefault="00446197" w:rsidP="005D3784">
      <w:pPr>
        <w:pStyle w:val="Heading1"/>
        <w:spacing w:before="0" w:line="240" w:lineRule="auto"/>
        <w:ind w:firstLine="0"/>
        <w:jc w:val="center"/>
        <w:rPr>
          <w:rFonts w:ascii="Times New Roman" w:hAnsi="Times New Roman"/>
        </w:rPr>
      </w:pPr>
    </w:p>
    <w:p w14:paraId="7E862E1E" w14:textId="7CA427E9" w:rsidR="00446197" w:rsidRDefault="00446197" w:rsidP="00446197">
      <w:pPr>
        <w:rPr>
          <w:lang w:val="x-none" w:eastAsia="x-none"/>
        </w:rPr>
      </w:pPr>
    </w:p>
    <w:p w14:paraId="409C0EF4" w14:textId="3DF6837A" w:rsidR="00446197" w:rsidRDefault="00446197" w:rsidP="00446197">
      <w:pPr>
        <w:rPr>
          <w:lang w:val="x-none" w:eastAsia="x-none"/>
        </w:rPr>
      </w:pPr>
    </w:p>
    <w:p w14:paraId="1F7FAF23" w14:textId="006E8A71" w:rsidR="00446197" w:rsidRDefault="00446197" w:rsidP="00446197">
      <w:pPr>
        <w:rPr>
          <w:lang w:val="x-none" w:eastAsia="x-none"/>
        </w:rPr>
      </w:pPr>
    </w:p>
    <w:p w14:paraId="18067F05" w14:textId="77777777" w:rsidR="00446197" w:rsidRDefault="00446197" w:rsidP="005D3784">
      <w:pPr>
        <w:pStyle w:val="Heading1"/>
        <w:spacing w:before="0" w:line="240" w:lineRule="auto"/>
        <w:ind w:firstLine="0"/>
        <w:jc w:val="center"/>
        <w:rPr>
          <w:rFonts w:ascii="Times New Roman" w:hAnsi="Times New Roman"/>
        </w:rPr>
      </w:pPr>
    </w:p>
    <w:p w14:paraId="5A0E9437" w14:textId="77777777" w:rsidR="00446197" w:rsidRDefault="00446197" w:rsidP="005D3784">
      <w:pPr>
        <w:pStyle w:val="Heading1"/>
        <w:spacing w:before="0" w:line="240" w:lineRule="auto"/>
        <w:ind w:firstLine="0"/>
        <w:jc w:val="center"/>
        <w:rPr>
          <w:rFonts w:ascii="Times New Roman" w:hAnsi="Times New Roman"/>
        </w:rPr>
      </w:pPr>
    </w:p>
    <w:p w14:paraId="7AAA99CA" w14:textId="40C041B2" w:rsidR="00446197" w:rsidRDefault="00446197" w:rsidP="005D3784">
      <w:pPr>
        <w:pStyle w:val="Heading1"/>
        <w:spacing w:before="0" w:line="240" w:lineRule="auto"/>
        <w:ind w:firstLine="0"/>
        <w:jc w:val="center"/>
        <w:rPr>
          <w:rFonts w:ascii="Times New Roman" w:hAnsi="Times New Roman"/>
        </w:rPr>
      </w:pPr>
    </w:p>
    <w:p w14:paraId="2AA51741" w14:textId="77777777" w:rsidR="00446197" w:rsidRPr="00446197" w:rsidRDefault="00446197" w:rsidP="00446197">
      <w:pPr>
        <w:rPr>
          <w:lang w:val="x-none" w:eastAsia="x-none"/>
        </w:rPr>
      </w:pPr>
    </w:p>
    <w:p w14:paraId="65222315" w14:textId="7C58EDE0" w:rsidR="005D3784" w:rsidRPr="00405D6D" w:rsidRDefault="005D3784" w:rsidP="005D3784">
      <w:pPr>
        <w:pStyle w:val="Heading1"/>
        <w:spacing w:before="0" w:line="240" w:lineRule="auto"/>
        <w:ind w:firstLine="0"/>
        <w:jc w:val="center"/>
        <w:rPr>
          <w:rFonts w:ascii="Times New Roman" w:hAnsi="Times New Roman"/>
          <w:lang w:val="en-US"/>
        </w:rPr>
      </w:pPr>
      <w:r>
        <w:rPr>
          <w:rFonts w:ascii="Times New Roman" w:hAnsi="Times New Roman"/>
        </w:rPr>
        <w:lastRenderedPageBreak/>
        <w:t xml:space="preserve">MATLAB PROBLEM </w:t>
      </w:r>
      <w:r w:rsidR="00E54470">
        <w:rPr>
          <w:rFonts w:ascii="Times New Roman" w:hAnsi="Times New Roman"/>
          <w:lang w:val="en-US"/>
        </w:rPr>
        <w:t>7</w:t>
      </w:r>
      <w:r>
        <w:rPr>
          <w:rFonts w:ascii="Times New Roman" w:hAnsi="Times New Roman"/>
        </w:rPr>
        <w:t xml:space="preserve"> </w:t>
      </w:r>
      <w:r>
        <w:rPr>
          <w:rFonts w:ascii="Times New Roman" w:hAnsi="Times New Roman"/>
        </w:rPr>
        <w:tab/>
        <w:t>ECE2010</w:t>
      </w:r>
      <w:r>
        <w:rPr>
          <w:rFonts w:ascii="Times New Roman" w:hAnsi="Times New Roman"/>
        </w:rPr>
        <w:tab/>
      </w:r>
      <w:r w:rsidR="009751A2">
        <w:rPr>
          <w:rFonts w:ascii="Times New Roman" w:hAnsi="Times New Roman"/>
          <w:lang w:val="en-US"/>
        </w:rPr>
        <w:t>B</w:t>
      </w:r>
      <w:r w:rsidR="00357BA5">
        <w:rPr>
          <w:rFonts w:ascii="Times New Roman" w:hAnsi="Times New Roman"/>
          <w:lang w:val="en-US"/>
        </w:rPr>
        <w:t>19</w:t>
      </w:r>
    </w:p>
    <w:p w14:paraId="69A8D4D0" w14:textId="77777777" w:rsidR="005D3784" w:rsidRPr="00EB75CA" w:rsidRDefault="005D3784" w:rsidP="005D3784">
      <w:pPr>
        <w:pStyle w:val="Heading1"/>
        <w:spacing w:before="0" w:line="240" w:lineRule="auto"/>
        <w:ind w:firstLine="0"/>
        <w:jc w:val="center"/>
        <w:rPr>
          <w:rFonts w:ascii="Times New Roman" w:hAnsi="Times New Roman"/>
          <w:sz w:val="32"/>
          <w:szCs w:val="32"/>
          <w:lang w:val="en-US"/>
        </w:rPr>
      </w:pPr>
      <w:r>
        <w:rPr>
          <w:rFonts w:ascii="Times New Roman" w:hAnsi="Times New Roman"/>
          <w:sz w:val="32"/>
          <w:szCs w:val="32"/>
          <w:lang w:val="en-US"/>
        </w:rPr>
        <w:t xml:space="preserve">Introduction to </w:t>
      </w:r>
      <w:r w:rsidR="00E54470">
        <w:rPr>
          <w:rFonts w:ascii="Times New Roman" w:hAnsi="Times New Roman"/>
          <w:sz w:val="32"/>
          <w:szCs w:val="32"/>
          <w:lang w:val="en-US"/>
        </w:rPr>
        <w:t>MATLAB Toolboxes</w:t>
      </w:r>
    </w:p>
    <w:p w14:paraId="0CF916E4" w14:textId="77777777" w:rsidR="005D3784" w:rsidRPr="00E5301B" w:rsidRDefault="005D3784" w:rsidP="005D3784">
      <w:pPr>
        <w:spacing w:after="0" w:line="240" w:lineRule="auto"/>
        <w:rPr>
          <w:sz w:val="12"/>
          <w:szCs w:val="12"/>
        </w:rPr>
      </w:pPr>
    </w:p>
    <w:p w14:paraId="4AEFEED0" w14:textId="69ABE529" w:rsidR="005D3784" w:rsidRDefault="005D3784" w:rsidP="005D3784">
      <w:pPr>
        <w:spacing w:after="0" w:line="240" w:lineRule="auto"/>
        <w:jc w:val="center"/>
        <w:rPr>
          <w:rFonts w:ascii="Times New Roman" w:hAnsi="Times New Roman"/>
          <w:sz w:val="24"/>
          <w:szCs w:val="24"/>
        </w:rPr>
      </w:pPr>
      <w:r w:rsidRPr="002C42B0">
        <w:rPr>
          <w:rFonts w:ascii="Times New Roman" w:hAnsi="Times New Roman"/>
          <w:sz w:val="24"/>
          <w:szCs w:val="24"/>
        </w:rPr>
        <w:t xml:space="preserve">Due Date – </w:t>
      </w:r>
      <w:r>
        <w:rPr>
          <w:rFonts w:ascii="Times New Roman" w:hAnsi="Times New Roman"/>
          <w:sz w:val="24"/>
          <w:szCs w:val="24"/>
        </w:rPr>
        <w:t>Sunday</w:t>
      </w:r>
      <w:r w:rsidR="00357BA5">
        <w:rPr>
          <w:rFonts w:ascii="Times New Roman" w:hAnsi="Times New Roman"/>
          <w:sz w:val="24"/>
          <w:szCs w:val="24"/>
        </w:rPr>
        <w:t xml:space="preserve"> </w:t>
      </w:r>
      <w:r w:rsidR="009751A2">
        <w:rPr>
          <w:rFonts w:ascii="Times New Roman" w:hAnsi="Times New Roman"/>
          <w:sz w:val="24"/>
          <w:szCs w:val="24"/>
        </w:rPr>
        <w:t>Dec</w:t>
      </w:r>
      <w:r>
        <w:rPr>
          <w:rFonts w:ascii="Times New Roman" w:hAnsi="Times New Roman"/>
          <w:sz w:val="24"/>
          <w:szCs w:val="24"/>
        </w:rPr>
        <w:t xml:space="preserve"> </w:t>
      </w:r>
      <w:r w:rsidR="00664680">
        <w:rPr>
          <w:rFonts w:ascii="Times New Roman" w:hAnsi="Times New Roman"/>
          <w:sz w:val="24"/>
          <w:szCs w:val="24"/>
        </w:rPr>
        <w:t>8</w:t>
      </w:r>
      <w:r w:rsidR="00E54470" w:rsidRPr="00E54470">
        <w:rPr>
          <w:rFonts w:ascii="Times New Roman" w:hAnsi="Times New Roman"/>
          <w:sz w:val="24"/>
          <w:szCs w:val="24"/>
          <w:vertAlign w:val="superscript"/>
        </w:rPr>
        <w:t>th</w:t>
      </w:r>
      <w:r w:rsidR="00E54470">
        <w:rPr>
          <w:rFonts w:ascii="Times New Roman" w:hAnsi="Times New Roman"/>
          <w:sz w:val="24"/>
          <w:szCs w:val="24"/>
        </w:rPr>
        <w:t xml:space="preserve"> </w:t>
      </w:r>
      <w:r>
        <w:rPr>
          <w:rFonts w:ascii="Times New Roman" w:hAnsi="Times New Roman"/>
          <w:sz w:val="24"/>
          <w:szCs w:val="24"/>
        </w:rPr>
        <w:t>by 9PM</w:t>
      </w:r>
    </w:p>
    <w:p w14:paraId="71A96E10" w14:textId="77777777" w:rsidR="005D3784" w:rsidRDefault="005D3784" w:rsidP="005D3784">
      <w:pPr>
        <w:spacing w:after="0" w:line="240" w:lineRule="auto"/>
        <w:jc w:val="center"/>
        <w:rPr>
          <w:rFonts w:ascii="Times New Roman" w:hAnsi="Times New Roman"/>
          <w:sz w:val="12"/>
          <w:szCs w:val="12"/>
        </w:rPr>
      </w:pPr>
    </w:p>
    <w:p w14:paraId="0BF0471D" w14:textId="77777777" w:rsidR="005D3784" w:rsidRPr="00E5301B" w:rsidRDefault="005D3784" w:rsidP="005D3784">
      <w:pPr>
        <w:spacing w:after="0" w:line="240" w:lineRule="auto"/>
        <w:jc w:val="center"/>
        <w:rPr>
          <w:rFonts w:ascii="Times New Roman" w:hAnsi="Times New Roman"/>
          <w:sz w:val="12"/>
          <w:szCs w:val="12"/>
        </w:rPr>
      </w:pPr>
    </w:p>
    <w:p w14:paraId="1BE4DB36" w14:textId="77777777" w:rsidR="005D3784" w:rsidRPr="00114D51" w:rsidRDefault="005D3784" w:rsidP="005D3784">
      <w:pPr>
        <w:pStyle w:val="Heading1"/>
        <w:spacing w:before="0" w:line="240" w:lineRule="auto"/>
        <w:ind w:firstLine="0"/>
        <w:jc w:val="center"/>
        <w:rPr>
          <w:rFonts w:ascii="Times New Roman" w:hAnsi="Times New Roman"/>
        </w:rPr>
      </w:pPr>
      <w:r>
        <w:rPr>
          <w:rFonts w:ascii="Times New Roman" w:hAnsi="Times New Roman"/>
        </w:rPr>
        <w:t>Preamble</w:t>
      </w:r>
    </w:p>
    <w:p w14:paraId="35BA5885" w14:textId="77777777" w:rsidR="00237D64" w:rsidRDefault="00237D64" w:rsidP="00237D64">
      <w:pPr>
        <w:spacing w:after="0" w:line="240" w:lineRule="auto"/>
        <w:jc w:val="both"/>
        <w:rPr>
          <w:rFonts w:ascii="Times New Roman" w:hAnsi="Times New Roman"/>
          <w:sz w:val="24"/>
          <w:szCs w:val="24"/>
        </w:rPr>
      </w:pPr>
    </w:p>
    <w:p w14:paraId="48E2BF1B" w14:textId="77777777" w:rsidR="00856F58" w:rsidRDefault="00237D64" w:rsidP="00237D64">
      <w:pPr>
        <w:spacing w:after="0" w:line="240" w:lineRule="auto"/>
        <w:jc w:val="both"/>
        <w:rPr>
          <w:rFonts w:ascii="Times New Roman" w:hAnsi="Times New Roman"/>
          <w:sz w:val="24"/>
          <w:szCs w:val="24"/>
        </w:rPr>
      </w:pPr>
      <w:r>
        <w:rPr>
          <w:rFonts w:ascii="Times New Roman" w:hAnsi="Times New Roman"/>
          <w:sz w:val="24"/>
          <w:szCs w:val="24"/>
        </w:rPr>
        <w:t>What is a MATLAB toolbox? Briefly speakin</w:t>
      </w:r>
      <w:r w:rsidR="00EA47ED">
        <w:rPr>
          <w:rFonts w:ascii="Times New Roman" w:hAnsi="Times New Roman"/>
          <w:sz w:val="24"/>
          <w:szCs w:val="24"/>
        </w:rPr>
        <w:t xml:space="preserve">g, this is a set of </w:t>
      </w:r>
      <w:r>
        <w:rPr>
          <w:rFonts w:ascii="Times New Roman" w:hAnsi="Times New Roman"/>
          <w:sz w:val="24"/>
          <w:szCs w:val="24"/>
        </w:rPr>
        <w:t xml:space="preserve">functions and algorithms intended </w:t>
      </w:r>
      <w:r w:rsidR="00EA47ED">
        <w:rPr>
          <w:rFonts w:ascii="Times New Roman" w:hAnsi="Times New Roman"/>
          <w:sz w:val="24"/>
          <w:szCs w:val="24"/>
        </w:rPr>
        <w:t xml:space="preserve">and developed </w:t>
      </w:r>
      <w:r>
        <w:rPr>
          <w:rFonts w:ascii="Times New Roman" w:hAnsi="Times New Roman"/>
          <w:sz w:val="24"/>
          <w:szCs w:val="24"/>
        </w:rPr>
        <w:t xml:space="preserve">to solve a </w:t>
      </w:r>
      <w:r w:rsidR="00856F58">
        <w:rPr>
          <w:rFonts w:ascii="Times New Roman" w:hAnsi="Times New Roman"/>
          <w:b/>
          <w:i/>
          <w:sz w:val="24"/>
          <w:szCs w:val="24"/>
          <w:u w:val="single"/>
        </w:rPr>
        <w:t>certain specialized</w:t>
      </w:r>
      <w:r>
        <w:rPr>
          <w:rFonts w:ascii="Times New Roman" w:hAnsi="Times New Roman"/>
          <w:b/>
          <w:i/>
          <w:sz w:val="24"/>
          <w:szCs w:val="24"/>
          <w:u w:val="single"/>
        </w:rPr>
        <w:t xml:space="preserve"> task</w:t>
      </w:r>
      <w:r>
        <w:rPr>
          <w:rFonts w:ascii="Times New Roman" w:hAnsi="Times New Roman"/>
          <w:sz w:val="24"/>
          <w:szCs w:val="24"/>
        </w:rPr>
        <w:t xml:space="preserve">: </w:t>
      </w:r>
      <w:r w:rsidR="00856F58">
        <w:rPr>
          <w:rFonts w:ascii="Times New Roman" w:hAnsi="Times New Roman"/>
          <w:sz w:val="24"/>
          <w:szCs w:val="24"/>
        </w:rPr>
        <w:t xml:space="preserve">such as machine learning, statistics, </w:t>
      </w:r>
      <w:r>
        <w:rPr>
          <w:rFonts w:ascii="Times New Roman" w:hAnsi="Times New Roman"/>
          <w:sz w:val="24"/>
          <w:szCs w:val="24"/>
        </w:rPr>
        <w:t xml:space="preserve">pattern recognition, </w:t>
      </w:r>
      <w:r w:rsidR="00856F58">
        <w:rPr>
          <w:rFonts w:ascii="Times New Roman" w:hAnsi="Times New Roman"/>
          <w:sz w:val="24"/>
          <w:szCs w:val="24"/>
        </w:rPr>
        <w:t xml:space="preserve">image segmentation, </w:t>
      </w:r>
      <w:r>
        <w:rPr>
          <w:rFonts w:ascii="Times New Roman" w:hAnsi="Times New Roman"/>
          <w:sz w:val="24"/>
          <w:szCs w:val="24"/>
        </w:rPr>
        <w:t>image processing, radio-frequency circuit analy</w:t>
      </w:r>
      <w:r w:rsidR="00856F58">
        <w:rPr>
          <w:rFonts w:ascii="Times New Roman" w:hAnsi="Times New Roman"/>
          <w:sz w:val="24"/>
          <w:szCs w:val="24"/>
        </w:rPr>
        <w:t>sis, antenna analysis</w:t>
      </w:r>
      <w:r>
        <w:rPr>
          <w:rFonts w:ascii="Times New Roman" w:hAnsi="Times New Roman"/>
          <w:sz w:val="24"/>
          <w:szCs w:val="24"/>
        </w:rPr>
        <w:t xml:space="preserve">, etc. </w:t>
      </w:r>
    </w:p>
    <w:p w14:paraId="3DCA5204" w14:textId="77777777" w:rsidR="00856F58" w:rsidRDefault="00856F58" w:rsidP="00237D64">
      <w:pPr>
        <w:spacing w:after="0" w:line="240" w:lineRule="auto"/>
        <w:jc w:val="both"/>
        <w:rPr>
          <w:rFonts w:ascii="Times New Roman" w:hAnsi="Times New Roman"/>
          <w:sz w:val="24"/>
          <w:szCs w:val="24"/>
        </w:rPr>
      </w:pPr>
    </w:p>
    <w:p w14:paraId="15B929D0" w14:textId="77777777" w:rsidR="00237D64" w:rsidRDefault="00237D64" w:rsidP="00237D64">
      <w:pPr>
        <w:spacing w:after="0" w:line="240" w:lineRule="auto"/>
        <w:jc w:val="both"/>
        <w:rPr>
          <w:rFonts w:ascii="Times New Roman" w:hAnsi="Times New Roman"/>
          <w:sz w:val="24"/>
          <w:szCs w:val="24"/>
        </w:rPr>
      </w:pPr>
      <w:r>
        <w:rPr>
          <w:rFonts w:ascii="Times New Roman" w:hAnsi="Times New Roman"/>
          <w:sz w:val="24"/>
          <w:szCs w:val="24"/>
        </w:rPr>
        <w:t xml:space="preserve">The toolboxes are distributed along with MATLAB, but </w:t>
      </w:r>
      <w:r w:rsidR="00856F58">
        <w:rPr>
          <w:rFonts w:ascii="Times New Roman" w:hAnsi="Times New Roman"/>
          <w:sz w:val="24"/>
          <w:szCs w:val="24"/>
        </w:rPr>
        <w:t>a commercial user has</w:t>
      </w:r>
      <w:r>
        <w:rPr>
          <w:rFonts w:ascii="Times New Roman" w:hAnsi="Times New Roman"/>
          <w:sz w:val="24"/>
          <w:szCs w:val="24"/>
        </w:rPr>
        <w:t xml:space="preserve"> to pay </w:t>
      </w:r>
      <w:r w:rsidRPr="00856F58">
        <w:rPr>
          <w:rFonts w:ascii="Times New Roman" w:hAnsi="Times New Roman"/>
          <w:i/>
          <w:sz w:val="24"/>
          <w:szCs w:val="24"/>
        </w:rPr>
        <w:t>separately</w:t>
      </w:r>
      <w:r>
        <w:rPr>
          <w:rFonts w:ascii="Times New Roman" w:hAnsi="Times New Roman"/>
          <w:sz w:val="24"/>
          <w:szCs w:val="24"/>
        </w:rPr>
        <w:t xml:space="preserve"> for each of them. WPI </w:t>
      </w:r>
      <w:r w:rsidR="00856F58">
        <w:rPr>
          <w:rFonts w:ascii="Times New Roman" w:hAnsi="Times New Roman"/>
          <w:sz w:val="24"/>
          <w:szCs w:val="24"/>
        </w:rPr>
        <w:t>and other academic entities have</w:t>
      </w:r>
      <w:r>
        <w:rPr>
          <w:rFonts w:ascii="Times New Roman" w:hAnsi="Times New Roman"/>
          <w:sz w:val="24"/>
          <w:szCs w:val="24"/>
        </w:rPr>
        <w:t xml:space="preserve"> purchased virtually every MATLAB toolbox. </w:t>
      </w:r>
    </w:p>
    <w:p w14:paraId="7B85D98A" w14:textId="77777777" w:rsidR="00237D64" w:rsidRDefault="00237D64" w:rsidP="00237D64">
      <w:pPr>
        <w:spacing w:after="0" w:line="240" w:lineRule="auto"/>
        <w:jc w:val="both"/>
        <w:rPr>
          <w:rFonts w:ascii="Times New Roman" w:hAnsi="Times New Roman"/>
          <w:sz w:val="24"/>
          <w:szCs w:val="24"/>
        </w:rPr>
      </w:pPr>
    </w:p>
    <w:p w14:paraId="58F78030" w14:textId="77777777" w:rsidR="00237D64" w:rsidRDefault="00237D64" w:rsidP="00237D64">
      <w:pPr>
        <w:spacing w:after="0" w:line="240" w:lineRule="auto"/>
        <w:jc w:val="both"/>
        <w:rPr>
          <w:rFonts w:ascii="Times New Roman" w:hAnsi="Times New Roman"/>
          <w:sz w:val="24"/>
          <w:szCs w:val="24"/>
        </w:rPr>
      </w:pPr>
      <w:r w:rsidRPr="002C42B0">
        <w:rPr>
          <w:rFonts w:ascii="Times New Roman" w:hAnsi="Times New Roman"/>
          <w:sz w:val="24"/>
          <w:szCs w:val="24"/>
        </w:rPr>
        <w:t>In</w:t>
      </w:r>
      <w:r>
        <w:rPr>
          <w:rFonts w:ascii="Times New Roman" w:hAnsi="Times New Roman"/>
          <w:sz w:val="24"/>
          <w:szCs w:val="24"/>
        </w:rPr>
        <w:t xml:space="preserve"> our seventh MATLAB assignment</w:t>
      </w:r>
      <w:r w:rsidRPr="002C42B0">
        <w:rPr>
          <w:rFonts w:ascii="Times New Roman" w:hAnsi="Times New Roman"/>
          <w:sz w:val="24"/>
          <w:szCs w:val="24"/>
        </w:rPr>
        <w:t xml:space="preserve">, we will </w:t>
      </w:r>
    </w:p>
    <w:p w14:paraId="29FD916C" w14:textId="56C98FC8" w:rsidR="00237D64" w:rsidRDefault="00237D64" w:rsidP="00237D64">
      <w:pPr>
        <w:widowControl w:val="0"/>
        <w:numPr>
          <w:ilvl w:val="0"/>
          <w:numId w:val="5"/>
        </w:numPr>
        <w:spacing w:after="0" w:line="240" w:lineRule="auto"/>
        <w:jc w:val="both"/>
        <w:rPr>
          <w:rFonts w:ascii="Times New Roman" w:hAnsi="Times New Roman"/>
          <w:sz w:val="24"/>
          <w:szCs w:val="24"/>
        </w:rPr>
      </w:pPr>
      <w:r>
        <w:rPr>
          <w:rFonts w:ascii="Times New Roman" w:hAnsi="Times New Roman"/>
          <w:sz w:val="24"/>
          <w:szCs w:val="24"/>
        </w:rPr>
        <w:t xml:space="preserve">Find out what toolboxes are available </w:t>
      </w:r>
      <w:r w:rsidR="00856F58">
        <w:rPr>
          <w:rFonts w:ascii="Times New Roman" w:hAnsi="Times New Roman"/>
          <w:sz w:val="24"/>
          <w:szCs w:val="24"/>
        </w:rPr>
        <w:t xml:space="preserve">as of </w:t>
      </w:r>
      <w:r w:rsidR="000E32EA">
        <w:rPr>
          <w:rFonts w:ascii="Times New Roman" w:hAnsi="Times New Roman"/>
          <w:sz w:val="24"/>
          <w:szCs w:val="24"/>
        </w:rPr>
        <w:t xml:space="preserve">the end of </w:t>
      </w:r>
      <w:r w:rsidR="00856F58">
        <w:rPr>
          <w:rFonts w:ascii="Times New Roman" w:hAnsi="Times New Roman"/>
          <w:sz w:val="24"/>
          <w:szCs w:val="24"/>
        </w:rPr>
        <w:t>2018.</w:t>
      </w:r>
    </w:p>
    <w:p w14:paraId="7FC0A9DB" w14:textId="0BBEB31A" w:rsidR="00237D64" w:rsidRPr="00ED3B22" w:rsidRDefault="00237D64" w:rsidP="00237D64">
      <w:pPr>
        <w:widowControl w:val="0"/>
        <w:numPr>
          <w:ilvl w:val="0"/>
          <w:numId w:val="5"/>
        </w:numPr>
        <w:spacing w:after="0" w:line="240" w:lineRule="auto"/>
        <w:jc w:val="both"/>
        <w:rPr>
          <w:rFonts w:ascii="Times New Roman" w:hAnsi="Times New Roman"/>
          <w:sz w:val="24"/>
          <w:szCs w:val="24"/>
        </w:rPr>
      </w:pPr>
      <w:r>
        <w:rPr>
          <w:rFonts w:ascii="Times New Roman" w:hAnsi="Times New Roman"/>
          <w:sz w:val="24"/>
          <w:szCs w:val="24"/>
        </w:rPr>
        <w:t xml:space="preserve">Find out what </w:t>
      </w:r>
      <w:r w:rsidR="00856F58">
        <w:rPr>
          <w:rFonts w:ascii="Times New Roman" w:hAnsi="Times New Roman"/>
          <w:sz w:val="24"/>
          <w:szCs w:val="24"/>
        </w:rPr>
        <w:t xml:space="preserve">MATLAB </w:t>
      </w:r>
      <w:r>
        <w:rPr>
          <w:rFonts w:ascii="Times New Roman" w:hAnsi="Times New Roman"/>
          <w:sz w:val="24"/>
          <w:szCs w:val="24"/>
        </w:rPr>
        <w:t>Antenna Toolbox</w:t>
      </w:r>
      <w:r w:rsidR="00856F58">
        <w:rPr>
          <w:rFonts w:ascii="Times New Roman" w:hAnsi="Times New Roman"/>
          <w:sz w:val="24"/>
          <w:szCs w:val="24"/>
        </w:rPr>
        <w:t>™ is</w:t>
      </w:r>
      <w:r>
        <w:rPr>
          <w:rFonts w:ascii="Times New Roman" w:hAnsi="Times New Roman"/>
          <w:sz w:val="24"/>
          <w:szCs w:val="24"/>
        </w:rPr>
        <w:t xml:space="preserve"> fo</w:t>
      </w:r>
      <w:r w:rsidR="00856F58">
        <w:rPr>
          <w:rFonts w:ascii="Times New Roman" w:hAnsi="Times New Roman"/>
          <w:sz w:val="24"/>
          <w:szCs w:val="24"/>
        </w:rPr>
        <w:t xml:space="preserve">r, and what </w:t>
      </w:r>
      <w:r w:rsidR="009975A6">
        <w:rPr>
          <w:rFonts w:ascii="Times New Roman" w:hAnsi="Times New Roman"/>
          <w:sz w:val="24"/>
          <w:szCs w:val="24"/>
        </w:rPr>
        <w:t xml:space="preserve">basic tasks </w:t>
      </w:r>
      <w:r w:rsidR="00856F58">
        <w:rPr>
          <w:rFonts w:ascii="Times New Roman" w:hAnsi="Times New Roman"/>
          <w:sz w:val="24"/>
          <w:szCs w:val="24"/>
        </w:rPr>
        <w:t>you can do with it. This toolbox is chosen because it w</w:t>
      </w:r>
      <w:r w:rsidR="00A957FA">
        <w:rPr>
          <w:rFonts w:ascii="Times New Roman" w:hAnsi="Times New Roman"/>
          <w:sz w:val="24"/>
          <w:szCs w:val="24"/>
        </w:rPr>
        <w:t>as designed and launched in 2015</w:t>
      </w:r>
      <w:r w:rsidR="00437A60">
        <w:rPr>
          <w:rFonts w:ascii="Times New Roman" w:hAnsi="Times New Roman"/>
          <w:sz w:val="24"/>
          <w:szCs w:val="24"/>
        </w:rPr>
        <w:t xml:space="preserve"> </w:t>
      </w:r>
      <w:r w:rsidR="00A91193">
        <w:rPr>
          <w:rFonts w:ascii="Times New Roman" w:hAnsi="Times New Roman"/>
          <w:sz w:val="24"/>
          <w:szCs w:val="24"/>
        </w:rPr>
        <w:t>by</w:t>
      </w:r>
      <w:r w:rsidR="00856F58">
        <w:rPr>
          <w:rFonts w:ascii="Times New Roman" w:hAnsi="Times New Roman"/>
          <w:sz w:val="24"/>
          <w:szCs w:val="24"/>
        </w:rPr>
        <w:t xml:space="preserve"> </w:t>
      </w:r>
      <w:r w:rsidR="00437A60">
        <w:rPr>
          <w:rFonts w:ascii="Times New Roman" w:hAnsi="Times New Roman"/>
          <w:sz w:val="24"/>
          <w:szCs w:val="24"/>
        </w:rPr>
        <w:t xml:space="preserve">two </w:t>
      </w:r>
      <w:r w:rsidR="00856F58">
        <w:rPr>
          <w:rFonts w:ascii="Times New Roman" w:hAnsi="Times New Roman"/>
          <w:sz w:val="24"/>
          <w:szCs w:val="24"/>
        </w:rPr>
        <w:t>former</w:t>
      </w:r>
      <w:r w:rsidR="00EF3CFA">
        <w:rPr>
          <w:rFonts w:ascii="Times New Roman" w:hAnsi="Times New Roman"/>
          <w:sz w:val="24"/>
          <w:szCs w:val="24"/>
        </w:rPr>
        <w:t xml:space="preserve"> WPI</w:t>
      </w:r>
      <w:r w:rsidR="00A91193">
        <w:rPr>
          <w:rFonts w:ascii="Times New Roman" w:hAnsi="Times New Roman"/>
          <w:sz w:val="24"/>
          <w:szCs w:val="24"/>
        </w:rPr>
        <w:t xml:space="preserve"> </w:t>
      </w:r>
      <w:r w:rsidR="00856F58">
        <w:rPr>
          <w:rFonts w:ascii="Times New Roman" w:hAnsi="Times New Roman"/>
          <w:sz w:val="24"/>
          <w:szCs w:val="24"/>
        </w:rPr>
        <w:t xml:space="preserve">graduates </w:t>
      </w:r>
      <w:r w:rsidR="00437A60">
        <w:rPr>
          <w:rFonts w:ascii="Times New Roman" w:hAnsi="Times New Roman"/>
          <w:sz w:val="24"/>
          <w:szCs w:val="24"/>
        </w:rPr>
        <w:t xml:space="preserve">(and one former MIT graduate). All three are now </w:t>
      </w:r>
      <w:r w:rsidR="00856F58">
        <w:rPr>
          <w:rFonts w:ascii="Times New Roman" w:hAnsi="Times New Roman"/>
          <w:sz w:val="24"/>
          <w:szCs w:val="24"/>
        </w:rPr>
        <w:t>employees of MathWorks, Inc</w:t>
      </w:r>
      <w:r w:rsidR="00A91193">
        <w:rPr>
          <w:rFonts w:ascii="Times New Roman" w:hAnsi="Times New Roman"/>
          <w:sz w:val="24"/>
          <w:szCs w:val="24"/>
        </w:rPr>
        <w:t>.</w:t>
      </w:r>
      <w:r w:rsidR="00437A60">
        <w:rPr>
          <w:rFonts w:ascii="Times New Roman" w:hAnsi="Times New Roman"/>
          <w:sz w:val="24"/>
          <w:szCs w:val="24"/>
        </w:rPr>
        <w:t>, creator of MATLAB</w:t>
      </w:r>
      <w:r w:rsidR="00856F58">
        <w:rPr>
          <w:rFonts w:ascii="Times New Roman" w:hAnsi="Times New Roman"/>
          <w:sz w:val="24"/>
          <w:szCs w:val="24"/>
        </w:rPr>
        <w:t>.</w:t>
      </w:r>
    </w:p>
    <w:p w14:paraId="6AE71CB0" w14:textId="03BE80C0" w:rsidR="009975A6" w:rsidRDefault="009975A6" w:rsidP="005D3784">
      <w:pPr>
        <w:spacing w:after="0" w:line="240" w:lineRule="auto"/>
        <w:jc w:val="both"/>
        <w:rPr>
          <w:rFonts w:ascii="Times New Roman" w:hAnsi="Times New Roman"/>
          <w:sz w:val="24"/>
          <w:szCs w:val="24"/>
        </w:rPr>
      </w:pPr>
    </w:p>
    <w:p w14:paraId="3F4470CB" w14:textId="77777777" w:rsidR="001A1ADC" w:rsidRDefault="001A1ADC" w:rsidP="001A1ADC">
      <w:pPr>
        <w:pStyle w:val="Heading1"/>
        <w:spacing w:before="0" w:line="240" w:lineRule="auto"/>
        <w:ind w:firstLine="0"/>
        <w:jc w:val="center"/>
        <w:rPr>
          <w:rFonts w:ascii="Times New Roman" w:hAnsi="Times New Roman"/>
        </w:rPr>
      </w:pPr>
      <w:r>
        <w:rPr>
          <w:rFonts w:ascii="Times New Roman" w:hAnsi="Times New Roman"/>
        </w:rPr>
        <w:t xml:space="preserve">1. </w:t>
      </w:r>
      <w:r>
        <w:rPr>
          <w:rFonts w:ascii="Times New Roman" w:hAnsi="Times New Roman"/>
          <w:lang w:val="en-US"/>
        </w:rPr>
        <w:t>Finding the toolboxes that are available</w:t>
      </w:r>
    </w:p>
    <w:p w14:paraId="3FA7E21B" w14:textId="77777777" w:rsidR="001A1ADC" w:rsidRDefault="001A1ADC" w:rsidP="001A1ADC">
      <w:pPr>
        <w:spacing w:after="0" w:line="240" w:lineRule="auto"/>
        <w:rPr>
          <w:lang w:val="x-none" w:eastAsia="x-none"/>
        </w:rPr>
      </w:pPr>
    </w:p>
    <w:p w14:paraId="2699EECA" w14:textId="77777777" w:rsidR="001A1ADC" w:rsidRPr="00001CE8" w:rsidRDefault="001A1ADC" w:rsidP="001A1ADC">
      <w:pPr>
        <w:spacing w:after="0" w:line="240" w:lineRule="auto"/>
        <w:jc w:val="both"/>
        <w:rPr>
          <w:rFonts w:ascii="Times New Roman" w:hAnsi="Times New Roman"/>
          <w:sz w:val="24"/>
          <w:szCs w:val="24"/>
        </w:rPr>
      </w:pPr>
      <w:r>
        <w:rPr>
          <w:rFonts w:ascii="Times New Roman" w:hAnsi="Times New Roman"/>
          <w:sz w:val="24"/>
          <w:szCs w:val="24"/>
        </w:rPr>
        <w:t xml:space="preserve">There is a command, </w:t>
      </w:r>
      <w:proofErr w:type="spellStart"/>
      <w:r w:rsidRPr="00ED3B22">
        <w:rPr>
          <w:rFonts w:ascii="Courier New" w:hAnsi="Courier New" w:cs="Courier New"/>
          <w:sz w:val="24"/>
          <w:szCs w:val="24"/>
        </w:rPr>
        <w:t>ver</w:t>
      </w:r>
      <w:proofErr w:type="spellEnd"/>
      <w:r>
        <w:rPr>
          <w:rFonts w:ascii="Times New Roman" w:hAnsi="Times New Roman"/>
          <w:sz w:val="24"/>
          <w:szCs w:val="24"/>
        </w:rPr>
        <w:t xml:space="preserve">, in MATLAB that allows you to see the current version, all the toolboxes installed and which versions are installed. Type this into the command line in MATLAB to see all toolboxes that are installed. </w:t>
      </w:r>
    </w:p>
    <w:p w14:paraId="7A6A9212" w14:textId="77777777" w:rsidR="001A1ADC" w:rsidRDefault="001A1ADC" w:rsidP="001A1ADC">
      <w:pPr>
        <w:pStyle w:val="ListParagraph"/>
        <w:spacing w:after="0" w:line="240" w:lineRule="auto"/>
        <w:ind w:left="0"/>
        <w:rPr>
          <w:rFonts w:ascii="Times New Roman" w:hAnsi="Times New Roman"/>
          <w:sz w:val="18"/>
          <w:szCs w:val="18"/>
        </w:rPr>
      </w:pPr>
    </w:p>
    <w:p w14:paraId="6572C2CF" w14:textId="77777777" w:rsidR="001A1ADC" w:rsidRPr="003970FF" w:rsidRDefault="001A1ADC" w:rsidP="001A1ADC">
      <w:pPr>
        <w:pStyle w:val="ListParagraph"/>
        <w:spacing w:after="0" w:line="240" w:lineRule="auto"/>
        <w:ind w:left="0"/>
        <w:jc w:val="center"/>
        <w:rPr>
          <w:rFonts w:ascii="Times New Roman" w:hAnsi="Times New Roman"/>
          <w:b/>
          <w:sz w:val="24"/>
          <w:szCs w:val="24"/>
        </w:rPr>
      </w:pPr>
      <w:r>
        <w:rPr>
          <w:rFonts w:ascii="Times New Roman" w:hAnsi="Times New Roman"/>
          <w:b/>
          <w:sz w:val="24"/>
          <w:szCs w:val="24"/>
        </w:rPr>
        <w:t>Your T</w:t>
      </w:r>
      <w:r w:rsidRPr="003970FF">
        <w:rPr>
          <w:rFonts w:ascii="Times New Roman" w:hAnsi="Times New Roman"/>
          <w:b/>
          <w:sz w:val="24"/>
          <w:szCs w:val="24"/>
        </w:rPr>
        <w:t>ask</w:t>
      </w:r>
      <w:r>
        <w:rPr>
          <w:rFonts w:ascii="Times New Roman" w:hAnsi="Times New Roman"/>
          <w:b/>
          <w:sz w:val="24"/>
          <w:szCs w:val="24"/>
        </w:rPr>
        <w:t xml:space="preserve"> #1</w:t>
      </w:r>
      <w:r w:rsidRPr="003970FF">
        <w:rPr>
          <w:rFonts w:ascii="Times New Roman" w:hAnsi="Times New Roman"/>
          <w:b/>
          <w:sz w:val="24"/>
          <w:szCs w:val="24"/>
        </w:rPr>
        <w:t>:</w:t>
      </w:r>
    </w:p>
    <w:p w14:paraId="7EA86C37" w14:textId="77777777" w:rsidR="001A1ADC" w:rsidRDefault="001A1ADC" w:rsidP="001A1ADC">
      <w:pPr>
        <w:pStyle w:val="ListParagraph"/>
        <w:numPr>
          <w:ilvl w:val="0"/>
          <w:numId w:val="6"/>
        </w:numPr>
        <w:spacing w:after="0" w:line="240" w:lineRule="auto"/>
        <w:contextualSpacing w:val="0"/>
        <w:jc w:val="both"/>
        <w:rPr>
          <w:rFonts w:ascii="Times New Roman" w:hAnsi="Times New Roman"/>
          <w:sz w:val="24"/>
          <w:szCs w:val="24"/>
        </w:rPr>
      </w:pPr>
      <w:r>
        <w:rPr>
          <w:rFonts w:ascii="Times New Roman" w:hAnsi="Times New Roman"/>
          <w:sz w:val="24"/>
          <w:szCs w:val="24"/>
        </w:rPr>
        <w:t>Find out what version of MATLAB are you using.</w:t>
      </w:r>
    </w:p>
    <w:p w14:paraId="1E4C8533" w14:textId="77777777" w:rsidR="007628F4" w:rsidRDefault="001A1ADC" w:rsidP="003F1148">
      <w:pPr>
        <w:pStyle w:val="ListParagraph"/>
        <w:numPr>
          <w:ilvl w:val="0"/>
          <w:numId w:val="6"/>
        </w:numPr>
        <w:spacing w:after="0" w:line="240" w:lineRule="auto"/>
        <w:contextualSpacing w:val="0"/>
        <w:jc w:val="both"/>
        <w:rPr>
          <w:rFonts w:ascii="Times New Roman" w:hAnsi="Times New Roman"/>
          <w:sz w:val="24"/>
          <w:szCs w:val="24"/>
        </w:rPr>
      </w:pPr>
      <w:r w:rsidRPr="007628F4">
        <w:rPr>
          <w:rFonts w:ascii="Times New Roman" w:hAnsi="Times New Roman"/>
          <w:sz w:val="24"/>
          <w:szCs w:val="24"/>
        </w:rPr>
        <w:t xml:space="preserve">Find out </w:t>
      </w:r>
      <w:r w:rsidRPr="007628F4">
        <w:rPr>
          <w:rFonts w:ascii="Times New Roman" w:hAnsi="Times New Roman"/>
          <w:i/>
          <w:sz w:val="24"/>
          <w:szCs w:val="24"/>
        </w:rPr>
        <w:t>how many toolboxes</w:t>
      </w:r>
      <w:r w:rsidRPr="007628F4">
        <w:rPr>
          <w:rFonts w:ascii="Times New Roman" w:hAnsi="Times New Roman"/>
          <w:sz w:val="24"/>
          <w:szCs w:val="24"/>
        </w:rPr>
        <w:t xml:space="preserve"> are installed.</w:t>
      </w:r>
      <w:r w:rsidR="007628F4" w:rsidRPr="007628F4">
        <w:rPr>
          <w:rFonts w:ascii="Times New Roman" w:hAnsi="Times New Roman"/>
          <w:sz w:val="24"/>
          <w:szCs w:val="24"/>
        </w:rPr>
        <w:t xml:space="preserve"> </w:t>
      </w:r>
    </w:p>
    <w:p w14:paraId="789EBBE2" w14:textId="2BB28C9D" w:rsidR="001A1ADC" w:rsidRPr="007628F4" w:rsidRDefault="009975A6" w:rsidP="007628F4">
      <w:pPr>
        <w:pStyle w:val="ListParagraph"/>
        <w:numPr>
          <w:ilvl w:val="0"/>
          <w:numId w:val="6"/>
        </w:numPr>
        <w:spacing w:after="0" w:line="240" w:lineRule="auto"/>
        <w:contextualSpacing w:val="0"/>
        <w:jc w:val="both"/>
        <w:rPr>
          <w:rFonts w:ascii="Times New Roman" w:hAnsi="Times New Roman"/>
          <w:sz w:val="24"/>
          <w:szCs w:val="24"/>
        </w:rPr>
      </w:pPr>
      <w:r w:rsidRPr="007628F4">
        <w:rPr>
          <w:rFonts w:ascii="Times New Roman" w:hAnsi="Times New Roman"/>
          <w:sz w:val="24"/>
          <w:szCs w:val="24"/>
        </w:rPr>
        <w:t xml:space="preserve">List </w:t>
      </w:r>
      <w:r w:rsidR="00362AEE">
        <w:rPr>
          <w:rFonts w:ascii="Times New Roman" w:hAnsi="Times New Roman"/>
          <w:sz w:val="24"/>
          <w:szCs w:val="24"/>
        </w:rPr>
        <w:t xml:space="preserve">three </w:t>
      </w:r>
      <w:r w:rsidRPr="007628F4">
        <w:rPr>
          <w:rFonts w:ascii="Times New Roman" w:hAnsi="Times New Roman"/>
          <w:sz w:val="24"/>
          <w:szCs w:val="24"/>
        </w:rPr>
        <w:t>toolbox</w:t>
      </w:r>
      <w:r w:rsidR="00362AEE">
        <w:rPr>
          <w:rFonts w:ascii="Times New Roman" w:hAnsi="Times New Roman"/>
          <w:sz w:val="24"/>
          <w:szCs w:val="24"/>
        </w:rPr>
        <w:t>es</w:t>
      </w:r>
      <w:r w:rsidRPr="007628F4">
        <w:rPr>
          <w:rFonts w:ascii="Times New Roman" w:hAnsi="Times New Roman"/>
          <w:sz w:val="24"/>
          <w:szCs w:val="24"/>
        </w:rPr>
        <w:t xml:space="preserve"> that </w:t>
      </w:r>
      <w:r w:rsidR="007628F4">
        <w:rPr>
          <w:rFonts w:ascii="Times New Roman" w:hAnsi="Times New Roman"/>
          <w:sz w:val="24"/>
          <w:szCs w:val="24"/>
        </w:rPr>
        <w:t xml:space="preserve">potentially </w:t>
      </w:r>
      <w:r w:rsidRPr="007628F4">
        <w:rPr>
          <w:rFonts w:ascii="Times New Roman" w:hAnsi="Times New Roman"/>
          <w:sz w:val="24"/>
          <w:szCs w:val="24"/>
        </w:rPr>
        <w:t>may be interesting to you personally from the viewpoint of future research</w:t>
      </w:r>
      <w:r w:rsidR="007628F4">
        <w:rPr>
          <w:rFonts w:ascii="Times New Roman" w:hAnsi="Times New Roman"/>
          <w:sz w:val="24"/>
          <w:szCs w:val="24"/>
        </w:rPr>
        <w:t>. After that, c</w:t>
      </w:r>
      <w:r w:rsidR="00362AEE">
        <w:rPr>
          <w:rFonts w:ascii="Times New Roman" w:hAnsi="Times New Roman"/>
          <w:sz w:val="24"/>
          <w:szCs w:val="24"/>
        </w:rPr>
        <w:t xml:space="preserve">lear the command window using the </w:t>
      </w:r>
      <w:proofErr w:type="spellStart"/>
      <w:r w:rsidR="00362AEE" w:rsidRPr="007628F4">
        <w:rPr>
          <w:rFonts w:ascii="Courier New" w:hAnsi="Courier New" w:cs="Courier New"/>
          <w:sz w:val="24"/>
          <w:szCs w:val="24"/>
        </w:rPr>
        <w:t>clc</w:t>
      </w:r>
      <w:proofErr w:type="spellEnd"/>
      <w:r w:rsidR="00362AEE">
        <w:rPr>
          <w:rFonts w:ascii="Times New Roman" w:hAnsi="Times New Roman"/>
          <w:sz w:val="24"/>
          <w:szCs w:val="24"/>
        </w:rPr>
        <w:t xml:space="preserve"> </w:t>
      </w:r>
      <w:r w:rsidR="007628F4">
        <w:rPr>
          <w:rFonts w:ascii="Times New Roman" w:hAnsi="Times New Roman"/>
          <w:sz w:val="24"/>
          <w:szCs w:val="24"/>
        </w:rPr>
        <w:t xml:space="preserve">command. </w:t>
      </w:r>
    </w:p>
    <w:tbl>
      <w:tblPr>
        <w:tblStyle w:val="TableGrid"/>
        <w:tblW w:w="0" w:type="auto"/>
        <w:tblLook w:val="04A0" w:firstRow="1" w:lastRow="0" w:firstColumn="1" w:lastColumn="0" w:noHBand="0" w:noVBand="1"/>
      </w:tblPr>
      <w:tblGrid>
        <w:gridCol w:w="9350"/>
      </w:tblGrid>
      <w:tr w:rsidR="007628F4" w14:paraId="0B5F6428" w14:textId="77777777" w:rsidTr="007628F4">
        <w:tc>
          <w:tcPr>
            <w:tcW w:w="9350" w:type="dxa"/>
          </w:tcPr>
          <w:p w14:paraId="7C9ABC71" w14:textId="77777777" w:rsidR="007628F4" w:rsidRDefault="007628F4" w:rsidP="001A1ADC">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w:t>
            </w:r>
          </w:p>
          <w:p w14:paraId="573C3841" w14:textId="0088A8E2" w:rsidR="007628F4" w:rsidRDefault="00D12A93" w:rsidP="001A1ADC">
            <w:pPr>
              <w:autoSpaceDE w:val="0"/>
              <w:autoSpaceDN w:val="0"/>
              <w:adjustRightInd w:val="0"/>
              <w:spacing w:after="0" w:line="240" w:lineRule="auto"/>
              <w:rPr>
                <w:rFonts w:ascii="Times New Roman" w:hAnsi="Times New Roman"/>
                <w:sz w:val="24"/>
                <w:szCs w:val="24"/>
              </w:rPr>
            </w:pPr>
            <w:r w:rsidRPr="00D12A93">
              <w:rPr>
                <w:rFonts w:ascii="Times New Roman" w:hAnsi="Times New Roman"/>
                <w:noProof/>
                <w:sz w:val="24"/>
                <w:szCs w:val="24"/>
              </w:rPr>
              <w:lastRenderedPageBreak/>
              <w:drawing>
                <wp:inline distT="0" distB="0" distL="0" distR="0" wp14:anchorId="15C3A6EB" wp14:editId="0DE73D6C">
                  <wp:extent cx="3886742" cy="4020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742" cy="4020111"/>
                          </a:xfrm>
                          <a:prstGeom prst="rect">
                            <a:avLst/>
                          </a:prstGeom>
                        </pic:spPr>
                      </pic:pic>
                    </a:graphicData>
                  </a:graphic>
                </wp:inline>
              </w:drawing>
            </w:r>
          </w:p>
          <w:p w14:paraId="3C470389" w14:textId="77777777" w:rsidR="007628F4" w:rsidRDefault="007628F4" w:rsidP="001A1ADC">
            <w:pPr>
              <w:autoSpaceDE w:val="0"/>
              <w:autoSpaceDN w:val="0"/>
              <w:adjustRightInd w:val="0"/>
              <w:spacing w:after="0" w:line="240" w:lineRule="auto"/>
              <w:rPr>
                <w:rFonts w:ascii="Times New Roman" w:hAnsi="Times New Roman"/>
                <w:sz w:val="24"/>
                <w:szCs w:val="24"/>
              </w:rPr>
            </w:pPr>
          </w:p>
        </w:tc>
      </w:tr>
    </w:tbl>
    <w:p w14:paraId="65920DA6" w14:textId="77777777" w:rsidR="007628F4" w:rsidRPr="002654A0" w:rsidRDefault="007628F4" w:rsidP="007628F4">
      <w:pPr>
        <w:pStyle w:val="ListParagraph"/>
        <w:autoSpaceDE w:val="0"/>
        <w:autoSpaceDN w:val="0"/>
        <w:adjustRightInd w:val="0"/>
        <w:spacing w:after="0" w:line="240" w:lineRule="auto"/>
        <w:ind w:left="0"/>
        <w:contextualSpacing w:val="0"/>
        <w:jc w:val="both"/>
        <w:rPr>
          <w:rFonts w:ascii="Times New Roman" w:hAnsi="Times New Roman"/>
          <w:sz w:val="24"/>
          <w:szCs w:val="24"/>
        </w:rPr>
      </w:pPr>
    </w:p>
    <w:tbl>
      <w:tblPr>
        <w:tblStyle w:val="TableGrid"/>
        <w:tblW w:w="0" w:type="auto"/>
        <w:tblLook w:val="04A0" w:firstRow="1" w:lastRow="0" w:firstColumn="1" w:lastColumn="0" w:noHBand="0" w:noVBand="1"/>
      </w:tblPr>
      <w:tblGrid>
        <w:gridCol w:w="9350"/>
      </w:tblGrid>
      <w:tr w:rsidR="007628F4" w14:paraId="624BD3F7" w14:textId="77777777" w:rsidTr="00405755">
        <w:tc>
          <w:tcPr>
            <w:tcW w:w="9350" w:type="dxa"/>
          </w:tcPr>
          <w:p w14:paraId="2F227F35" w14:textId="77777777" w:rsidR="007628F4" w:rsidRDefault="007628F4" w:rsidP="00405755">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w:t>
            </w:r>
          </w:p>
          <w:p w14:paraId="5E44B20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Version 9.3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C6E86DF"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5G Toolbox                                            Version 1.1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738C1B4"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AUTOSAR </w:t>
            </w:r>
            <w:proofErr w:type="spellStart"/>
            <w:r w:rsidRPr="00B83127">
              <w:rPr>
                <w:rFonts w:ascii="Times New Roman" w:hAnsi="Times New Roman"/>
                <w:sz w:val="24"/>
                <w:szCs w:val="24"/>
              </w:rPr>
              <w:t>Blockset</w:t>
            </w:r>
            <w:proofErr w:type="spellEnd"/>
            <w:r w:rsidRPr="00B83127">
              <w:rPr>
                <w:rFonts w:ascii="Times New Roman" w:hAnsi="Times New Roman"/>
                <w:sz w:val="24"/>
                <w:szCs w:val="24"/>
              </w:rPr>
              <w:t xml:space="preserve">                                      Version 2.0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76BBBB5"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Aerospace </w:t>
            </w:r>
            <w:proofErr w:type="spellStart"/>
            <w:r w:rsidRPr="00B83127">
              <w:rPr>
                <w:rFonts w:ascii="Times New Roman" w:hAnsi="Times New Roman"/>
                <w:sz w:val="24"/>
                <w:szCs w:val="24"/>
              </w:rPr>
              <w:t>Blockset</w:t>
            </w:r>
            <w:proofErr w:type="spellEnd"/>
            <w:r w:rsidRPr="00B83127">
              <w:rPr>
                <w:rFonts w:ascii="Times New Roman" w:hAnsi="Times New Roman"/>
                <w:sz w:val="24"/>
                <w:szCs w:val="24"/>
              </w:rPr>
              <w:t xml:space="preserve">                                    Version 4.1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B0CD3C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Aerospace Toolbox                                     Version 3.1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624C4D7"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Antenna Toolbox                                       Version 4.0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BA0669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Audio Toolbox                                         Version 2.0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38D6E3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Automated Driving Toolbox                             Version 2.0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3C97A3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Bioinformatics Toolbox                                Version 4.12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36241B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Communications Toolbox                                Version 7.1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B80942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Computer Vision Toolbox                               Version 9.0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EC06141"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Control System Toolbox                                Version 10.6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55FC05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Curve Fitting Toolbox                                 Version 3.5.9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563DA78"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DSP System Toolbox                                    Version 9.8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2C12568"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Data Acquisition Toolbox                              Version 4.0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6C4CB58"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Database Toolbox                                      Version 9.1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6B9AA2A"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Datafeed</w:t>
            </w:r>
            <w:proofErr w:type="spellEnd"/>
            <w:r w:rsidRPr="00B83127">
              <w:rPr>
                <w:rFonts w:ascii="Times New Roman" w:hAnsi="Times New Roman"/>
                <w:sz w:val="24"/>
                <w:szCs w:val="24"/>
              </w:rPr>
              <w:t xml:space="preserve"> Toolbox                                      Version 5.8.1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BC1D3C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Deep Learning Toolbox                                 Version 12.1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5E5DD20"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Econometrics Toolbox                                  Version 5.2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E60BCB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Embedded Coder                                        Version 7.2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03472C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Filter Design HDL Coder                               Version 3.1.5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723FBE8"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lastRenderedPageBreak/>
              <w:t xml:space="preserve">Financial Instruments Toolbox                         Version 2.9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A83D549"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Financial Toolbox                                     Version 5.13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E9A41D7"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Fixed-Point Designer                                  Version 6.3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EDC935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Fuzzy Logic Toolbox                                   Version 2.5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F0E7B2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GPU Coder                                             Version 1.3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9985B45"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Global Optimization Toolbox                           Version 4.1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4F22B7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HDL Coder                                             Version 3.14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979BC42"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HDL Verifier                                          Version 5.6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E3815E1"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Image Acquisition Toolbox                             Version 6.0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8AC33C7"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Image Processing Toolbox                              Version 10.4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14B275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Instrument Control Toolbox                            Version 4.0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B32255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LTE HDL Toolbox                                       Version 1.3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DCEDBC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LTE Toolbox                                           Version 3.1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3D37B61"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MATLAB Coder                                          Version 4.2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330F05C"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MATLAB Compiler                                       Version 7.0.1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781D522"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MATLAB Compiler SDK                                   Version 6.6.1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ADA5FC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MATLAB Report Generator                               Version 5.6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6993ABF"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Mapping Toolbox                                       Version 4.8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F6F8920"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Mixed-Signal </w:t>
            </w:r>
            <w:proofErr w:type="spellStart"/>
            <w:r w:rsidRPr="00B83127">
              <w:rPr>
                <w:rFonts w:ascii="Times New Roman" w:hAnsi="Times New Roman"/>
                <w:sz w:val="24"/>
                <w:szCs w:val="24"/>
              </w:rPr>
              <w:t>Blockset</w:t>
            </w:r>
            <w:proofErr w:type="spellEnd"/>
            <w:r w:rsidRPr="00B83127">
              <w:rPr>
                <w:rFonts w:ascii="Times New Roman" w:hAnsi="Times New Roman"/>
                <w:sz w:val="24"/>
                <w:szCs w:val="24"/>
              </w:rPr>
              <w:t xml:space="preserve">                                 Version 1.0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4EC855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Model Predictive Control Toolbox                      Version 6.3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0C51A7A"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Model-Based Calibration Toolbox                       Version 5.6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4957E0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OPC Toolbox                                           Version 4.0.7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611C0B8"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Optimization Toolbox                                  Version 8.3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21B206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Parallel Computing Toolbox                            Version 7.0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5B69C75"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Partial Differential Equation Toolbox                 Version 3.2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99CFF35"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Phased Array System Toolbox                           Version 4.1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6F771C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Powertrain </w:t>
            </w:r>
            <w:proofErr w:type="spellStart"/>
            <w:r w:rsidRPr="00B83127">
              <w:rPr>
                <w:rFonts w:ascii="Times New Roman" w:hAnsi="Times New Roman"/>
                <w:sz w:val="24"/>
                <w:szCs w:val="24"/>
              </w:rPr>
              <w:t>Blockset</w:t>
            </w:r>
            <w:proofErr w:type="spellEnd"/>
            <w:r w:rsidRPr="00B83127">
              <w:rPr>
                <w:rFonts w:ascii="Times New Roman" w:hAnsi="Times New Roman"/>
                <w:sz w:val="24"/>
                <w:szCs w:val="24"/>
              </w:rPr>
              <w:t xml:space="preserve">                                   Version 1.5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DD43A0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Predictive Maintenance Toolbox                        Version 2.0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1C3FA5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RF </w:t>
            </w:r>
            <w:proofErr w:type="spellStart"/>
            <w:r w:rsidRPr="00B83127">
              <w:rPr>
                <w:rFonts w:ascii="Times New Roman" w:hAnsi="Times New Roman"/>
                <w:sz w:val="24"/>
                <w:szCs w:val="24"/>
              </w:rPr>
              <w:t>Blockset</w:t>
            </w:r>
            <w:proofErr w:type="spellEnd"/>
            <w:r w:rsidRPr="00B83127">
              <w:rPr>
                <w:rFonts w:ascii="Times New Roman" w:hAnsi="Times New Roman"/>
                <w:sz w:val="24"/>
                <w:szCs w:val="24"/>
              </w:rPr>
              <w:t xml:space="preserve">                                           Version 7.2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6687C27"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RF Toolbox                                            Version 3.6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16FD11F"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Reinforcement Learning Toolbox                        Version 1.0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9B63A6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Risk Management Toolbox                               Version 1.5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EEC28D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Robotics System Toolbox                               Version 2.2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4E86D3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Robust Control Toolbox                                Version 6.6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3B3BDE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Sensor Fusion and Tracking Toolbox                    Version 1.1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188898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SerDes Toolbox                                        Version 1.0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E11C921"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Signal Processing Toolbox                             Version 8.2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B5DC7D7"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SimBiology</w:t>
            </w:r>
            <w:proofErr w:type="spellEnd"/>
            <w:r w:rsidRPr="00B83127">
              <w:rPr>
                <w:rFonts w:ascii="Times New Roman" w:hAnsi="Times New Roman"/>
                <w:sz w:val="24"/>
                <w:szCs w:val="24"/>
              </w:rPr>
              <w:t xml:space="preserve">                                            Version 5.8.2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7C83634"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SimEvents</w:t>
            </w:r>
            <w:proofErr w:type="spellEnd"/>
            <w:r w:rsidRPr="00B83127">
              <w:rPr>
                <w:rFonts w:ascii="Times New Roman" w:hAnsi="Times New Roman"/>
                <w:sz w:val="24"/>
                <w:szCs w:val="24"/>
              </w:rPr>
              <w:t xml:space="preserve">                                             Version 5.6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6D46472"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Simscape</w:t>
            </w:r>
            <w:proofErr w:type="spellEnd"/>
            <w:r w:rsidRPr="00B83127">
              <w:rPr>
                <w:rFonts w:ascii="Times New Roman" w:hAnsi="Times New Roman"/>
                <w:sz w:val="24"/>
                <w:szCs w:val="24"/>
              </w:rPr>
              <w:t xml:space="preserve">                                              Version 4.6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D1E577C"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Simscape</w:t>
            </w:r>
            <w:proofErr w:type="spellEnd"/>
            <w:r w:rsidRPr="00B83127">
              <w:rPr>
                <w:rFonts w:ascii="Times New Roman" w:hAnsi="Times New Roman"/>
                <w:sz w:val="24"/>
                <w:szCs w:val="24"/>
              </w:rPr>
              <w:t xml:space="preserve"> Driveline                                    Version 2.16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00F035F"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Simscape</w:t>
            </w:r>
            <w:proofErr w:type="spellEnd"/>
            <w:r w:rsidRPr="00B83127">
              <w:rPr>
                <w:rFonts w:ascii="Times New Roman" w:hAnsi="Times New Roman"/>
                <w:sz w:val="24"/>
                <w:szCs w:val="24"/>
              </w:rPr>
              <w:t xml:space="preserve"> Electrical                                   Version 7.1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B010663"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Simscape</w:t>
            </w:r>
            <w:proofErr w:type="spellEnd"/>
            <w:r w:rsidRPr="00B83127">
              <w:rPr>
                <w:rFonts w:ascii="Times New Roman" w:hAnsi="Times New Roman"/>
                <w:sz w:val="24"/>
                <w:szCs w:val="24"/>
              </w:rPr>
              <w:t xml:space="preserve"> Fluids                                       Version 2.6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15EEA9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Simscape</w:t>
            </w:r>
            <w:proofErr w:type="spellEnd"/>
            <w:r w:rsidRPr="00B83127">
              <w:rPr>
                <w:rFonts w:ascii="Times New Roman" w:hAnsi="Times New Roman"/>
                <w:sz w:val="24"/>
                <w:szCs w:val="24"/>
              </w:rPr>
              <w:t xml:space="preserve"> Multibody                                    Version 6.1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15B9108"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3D Animation                                 Version 8.2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0D7AD61"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Check                                        Version 4.3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1D235B6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Code Inspector                               Version 3.4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07626F4"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lastRenderedPageBreak/>
              <w:t xml:space="preserve">Simulink Coder                                        Version 9.1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FC142B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Control Design                               Version 5.3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42A66A4"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Coverage                                     Version 4.3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9B05F8B"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Design Optimization                          Version 3.6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E4E39A7"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Design Verifier                              Version 4.1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A06938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Desktop Real-Time                            Version 5.8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957B142"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PLC Coder                                    Version 3.0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43828C9"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Real-Time                                    Version 6.10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98191D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Report Generator                             Version 5.6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AC5CC3C"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Requirements                                 Version 1.3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1390AC9"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Simulink Test                                         Version 3.0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345FBDED"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SoC </w:t>
            </w:r>
            <w:proofErr w:type="spellStart"/>
            <w:r w:rsidRPr="00B83127">
              <w:rPr>
                <w:rFonts w:ascii="Times New Roman" w:hAnsi="Times New Roman"/>
                <w:sz w:val="24"/>
                <w:szCs w:val="24"/>
              </w:rPr>
              <w:t>Blockset</w:t>
            </w:r>
            <w:proofErr w:type="spellEnd"/>
            <w:r w:rsidRPr="00B83127">
              <w:rPr>
                <w:rFonts w:ascii="Times New Roman" w:hAnsi="Times New Roman"/>
                <w:sz w:val="24"/>
                <w:szCs w:val="24"/>
              </w:rPr>
              <w:t xml:space="preserve">                                          Version 1.0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805FF25"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Spreadsheet Link                                      Version 3.4.1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91A044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proofErr w:type="spellStart"/>
            <w:r w:rsidRPr="00B83127">
              <w:rPr>
                <w:rFonts w:ascii="Times New Roman" w:hAnsi="Times New Roman"/>
                <w:sz w:val="24"/>
                <w:szCs w:val="24"/>
              </w:rPr>
              <w:t>Stateflow</w:t>
            </w:r>
            <w:proofErr w:type="spellEnd"/>
            <w:r w:rsidRPr="00B83127">
              <w:rPr>
                <w:rFonts w:ascii="Times New Roman" w:hAnsi="Times New Roman"/>
                <w:sz w:val="24"/>
                <w:szCs w:val="24"/>
              </w:rPr>
              <w:t xml:space="preserve">                                             Version 10.0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6242AA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Statistics and Machine Learning Toolbox               Version 11.5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486494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Symbolic Math Toolbox                                 Version 8.3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0EB5EA35"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System Composer                                       Version 1.0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3E6BCA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System Identification Toolbox                         Version 9.10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5E15FB6"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Text Analytics Toolbox                                Version 1.3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6221B6BC"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Trading Toolbox                                       Version 3.5.1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26C409C"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Vehicle Dynamics </w:t>
            </w:r>
            <w:proofErr w:type="spellStart"/>
            <w:r w:rsidRPr="00B83127">
              <w:rPr>
                <w:rFonts w:ascii="Times New Roman" w:hAnsi="Times New Roman"/>
                <w:sz w:val="24"/>
                <w:szCs w:val="24"/>
              </w:rPr>
              <w:t>Blockset</w:t>
            </w:r>
            <w:proofErr w:type="spellEnd"/>
            <w:r w:rsidRPr="00B83127">
              <w:rPr>
                <w:rFonts w:ascii="Times New Roman" w:hAnsi="Times New Roman"/>
                <w:sz w:val="24"/>
                <w:szCs w:val="24"/>
              </w:rPr>
              <w:t xml:space="preserve">                             Version 1.2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DF7733E"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Vehicle Network Toolbox                               Version 4.2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290CF1CF"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Vision HDL Toolbox                                    Version 1.8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70A55555" w14:textId="77777777" w:rsidR="00B83127" w:rsidRPr="00B83127"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WLAN Toolbox                                          Version 2.1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5976EF4A" w14:textId="11C7947E" w:rsidR="007628F4" w:rsidRDefault="00B83127" w:rsidP="00B83127">
            <w:pPr>
              <w:autoSpaceDE w:val="0"/>
              <w:autoSpaceDN w:val="0"/>
              <w:adjustRightInd w:val="0"/>
              <w:spacing w:after="0" w:line="240" w:lineRule="auto"/>
              <w:rPr>
                <w:rFonts w:ascii="Times New Roman" w:hAnsi="Times New Roman"/>
                <w:sz w:val="24"/>
                <w:szCs w:val="24"/>
              </w:rPr>
            </w:pPr>
            <w:r w:rsidRPr="00B83127">
              <w:rPr>
                <w:rFonts w:ascii="Times New Roman" w:hAnsi="Times New Roman"/>
                <w:sz w:val="24"/>
                <w:szCs w:val="24"/>
              </w:rPr>
              <w:t xml:space="preserve">Wavelet Toolbox                                       Version 5.2      </w:t>
            </w:r>
            <w:proofErr w:type="gramStart"/>
            <w:r w:rsidRPr="00B83127">
              <w:rPr>
                <w:rFonts w:ascii="Times New Roman" w:hAnsi="Times New Roman"/>
                <w:sz w:val="24"/>
                <w:szCs w:val="24"/>
              </w:rPr>
              <w:t xml:space="preserve">   (</w:t>
            </w:r>
            <w:proofErr w:type="gramEnd"/>
            <w:r w:rsidRPr="00B83127">
              <w:rPr>
                <w:rFonts w:ascii="Times New Roman" w:hAnsi="Times New Roman"/>
                <w:sz w:val="24"/>
                <w:szCs w:val="24"/>
              </w:rPr>
              <w:t>R2019a)</w:t>
            </w:r>
          </w:p>
          <w:p w14:paraId="42C6DE52" w14:textId="77777777" w:rsidR="007628F4" w:rsidRDefault="007628F4" w:rsidP="00405755">
            <w:pPr>
              <w:autoSpaceDE w:val="0"/>
              <w:autoSpaceDN w:val="0"/>
              <w:adjustRightInd w:val="0"/>
              <w:spacing w:after="0" w:line="240" w:lineRule="auto"/>
              <w:rPr>
                <w:rFonts w:ascii="Times New Roman" w:hAnsi="Times New Roman"/>
                <w:sz w:val="24"/>
                <w:szCs w:val="24"/>
              </w:rPr>
            </w:pPr>
          </w:p>
        </w:tc>
      </w:tr>
    </w:tbl>
    <w:p w14:paraId="120FA551" w14:textId="77777777" w:rsidR="007628F4" w:rsidRPr="002654A0" w:rsidRDefault="007628F4" w:rsidP="007628F4">
      <w:pPr>
        <w:pStyle w:val="ListParagraph"/>
        <w:autoSpaceDE w:val="0"/>
        <w:autoSpaceDN w:val="0"/>
        <w:adjustRightInd w:val="0"/>
        <w:spacing w:after="0" w:line="240" w:lineRule="auto"/>
        <w:ind w:left="0"/>
        <w:contextualSpacing w:val="0"/>
        <w:jc w:val="both"/>
        <w:rPr>
          <w:rFonts w:ascii="Times New Roman" w:hAnsi="Times New Roman"/>
          <w:sz w:val="24"/>
          <w:szCs w:val="24"/>
        </w:rPr>
      </w:pPr>
    </w:p>
    <w:tbl>
      <w:tblPr>
        <w:tblStyle w:val="TableGrid"/>
        <w:tblW w:w="0" w:type="auto"/>
        <w:tblLook w:val="04A0" w:firstRow="1" w:lastRow="0" w:firstColumn="1" w:lastColumn="0" w:noHBand="0" w:noVBand="1"/>
      </w:tblPr>
      <w:tblGrid>
        <w:gridCol w:w="9350"/>
      </w:tblGrid>
      <w:tr w:rsidR="007628F4" w14:paraId="792BABF5" w14:textId="77777777" w:rsidTr="00405755">
        <w:tc>
          <w:tcPr>
            <w:tcW w:w="9350" w:type="dxa"/>
          </w:tcPr>
          <w:p w14:paraId="7D45CE31" w14:textId="77777777" w:rsidR="007628F4" w:rsidRDefault="007628F4" w:rsidP="00405755">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w:t>
            </w:r>
          </w:p>
          <w:p w14:paraId="7A042FB9" w14:textId="43D9C9FF" w:rsidR="007628F4" w:rsidRDefault="00B83127" w:rsidP="00405755">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1. </w:t>
            </w:r>
            <w:r w:rsidRPr="00B83127">
              <w:rPr>
                <w:rFonts w:ascii="Times New Roman" w:hAnsi="Times New Roman"/>
                <w:sz w:val="24"/>
                <w:szCs w:val="24"/>
              </w:rPr>
              <w:t xml:space="preserve">Robotics System Toolbox                               </w:t>
            </w:r>
          </w:p>
          <w:p w14:paraId="15271853" w14:textId="11194192" w:rsidR="00B83127" w:rsidRDefault="00B83127" w:rsidP="00405755">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2. </w:t>
            </w:r>
            <w:r w:rsidRPr="00B83127">
              <w:rPr>
                <w:rFonts w:ascii="Times New Roman" w:hAnsi="Times New Roman"/>
                <w:sz w:val="24"/>
                <w:szCs w:val="24"/>
              </w:rPr>
              <w:t xml:space="preserve">Control System Toolbox                                </w:t>
            </w:r>
          </w:p>
          <w:p w14:paraId="10F53258" w14:textId="2DBEC9BA" w:rsidR="00B83127" w:rsidRDefault="00B83127" w:rsidP="00405755">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3. </w:t>
            </w:r>
            <w:r w:rsidRPr="00B83127">
              <w:rPr>
                <w:rFonts w:ascii="Times New Roman" w:hAnsi="Times New Roman"/>
                <w:sz w:val="24"/>
                <w:szCs w:val="24"/>
              </w:rPr>
              <w:t xml:space="preserve">Spreadsheet Link                                      </w:t>
            </w:r>
          </w:p>
          <w:p w14:paraId="0DA7CB37" w14:textId="77777777" w:rsidR="007628F4" w:rsidRDefault="007628F4" w:rsidP="00405755">
            <w:pPr>
              <w:autoSpaceDE w:val="0"/>
              <w:autoSpaceDN w:val="0"/>
              <w:adjustRightInd w:val="0"/>
              <w:spacing w:after="0" w:line="240" w:lineRule="auto"/>
              <w:rPr>
                <w:rFonts w:ascii="Times New Roman" w:hAnsi="Times New Roman"/>
                <w:sz w:val="24"/>
                <w:szCs w:val="24"/>
              </w:rPr>
            </w:pPr>
          </w:p>
        </w:tc>
      </w:tr>
    </w:tbl>
    <w:p w14:paraId="1B70D1F0" w14:textId="77777777" w:rsidR="007628F4" w:rsidRPr="00E33082" w:rsidRDefault="007628F4" w:rsidP="007628F4">
      <w:pPr>
        <w:pStyle w:val="Heading1"/>
        <w:spacing w:before="0" w:line="240" w:lineRule="auto"/>
        <w:ind w:firstLine="0"/>
        <w:jc w:val="center"/>
        <w:rPr>
          <w:rFonts w:ascii="Times New Roman" w:hAnsi="Times New Roman"/>
          <w:lang w:val="en-US"/>
        </w:rPr>
      </w:pPr>
      <w:r>
        <w:rPr>
          <w:rFonts w:ascii="Times New Roman" w:hAnsi="Times New Roman"/>
          <w:lang w:val="en-US"/>
        </w:rPr>
        <w:t>2</w:t>
      </w:r>
      <w:r>
        <w:rPr>
          <w:rFonts w:ascii="Times New Roman" w:hAnsi="Times New Roman"/>
        </w:rPr>
        <w:t xml:space="preserve">. </w:t>
      </w:r>
      <w:r w:rsidR="009B4640">
        <w:rPr>
          <w:rFonts w:ascii="Times New Roman" w:hAnsi="Times New Roman"/>
          <w:lang w:val="en-US"/>
        </w:rPr>
        <w:t>Antenna t</w:t>
      </w:r>
      <w:r>
        <w:rPr>
          <w:rFonts w:ascii="Times New Roman" w:hAnsi="Times New Roman"/>
          <w:lang w:val="en-US"/>
        </w:rPr>
        <w:t>oolbox as an example</w:t>
      </w:r>
    </w:p>
    <w:p w14:paraId="5232A872" w14:textId="77777777" w:rsidR="007628F4" w:rsidRDefault="007628F4" w:rsidP="007628F4">
      <w:pPr>
        <w:autoSpaceDE w:val="0"/>
        <w:autoSpaceDN w:val="0"/>
        <w:adjustRightInd w:val="0"/>
        <w:spacing w:after="0" w:line="240" w:lineRule="auto"/>
        <w:rPr>
          <w:rFonts w:ascii="Times New Roman" w:hAnsi="Times New Roman"/>
          <w:sz w:val="24"/>
          <w:szCs w:val="24"/>
        </w:rPr>
      </w:pPr>
    </w:p>
    <w:p w14:paraId="7C750975" w14:textId="77777777" w:rsidR="007628F4" w:rsidRDefault="007628F4" w:rsidP="007628F4">
      <w:pPr>
        <w:spacing w:after="0" w:line="240" w:lineRule="auto"/>
        <w:jc w:val="both"/>
        <w:rPr>
          <w:rFonts w:ascii="Times New Roman" w:hAnsi="Times New Roman"/>
          <w:sz w:val="24"/>
          <w:szCs w:val="24"/>
        </w:rPr>
      </w:pPr>
      <w:r>
        <w:rPr>
          <w:rFonts w:ascii="Times New Roman" w:hAnsi="Times New Roman"/>
          <w:sz w:val="24"/>
          <w:szCs w:val="24"/>
        </w:rPr>
        <w:t xml:space="preserve">To find out what the Antenna toolbox (or any other MATLAB toolbox) does, you can use the </w:t>
      </w:r>
      <w:r w:rsidRPr="007628F4">
        <w:rPr>
          <w:rFonts w:ascii="Courier New" w:hAnsi="Courier New" w:cs="Courier New"/>
          <w:sz w:val="24"/>
          <w:szCs w:val="24"/>
        </w:rPr>
        <w:t>help</w:t>
      </w:r>
      <w:r>
        <w:rPr>
          <w:rFonts w:ascii="Times New Roman" w:hAnsi="Times New Roman"/>
          <w:sz w:val="24"/>
          <w:szCs w:val="24"/>
        </w:rPr>
        <w:t xml:space="preserve"> command and then type the first word of the toolbox. For example</w:t>
      </w:r>
      <w:r w:rsidR="00A957FA">
        <w:rPr>
          <w:rFonts w:ascii="Times New Roman" w:hAnsi="Times New Roman"/>
          <w:sz w:val="24"/>
          <w:szCs w:val="24"/>
        </w:rPr>
        <w:t>,</w:t>
      </w:r>
      <w:r>
        <w:rPr>
          <w:rFonts w:ascii="Times New Roman" w:hAnsi="Times New Roman"/>
          <w:sz w:val="24"/>
          <w:szCs w:val="24"/>
        </w:rPr>
        <w:t xml:space="preserve"> to find more about the Antenna toolbox, type</w:t>
      </w:r>
    </w:p>
    <w:p w14:paraId="30F8CADC" w14:textId="77777777" w:rsidR="00EA47ED" w:rsidRPr="007628F4" w:rsidRDefault="00EA47ED" w:rsidP="007628F4">
      <w:pPr>
        <w:spacing w:after="0" w:line="240" w:lineRule="auto"/>
        <w:jc w:val="both"/>
        <w:rPr>
          <w:rFonts w:ascii="Times New Roman" w:hAnsi="Times New Roman"/>
          <w:sz w:val="24"/>
          <w:szCs w:val="24"/>
        </w:rPr>
      </w:pPr>
    </w:p>
    <w:p w14:paraId="538B2F6A" w14:textId="77777777" w:rsidR="007628F4" w:rsidRDefault="007628F4" w:rsidP="007628F4">
      <w:pPr>
        <w:autoSpaceDE w:val="0"/>
        <w:autoSpaceDN w:val="0"/>
        <w:adjustRightInd w:val="0"/>
        <w:spacing w:after="0" w:line="240" w:lineRule="auto"/>
        <w:rPr>
          <w:rFonts w:ascii="Times New Roman" w:hAnsi="Times New Roman"/>
          <w:sz w:val="24"/>
          <w:szCs w:val="24"/>
        </w:rPr>
      </w:pPr>
      <w:r>
        <w:rPr>
          <w:rFonts w:ascii="Courier New" w:hAnsi="Courier New" w:cs="Courier New"/>
          <w:sz w:val="24"/>
          <w:szCs w:val="24"/>
        </w:rPr>
        <w:t>help antenna</w:t>
      </w:r>
    </w:p>
    <w:p w14:paraId="1DA6D904" w14:textId="77777777" w:rsidR="007628F4" w:rsidRDefault="007628F4" w:rsidP="007628F4">
      <w:pPr>
        <w:autoSpaceDE w:val="0"/>
        <w:autoSpaceDN w:val="0"/>
        <w:adjustRightInd w:val="0"/>
        <w:spacing w:after="0" w:line="240" w:lineRule="auto"/>
        <w:rPr>
          <w:rFonts w:ascii="Times New Roman" w:hAnsi="Times New Roman"/>
          <w:sz w:val="24"/>
          <w:szCs w:val="24"/>
        </w:rPr>
      </w:pPr>
    </w:p>
    <w:p w14:paraId="24E02A53" w14:textId="77777777" w:rsidR="00EA47ED" w:rsidRPr="00EA47ED" w:rsidRDefault="00A957FA" w:rsidP="00EA47ED">
      <w:pPr>
        <w:spacing w:after="0" w:line="240" w:lineRule="auto"/>
        <w:jc w:val="both"/>
        <w:rPr>
          <w:rFonts w:ascii="Times New Roman" w:hAnsi="Times New Roman"/>
          <w:sz w:val="24"/>
          <w:szCs w:val="24"/>
        </w:rPr>
      </w:pPr>
      <w:r>
        <w:rPr>
          <w:rFonts w:ascii="Times New Roman" w:hAnsi="Times New Roman"/>
          <w:sz w:val="24"/>
          <w:szCs w:val="24"/>
        </w:rPr>
        <w:t>You will see</w:t>
      </w:r>
      <w:r w:rsidR="00EA47ED" w:rsidRPr="00EA47ED">
        <w:rPr>
          <w:rFonts w:ascii="Times New Roman" w:hAnsi="Times New Roman"/>
          <w:sz w:val="24"/>
          <w:szCs w:val="24"/>
        </w:rPr>
        <w:t xml:space="preserve"> A LOT of information. </w:t>
      </w:r>
      <w:r>
        <w:rPr>
          <w:rFonts w:ascii="Times New Roman" w:hAnsi="Times New Roman"/>
          <w:sz w:val="24"/>
          <w:szCs w:val="24"/>
        </w:rPr>
        <w:t xml:space="preserve">After </w:t>
      </w:r>
      <w:r w:rsidR="00A419B0">
        <w:rPr>
          <w:rFonts w:ascii="Times New Roman" w:hAnsi="Times New Roman"/>
          <w:sz w:val="24"/>
          <w:szCs w:val="24"/>
        </w:rPr>
        <w:t xml:space="preserve">briefly </w:t>
      </w:r>
      <w:r>
        <w:rPr>
          <w:rFonts w:ascii="Times New Roman" w:hAnsi="Times New Roman"/>
          <w:sz w:val="24"/>
          <w:szCs w:val="24"/>
        </w:rPr>
        <w:t>scan</w:t>
      </w:r>
      <w:r w:rsidR="00A419B0">
        <w:rPr>
          <w:rFonts w:ascii="Times New Roman" w:hAnsi="Times New Roman"/>
          <w:sz w:val="24"/>
          <w:szCs w:val="24"/>
        </w:rPr>
        <w:t>ning this list</w:t>
      </w:r>
      <w:r w:rsidR="00EA47ED" w:rsidRPr="00EA47ED">
        <w:rPr>
          <w:rFonts w:ascii="Times New Roman" w:hAnsi="Times New Roman"/>
          <w:sz w:val="24"/>
          <w:szCs w:val="24"/>
        </w:rPr>
        <w:t xml:space="preserve">, clear the command window using a command </w:t>
      </w:r>
      <w:proofErr w:type="spellStart"/>
      <w:r w:rsidR="00EA47ED" w:rsidRPr="00EA47ED">
        <w:rPr>
          <w:rFonts w:ascii="Courier New" w:hAnsi="Courier New" w:cs="Courier New"/>
          <w:sz w:val="24"/>
          <w:szCs w:val="24"/>
        </w:rPr>
        <w:t>clc</w:t>
      </w:r>
      <w:proofErr w:type="spellEnd"/>
      <w:r w:rsidR="00EA47ED" w:rsidRPr="00EA47ED">
        <w:rPr>
          <w:rFonts w:ascii="Times New Roman" w:hAnsi="Times New Roman"/>
          <w:sz w:val="24"/>
          <w:szCs w:val="24"/>
        </w:rPr>
        <w:t xml:space="preserve">. </w:t>
      </w:r>
    </w:p>
    <w:p w14:paraId="46C46AA6" w14:textId="77777777" w:rsidR="007628F4" w:rsidRDefault="007628F4" w:rsidP="007628F4">
      <w:pPr>
        <w:autoSpaceDE w:val="0"/>
        <w:autoSpaceDN w:val="0"/>
        <w:adjustRightInd w:val="0"/>
        <w:spacing w:after="0" w:line="240" w:lineRule="auto"/>
        <w:rPr>
          <w:rFonts w:ascii="Times New Roman" w:hAnsi="Times New Roman"/>
          <w:sz w:val="24"/>
          <w:szCs w:val="24"/>
        </w:rPr>
      </w:pPr>
    </w:p>
    <w:p w14:paraId="783C3A7E" w14:textId="77777777" w:rsidR="00A957FA" w:rsidRPr="00E33082" w:rsidRDefault="00A957FA" w:rsidP="00A957FA">
      <w:pPr>
        <w:pStyle w:val="Heading1"/>
        <w:spacing w:before="0" w:line="240" w:lineRule="auto"/>
        <w:ind w:firstLine="0"/>
        <w:jc w:val="center"/>
        <w:rPr>
          <w:rFonts w:ascii="Times New Roman" w:hAnsi="Times New Roman"/>
          <w:lang w:val="en-US"/>
        </w:rPr>
      </w:pPr>
      <w:r>
        <w:rPr>
          <w:rFonts w:ascii="Times New Roman" w:hAnsi="Times New Roman"/>
          <w:lang w:val="en-US"/>
        </w:rPr>
        <w:t>3</w:t>
      </w:r>
      <w:r>
        <w:rPr>
          <w:rFonts w:ascii="Times New Roman" w:hAnsi="Times New Roman"/>
        </w:rPr>
        <w:t xml:space="preserve">. </w:t>
      </w:r>
      <w:r>
        <w:rPr>
          <w:rFonts w:ascii="Times New Roman" w:hAnsi="Times New Roman"/>
          <w:lang w:val="en-US"/>
        </w:rPr>
        <w:t>What is an antenna?</w:t>
      </w:r>
    </w:p>
    <w:p w14:paraId="399CEBF6" w14:textId="77777777" w:rsidR="00A957FA" w:rsidRDefault="00A957FA" w:rsidP="007628F4">
      <w:pPr>
        <w:autoSpaceDE w:val="0"/>
        <w:autoSpaceDN w:val="0"/>
        <w:adjustRightInd w:val="0"/>
        <w:spacing w:after="0" w:line="240" w:lineRule="auto"/>
        <w:rPr>
          <w:rFonts w:ascii="Times New Roman" w:hAnsi="Times New Roman"/>
          <w:sz w:val="24"/>
          <w:szCs w:val="24"/>
        </w:rPr>
      </w:pPr>
    </w:p>
    <w:p w14:paraId="5414FD54" w14:textId="2BCC5831" w:rsidR="00A957FA" w:rsidRDefault="00A957FA" w:rsidP="00FE6963">
      <w:pPr>
        <w:spacing w:after="0" w:line="240" w:lineRule="auto"/>
        <w:jc w:val="both"/>
        <w:rPr>
          <w:rFonts w:ascii="Times New Roman" w:hAnsi="Times New Roman"/>
          <w:sz w:val="24"/>
          <w:szCs w:val="24"/>
        </w:rPr>
      </w:pPr>
      <w:r>
        <w:rPr>
          <w:rFonts w:ascii="Times New Roman" w:hAnsi="Times New Roman"/>
          <w:sz w:val="24"/>
          <w:szCs w:val="24"/>
        </w:rPr>
        <w:lastRenderedPageBreak/>
        <w:t>In general, an antenna is characterized by its complex impedance,</w:t>
      </w:r>
      <w:r w:rsidRPr="00462665">
        <w:rPr>
          <w:rFonts w:ascii="Times New Roman" w:hAnsi="Times New Roman"/>
          <w:sz w:val="24"/>
          <w:szCs w:val="24"/>
        </w:rPr>
        <w:t xml:space="preserve"> </w:t>
      </w:r>
      <w:r w:rsidRPr="00A957FA">
        <w:rPr>
          <w:rFonts w:ascii="Times New Roman" w:hAnsi="Times New Roman"/>
          <w:position w:val="-10"/>
          <w:sz w:val="24"/>
          <w:szCs w:val="24"/>
        </w:rPr>
        <w:object w:dxaOrig="1180" w:dyaOrig="320" w14:anchorId="2F61A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35pt;height:16pt" o:ole="">
            <v:imagedata r:id="rId9" o:title=""/>
          </v:shape>
          <o:OLEObject Type="Embed" ProgID="Equation.3" ShapeID="_x0000_i1025" DrawAspect="Content" ObjectID="_1637339812" r:id="rId10"/>
        </w:object>
      </w:r>
      <w:r w:rsidR="00362AEE">
        <w:rPr>
          <w:rFonts w:ascii="Times New Roman" w:hAnsi="Times New Roman"/>
          <w:sz w:val="24"/>
          <w:szCs w:val="24"/>
        </w:rPr>
        <w:t>, measured in ohms</w:t>
      </w:r>
      <w:r>
        <w:rPr>
          <w:rFonts w:ascii="Times New Roman" w:hAnsi="Times New Roman"/>
          <w:sz w:val="24"/>
          <w:szCs w:val="24"/>
        </w:rPr>
        <w:t>.</w:t>
      </w:r>
      <w:r w:rsidRPr="00462665">
        <w:rPr>
          <w:rFonts w:ascii="Times New Roman" w:hAnsi="Times New Roman"/>
          <w:sz w:val="24"/>
          <w:szCs w:val="24"/>
        </w:rPr>
        <w:t xml:space="preserve"> </w:t>
      </w:r>
      <w:r>
        <w:rPr>
          <w:rFonts w:ascii="Times New Roman" w:hAnsi="Times New Roman"/>
          <w:sz w:val="24"/>
          <w:szCs w:val="24"/>
        </w:rPr>
        <w:t xml:space="preserve">The impedance varies with frequency, </w:t>
      </w:r>
      <w:r w:rsidRPr="00A957FA">
        <w:rPr>
          <w:rFonts w:ascii="Times New Roman" w:hAnsi="Times New Roman"/>
          <w:position w:val="-10"/>
          <w:sz w:val="24"/>
          <w:szCs w:val="24"/>
        </w:rPr>
        <w:object w:dxaOrig="999" w:dyaOrig="320" w14:anchorId="5042D80A">
          <v:shape id="_x0000_i1026" type="#_x0000_t75" style="width:50pt;height:16pt" o:ole="">
            <v:imagedata r:id="rId11" o:title=""/>
          </v:shape>
          <o:OLEObject Type="Embed" ProgID="Equation.3" ShapeID="_x0000_i1026" DrawAspect="Content" ObjectID="_1637339813" r:id="rId12"/>
        </w:object>
      </w:r>
      <w:r>
        <w:rPr>
          <w:rFonts w:ascii="Times New Roman" w:hAnsi="Times New Roman"/>
          <w:sz w:val="24"/>
          <w:szCs w:val="24"/>
        </w:rPr>
        <w:t xml:space="preserve">.The real part of the impedance, </w:t>
      </w:r>
      <w:r w:rsidRPr="00A957FA">
        <w:rPr>
          <w:position w:val="-6"/>
        </w:rPr>
        <w:object w:dxaOrig="600" w:dyaOrig="279" w14:anchorId="2F66D824">
          <v:shape id="_x0000_i1027" type="#_x0000_t75" style="width:30pt;height:14pt" o:ole="">
            <v:imagedata r:id="rId13" o:title=""/>
          </v:shape>
          <o:OLEObject Type="Embed" ProgID="Equation.3" ShapeID="_x0000_i1027" DrawAspect="Content" ObjectID="_1637339814" r:id="rId14"/>
        </w:object>
      </w:r>
      <w:r>
        <w:rPr>
          <w:rFonts w:ascii="Times New Roman" w:hAnsi="Times New Roman"/>
          <w:sz w:val="24"/>
          <w:szCs w:val="24"/>
        </w:rPr>
        <w:t xml:space="preserve">, is called the </w:t>
      </w:r>
      <w:r w:rsidRPr="00A957FA">
        <w:rPr>
          <w:rFonts w:ascii="Times New Roman" w:hAnsi="Times New Roman"/>
          <w:i/>
          <w:sz w:val="24"/>
          <w:szCs w:val="24"/>
        </w:rPr>
        <w:t>radiation resistance</w:t>
      </w:r>
      <w:r>
        <w:rPr>
          <w:rFonts w:ascii="Times New Roman" w:hAnsi="Times New Roman"/>
          <w:sz w:val="24"/>
          <w:szCs w:val="24"/>
        </w:rPr>
        <w:t xml:space="preserve">. </w:t>
      </w:r>
      <w:r w:rsidR="00EF3CFA">
        <w:rPr>
          <w:rFonts w:ascii="Times New Roman" w:hAnsi="Times New Roman"/>
          <w:sz w:val="24"/>
          <w:szCs w:val="24"/>
        </w:rPr>
        <w:t>This</w:t>
      </w:r>
      <w:r>
        <w:rPr>
          <w:rFonts w:ascii="Times New Roman" w:hAnsi="Times New Roman"/>
          <w:sz w:val="24"/>
          <w:szCs w:val="24"/>
        </w:rPr>
        <w:t xml:space="preserve"> is due to the fact that the antenna transfers </w:t>
      </w:r>
      <w:r w:rsidR="00467B72">
        <w:rPr>
          <w:rFonts w:ascii="Times New Roman" w:hAnsi="Times New Roman"/>
          <w:sz w:val="24"/>
          <w:szCs w:val="24"/>
        </w:rPr>
        <w:t xml:space="preserve">a </w:t>
      </w:r>
      <w:r w:rsidR="00AB5A5B">
        <w:rPr>
          <w:rFonts w:ascii="Times New Roman" w:hAnsi="Times New Roman"/>
          <w:sz w:val="24"/>
          <w:szCs w:val="24"/>
        </w:rPr>
        <w:t>circuit’s</w:t>
      </w:r>
      <w:r>
        <w:rPr>
          <w:rFonts w:ascii="Times New Roman" w:hAnsi="Times New Roman"/>
          <w:sz w:val="24"/>
          <w:szCs w:val="24"/>
        </w:rPr>
        <w:t xml:space="preserve"> power into </w:t>
      </w:r>
      <w:r w:rsidR="00AB5A5B">
        <w:rPr>
          <w:rFonts w:ascii="Times New Roman" w:hAnsi="Times New Roman"/>
          <w:sz w:val="24"/>
          <w:szCs w:val="24"/>
        </w:rPr>
        <w:t xml:space="preserve">outgoing </w:t>
      </w:r>
      <w:r w:rsidR="00FE6963">
        <w:rPr>
          <w:rFonts w:ascii="Times New Roman" w:hAnsi="Times New Roman"/>
          <w:sz w:val="24"/>
          <w:szCs w:val="24"/>
        </w:rPr>
        <w:t>radiating</w:t>
      </w:r>
      <w:r>
        <w:rPr>
          <w:rFonts w:ascii="Times New Roman" w:hAnsi="Times New Roman"/>
          <w:sz w:val="24"/>
          <w:szCs w:val="24"/>
        </w:rPr>
        <w:t xml:space="preserve"> </w:t>
      </w:r>
      <w:r w:rsidR="00FE6963">
        <w:rPr>
          <w:rFonts w:ascii="Times New Roman" w:hAnsi="Times New Roman"/>
          <w:sz w:val="24"/>
          <w:szCs w:val="24"/>
        </w:rPr>
        <w:t>electromagnetic waves</w:t>
      </w:r>
      <w:r>
        <w:rPr>
          <w:rFonts w:ascii="Times New Roman" w:hAnsi="Times New Roman"/>
          <w:sz w:val="24"/>
          <w:szCs w:val="24"/>
        </w:rPr>
        <w:t>.</w:t>
      </w:r>
      <w:r w:rsidR="00362AEE">
        <w:rPr>
          <w:rFonts w:ascii="Times New Roman" w:hAnsi="Times New Roman"/>
          <w:sz w:val="24"/>
          <w:szCs w:val="24"/>
        </w:rPr>
        <w:t xml:space="preserve"> This is somewhat similar to </w:t>
      </w:r>
      <w:r>
        <w:rPr>
          <w:rFonts w:ascii="Times New Roman" w:hAnsi="Times New Roman"/>
          <w:sz w:val="24"/>
          <w:szCs w:val="24"/>
        </w:rPr>
        <w:t xml:space="preserve">an electric </w:t>
      </w:r>
      <w:r w:rsidR="00AB5A5B">
        <w:rPr>
          <w:rFonts w:ascii="Times New Roman" w:hAnsi="Times New Roman"/>
          <w:sz w:val="24"/>
          <w:szCs w:val="24"/>
        </w:rPr>
        <w:t xml:space="preserve">wire </w:t>
      </w:r>
      <w:r>
        <w:rPr>
          <w:rFonts w:ascii="Times New Roman" w:hAnsi="Times New Roman"/>
          <w:sz w:val="24"/>
          <w:szCs w:val="24"/>
        </w:rPr>
        <w:t xml:space="preserve">heater with resistance </w:t>
      </w:r>
      <w:r w:rsidRPr="00A957FA">
        <w:rPr>
          <w:position w:val="-6"/>
        </w:rPr>
        <w:object w:dxaOrig="600" w:dyaOrig="279" w14:anchorId="177EB51F">
          <v:shape id="_x0000_i1028" type="#_x0000_t75" style="width:30pt;height:14pt" o:ole="">
            <v:imagedata r:id="rId13" o:title=""/>
          </v:shape>
          <o:OLEObject Type="Embed" ProgID="Equation.3" ShapeID="_x0000_i1028" DrawAspect="Content" ObjectID="_1637339815" r:id="rId15"/>
        </w:object>
      </w:r>
      <w:r w:rsidR="00FE6963">
        <w:t xml:space="preserve">, </w:t>
      </w:r>
      <w:r w:rsidR="00FE6963" w:rsidRPr="00FE6963">
        <w:rPr>
          <w:rFonts w:ascii="Times New Roman" w:hAnsi="Times New Roman"/>
          <w:sz w:val="24"/>
          <w:szCs w:val="24"/>
        </w:rPr>
        <w:t xml:space="preserve">which </w:t>
      </w:r>
      <w:r w:rsidR="00AB5A5B">
        <w:rPr>
          <w:rFonts w:ascii="Times New Roman" w:hAnsi="Times New Roman"/>
          <w:sz w:val="24"/>
          <w:szCs w:val="24"/>
        </w:rPr>
        <w:t xml:space="preserve">also </w:t>
      </w:r>
      <w:r w:rsidR="00FE6963" w:rsidRPr="00FE6963">
        <w:rPr>
          <w:rFonts w:ascii="Times New Roman" w:hAnsi="Times New Roman"/>
          <w:sz w:val="24"/>
          <w:szCs w:val="24"/>
        </w:rPr>
        <w:t>transfer</w:t>
      </w:r>
      <w:r w:rsidR="00EF3CFA">
        <w:rPr>
          <w:rFonts w:ascii="Times New Roman" w:hAnsi="Times New Roman"/>
          <w:sz w:val="24"/>
          <w:szCs w:val="24"/>
        </w:rPr>
        <w:t>s</w:t>
      </w:r>
      <w:r w:rsidR="00FE6963" w:rsidRPr="00FE6963">
        <w:rPr>
          <w:rFonts w:ascii="Times New Roman" w:hAnsi="Times New Roman"/>
          <w:sz w:val="24"/>
          <w:szCs w:val="24"/>
        </w:rPr>
        <w:t xml:space="preserve"> </w:t>
      </w:r>
      <w:r w:rsidR="00FE6963">
        <w:rPr>
          <w:rFonts w:ascii="Times New Roman" w:hAnsi="Times New Roman"/>
          <w:sz w:val="24"/>
          <w:szCs w:val="24"/>
        </w:rPr>
        <w:t>electric power</w:t>
      </w:r>
      <w:r w:rsidR="00AB5A5B">
        <w:rPr>
          <w:rFonts w:ascii="Times New Roman" w:hAnsi="Times New Roman"/>
          <w:sz w:val="24"/>
          <w:szCs w:val="24"/>
        </w:rPr>
        <w:t>, but</w:t>
      </w:r>
      <w:r w:rsidR="00FE6963">
        <w:rPr>
          <w:rFonts w:ascii="Times New Roman" w:hAnsi="Times New Roman"/>
          <w:sz w:val="24"/>
          <w:szCs w:val="24"/>
        </w:rPr>
        <w:t xml:space="preserve"> into heat. The imaginary part</w:t>
      </w:r>
      <w:r w:rsidR="00AB5A5B">
        <w:rPr>
          <w:rFonts w:ascii="Times New Roman" w:hAnsi="Times New Roman"/>
          <w:sz w:val="24"/>
          <w:szCs w:val="24"/>
        </w:rPr>
        <w:t xml:space="preserve"> of the </w:t>
      </w:r>
      <w:r w:rsidR="00362AEE">
        <w:rPr>
          <w:rFonts w:ascii="Times New Roman" w:hAnsi="Times New Roman"/>
          <w:sz w:val="24"/>
          <w:szCs w:val="24"/>
        </w:rPr>
        <w:t xml:space="preserve">antenna </w:t>
      </w:r>
      <w:r w:rsidR="00AB5A5B">
        <w:rPr>
          <w:rFonts w:ascii="Times New Roman" w:hAnsi="Times New Roman"/>
          <w:sz w:val="24"/>
          <w:szCs w:val="24"/>
        </w:rPr>
        <w:t>impedance</w:t>
      </w:r>
      <w:r w:rsidR="00FE6963">
        <w:rPr>
          <w:rFonts w:ascii="Times New Roman" w:hAnsi="Times New Roman"/>
          <w:sz w:val="24"/>
          <w:szCs w:val="24"/>
        </w:rPr>
        <w:t xml:space="preserve">, </w:t>
      </w:r>
      <w:r w:rsidR="00FE6963" w:rsidRPr="00FE6963">
        <w:rPr>
          <w:position w:val="-4"/>
        </w:rPr>
        <w:object w:dxaOrig="279" w:dyaOrig="260" w14:anchorId="72F72A25">
          <v:shape id="_x0000_i1029" type="#_x0000_t75" style="width:14pt;height:12.65pt" o:ole="">
            <v:imagedata r:id="rId16" o:title=""/>
          </v:shape>
          <o:OLEObject Type="Embed" ProgID="Equation.3" ShapeID="_x0000_i1029" DrawAspect="Content" ObjectID="_1637339816" r:id="rId17"/>
        </w:object>
      </w:r>
      <w:r w:rsidR="00FE6963" w:rsidRPr="00FE6963">
        <w:rPr>
          <w:rFonts w:ascii="Times New Roman" w:hAnsi="Times New Roman"/>
        </w:rPr>
        <w:t xml:space="preserve">, </w:t>
      </w:r>
      <w:r w:rsidR="00FE6963">
        <w:rPr>
          <w:rFonts w:ascii="Times New Roman" w:hAnsi="Times New Roman"/>
          <w:sz w:val="24"/>
          <w:szCs w:val="24"/>
        </w:rPr>
        <w:t xml:space="preserve">is called </w:t>
      </w:r>
      <w:r w:rsidR="00FE6963" w:rsidRPr="00AB5A5B">
        <w:rPr>
          <w:rFonts w:ascii="Times New Roman" w:hAnsi="Times New Roman"/>
          <w:i/>
          <w:sz w:val="24"/>
          <w:szCs w:val="24"/>
        </w:rPr>
        <w:t>reactance</w:t>
      </w:r>
      <w:r w:rsidR="00FE6963">
        <w:rPr>
          <w:rFonts w:ascii="Times New Roman" w:hAnsi="Times New Roman"/>
          <w:sz w:val="24"/>
          <w:szCs w:val="24"/>
        </w:rPr>
        <w:t>.</w:t>
      </w:r>
      <w:r w:rsidR="00FE6963" w:rsidRPr="00FE6963">
        <w:rPr>
          <w:rFonts w:ascii="Times New Roman" w:hAnsi="Times New Roman"/>
          <w:sz w:val="24"/>
          <w:szCs w:val="24"/>
        </w:rPr>
        <w:t xml:space="preserve"> </w:t>
      </w:r>
      <w:r w:rsidR="00FE6963">
        <w:rPr>
          <w:rFonts w:ascii="Times New Roman" w:hAnsi="Times New Roman"/>
          <w:sz w:val="24"/>
          <w:szCs w:val="24"/>
        </w:rPr>
        <w:t xml:space="preserve">It is due to distributed capacitance (per unit area) and inductance (per unit length) along metal </w:t>
      </w:r>
      <w:r w:rsidR="00C37B32">
        <w:rPr>
          <w:rFonts w:ascii="Times New Roman" w:hAnsi="Times New Roman"/>
          <w:sz w:val="24"/>
          <w:szCs w:val="24"/>
        </w:rPr>
        <w:t>parts of the antenna</w:t>
      </w:r>
      <w:r w:rsidR="00FE6963">
        <w:rPr>
          <w:rFonts w:ascii="Times New Roman" w:hAnsi="Times New Roman"/>
          <w:sz w:val="24"/>
          <w:szCs w:val="24"/>
        </w:rPr>
        <w:t>. In order to achieve the maximum radiated (or received) antenna power, we always desire</w:t>
      </w:r>
    </w:p>
    <w:p w14:paraId="44476BDD" w14:textId="77777777" w:rsidR="00FE6963" w:rsidRDefault="00FE6963" w:rsidP="00FE6963">
      <w:pPr>
        <w:spacing w:after="0" w:line="240" w:lineRule="auto"/>
        <w:jc w:val="both"/>
        <w:rPr>
          <w:rFonts w:ascii="Times New Roman" w:hAnsi="Times New Roman"/>
          <w:sz w:val="24"/>
          <w:szCs w:val="24"/>
        </w:rPr>
      </w:pPr>
    </w:p>
    <w:p w14:paraId="0301C9CA" w14:textId="77777777" w:rsidR="00FE6963" w:rsidRDefault="00FE6963" w:rsidP="00FE6963">
      <w:pPr>
        <w:spacing w:after="0" w:line="240" w:lineRule="auto"/>
        <w:jc w:val="both"/>
        <w:rPr>
          <w:rFonts w:ascii="Times New Roman" w:hAnsi="Times New Roman"/>
          <w:bCs/>
          <w:sz w:val="24"/>
          <w:szCs w:val="24"/>
        </w:rPr>
      </w:pPr>
      <w:r w:rsidRPr="00FE6963">
        <w:rPr>
          <w:rFonts w:ascii="Times New Roman" w:hAnsi="Times New Roman"/>
          <w:bCs/>
          <w:position w:val="-6"/>
          <w:sz w:val="24"/>
          <w:szCs w:val="24"/>
        </w:rPr>
        <w:object w:dxaOrig="660" w:dyaOrig="279" w14:anchorId="0F18BD03">
          <v:shape id="_x0000_i1030" type="#_x0000_t75" style="width:32.65pt;height:14pt" o:ole="">
            <v:imagedata r:id="rId18" o:title=""/>
          </v:shape>
          <o:OLEObject Type="Embed" ProgID="Equation.3" ShapeID="_x0000_i1030" DrawAspect="Content" ObjectID="_1637339817" r:id="rId19"/>
        </w:objec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 xml:space="preserve">       (1)</w:t>
      </w:r>
    </w:p>
    <w:p w14:paraId="76A70F50" w14:textId="77777777" w:rsidR="00FE6963" w:rsidRDefault="00FE6963" w:rsidP="00FE6963">
      <w:pPr>
        <w:spacing w:after="0" w:line="240" w:lineRule="auto"/>
        <w:jc w:val="both"/>
        <w:rPr>
          <w:rFonts w:ascii="Times New Roman" w:hAnsi="Times New Roman"/>
          <w:bCs/>
          <w:sz w:val="24"/>
          <w:szCs w:val="24"/>
        </w:rPr>
      </w:pPr>
    </w:p>
    <w:p w14:paraId="02037478" w14:textId="745A3C0B" w:rsidR="00FE6963" w:rsidRDefault="00FE6963" w:rsidP="00FE6963">
      <w:pPr>
        <w:spacing w:after="0" w:line="240" w:lineRule="auto"/>
        <w:jc w:val="both"/>
        <w:rPr>
          <w:rFonts w:ascii="Times New Roman" w:hAnsi="Times New Roman"/>
          <w:bCs/>
          <w:sz w:val="24"/>
          <w:szCs w:val="24"/>
        </w:rPr>
      </w:pPr>
      <w:r>
        <w:rPr>
          <w:rFonts w:ascii="Times New Roman" w:hAnsi="Times New Roman"/>
          <w:bCs/>
          <w:sz w:val="24"/>
          <w:szCs w:val="24"/>
        </w:rPr>
        <w:t>which is the</w:t>
      </w:r>
      <w:r w:rsidRPr="00FE6963">
        <w:rPr>
          <w:rFonts w:ascii="Times New Roman" w:hAnsi="Times New Roman"/>
          <w:bCs/>
          <w:i/>
          <w:sz w:val="24"/>
          <w:szCs w:val="24"/>
        </w:rPr>
        <w:t xml:space="preserve"> resonance condition</w:t>
      </w:r>
      <w:r>
        <w:rPr>
          <w:rFonts w:ascii="Times New Roman" w:hAnsi="Times New Roman"/>
          <w:bCs/>
          <w:sz w:val="24"/>
          <w:szCs w:val="24"/>
        </w:rPr>
        <w:t>.</w:t>
      </w:r>
      <w:r w:rsidR="00C37B32">
        <w:rPr>
          <w:rFonts w:ascii="Times New Roman" w:hAnsi="Times New Roman"/>
          <w:bCs/>
          <w:sz w:val="24"/>
          <w:szCs w:val="24"/>
        </w:rPr>
        <w:t xml:space="preserve"> In reality, the requirement</w:t>
      </w:r>
      <w:r>
        <w:rPr>
          <w:rFonts w:ascii="Times New Roman" w:hAnsi="Times New Roman"/>
          <w:bCs/>
          <w:sz w:val="24"/>
          <w:szCs w:val="24"/>
        </w:rPr>
        <w:t xml:space="preserve"> given by Eq. (1) is not easy to fulfill.</w:t>
      </w:r>
      <w:r w:rsidR="00AB5A5B">
        <w:rPr>
          <w:rFonts w:ascii="Times New Roman" w:hAnsi="Times New Roman"/>
          <w:bCs/>
          <w:sz w:val="24"/>
          <w:szCs w:val="24"/>
        </w:rPr>
        <w:t xml:space="preserve"> This equality is </w:t>
      </w:r>
      <w:r w:rsidR="00362AEE">
        <w:rPr>
          <w:rFonts w:ascii="Times New Roman" w:hAnsi="Times New Roman"/>
          <w:bCs/>
          <w:sz w:val="24"/>
          <w:szCs w:val="24"/>
        </w:rPr>
        <w:t xml:space="preserve">only </w:t>
      </w:r>
      <w:r w:rsidR="00AB5A5B">
        <w:rPr>
          <w:rFonts w:ascii="Times New Roman" w:hAnsi="Times New Roman"/>
          <w:bCs/>
          <w:sz w:val="24"/>
          <w:szCs w:val="24"/>
        </w:rPr>
        <w:t xml:space="preserve">achieved at a certain frequency, which is called antenna’s </w:t>
      </w:r>
      <w:r w:rsidR="00AB5A5B" w:rsidRPr="00AB5A5B">
        <w:rPr>
          <w:rFonts w:ascii="Times New Roman" w:hAnsi="Times New Roman"/>
          <w:bCs/>
          <w:i/>
          <w:sz w:val="24"/>
          <w:szCs w:val="24"/>
        </w:rPr>
        <w:t>resonant frequency</w:t>
      </w:r>
      <w:r w:rsidR="00AB5A5B">
        <w:rPr>
          <w:rFonts w:ascii="Times New Roman" w:hAnsi="Times New Roman"/>
          <w:bCs/>
          <w:sz w:val="24"/>
          <w:szCs w:val="24"/>
        </w:rPr>
        <w:t>.</w:t>
      </w:r>
    </w:p>
    <w:p w14:paraId="5997C222" w14:textId="77777777" w:rsidR="00C37B32" w:rsidRDefault="00C37B32" w:rsidP="00FE6963">
      <w:pPr>
        <w:spacing w:after="0" w:line="240" w:lineRule="auto"/>
        <w:jc w:val="both"/>
        <w:rPr>
          <w:rFonts w:ascii="Times New Roman" w:hAnsi="Times New Roman"/>
          <w:bCs/>
          <w:sz w:val="24"/>
          <w:szCs w:val="24"/>
        </w:rPr>
      </w:pPr>
    </w:p>
    <w:p w14:paraId="2DFF8871" w14:textId="5E91A423" w:rsidR="00C37B32" w:rsidRDefault="00C37B32" w:rsidP="00FE6963">
      <w:pPr>
        <w:spacing w:after="0" w:line="240" w:lineRule="auto"/>
        <w:jc w:val="both"/>
        <w:rPr>
          <w:rFonts w:ascii="Times New Roman" w:hAnsi="Times New Roman"/>
          <w:bCs/>
          <w:sz w:val="24"/>
          <w:szCs w:val="24"/>
        </w:rPr>
      </w:pPr>
      <w:r>
        <w:rPr>
          <w:rFonts w:ascii="Times New Roman" w:hAnsi="Times New Roman"/>
          <w:bCs/>
          <w:sz w:val="24"/>
          <w:szCs w:val="24"/>
        </w:rPr>
        <w:t xml:space="preserve">The antenna is modeled and designed by solving Maxwell’s equations numerically </w:t>
      </w:r>
      <w:r w:rsidR="00467B72">
        <w:rPr>
          <w:rFonts w:ascii="Times New Roman" w:hAnsi="Times New Roman"/>
          <w:bCs/>
          <w:sz w:val="24"/>
          <w:szCs w:val="24"/>
        </w:rPr>
        <w:t xml:space="preserve">in </w:t>
      </w:r>
      <w:r w:rsidR="00362AEE">
        <w:rPr>
          <w:rFonts w:ascii="Times New Roman" w:hAnsi="Times New Roman"/>
          <w:bCs/>
          <w:sz w:val="24"/>
          <w:szCs w:val="24"/>
        </w:rPr>
        <w:t xml:space="preserve">three dimensions. This is a </w:t>
      </w:r>
      <w:r>
        <w:rPr>
          <w:rFonts w:ascii="Times New Roman" w:hAnsi="Times New Roman"/>
          <w:bCs/>
          <w:sz w:val="24"/>
          <w:szCs w:val="24"/>
        </w:rPr>
        <w:t xml:space="preserve">difficult task. Therefore, the corresponding </w:t>
      </w:r>
      <w:r w:rsidR="00362AEE">
        <w:rPr>
          <w:rFonts w:ascii="Times New Roman" w:hAnsi="Times New Roman"/>
          <w:bCs/>
          <w:sz w:val="24"/>
          <w:szCs w:val="24"/>
        </w:rPr>
        <w:t>MATLAB Antenna T</w:t>
      </w:r>
      <w:r>
        <w:rPr>
          <w:rFonts w:ascii="Times New Roman" w:hAnsi="Times New Roman"/>
          <w:bCs/>
          <w:sz w:val="24"/>
          <w:szCs w:val="24"/>
        </w:rPr>
        <w:t>oolbox has been developed.</w:t>
      </w:r>
    </w:p>
    <w:p w14:paraId="3F222BB8" w14:textId="77777777" w:rsidR="00FE6963" w:rsidRPr="00462665" w:rsidRDefault="00FE6963" w:rsidP="00FE6963">
      <w:pPr>
        <w:spacing w:after="0" w:line="240" w:lineRule="auto"/>
        <w:jc w:val="both"/>
        <w:rPr>
          <w:rFonts w:ascii="Times New Roman" w:hAnsi="Times New Roman"/>
          <w:bCs/>
          <w:sz w:val="24"/>
          <w:szCs w:val="24"/>
        </w:rPr>
      </w:pPr>
    </w:p>
    <w:p w14:paraId="1CF4156D" w14:textId="77777777" w:rsidR="00C37B32" w:rsidRPr="00E33082" w:rsidRDefault="00C37B32" w:rsidP="00C37B32">
      <w:pPr>
        <w:pStyle w:val="Heading1"/>
        <w:spacing w:before="0" w:line="240" w:lineRule="auto"/>
        <w:ind w:firstLine="0"/>
        <w:jc w:val="center"/>
        <w:rPr>
          <w:rFonts w:ascii="Times New Roman" w:hAnsi="Times New Roman"/>
          <w:lang w:val="en-US"/>
        </w:rPr>
      </w:pPr>
      <w:r>
        <w:rPr>
          <w:rFonts w:ascii="Times New Roman" w:hAnsi="Times New Roman"/>
          <w:lang w:val="en-US"/>
        </w:rPr>
        <w:t>4</w:t>
      </w:r>
      <w:r>
        <w:rPr>
          <w:rFonts w:ascii="Times New Roman" w:hAnsi="Times New Roman"/>
        </w:rPr>
        <w:t xml:space="preserve">. </w:t>
      </w:r>
      <w:r>
        <w:rPr>
          <w:rFonts w:ascii="Times New Roman" w:hAnsi="Times New Roman"/>
          <w:lang w:val="en-US"/>
        </w:rPr>
        <w:t>Blade (or cylindrical) dipole antenna</w:t>
      </w:r>
    </w:p>
    <w:p w14:paraId="5AE6B96F" w14:textId="77777777" w:rsidR="00FE6963" w:rsidRDefault="00FE6963" w:rsidP="00FE6963">
      <w:pPr>
        <w:spacing w:after="0" w:line="240" w:lineRule="auto"/>
        <w:jc w:val="both"/>
        <w:rPr>
          <w:rFonts w:ascii="Times New Roman" w:hAnsi="Times New Roman"/>
          <w:sz w:val="24"/>
          <w:szCs w:val="24"/>
        </w:rPr>
      </w:pPr>
    </w:p>
    <w:p w14:paraId="6064B210" w14:textId="1878FDE7" w:rsidR="00C37B32" w:rsidRDefault="00C37B32" w:rsidP="00FE6963">
      <w:pPr>
        <w:spacing w:after="0" w:line="240" w:lineRule="auto"/>
        <w:jc w:val="both"/>
        <w:rPr>
          <w:rFonts w:ascii="Times New Roman" w:hAnsi="Times New Roman"/>
          <w:sz w:val="24"/>
          <w:szCs w:val="24"/>
        </w:rPr>
      </w:pPr>
      <w:r>
        <w:rPr>
          <w:rFonts w:ascii="Times New Roman" w:hAnsi="Times New Roman"/>
          <w:sz w:val="24"/>
          <w:szCs w:val="24"/>
        </w:rPr>
        <w:t>This is perhaps the most popular antenna type. You will find the resonant (or center) frequency of the center-fed blade dipole with the length o</w:t>
      </w:r>
      <w:r w:rsidR="00362AEE">
        <w:rPr>
          <w:rFonts w:ascii="Times New Roman" w:hAnsi="Times New Roman"/>
          <w:sz w:val="24"/>
          <w:szCs w:val="24"/>
        </w:rPr>
        <w:t>f 15 cm and the blade width of 10</w:t>
      </w:r>
      <w:r>
        <w:rPr>
          <w:rFonts w:ascii="Times New Roman" w:hAnsi="Times New Roman"/>
          <w:sz w:val="24"/>
          <w:szCs w:val="24"/>
        </w:rPr>
        <w:t xml:space="preserve"> mm. A sample script that computes the an</w:t>
      </w:r>
      <w:r w:rsidR="00AB5A5B">
        <w:rPr>
          <w:rFonts w:ascii="Times New Roman" w:hAnsi="Times New Roman"/>
          <w:sz w:val="24"/>
          <w:szCs w:val="24"/>
        </w:rPr>
        <w:t xml:space="preserve">tenna impedance, </w:t>
      </w:r>
      <w:r w:rsidR="00AB5A5B" w:rsidRPr="00A957FA">
        <w:rPr>
          <w:rFonts w:ascii="Times New Roman" w:hAnsi="Times New Roman"/>
          <w:position w:val="-10"/>
          <w:sz w:val="24"/>
          <w:szCs w:val="24"/>
        </w:rPr>
        <w:object w:dxaOrig="1180" w:dyaOrig="320" w14:anchorId="4317E166">
          <v:shape id="_x0000_i1031" type="#_x0000_t75" style="width:59.35pt;height:16pt" o:ole="">
            <v:imagedata r:id="rId9" o:title=""/>
          </v:shape>
          <o:OLEObject Type="Embed" ProgID="Equation.3" ShapeID="_x0000_i1031" DrawAspect="Content" ObjectID="_1637339818" r:id="rId20"/>
        </w:object>
      </w:r>
      <w:r w:rsidR="00AB5A5B">
        <w:rPr>
          <w:rFonts w:ascii="Times New Roman" w:hAnsi="Times New Roman"/>
          <w:sz w:val="24"/>
          <w:szCs w:val="24"/>
        </w:rPr>
        <w:t xml:space="preserve">, </w:t>
      </w:r>
      <w:r>
        <w:rPr>
          <w:rFonts w:ascii="Times New Roman" w:hAnsi="Times New Roman"/>
          <w:sz w:val="24"/>
          <w:szCs w:val="24"/>
        </w:rPr>
        <w:t>over a frequency band of interest using the Antenna toolbox is given below:</w:t>
      </w:r>
    </w:p>
    <w:p w14:paraId="3552986C" w14:textId="5E5230FF" w:rsidR="00DA5239" w:rsidRDefault="00DA5239">
      <w:pPr>
        <w:spacing w:after="160" w:line="259" w:lineRule="auto"/>
        <w:rPr>
          <w:rFonts w:ascii="Times New Roman" w:hAnsi="Times New Roman"/>
          <w:sz w:val="24"/>
          <w:szCs w:val="24"/>
        </w:rPr>
      </w:pPr>
      <w:r>
        <w:rPr>
          <w:rFonts w:ascii="Times New Roman" w:hAnsi="Times New Roman"/>
          <w:sz w:val="24"/>
          <w:szCs w:val="24"/>
        </w:rPr>
        <w:br w:type="page"/>
      </w:r>
    </w:p>
    <w:p w14:paraId="122EA1E6" w14:textId="77777777" w:rsidR="00362AEE" w:rsidRDefault="00362AEE" w:rsidP="00FE6963">
      <w:pPr>
        <w:spacing w:after="0" w:line="240" w:lineRule="auto"/>
        <w:jc w:val="both"/>
        <w:rPr>
          <w:rFonts w:ascii="Times New Roman" w:hAnsi="Times New Roman"/>
          <w:sz w:val="24"/>
          <w:szCs w:val="24"/>
        </w:rPr>
      </w:pPr>
    </w:p>
    <w:p w14:paraId="120FE862"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228B22"/>
          <w:sz w:val="20"/>
          <w:szCs w:val="20"/>
        </w:rPr>
        <w:t>%% Setup analysis parameters</w:t>
      </w:r>
    </w:p>
    <w:p w14:paraId="07529F8B"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f   = </w:t>
      </w:r>
      <w:proofErr w:type="spellStart"/>
      <w:proofErr w:type="gramStart"/>
      <w:r>
        <w:rPr>
          <w:rFonts w:ascii="Courier New" w:eastAsiaTheme="minorHAnsi" w:hAnsi="Courier New" w:cs="Courier New"/>
          <w:color w:val="000000"/>
          <w:sz w:val="20"/>
          <w:szCs w:val="20"/>
        </w:rPr>
        <w:t>linspace</w:t>
      </w:r>
      <w:proofErr w:type="spellEnd"/>
      <w:r>
        <w:rPr>
          <w:rFonts w:ascii="Courier New" w:eastAsiaTheme="minorHAnsi" w:hAnsi="Courier New" w:cs="Courier New"/>
          <w:color w:val="000000"/>
          <w:sz w:val="20"/>
          <w:szCs w:val="20"/>
        </w:rPr>
        <w:t>(</w:t>
      </w:r>
      <w:proofErr w:type="gramEnd"/>
      <w:r>
        <w:rPr>
          <w:rFonts w:ascii="Courier New" w:eastAsiaTheme="minorHAnsi" w:hAnsi="Courier New" w:cs="Courier New"/>
          <w:color w:val="000000"/>
          <w:sz w:val="20"/>
          <w:szCs w:val="20"/>
        </w:rPr>
        <w:t xml:space="preserve">600e6, 1100e6, 256);    </w:t>
      </w:r>
      <w:r>
        <w:rPr>
          <w:rFonts w:ascii="Courier New" w:eastAsiaTheme="minorHAnsi" w:hAnsi="Courier New" w:cs="Courier New"/>
          <w:color w:val="228B22"/>
          <w:sz w:val="20"/>
          <w:szCs w:val="20"/>
        </w:rPr>
        <w:t>% frequency in Hz</w:t>
      </w:r>
    </w:p>
    <w:p w14:paraId="07BF43DB"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0"/>
          <w:szCs w:val="20"/>
        </w:rPr>
        <w:t>lA</w:t>
      </w:r>
      <w:proofErr w:type="spellEnd"/>
      <w:r>
        <w:rPr>
          <w:rFonts w:ascii="Courier New" w:eastAsiaTheme="minorHAnsi" w:hAnsi="Courier New" w:cs="Courier New"/>
          <w:color w:val="000000"/>
          <w:sz w:val="20"/>
          <w:szCs w:val="20"/>
        </w:rPr>
        <w:t xml:space="preserve">  =</w:t>
      </w:r>
      <w:proofErr w:type="gramEnd"/>
      <w:r>
        <w:rPr>
          <w:rFonts w:ascii="Courier New" w:eastAsiaTheme="minorHAnsi" w:hAnsi="Courier New" w:cs="Courier New"/>
          <w:color w:val="000000"/>
          <w:sz w:val="20"/>
          <w:szCs w:val="20"/>
        </w:rPr>
        <w:t xml:space="preserve"> 0.15;                            </w:t>
      </w:r>
      <w:r w:rsidR="00D70A54">
        <w:rPr>
          <w:rFonts w:ascii="Courier New" w:eastAsiaTheme="minorHAnsi" w:hAnsi="Courier New" w:cs="Courier New"/>
          <w:color w:val="228B22"/>
          <w:sz w:val="20"/>
          <w:szCs w:val="20"/>
        </w:rPr>
        <w:t>% dipole total length, m</w:t>
      </w:r>
    </w:p>
    <w:p w14:paraId="4F9AF06A" w14:textId="3770FA9A" w:rsidR="00C37B32" w:rsidRDefault="00DA5239"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000000"/>
          <w:sz w:val="20"/>
          <w:szCs w:val="20"/>
        </w:rPr>
        <w:t>w   = 0.010</w:t>
      </w:r>
      <w:r w:rsidR="00C37B32">
        <w:rPr>
          <w:rFonts w:ascii="Courier New" w:eastAsiaTheme="minorHAnsi" w:hAnsi="Courier New" w:cs="Courier New"/>
          <w:color w:val="000000"/>
          <w:sz w:val="20"/>
          <w:szCs w:val="20"/>
        </w:rPr>
        <w:t xml:space="preserve">;                           </w:t>
      </w:r>
      <w:r w:rsidR="00C37B32">
        <w:rPr>
          <w:rFonts w:ascii="Courier New" w:eastAsiaTheme="minorHAnsi" w:hAnsi="Courier New" w:cs="Courier New"/>
          <w:color w:val="228B22"/>
          <w:sz w:val="20"/>
          <w:szCs w:val="20"/>
        </w:rPr>
        <w:t>% width of the blade dipole</w:t>
      </w:r>
      <w:r w:rsidR="00D70A54">
        <w:rPr>
          <w:rFonts w:ascii="Courier New" w:eastAsiaTheme="minorHAnsi" w:hAnsi="Courier New" w:cs="Courier New"/>
          <w:color w:val="228B22"/>
          <w:sz w:val="20"/>
          <w:szCs w:val="20"/>
        </w:rPr>
        <w:t>, m</w:t>
      </w:r>
    </w:p>
    <w:p w14:paraId="0605F3C5"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228B22"/>
          <w:sz w:val="20"/>
          <w:szCs w:val="20"/>
        </w:rPr>
        <w:t>%% Antenna toolbox model and analysis</w:t>
      </w:r>
    </w:p>
    <w:p w14:paraId="2D657734"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d = </w:t>
      </w:r>
      <w:proofErr w:type="gramStart"/>
      <w:r>
        <w:rPr>
          <w:rFonts w:ascii="Courier New" w:eastAsiaTheme="minorHAnsi" w:hAnsi="Courier New" w:cs="Courier New"/>
          <w:color w:val="000000"/>
          <w:sz w:val="20"/>
          <w:szCs w:val="20"/>
        </w:rPr>
        <w:t>dipole(</w:t>
      </w:r>
      <w:proofErr w:type="gramEnd"/>
      <w:r>
        <w:rPr>
          <w:rFonts w:ascii="Courier New" w:eastAsiaTheme="minorHAnsi" w:hAnsi="Courier New" w:cs="Courier New"/>
          <w:color w:val="A020F0"/>
          <w:sz w:val="20"/>
          <w:szCs w:val="20"/>
        </w:rPr>
        <w:t>'Length'</w:t>
      </w:r>
      <w:r>
        <w:rPr>
          <w:rFonts w:ascii="Courier New" w:eastAsiaTheme="minorHAnsi" w:hAnsi="Courier New" w:cs="Courier New"/>
          <w:color w:val="000000"/>
          <w:sz w:val="20"/>
          <w:szCs w:val="20"/>
        </w:rPr>
        <w:t xml:space="preserve">, </w:t>
      </w:r>
      <w:proofErr w:type="spellStart"/>
      <w:r>
        <w:rPr>
          <w:rFonts w:ascii="Courier New" w:eastAsiaTheme="minorHAnsi" w:hAnsi="Courier New" w:cs="Courier New"/>
          <w:color w:val="000000"/>
          <w:sz w:val="20"/>
          <w:szCs w:val="20"/>
        </w:rPr>
        <w:t>lA</w:t>
      </w:r>
      <w:proofErr w:type="spellEnd"/>
      <w:r>
        <w:rPr>
          <w:rFonts w:ascii="Courier New" w:eastAsiaTheme="minorHAnsi" w:hAnsi="Courier New" w:cs="Courier New"/>
          <w:color w:val="000000"/>
          <w:sz w:val="20"/>
          <w:szCs w:val="20"/>
        </w:rPr>
        <w:t>,</w:t>
      </w:r>
      <w:r>
        <w:rPr>
          <w:rFonts w:ascii="Courier New" w:eastAsiaTheme="minorHAnsi" w:hAnsi="Courier New" w:cs="Courier New"/>
          <w:color w:val="A020F0"/>
          <w:sz w:val="20"/>
          <w:szCs w:val="20"/>
        </w:rPr>
        <w:t>'Width'</w:t>
      </w:r>
      <w:r>
        <w:rPr>
          <w:rFonts w:ascii="Courier New" w:eastAsiaTheme="minorHAnsi" w:hAnsi="Courier New" w:cs="Courier New"/>
          <w:color w:val="000000"/>
          <w:sz w:val="20"/>
          <w:szCs w:val="20"/>
        </w:rPr>
        <w:t xml:space="preserve">, w);   </w:t>
      </w:r>
      <w:r w:rsidR="00AB5A5B">
        <w:rPr>
          <w:rFonts w:ascii="Courier New" w:eastAsiaTheme="minorHAnsi" w:hAnsi="Courier New" w:cs="Courier New"/>
          <w:color w:val="228B22"/>
          <w:sz w:val="20"/>
          <w:szCs w:val="20"/>
        </w:rPr>
        <w:t>% blade</w:t>
      </w:r>
      <w:r>
        <w:rPr>
          <w:rFonts w:ascii="Courier New" w:eastAsiaTheme="minorHAnsi" w:hAnsi="Courier New" w:cs="Courier New"/>
          <w:color w:val="228B22"/>
          <w:sz w:val="20"/>
          <w:szCs w:val="20"/>
        </w:rPr>
        <w:t xml:space="preserve"> dipole model </w:t>
      </w:r>
      <w:r w:rsidR="006D0AF4">
        <w:rPr>
          <w:rFonts w:ascii="Courier New" w:eastAsiaTheme="minorHAnsi" w:hAnsi="Courier New" w:cs="Courier New"/>
          <w:color w:val="228B22"/>
          <w:sz w:val="20"/>
          <w:szCs w:val="20"/>
        </w:rPr>
        <w:t>(d is antenna object)</w:t>
      </w:r>
    </w:p>
    <w:p w14:paraId="289AC6EE"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figure; show(d)                        </w:t>
      </w:r>
      <w:r>
        <w:rPr>
          <w:rFonts w:ascii="Courier New" w:eastAsiaTheme="minorHAnsi" w:hAnsi="Courier New" w:cs="Courier New"/>
          <w:color w:val="228B22"/>
          <w:sz w:val="20"/>
          <w:szCs w:val="20"/>
        </w:rPr>
        <w:t xml:space="preserve">% visualize </w:t>
      </w:r>
      <w:r w:rsidR="00D70A54">
        <w:rPr>
          <w:rFonts w:ascii="Courier New" w:eastAsiaTheme="minorHAnsi" w:hAnsi="Courier New" w:cs="Courier New"/>
          <w:color w:val="228B22"/>
          <w:sz w:val="20"/>
          <w:szCs w:val="20"/>
        </w:rPr>
        <w:t xml:space="preserve">antenna </w:t>
      </w:r>
      <w:r>
        <w:rPr>
          <w:rFonts w:ascii="Courier New" w:eastAsiaTheme="minorHAnsi" w:hAnsi="Courier New" w:cs="Courier New"/>
          <w:color w:val="228B22"/>
          <w:sz w:val="20"/>
          <w:szCs w:val="20"/>
        </w:rPr>
        <w:t>geometry</w:t>
      </w:r>
    </w:p>
    <w:p w14:paraId="54CE6569"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Z = </w:t>
      </w:r>
      <w:proofErr w:type="gramStart"/>
      <w:r>
        <w:rPr>
          <w:rFonts w:ascii="Courier New" w:eastAsiaTheme="minorHAnsi" w:hAnsi="Courier New" w:cs="Courier New"/>
          <w:color w:val="000000"/>
          <w:sz w:val="20"/>
          <w:szCs w:val="20"/>
        </w:rPr>
        <w:t>impedance(</w:t>
      </w:r>
      <w:proofErr w:type="gramEnd"/>
      <w:r>
        <w:rPr>
          <w:rFonts w:ascii="Courier New" w:eastAsiaTheme="minorHAnsi" w:hAnsi="Courier New" w:cs="Courier New"/>
          <w:color w:val="000000"/>
          <w:sz w:val="20"/>
          <w:szCs w:val="20"/>
        </w:rPr>
        <w:t xml:space="preserve">d, f);                   </w:t>
      </w:r>
      <w:r>
        <w:rPr>
          <w:rFonts w:ascii="Courier New" w:eastAsiaTheme="minorHAnsi" w:hAnsi="Courier New" w:cs="Courier New"/>
          <w:color w:val="228B22"/>
          <w:sz w:val="20"/>
          <w:szCs w:val="20"/>
        </w:rPr>
        <w:t xml:space="preserve">% full-wave numerical </w:t>
      </w:r>
      <w:r w:rsidR="00D70A54">
        <w:rPr>
          <w:rFonts w:ascii="Courier New" w:eastAsiaTheme="minorHAnsi" w:hAnsi="Courier New" w:cs="Courier New"/>
          <w:color w:val="228B22"/>
          <w:sz w:val="20"/>
          <w:szCs w:val="20"/>
        </w:rPr>
        <w:t xml:space="preserve">EM </w:t>
      </w:r>
      <w:r w:rsidR="00AB5A5B">
        <w:rPr>
          <w:rFonts w:ascii="Courier New" w:eastAsiaTheme="minorHAnsi" w:hAnsi="Courier New" w:cs="Courier New"/>
          <w:color w:val="228B22"/>
          <w:sz w:val="20"/>
          <w:szCs w:val="20"/>
        </w:rPr>
        <w:t>simulation</w:t>
      </w:r>
    </w:p>
    <w:p w14:paraId="0D155BE4"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000000"/>
          <w:sz w:val="20"/>
          <w:szCs w:val="20"/>
        </w:rPr>
        <w:t>R = real(Z</w:t>
      </w:r>
      <w:proofErr w:type="gramStart"/>
      <w:r>
        <w:rPr>
          <w:rFonts w:ascii="Courier New" w:eastAsiaTheme="minorHAnsi" w:hAnsi="Courier New" w:cs="Courier New"/>
          <w:color w:val="000000"/>
          <w:sz w:val="20"/>
          <w:szCs w:val="20"/>
        </w:rPr>
        <w:t xml:space="preserve">);   </w:t>
      </w:r>
      <w:proofErr w:type="gramEnd"/>
      <w:r>
        <w:rPr>
          <w:rFonts w:ascii="Courier New" w:eastAsiaTheme="minorHAnsi" w:hAnsi="Courier New" w:cs="Courier New"/>
          <w:color w:val="000000"/>
          <w:sz w:val="20"/>
          <w:szCs w:val="20"/>
        </w:rPr>
        <w:t xml:space="preserve">                        </w:t>
      </w:r>
      <w:r>
        <w:rPr>
          <w:rFonts w:ascii="Courier New" w:eastAsiaTheme="minorHAnsi" w:hAnsi="Courier New" w:cs="Courier New"/>
          <w:color w:val="228B22"/>
          <w:sz w:val="20"/>
          <w:szCs w:val="20"/>
        </w:rPr>
        <w:t xml:space="preserve">% </w:t>
      </w:r>
      <w:r w:rsidR="00D70A54">
        <w:rPr>
          <w:rFonts w:ascii="Courier New" w:eastAsiaTheme="minorHAnsi" w:hAnsi="Courier New" w:cs="Courier New"/>
          <w:color w:val="228B22"/>
          <w:sz w:val="20"/>
          <w:szCs w:val="20"/>
        </w:rPr>
        <w:t xml:space="preserve">antenna </w:t>
      </w:r>
      <w:r w:rsidR="00AB5A5B">
        <w:rPr>
          <w:rFonts w:ascii="Courier New" w:eastAsiaTheme="minorHAnsi" w:hAnsi="Courier New" w:cs="Courier New"/>
          <w:color w:val="228B22"/>
          <w:sz w:val="20"/>
          <w:szCs w:val="20"/>
        </w:rPr>
        <w:t xml:space="preserve">radiation </w:t>
      </w:r>
      <w:r>
        <w:rPr>
          <w:rFonts w:ascii="Courier New" w:eastAsiaTheme="minorHAnsi" w:hAnsi="Courier New" w:cs="Courier New"/>
          <w:color w:val="228B22"/>
          <w:sz w:val="20"/>
          <w:szCs w:val="20"/>
        </w:rPr>
        <w:t>resistance</w:t>
      </w:r>
      <w:r w:rsidR="00D70A54">
        <w:rPr>
          <w:rFonts w:ascii="Courier New" w:eastAsiaTheme="minorHAnsi" w:hAnsi="Courier New" w:cs="Courier New"/>
          <w:color w:val="228B22"/>
          <w:sz w:val="20"/>
          <w:szCs w:val="20"/>
        </w:rPr>
        <w:t>, Ohms</w:t>
      </w:r>
    </w:p>
    <w:p w14:paraId="0772FF24" w14:textId="77777777" w:rsidR="00C37B32" w:rsidRDefault="00C37B32" w:rsidP="006D0AF4">
      <w:pPr>
        <w:shd w:val="clear" w:color="auto" w:fill="E2EFD9" w:themeFill="accent6" w:themeFillTint="33"/>
        <w:autoSpaceDE w:val="0"/>
        <w:autoSpaceDN w:val="0"/>
        <w:adjustRightInd w:val="0"/>
        <w:spacing w:after="0" w:line="240" w:lineRule="auto"/>
        <w:ind w:right="-450"/>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X = </w:t>
      </w:r>
      <w:proofErr w:type="spellStart"/>
      <w:r>
        <w:rPr>
          <w:rFonts w:ascii="Courier New" w:eastAsiaTheme="minorHAnsi" w:hAnsi="Courier New" w:cs="Courier New"/>
          <w:color w:val="000000"/>
          <w:sz w:val="20"/>
          <w:szCs w:val="20"/>
        </w:rPr>
        <w:t>imag</w:t>
      </w:r>
      <w:proofErr w:type="spellEnd"/>
      <w:r>
        <w:rPr>
          <w:rFonts w:ascii="Courier New" w:eastAsiaTheme="minorHAnsi" w:hAnsi="Courier New" w:cs="Courier New"/>
          <w:color w:val="000000"/>
          <w:sz w:val="20"/>
          <w:szCs w:val="20"/>
        </w:rPr>
        <w:t>(Z</w:t>
      </w:r>
      <w:proofErr w:type="gramStart"/>
      <w:r>
        <w:rPr>
          <w:rFonts w:ascii="Courier New" w:eastAsiaTheme="minorHAnsi" w:hAnsi="Courier New" w:cs="Courier New"/>
          <w:color w:val="000000"/>
          <w:sz w:val="20"/>
          <w:szCs w:val="20"/>
        </w:rPr>
        <w:t xml:space="preserve">);   </w:t>
      </w:r>
      <w:proofErr w:type="gramEnd"/>
      <w:r>
        <w:rPr>
          <w:rFonts w:ascii="Courier New" w:eastAsiaTheme="minorHAnsi" w:hAnsi="Courier New" w:cs="Courier New"/>
          <w:color w:val="000000"/>
          <w:sz w:val="20"/>
          <w:szCs w:val="20"/>
        </w:rPr>
        <w:t xml:space="preserve">                        </w:t>
      </w:r>
      <w:r>
        <w:rPr>
          <w:rFonts w:ascii="Courier New" w:eastAsiaTheme="minorHAnsi" w:hAnsi="Courier New" w:cs="Courier New"/>
          <w:color w:val="228B22"/>
          <w:sz w:val="20"/>
          <w:szCs w:val="20"/>
        </w:rPr>
        <w:t xml:space="preserve">% </w:t>
      </w:r>
      <w:r w:rsidR="00D70A54">
        <w:rPr>
          <w:rFonts w:ascii="Courier New" w:eastAsiaTheme="minorHAnsi" w:hAnsi="Courier New" w:cs="Courier New"/>
          <w:color w:val="228B22"/>
          <w:sz w:val="20"/>
          <w:szCs w:val="20"/>
        </w:rPr>
        <w:t xml:space="preserve">antenna </w:t>
      </w:r>
      <w:r>
        <w:rPr>
          <w:rFonts w:ascii="Courier New" w:eastAsiaTheme="minorHAnsi" w:hAnsi="Courier New" w:cs="Courier New"/>
          <w:color w:val="228B22"/>
          <w:sz w:val="20"/>
          <w:szCs w:val="20"/>
        </w:rPr>
        <w:t>reactance</w:t>
      </w:r>
      <w:r w:rsidR="00D70A54">
        <w:rPr>
          <w:rFonts w:ascii="Courier New" w:eastAsiaTheme="minorHAnsi" w:hAnsi="Courier New" w:cs="Courier New"/>
          <w:color w:val="228B22"/>
          <w:sz w:val="20"/>
          <w:szCs w:val="20"/>
        </w:rPr>
        <w:t>, Ohms</w:t>
      </w:r>
    </w:p>
    <w:p w14:paraId="69C32A28" w14:textId="77777777" w:rsidR="00DA5239" w:rsidRDefault="00DA5239" w:rsidP="00C37B32">
      <w:pPr>
        <w:pStyle w:val="ListParagraph"/>
        <w:spacing w:after="0" w:line="240" w:lineRule="auto"/>
        <w:ind w:left="0"/>
        <w:jc w:val="center"/>
        <w:rPr>
          <w:rFonts w:ascii="Times New Roman" w:hAnsi="Times New Roman"/>
          <w:b/>
          <w:sz w:val="24"/>
          <w:szCs w:val="24"/>
        </w:rPr>
      </w:pPr>
    </w:p>
    <w:p w14:paraId="61B2BC3A" w14:textId="42D11298" w:rsidR="00C37B32" w:rsidRPr="003970FF" w:rsidRDefault="00C37B32" w:rsidP="00C37B32">
      <w:pPr>
        <w:pStyle w:val="ListParagraph"/>
        <w:spacing w:after="0" w:line="240" w:lineRule="auto"/>
        <w:ind w:left="0"/>
        <w:jc w:val="center"/>
        <w:rPr>
          <w:rFonts w:ascii="Times New Roman" w:hAnsi="Times New Roman"/>
          <w:b/>
          <w:sz w:val="24"/>
          <w:szCs w:val="24"/>
        </w:rPr>
      </w:pPr>
      <w:r>
        <w:rPr>
          <w:rFonts w:ascii="Times New Roman" w:hAnsi="Times New Roman"/>
          <w:b/>
          <w:sz w:val="24"/>
          <w:szCs w:val="24"/>
        </w:rPr>
        <w:t>Your T</w:t>
      </w:r>
      <w:r w:rsidRPr="003970FF">
        <w:rPr>
          <w:rFonts w:ascii="Times New Roman" w:hAnsi="Times New Roman"/>
          <w:b/>
          <w:sz w:val="24"/>
          <w:szCs w:val="24"/>
        </w:rPr>
        <w:t>ask</w:t>
      </w:r>
      <w:r>
        <w:rPr>
          <w:rFonts w:ascii="Times New Roman" w:hAnsi="Times New Roman"/>
          <w:b/>
          <w:sz w:val="24"/>
          <w:szCs w:val="24"/>
        </w:rPr>
        <w:t xml:space="preserve"> #2</w:t>
      </w:r>
      <w:r w:rsidRPr="003970FF">
        <w:rPr>
          <w:rFonts w:ascii="Times New Roman" w:hAnsi="Times New Roman"/>
          <w:b/>
          <w:sz w:val="24"/>
          <w:szCs w:val="24"/>
        </w:rPr>
        <w:t>:</w:t>
      </w:r>
    </w:p>
    <w:p w14:paraId="78A4BE5A" w14:textId="77777777" w:rsidR="002C3F64" w:rsidRDefault="00AB5A5B" w:rsidP="00C37B32">
      <w:pPr>
        <w:pStyle w:val="ListParagraph"/>
        <w:numPr>
          <w:ilvl w:val="0"/>
          <w:numId w:val="8"/>
        </w:numPr>
        <w:spacing w:after="0" w:line="240" w:lineRule="auto"/>
        <w:contextualSpacing w:val="0"/>
        <w:jc w:val="both"/>
        <w:rPr>
          <w:rFonts w:ascii="Times New Roman" w:hAnsi="Times New Roman"/>
          <w:sz w:val="24"/>
          <w:szCs w:val="24"/>
        </w:rPr>
      </w:pPr>
      <w:r>
        <w:rPr>
          <w:rFonts w:ascii="Times New Roman" w:hAnsi="Times New Roman"/>
          <w:sz w:val="24"/>
          <w:szCs w:val="24"/>
        </w:rPr>
        <w:t>Using the sample script, p</w:t>
      </w:r>
      <w:r w:rsidR="00D70A54">
        <w:rPr>
          <w:rFonts w:ascii="Times New Roman" w:hAnsi="Times New Roman"/>
          <w:sz w:val="24"/>
          <w:szCs w:val="24"/>
        </w:rPr>
        <w:t xml:space="preserve">lot both parts of the </w:t>
      </w:r>
      <w:r>
        <w:rPr>
          <w:rFonts w:ascii="Times New Roman" w:hAnsi="Times New Roman"/>
          <w:sz w:val="24"/>
          <w:szCs w:val="24"/>
        </w:rPr>
        <w:t xml:space="preserve">dipole </w:t>
      </w:r>
      <w:r w:rsidR="00D70A54">
        <w:rPr>
          <w:rFonts w:ascii="Times New Roman" w:hAnsi="Times New Roman"/>
          <w:sz w:val="24"/>
          <w:szCs w:val="24"/>
        </w:rPr>
        <w:t xml:space="preserve">antenna impedance </w:t>
      </w:r>
    </w:p>
    <w:p w14:paraId="20EBE719" w14:textId="3A44B371" w:rsidR="00C37B32" w:rsidRDefault="00D70A54" w:rsidP="00C37B32">
      <w:pPr>
        <w:pStyle w:val="ListParagraph"/>
        <w:numPr>
          <w:ilvl w:val="0"/>
          <w:numId w:val="8"/>
        </w:numPr>
        <w:spacing w:after="0" w:line="240" w:lineRule="auto"/>
        <w:contextualSpacing w:val="0"/>
        <w:jc w:val="both"/>
        <w:rPr>
          <w:rFonts w:ascii="Times New Roman" w:hAnsi="Times New Roman"/>
          <w:sz w:val="24"/>
          <w:szCs w:val="24"/>
        </w:rPr>
      </w:pPr>
      <w:r>
        <w:rPr>
          <w:rFonts w:ascii="Times New Roman" w:hAnsi="Times New Roman"/>
          <w:sz w:val="24"/>
          <w:szCs w:val="24"/>
        </w:rPr>
        <w:t xml:space="preserve">(R – red, X R – blue) as functions of frequency </w:t>
      </w:r>
      <w:r w:rsidRPr="00CA6F9F">
        <w:rPr>
          <w:rFonts w:ascii="Times New Roman" w:hAnsi="Times New Roman"/>
          <w:i/>
          <w:sz w:val="24"/>
          <w:szCs w:val="24"/>
        </w:rPr>
        <w:t>on the same graph</w:t>
      </w:r>
      <w:r>
        <w:rPr>
          <w:rFonts w:ascii="Times New Roman" w:hAnsi="Times New Roman"/>
          <w:sz w:val="24"/>
          <w:szCs w:val="24"/>
        </w:rPr>
        <w:t>. Properly label</w:t>
      </w:r>
      <w:r w:rsidR="00EF3CFA">
        <w:rPr>
          <w:rFonts w:ascii="Times New Roman" w:hAnsi="Times New Roman"/>
          <w:sz w:val="24"/>
          <w:szCs w:val="24"/>
        </w:rPr>
        <w:t xml:space="preserve"> the</w:t>
      </w:r>
      <w:r>
        <w:rPr>
          <w:rFonts w:ascii="Times New Roman" w:hAnsi="Times New Roman"/>
          <w:sz w:val="24"/>
          <w:szCs w:val="24"/>
        </w:rPr>
        <w:t xml:space="preserve"> axes</w:t>
      </w:r>
      <w:r w:rsidR="00EF3CFA">
        <w:rPr>
          <w:rFonts w:ascii="Times New Roman" w:hAnsi="Times New Roman"/>
          <w:sz w:val="24"/>
          <w:szCs w:val="24"/>
        </w:rPr>
        <w:t xml:space="preserve"> and i</w:t>
      </w:r>
      <w:r>
        <w:rPr>
          <w:rFonts w:ascii="Times New Roman" w:hAnsi="Times New Roman"/>
          <w:sz w:val="24"/>
          <w:szCs w:val="24"/>
        </w:rPr>
        <w:t>ntroduce</w:t>
      </w:r>
      <w:r w:rsidR="00EF3CFA">
        <w:rPr>
          <w:rFonts w:ascii="Times New Roman" w:hAnsi="Times New Roman"/>
          <w:sz w:val="24"/>
          <w:szCs w:val="24"/>
        </w:rPr>
        <w:t xml:space="preserve"> a</w:t>
      </w:r>
      <w:r>
        <w:rPr>
          <w:rFonts w:ascii="Times New Roman" w:hAnsi="Times New Roman"/>
          <w:sz w:val="24"/>
          <w:szCs w:val="24"/>
        </w:rPr>
        <w:t xml:space="preserve"> grid</w:t>
      </w:r>
      <w:r w:rsidR="00CA6F9F">
        <w:rPr>
          <w:rFonts w:ascii="Times New Roman" w:hAnsi="Times New Roman"/>
          <w:sz w:val="24"/>
          <w:szCs w:val="24"/>
        </w:rPr>
        <w:t>.</w:t>
      </w:r>
      <w:r w:rsidR="000C50E9">
        <w:rPr>
          <w:rFonts w:ascii="Times New Roman" w:hAnsi="Times New Roman"/>
          <w:sz w:val="24"/>
          <w:szCs w:val="24"/>
        </w:rPr>
        <w:t xml:space="preserve"> </w:t>
      </w:r>
      <w:r w:rsidR="000C50E9" w:rsidRPr="00383FA0">
        <w:rPr>
          <w:rFonts w:ascii="Times New Roman" w:hAnsi="Times New Roman"/>
          <w:i/>
          <w:sz w:val="24"/>
          <w:szCs w:val="24"/>
        </w:rPr>
        <w:t>Hint</w:t>
      </w:r>
      <w:r w:rsidR="000C50E9">
        <w:rPr>
          <w:rFonts w:ascii="Times New Roman" w:hAnsi="Times New Roman"/>
          <w:sz w:val="24"/>
          <w:szCs w:val="24"/>
        </w:rPr>
        <w:t>: to avoid figure overlapping</w:t>
      </w:r>
      <w:r w:rsidR="00DA5239">
        <w:rPr>
          <w:rFonts w:ascii="Times New Roman" w:hAnsi="Times New Roman"/>
          <w:sz w:val="24"/>
          <w:szCs w:val="24"/>
        </w:rPr>
        <w:t xml:space="preserve"> with the dipole geometry figure</w:t>
      </w:r>
      <w:r w:rsidR="000C50E9">
        <w:rPr>
          <w:rFonts w:ascii="Times New Roman" w:hAnsi="Times New Roman"/>
          <w:sz w:val="24"/>
          <w:szCs w:val="24"/>
        </w:rPr>
        <w:t xml:space="preserve">, you may want to introduce a new figure by using </w:t>
      </w:r>
      <w:r w:rsidR="00EF3CFA">
        <w:rPr>
          <w:rFonts w:ascii="Times New Roman" w:hAnsi="Times New Roman"/>
          <w:sz w:val="24"/>
          <w:szCs w:val="24"/>
        </w:rPr>
        <w:t xml:space="preserve">the </w:t>
      </w:r>
      <w:r w:rsidR="000C50E9">
        <w:rPr>
          <w:rFonts w:ascii="Times New Roman" w:hAnsi="Times New Roman"/>
          <w:sz w:val="24"/>
          <w:szCs w:val="24"/>
        </w:rPr>
        <w:t>command</w:t>
      </w:r>
    </w:p>
    <w:p w14:paraId="150D5E63" w14:textId="77777777" w:rsidR="000C50E9" w:rsidRPr="000C50E9" w:rsidRDefault="000C50E9" w:rsidP="000C50E9">
      <w:pPr>
        <w:pStyle w:val="ListParagraph"/>
        <w:spacing w:after="0" w:line="240" w:lineRule="auto"/>
        <w:contextualSpacing w:val="0"/>
        <w:jc w:val="both"/>
        <w:rPr>
          <w:rFonts w:ascii="Courier New" w:hAnsi="Courier New" w:cs="Courier New"/>
          <w:sz w:val="24"/>
          <w:szCs w:val="24"/>
        </w:rPr>
      </w:pPr>
      <w:r w:rsidRPr="000C50E9">
        <w:rPr>
          <w:rFonts w:ascii="Courier New" w:hAnsi="Courier New" w:cs="Courier New"/>
          <w:sz w:val="24"/>
          <w:szCs w:val="24"/>
        </w:rPr>
        <w:t>figure;</w:t>
      </w:r>
    </w:p>
    <w:p w14:paraId="3CEAA733" w14:textId="77777777" w:rsidR="00CA6F9F" w:rsidRDefault="00CA6F9F" w:rsidP="00C37B32">
      <w:pPr>
        <w:pStyle w:val="ListParagraph"/>
        <w:numPr>
          <w:ilvl w:val="0"/>
          <w:numId w:val="8"/>
        </w:numPr>
        <w:spacing w:after="0" w:line="240" w:lineRule="auto"/>
        <w:contextualSpacing w:val="0"/>
        <w:jc w:val="both"/>
        <w:rPr>
          <w:rFonts w:ascii="Times New Roman" w:hAnsi="Times New Roman"/>
          <w:sz w:val="24"/>
          <w:szCs w:val="24"/>
        </w:rPr>
      </w:pPr>
      <w:r>
        <w:rPr>
          <w:rFonts w:ascii="Times New Roman" w:hAnsi="Times New Roman"/>
          <w:sz w:val="24"/>
          <w:szCs w:val="24"/>
        </w:rPr>
        <w:t xml:space="preserve">Determine frequency at which the resonance condition given by Eq. (1) occurs. This is the </w:t>
      </w:r>
      <w:r w:rsidRPr="00CA6F9F">
        <w:rPr>
          <w:rFonts w:ascii="Times New Roman" w:hAnsi="Times New Roman"/>
          <w:i/>
          <w:sz w:val="24"/>
          <w:szCs w:val="24"/>
        </w:rPr>
        <w:t>resonant frequency</w:t>
      </w:r>
      <w:r>
        <w:rPr>
          <w:rFonts w:ascii="Times New Roman" w:hAnsi="Times New Roman"/>
          <w:sz w:val="24"/>
          <w:szCs w:val="24"/>
        </w:rPr>
        <w:t>:</w:t>
      </w:r>
    </w:p>
    <w:p w14:paraId="111D21F4" w14:textId="77777777" w:rsidR="00CA6F9F" w:rsidRDefault="00CA6F9F" w:rsidP="00CA6F9F">
      <w:pPr>
        <w:pStyle w:val="ListParagraph"/>
        <w:spacing w:after="0" w:line="240" w:lineRule="auto"/>
        <w:contextualSpacing w:val="0"/>
        <w:jc w:val="both"/>
        <w:rPr>
          <w:rFonts w:ascii="Times New Roman" w:hAnsi="Times New Roman"/>
          <w:sz w:val="24"/>
          <w:szCs w:val="24"/>
        </w:rPr>
      </w:pPr>
    </w:p>
    <w:tbl>
      <w:tblPr>
        <w:tblStyle w:val="TableGrid"/>
        <w:tblW w:w="0" w:type="auto"/>
        <w:tblInd w:w="720" w:type="dxa"/>
        <w:tblLook w:val="04A0" w:firstRow="1" w:lastRow="0" w:firstColumn="1" w:lastColumn="0" w:noHBand="0" w:noVBand="1"/>
      </w:tblPr>
      <w:tblGrid>
        <w:gridCol w:w="8630"/>
      </w:tblGrid>
      <w:tr w:rsidR="00CA6F9F" w14:paraId="6F549CE8" w14:textId="77777777" w:rsidTr="00CA6F9F">
        <w:tc>
          <w:tcPr>
            <w:tcW w:w="9350" w:type="dxa"/>
          </w:tcPr>
          <w:p w14:paraId="25AC39A0" w14:textId="77777777" w:rsidR="00230A2B" w:rsidRDefault="00230A2B" w:rsidP="00CA6F9F">
            <w:pPr>
              <w:pStyle w:val="ListParagraph"/>
              <w:spacing w:after="0" w:line="240" w:lineRule="auto"/>
              <w:ind w:left="0"/>
              <w:contextualSpacing w:val="0"/>
              <w:jc w:val="both"/>
              <w:rPr>
                <w:rFonts w:ascii="Times New Roman" w:hAnsi="Times New Roman"/>
                <w:sz w:val="24"/>
                <w:szCs w:val="24"/>
              </w:rPr>
            </w:pPr>
          </w:p>
          <w:p w14:paraId="5B2B7A80" w14:textId="24F5760D" w:rsidR="00CA6F9F" w:rsidRDefault="00CA6F9F" w:rsidP="00CA6F9F">
            <w:pPr>
              <w:pStyle w:val="ListParagraph"/>
              <w:spacing w:after="0" w:line="240" w:lineRule="auto"/>
              <w:ind w:left="0"/>
              <w:contextualSpacing w:val="0"/>
              <w:jc w:val="both"/>
              <w:rPr>
                <w:rFonts w:ascii="Times New Roman" w:hAnsi="Times New Roman"/>
                <w:sz w:val="24"/>
                <w:szCs w:val="24"/>
              </w:rPr>
            </w:pPr>
            <w:proofErr w:type="spellStart"/>
            <w:r>
              <w:rPr>
                <w:rFonts w:ascii="Times New Roman" w:hAnsi="Times New Roman"/>
                <w:sz w:val="24"/>
                <w:szCs w:val="24"/>
              </w:rPr>
              <w:t>fres</w:t>
            </w:r>
            <w:proofErr w:type="spellEnd"/>
            <w:r>
              <w:rPr>
                <w:rFonts w:ascii="Times New Roman" w:hAnsi="Times New Roman"/>
                <w:sz w:val="24"/>
                <w:szCs w:val="24"/>
              </w:rPr>
              <w:t xml:space="preserve"> = (show </w:t>
            </w:r>
            <w:proofErr w:type="gramStart"/>
            <w:r>
              <w:rPr>
                <w:rFonts w:ascii="Times New Roman" w:hAnsi="Times New Roman"/>
                <w:sz w:val="24"/>
                <w:szCs w:val="24"/>
              </w:rPr>
              <w:t>units)</w:t>
            </w:r>
            <w:r w:rsidR="00230A2B">
              <w:rPr>
                <w:rFonts w:ascii="Times New Roman" w:hAnsi="Times New Roman"/>
                <w:sz w:val="24"/>
                <w:szCs w:val="24"/>
              </w:rPr>
              <w:t>_</w:t>
            </w:r>
            <w:proofErr w:type="gramEnd"/>
            <w:r w:rsidR="00230A2B">
              <w:rPr>
                <w:rFonts w:ascii="Times New Roman" w:hAnsi="Times New Roman"/>
                <w:sz w:val="24"/>
                <w:szCs w:val="24"/>
              </w:rPr>
              <w:t>__</w:t>
            </w:r>
            <w:r w:rsidR="00D909C9">
              <w:rPr>
                <w:rFonts w:ascii="Times New Roman" w:hAnsi="Times New Roman"/>
                <w:sz w:val="24"/>
                <w:szCs w:val="24"/>
              </w:rPr>
              <w:t>931MHz</w:t>
            </w:r>
            <w:r w:rsidR="00230A2B">
              <w:rPr>
                <w:rFonts w:ascii="Times New Roman" w:hAnsi="Times New Roman"/>
                <w:sz w:val="24"/>
                <w:szCs w:val="24"/>
              </w:rPr>
              <w:t>________________________________________</w:t>
            </w:r>
          </w:p>
          <w:p w14:paraId="2E07765D" w14:textId="77777777" w:rsidR="00CA6F9F" w:rsidRDefault="00CA6F9F" w:rsidP="00CA6F9F">
            <w:pPr>
              <w:pStyle w:val="ListParagraph"/>
              <w:spacing w:after="0" w:line="240" w:lineRule="auto"/>
              <w:ind w:left="0"/>
              <w:contextualSpacing w:val="0"/>
              <w:jc w:val="both"/>
              <w:rPr>
                <w:rFonts w:ascii="Times New Roman" w:hAnsi="Times New Roman"/>
                <w:sz w:val="24"/>
                <w:szCs w:val="24"/>
              </w:rPr>
            </w:pPr>
            <w:r>
              <w:rPr>
                <w:rFonts w:ascii="Times New Roman" w:hAnsi="Times New Roman"/>
                <w:sz w:val="24"/>
                <w:szCs w:val="24"/>
              </w:rPr>
              <w:t xml:space="preserve"> </w:t>
            </w:r>
          </w:p>
        </w:tc>
      </w:tr>
    </w:tbl>
    <w:p w14:paraId="770B9499" w14:textId="07FD9A63" w:rsidR="00CA6F9F" w:rsidRPr="00DA5239" w:rsidRDefault="00CA6F9F" w:rsidP="00DA5239">
      <w:pPr>
        <w:spacing w:after="0" w:line="240" w:lineRule="auto"/>
        <w:jc w:val="both"/>
        <w:rPr>
          <w:rFonts w:ascii="Times New Roman" w:hAnsi="Times New Roman"/>
          <w:sz w:val="24"/>
          <w:szCs w:val="24"/>
        </w:rPr>
      </w:pPr>
    </w:p>
    <w:p w14:paraId="1250A473" w14:textId="2F3A41D6" w:rsidR="008336BD" w:rsidRDefault="000C50E9" w:rsidP="008336BD">
      <w:pPr>
        <w:pStyle w:val="ListParagraph"/>
        <w:numPr>
          <w:ilvl w:val="0"/>
          <w:numId w:val="8"/>
        </w:numPr>
        <w:spacing w:after="0" w:line="240" w:lineRule="auto"/>
        <w:contextualSpacing w:val="0"/>
        <w:jc w:val="both"/>
        <w:rPr>
          <w:rFonts w:ascii="Times New Roman" w:hAnsi="Times New Roman"/>
          <w:sz w:val="24"/>
          <w:szCs w:val="24"/>
        </w:rPr>
      </w:pPr>
      <w:r w:rsidRPr="008336BD">
        <w:rPr>
          <w:rFonts w:ascii="Times New Roman" w:hAnsi="Times New Roman"/>
          <w:sz w:val="24"/>
          <w:szCs w:val="24"/>
        </w:rPr>
        <w:t xml:space="preserve">On the same graph, plot </w:t>
      </w:r>
      <w:r w:rsidR="00A91193">
        <w:rPr>
          <w:rFonts w:ascii="Times New Roman" w:hAnsi="Times New Roman"/>
          <w:sz w:val="24"/>
          <w:szCs w:val="24"/>
          <w:u w:val="single"/>
        </w:rPr>
        <w:t>a</w:t>
      </w:r>
      <w:r w:rsidRPr="00A91193">
        <w:rPr>
          <w:rFonts w:ascii="Times New Roman" w:hAnsi="Times New Roman"/>
          <w:sz w:val="24"/>
          <w:szCs w:val="24"/>
          <w:u w:val="single"/>
        </w:rPr>
        <w:t xml:space="preserve"> vertical line corresponding to the resonant frequency</w:t>
      </w:r>
      <w:r w:rsidR="00AB5A5B">
        <w:rPr>
          <w:rFonts w:ascii="Times New Roman" w:hAnsi="Times New Roman"/>
          <w:sz w:val="24"/>
          <w:szCs w:val="24"/>
        </w:rPr>
        <w:t xml:space="preserve">. </w:t>
      </w:r>
      <w:r w:rsidR="008336BD" w:rsidRPr="008336BD">
        <w:rPr>
          <w:rFonts w:ascii="Times New Roman" w:hAnsi="Times New Roman"/>
          <w:i/>
          <w:sz w:val="24"/>
          <w:szCs w:val="24"/>
        </w:rPr>
        <w:t>Hint</w:t>
      </w:r>
      <w:r w:rsidR="008336BD">
        <w:rPr>
          <w:rFonts w:ascii="Times New Roman" w:hAnsi="Times New Roman"/>
          <w:sz w:val="24"/>
          <w:szCs w:val="24"/>
        </w:rPr>
        <w:t xml:space="preserve">: use a </w:t>
      </w:r>
      <w:r w:rsidR="008336BD" w:rsidRPr="006D0AF4">
        <w:rPr>
          <w:rFonts w:ascii="Courier New" w:hAnsi="Courier New" w:cs="Courier New"/>
          <w:sz w:val="24"/>
          <w:szCs w:val="24"/>
        </w:rPr>
        <w:t>line</w:t>
      </w:r>
      <w:r w:rsidR="008336BD">
        <w:rPr>
          <w:rFonts w:ascii="Times New Roman" w:hAnsi="Times New Roman"/>
          <w:sz w:val="24"/>
          <w:szCs w:val="24"/>
        </w:rPr>
        <w:t xml:space="preserve"> command for that purpose.</w:t>
      </w:r>
    </w:p>
    <w:p w14:paraId="54876253" w14:textId="715CBB7A" w:rsidR="008336BD" w:rsidRPr="00DA5239" w:rsidRDefault="00383FA0" w:rsidP="00DA5239">
      <w:pPr>
        <w:pStyle w:val="ListParagraph"/>
        <w:numPr>
          <w:ilvl w:val="0"/>
          <w:numId w:val="8"/>
        </w:numPr>
        <w:spacing w:after="0" w:line="240" w:lineRule="auto"/>
        <w:contextualSpacing w:val="0"/>
        <w:jc w:val="both"/>
        <w:rPr>
          <w:rFonts w:ascii="Times New Roman" w:hAnsi="Times New Roman"/>
          <w:sz w:val="24"/>
          <w:szCs w:val="24"/>
        </w:rPr>
      </w:pPr>
      <w:r w:rsidRPr="008336BD">
        <w:rPr>
          <w:rFonts w:ascii="Times New Roman" w:hAnsi="Times New Roman"/>
          <w:sz w:val="24"/>
          <w:szCs w:val="24"/>
        </w:rPr>
        <w:t>Present your final MATLAB figure be</w:t>
      </w:r>
      <w:r w:rsidR="006D0AF4" w:rsidRPr="008336BD">
        <w:rPr>
          <w:rFonts w:ascii="Times New Roman" w:hAnsi="Times New Roman"/>
          <w:sz w:val="24"/>
          <w:szCs w:val="24"/>
        </w:rPr>
        <w:t>low</w:t>
      </w:r>
      <w:r w:rsidR="008336BD">
        <w:rPr>
          <w:rFonts w:ascii="Times New Roman" w:hAnsi="Times New Roman"/>
          <w:sz w:val="24"/>
          <w:szCs w:val="24"/>
        </w:rPr>
        <w:t>.</w:t>
      </w:r>
    </w:p>
    <w:tbl>
      <w:tblPr>
        <w:tblStyle w:val="TableGrid"/>
        <w:tblW w:w="0" w:type="auto"/>
        <w:tblInd w:w="360" w:type="dxa"/>
        <w:tblLook w:val="04A0" w:firstRow="1" w:lastRow="0" w:firstColumn="1" w:lastColumn="0" w:noHBand="0" w:noVBand="1"/>
      </w:tblPr>
      <w:tblGrid>
        <w:gridCol w:w="8990"/>
      </w:tblGrid>
      <w:tr w:rsidR="00383FA0" w14:paraId="0A67AE26" w14:textId="77777777" w:rsidTr="00383FA0">
        <w:tc>
          <w:tcPr>
            <w:tcW w:w="9350" w:type="dxa"/>
          </w:tcPr>
          <w:p w14:paraId="68D3E351" w14:textId="77777777" w:rsidR="00383FA0" w:rsidRDefault="00383FA0" w:rsidP="00383FA0">
            <w:pPr>
              <w:spacing w:after="0" w:line="240" w:lineRule="auto"/>
              <w:jc w:val="both"/>
              <w:rPr>
                <w:rFonts w:ascii="Times New Roman" w:hAnsi="Times New Roman"/>
                <w:sz w:val="24"/>
                <w:szCs w:val="24"/>
              </w:rPr>
            </w:pPr>
            <w:r>
              <w:rPr>
                <w:rFonts w:ascii="Times New Roman" w:hAnsi="Times New Roman"/>
                <w:sz w:val="24"/>
                <w:szCs w:val="24"/>
              </w:rPr>
              <w:t>Dipole antenna impedance</w:t>
            </w:r>
            <w:r w:rsidR="00AB5A5B">
              <w:rPr>
                <w:rFonts w:ascii="Times New Roman" w:hAnsi="Times New Roman"/>
                <w:sz w:val="24"/>
                <w:szCs w:val="24"/>
              </w:rPr>
              <w:t xml:space="preserve"> as a function of frequency</w:t>
            </w:r>
            <w:r>
              <w:rPr>
                <w:rFonts w:ascii="Times New Roman" w:hAnsi="Times New Roman"/>
                <w:sz w:val="24"/>
                <w:szCs w:val="24"/>
              </w:rPr>
              <w:t xml:space="preserve">. The resonant frequency is marked by a vertical line. </w:t>
            </w:r>
          </w:p>
          <w:p w14:paraId="23C47A1C" w14:textId="77777777" w:rsidR="00383FA0" w:rsidRDefault="00383FA0" w:rsidP="00383FA0">
            <w:pPr>
              <w:spacing w:after="0" w:line="240" w:lineRule="auto"/>
              <w:jc w:val="both"/>
              <w:rPr>
                <w:rFonts w:ascii="Times New Roman" w:hAnsi="Times New Roman"/>
                <w:sz w:val="24"/>
                <w:szCs w:val="24"/>
              </w:rPr>
            </w:pPr>
          </w:p>
          <w:p w14:paraId="438D5C4A" w14:textId="52203B69" w:rsidR="00383FA0" w:rsidRDefault="00D909C9" w:rsidP="00383FA0">
            <w:pPr>
              <w:spacing w:after="0" w:line="240" w:lineRule="auto"/>
              <w:jc w:val="both"/>
              <w:rPr>
                <w:rFonts w:ascii="Times New Roman" w:hAnsi="Times New Roman"/>
                <w:sz w:val="24"/>
                <w:szCs w:val="24"/>
              </w:rPr>
            </w:pPr>
            <w:r w:rsidRPr="00D909C9">
              <w:rPr>
                <w:rFonts w:ascii="Times New Roman" w:hAnsi="Times New Roman"/>
                <w:sz w:val="24"/>
                <w:szCs w:val="24"/>
              </w:rPr>
              <w:lastRenderedPageBreak/>
              <w:drawing>
                <wp:inline distT="0" distB="0" distL="0" distR="0" wp14:anchorId="399406B5" wp14:editId="7ED2263E">
                  <wp:extent cx="4282811" cy="381795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2811" cy="3817951"/>
                          </a:xfrm>
                          <a:prstGeom prst="rect">
                            <a:avLst/>
                          </a:prstGeom>
                        </pic:spPr>
                      </pic:pic>
                    </a:graphicData>
                  </a:graphic>
                </wp:inline>
              </w:drawing>
            </w:r>
          </w:p>
          <w:p w14:paraId="5AF52A61" w14:textId="77777777" w:rsidR="00383FA0" w:rsidRDefault="00383FA0" w:rsidP="00383FA0">
            <w:pPr>
              <w:spacing w:after="0" w:line="240" w:lineRule="auto"/>
              <w:jc w:val="both"/>
              <w:rPr>
                <w:rFonts w:ascii="Times New Roman" w:hAnsi="Times New Roman"/>
                <w:sz w:val="24"/>
                <w:szCs w:val="24"/>
              </w:rPr>
            </w:pPr>
          </w:p>
        </w:tc>
      </w:tr>
    </w:tbl>
    <w:p w14:paraId="11B8FD87" w14:textId="77777777" w:rsidR="006B3F00" w:rsidRPr="00E33082" w:rsidRDefault="005275D4" w:rsidP="006B3F00">
      <w:pPr>
        <w:pStyle w:val="Heading1"/>
        <w:spacing w:before="0" w:line="240" w:lineRule="auto"/>
        <w:ind w:firstLine="0"/>
        <w:jc w:val="center"/>
        <w:rPr>
          <w:rFonts w:ascii="Times New Roman" w:hAnsi="Times New Roman"/>
          <w:lang w:val="en-US"/>
        </w:rPr>
      </w:pPr>
      <w:r>
        <w:rPr>
          <w:rFonts w:ascii="Times New Roman" w:hAnsi="Times New Roman"/>
          <w:lang w:val="en-US"/>
        </w:rPr>
        <w:lastRenderedPageBreak/>
        <w:t>5</w:t>
      </w:r>
      <w:r w:rsidR="006B3F00">
        <w:rPr>
          <w:rFonts w:ascii="Times New Roman" w:hAnsi="Times New Roman"/>
        </w:rPr>
        <w:t xml:space="preserve">. </w:t>
      </w:r>
      <w:r w:rsidR="00225ADF">
        <w:rPr>
          <w:rFonts w:ascii="Times New Roman" w:hAnsi="Times New Roman"/>
          <w:lang w:val="en-US"/>
        </w:rPr>
        <w:t>In what direction</w:t>
      </w:r>
      <w:r w:rsidR="009B4640">
        <w:rPr>
          <w:rFonts w:ascii="Times New Roman" w:hAnsi="Times New Roman"/>
          <w:lang w:val="en-US"/>
        </w:rPr>
        <w:t xml:space="preserve"> does the antenna</w:t>
      </w:r>
      <w:r w:rsidR="006B3F00">
        <w:rPr>
          <w:rFonts w:ascii="Times New Roman" w:hAnsi="Times New Roman"/>
          <w:lang w:val="en-US"/>
        </w:rPr>
        <w:t xml:space="preserve"> radiate? </w:t>
      </w:r>
    </w:p>
    <w:p w14:paraId="00E2EBAE" w14:textId="53C47E4F" w:rsidR="00383FA0" w:rsidRDefault="008336BD" w:rsidP="00383FA0">
      <w:pPr>
        <w:spacing w:after="0" w:line="240" w:lineRule="auto"/>
        <w:ind w:left="360"/>
        <w:jc w:val="both"/>
        <w:rPr>
          <w:rFonts w:ascii="Times New Roman" w:hAnsi="Times New Roman"/>
          <w:sz w:val="24"/>
          <w:szCs w:val="24"/>
        </w:rPr>
      </w:pPr>
      <w:r>
        <w:rPr>
          <w:rFonts w:ascii="Times New Roman" w:hAnsi="Times New Roman"/>
          <w:sz w:val="24"/>
          <w:szCs w:val="24"/>
        </w:rPr>
        <w:t xml:space="preserve">After </w:t>
      </w:r>
      <w:r w:rsidR="006B3F00">
        <w:rPr>
          <w:rFonts w:ascii="Times New Roman" w:hAnsi="Times New Roman"/>
          <w:sz w:val="24"/>
          <w:szCs w:val="24"/>
        </w:rPr>
        <w:t>antenna’s resonant frequency (</w:t>
      </w:r>
      <w:r>
        <w:rPr>
          <w:rFonts w:ascii="Times New Roman" w:hAnsi="Times New Roman"/>
          <w:sz w:val="24"/>
          <w:szCs w:val="24"/>
        </w:rPr>
        <w:t xml:space="preserve">or </w:t>
      </w:r>
      <w:r w:rsidR="006B3F00">
        <w:rPr>
          <w:rFonts w:ascii="Times New Roman" w:hAnsi="Times New Roman"/>
          <w:sz w:val="24"/>
          <w:szCs w:val="24"/>
        </w:rPr>
        <w:t xml:space="preserve">center of the operating frequency band) is found, the next question </w:t>
      </w:r>
      <w:r w:rsidR="00EF3CFA">
        <w:rPr>
          <w:rFonts w:ascii="Times New Roman" w:hAnsi="Times New Roman"/>
          <w:sz w:val="24"/>
          <w:szCs w:val="24"/>
        </w:rPr>
        <w:t>is</w:t>
      </w:r>
      <w:r w:rsidR="006B3F00">
        <w:rPr>
          <w:rFonts w:ascii="Times New Roman" w:hAnsi="Times New Roman"/>
          <w:sz w:val="24"/>
          <w:szCs w:val="24"/>
        </w:rPr>
        <w:t xml:space="preserve"> to find</w:t>
      </w:r>
      <w:r w:rsidR="00AB5A5B">
        <w:rPr>
          <w:rFonts w:ascii="Times New Roman" w:hAnsi="Times New Roman"/>
          <w:sz w:val="24"/>
          <w:szCs w:val="24"/>
        </w:rPr>
        <w:t xml:space="preserve"> out in what direction</w:t>
      </w:r>
      <w:r w:rsidR="006B3F00">
        <w:rPr>
          <w:rFonts w:ascii="Times New Roman" w:hAnsi="Times New Roman"/>
          <w:sz w:val="24"/>
          <w:szCs w:val="24"/>
        </w:rPr>
        <w:t xml:space="preserve"> </w:t>
      </w:r>
      <w:r w:rsidR="00A91193">
        <w:rPr>
          <w:rFonts w:ascii="Times New Roman" w:hAnsi="Times New Roman"/>
          <w:sz w:val="24"/>
          <w:szCs w:val="24"/>
        </w:rPr>
        <w:t xml:space="preserve">does </w:t>
      </w:r>
      <w:r w:rsidR="00EF3CFA">
        <w:rPr>
          <w:rFonts w:ascii="Times New Roman" w:hAnsi="Times New Roman"/>
          <w:sz w:val="24"/>
          <w:szCs w:val="24"/>
        </w:rPr>
        <w:t>the antenna</w:t>
      </w:r>
      <w:r w:rsidR="006B3F00">
        <w:rPr>
          <w:rFonts w:ascii="Times New Roman" w:hAnsi="Times New Roman"/>
          <w:sz w:val="24"/>
          <w:szCs w:val="24"/>
        </w:rPr>
        <w:t xml:space="preserve"> radiate? There is </w:t>
      </w:r>
      <w:r w:rsidR="006D0AF4">
        <w:rPr>
          <w:rFonts w:ascii="Times New Roman" w:hAnsi="Times New Roman"/>
          <w:sz w:val="24"/>
          <w:szCs w:val="24"/>
        </w:rPr>
        <w:t xml:space="preserve">no </w:t>
      </w:r>
      <w:r w:rsidR="006B3F00">
        <w:rPr>
          <w:rFonts w:ascii="Times New Roman" w:hAnsi="Times New Roman"/>
          <w:sz w:val="24"/>
          <w:szCs w:val="24"/>
        </w:rPr>
        <w:t>omnidirectional antenna</w:t>
      </w:r>
      <w:r w:rsidR="006D0AF4">
        <w:rPr>
          <w:rFonts w:ascii="Times New Roman" w:hAnsi="Times New Roman"/>
          <w:sz w:val="24"/>
          <w:szCs w:val="24"/>
        </w:rPr>
        <w:t xml:space="preserve"> in the nature</w:t>
      </w:r>
      <w:r w:rsidR="00AB5A5B">
        <w:rPr>
          <w:rFonts w:ascii="Times New Roman" w:hAnsi="Times New Roman"/>
          <w:sz w:val="24"/>
          <w:szCs w:val="24"/>
        </w:rPr>
        <w:t>:</w:t>
      </w:r>
      <w:r w:rsidR="006B3F00">
        <w:rPr>
          <w:rFonts w:ascii="Times New Roman" w:hAnsi="Times New Roman"/>
          <w:sz w:val="24"/>
          <w:szCs w:val="24"/>
        </w:rPr>
        <w:t xml:space="preserve"> every antenna radiates </w:t>
      </w:r>
      <w:r w:rsidR="006D0AF4">
        <w:rPr>
          <w:rFonts w:ascii="Times New Roman" w:hAnsi="Times New Roman"/>
          <w:sz w:val="24"/>
          <w:szCs w:val="24"/>
        </w:rPr>
        <w:t xml:space="preserve">only </w:t>
      </w:r>
      <w:r w:rsidR="006B3F00">
        <w:rPr>
          <w:rFonts w:ascii="Times New Roman" w:hAnsi="Times New Roman"/>
          <w:sz w:val="24"/>
          <w:szCs w:val="24"/>
        </w:rPr>
        <w:t xml:space="preserve">in certain </w:t>
      </w:r>
      <w:r w:rsidR="00AB5A5B">
        <w:rPr>
          <w:rFonts w:ascii="Times New Roman" w:hAnsi="Times New Roman"/>
          <w:sz w:val="24"/>
          <w:szCs w:val="24"/>
        </w:rPr>
        <w:t>specific</w:t>
      </w:r>
      <w:r w:rsidR="006B3F00">
        <w:rPr>
          <w:rFonts w:ascii="Times New Roman" w:hAnsi="Times New Roman"/>
          <w:sz w:val="24"/>
          <w:szCs w:val="24"/>
        </w:rPr>
        <w:t xml:space="preserve"> </w:t>
      </w:r>
      <w:r w:rsidR="006D0AF4">
        <w:rPr>
          <w:rFonts w:ascii="Times New Roman" w:hAnsi="Times New Roman"/>
          <w:sz w:val="24"/>
          <w:szCs w:val="24"/>
        </w:rPr>
        <w:t xml:space="preserve">directions. </w:t>
      </w:r>
      <w:r w:rsidR="006D0AF4" w:rsidRPr="006D0AF4">
        <w:rPr>
          <w:rFonts w:ascii="Times New Roman" w:hAnsi="Times New Roman"/>
          <w:i/>
          <w:sz w:val="24"/>
          <w:szCs w:val="24"/>
        </w:rPr>
        <w:t>The radiation pattern</w:t>
      </w:r>
      <w:r w:rsidR="006D0AF4">
        <w:rPr>
          <w:rFonts w:ascii="Times New Roman" w:hAnsi="Times New Roman"/>
          <w:sz w:val="24"/>
          <w:szCs w:val="24"/>
        </w:rPr>
        <w:t xml:space="preserve"> of an antenna </w:t>
      </w:r>
      <w:r>
        <w:rPr>
          <w:rFonts w:ascii="Times New Roman" w:hAnsi="Times New Roman"/>
          <w:sz w:val="24"/>
          <w:szCs w:val="24"/>
        </w:rPr>
        <w:t>can be</w:t>
      </w:r>
      <w:r w:rsidR="006D0AF4">
        <w:rPr>
          <w:rFonts w:ascii="Times New Roman" w:hAnsi="Times New Roman"/>
          <w:sz w:val="24"/>
          <w:szCs w:val="24"/>
        </w:rPr>
        <w:t xml:space="preserve"> found using a command</w:t>
      </w:r>
    </w:p>
    <w:p w14:paraId="1C781834" w14:textId="77777777" w:rsidR="00383FA0" w:rsidRDefault="00383FA0" w:rsidP="00383FA0">
      <w:pPr>
        <w:spacing w:after="0" w:line="240" w:lineRule="auto"/>
        <w:ind w:left="360"/>
        <w:jc w:val="both"/>
        <w:rPr>
          <w:rFonts w:ascii="Times New Roman" w:hAnsi="Times New Roman"/>
          <w:sz w:val="24"/>
          <w:szCs w:val="24"/>
        </w:rPr>
      </w:pPr>
    </w:p>
    <w:p w14:paraId="464539E4" w14:textId="77777777" w:rsidR="00F855A0" w:rsidRDefault="00F855A0" w:rsidP="00F855A0">
      <w:pPr>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   </w:t>
      </w:r>
      <w:proofErr w:type="gramStart"/>
      <w:r>
        <w:rPr>
          <w:rFonts w:ascii="Courier New" w:eastAsiaTheme="minorHAnsi" w:hAnsi="Courier New" w:cs="Courier New"/>
          <w:color w:val="000000"/>
          <w:sz w:val="20"/>
          <w:szCs w:val="20"/>
        </w:rPr>
        <w:t>pattern(</w:t>
      </w:r>
      <w:proofErr w:type="gramEnd"/>
      <w:r>
        <w:rPr>
          <w:rFonts w:ascii="Courier New" w:eastAsiaTheme="minorHAnsi" w:hAnsi="Courier New" w:cs="Courier New"/>
          <w:color w:val="000000"/>
          <w:sz w:val="20"/>
          <w:szCs w:val="20"/>
        </w:rPr>
        <w:t xml:space="preserve">d, </w:t>
      </w:r>
      <w:proofErr w:type="spellStart"/>
      <w:r>
        <w:rPr>
          <w:rFonts w:ascii="Courier New" w:eastAsiaTheme="minorHAnsi" w:hAnsi="Courier New" w:cs="Courier New"/>
          <w:color w:val="000000"/>
          <w:sz w:val="20"/>
          <w:szCs w:val="20"/>
        </w:rPr>
        <w:t>fres</w:t>
      </w:r>
      <w:proofErr w:type="spellEnd"/>
      <w:r>
        <w:rPr>
          <w:rFonts w:ascii="Courier New" w:eastAsiaTheme="minorHAnsi" w:hAnsi="Courier New" w:cs="Courier New"/>
          <w:color w:val="000000"/>
          <w:sz w:val="20"/>
          <w:szCs w:val="20"/>
        </w:rPr>
        <w:t xml:space="preserve">, </w:t>
      </w:r>
      <w:r>
        <w:rPr>
          <w:rFonts w:ascii="Courier New" w:eastAsiaTheme="minorHAnsi" w:hAnsi="Courier New" w:cs="Courier New"/>
          <w:color w:val="A020F0"/>
          <w:sz w:val="20"/>
          <w:szCs w:val="20"/>
        </w:rPr>
        <w:t>'type'</w:t>
      </w:r>
      <w:r>
        <w:rPr>
          <w:rFonts w:ascii="Courier New" w:eastAsiaTheme="minorHAnsi" w:hAnsi="Courier New" w:cs="Courier New"/>
          <w:color w:val="000000"/>
          <w:sz w:val="20"/>
          <w:szCs w:val="20"/>
        </w:rPr>
        <w:t xml:space="preserve">, </w:t>
      </w:r>
      <w:r>
        <w:rPr>
          <w:rFonts w:ascii="Courier New" w:eastAsiaTheme="minorHAnsi" w:hAnsi="Courier New" w:cs="Courier New"/>
          <w:color w:val="A020F0"/>
          <w:sz w:val="20"/>
          <w:szCs w:val="20"/>
        </w:rPr>
        <w:t>'power'</w:t>
      </w:r>
      <w:r>
        <w:rPr>
          <w:rFonts w:ascii="Courier New" w:eastAsiaTheme="minorHAnsi" w:hAnsi="Courier New" w:cs="Courier New"/>
          <w:color w:val="000000"/>
          <w:sz w:val="20"/>
          <w:szCs w:val="20"/>
        </w:rPr>
        <w:t>);</w:t>
      </w:r>
    </w:p>
    <w:p w14:paraId="68CAAB3E" w14:textId="77777777" w:rsidR="006D0AF4" w:rsidRDefault="006D0AF4" w:rsidP="00383FA0">
      <w:pPr>
        <w:spacing w:after="0" w:line="240" w:lineRule="auto"/>
        <w:ind w:left="360"/>
        <w:jc w:val="both"/>
        <w:rPr>
          <w:rFonts w:ascii="Times New Roman" w:hAnsi="Times New Roman"/>
          <w:sz w:val="24"/>
          <w:szCs w:val="24"/>
        </w:rPr>
      </w:pPr>
    </w:p>
    <w:p w14:paraId="42184FBA" w14:textId="77777777" w:rsidR="006D0AF4" w:rsidRDefault="006D0AF4" w:rsidP="00383FA0">
      <w:pPr>
        <w:spacing w:after="0" w:line="240" w:lineRule="auto"/>
        <w:ind w:left="360"/>
        <w:jc w:val="both"/>
        <w:rPr>
          <w:rFonts w:ascii="Times New Roman" w:hAnsi="Times New Roman"/>
          <w:sz w:val="24"/>
          <w:szCs w:val="24"/>
        </w:rPr>
      </w:pPr>
    </w:p>
    <w:p w14:paraId="39B7631E" w14:textId="77777777" w:rsidR="006D0AF4" w:rsidRDefault="006D0AF4" w:rsidP="00383FA0">
      <w:pPr>
        <w:spacing w:after="0" w:line="240" w:lineRule="auto"/>
        <w:ind w:left="360"/>
        <w:jc w:val="both"/>
        <w:rPr>
          <w:rFonts w:ascii="Times New Roman" w:hAnsi="Times New Roman"/>
          <w:sz w:val="24"/>
          <w:szCs w:val="24"/>
        </w:rPr>
      </w:pPr>
      <w:r>
        <w:rPr>
          <w:rFonts w:ascii="Times New Roman" w:hAnsi="Times New Roman"/>
          <w:sz w:val="24"/>
          <w:szCs w:val="24"/>
        </w:rPr>
        <w:t xml:space="preserve">where </w:t>
      </w:r>
      <w:r w:rsidRPr="006D0AF4">
        <w:rPr>
          <w:rFonts w:ascii="Courier New" w:hAnsi="Courier New" w:cs="Courier New"/>
          <w:sz w:val="24"/>
          <w:szCs w:val="24"/>
        </w:rPr>
        <w:t>d</w:t>
      </w:r>
      <w:r>
        <w:rPr>
          <w:rFonts w:ascii="Times New Roman" w:hAnsi="Times New Roman"/>
          <w:sz w:val="24"/>
          <w:szCs w:val="24"/>
        </w:rPr>
        <w:t xml:space="preserve"> is the antenna (dipole in this case) MATLAB object and </w:t>
      </w:r>
      <w:proofErr w:type="spellStart"/>
      <w:r w:rsidRPr="006D0AF4">
        <w:rPr>
          <w:rFonts w:ascii="Courier New" w:hAnsi="Courier New" w:cs="Courier New"/>
          <w:sz w:val="24"/>
          <w:szCs w:val="24"/>
        </w:rPr>
        <w:t>fres</w:t>
      </w:r>
      <w:proofErr w:type="spellEnd"/>
      <w:r>
        <w:rPr>
          <w:rFonts w:ascii="Times New Roman" w:hAnsi="Times New Roman"/>
          <w:sz w:val="24"/>
          <w:szCs w:val="24"/>
        </w:rPr>
        <w:t xml:space="preserve"> is the resonant frequency </w:t>
      </w:r>
      <w:r w:rsidR="00F855A0">
        <w:rPr>
          <w:rFonts w:ascii="Times New Roman" w:hAnsi="Times New Roman"/>
          <w:sz w:val="24"/>
          <w:szCs w:val="24"/>
        </w:rPr>
        <w:t xml:space="preserve">value </w:t>
      </w:r>
      <w:r>
        <w:rPr>
          <w:rFonts w:ascii="Times New Roman" w:hAnsi="Times New Roman"/>
          <w:sz w:val="24"/>
          <w:szCs w:val="24"/>
        </w:rPr>
        <w:t xml:space="preserve">in Hz found in Task #2. The radiation pattern is simply a 3D polar plot of relative power radiated </w:t>
      </w:r>
      <w:r w:rsidR="008336BD">
        <w:rPr>
          <w:rFonts w:ascii="Times New Roman" w:hAnsi="Times New Roman"/>
          <w:sz w:val="24"/>
          <w:szCs w:val="24"/>
        </w:rPr>
        <w:t xml:space="preserve">by the antenna </w:t>
      </w:r>
      <w:r>
        <w:rPr>
          <w:rFonts w:ascii="Times New Roman" w:hAnsi="Times New Roman"/>
          <w:sz w:val="24"/>
          <w:szCs w:val="24"/>
        </w:rPr>
        <w:t>in every direction.</w:t>
      </w:r>
    </w:p>
    <w:p w14:paraId="4B6259DA" w14:textId="77777777" w:rsidR="006D0AF4" w:rsidRDefault="006D0AF4" w:rsidP="00383FA0">
      <w:pPr>
        <w:spacing w:after="0" w:line="240" w:lineRule="auto"/>
        <w:ind w:left="360"/>
        <w:jc w:val="both"/>
        <w:rPr>
          <w:rFonts w:ascii="Times New Roman" w:hAnsi="Times New Roman"/>
          <w:sz w:val="24"/>
          <w:szCs w:val="24"/>
        </w:rPr>
      </w:pPr>
    </w:p>
    <w:p w14:paraId="171DE5E0" w14:textId="77777777" w:rsidR="006D0AF4" w:rsidRPr="003970FF" w:rsidRDefault="006D0AF4" w:rsidP="006D0AF4">
      <w:pPr>
        <w:pStyle w:val="ListParagraph"/>
        <w:spacing w:after="0" w:line="240" w:lineRule="auto"/>
        <w:ind w:left="0"/>
        <w:jc w:val="center"/>
        <w:rPr>
          <w:rFonts w:ascii="Times New Roman" w:hAnsi="Times New Roman"/>
          <w:b/>
          <w:sz w:val="24"/>
          <w:szCs w:val="24"/>
        </w:rPr>
      </w:pPr>
      <w:r>
        <w:rPr>
          <w:rFonts w:ascii="Times New Roman" w:hAnsi="Times New Roman"/>
          <w:b/>
          <w:sz w:val="24"/>
          <w:szCs w:val="24"/>
        </w:rPr>
        <w:t>Your T</w:t>
      </w:r>
      <w:r w:rsidRPr="003970FF">
        <w:rPr>
          <w:rFonts w:ascii="Times New Roman" w:hAnsi="Times New Roman"/>
          <w:b/>
          <w:sz w:val="24"/>
          <w:szCs w:val="24"/>
        </w:rPr>
        <w:t>ask</w:t>
      </w:r>
      <w:r w:rsidR="005275D4">
        <w:rPr>
          <w:rFonts w:ascii="Times New Roman" w:hAnsi="Times New Roman"/>
          <w:b/>
          <w:sz w:val="24"/>
          <w:szCs w:val="24"/>
        </w:rPr>
        <w:t xml:space="preserve"> #3</w:t>
      </w:r>
      <w:r w:rsidRPr="003970FF">
        <w:rPr>
          <w:rFonts w:ascii="Times New Roman" w:hAnsi="Times New Roman"/>
          <w:b/>
          <w:sz w:val="24"/>
          <w:szCs w:val="24"/>
        </w:rPr>
        <w:t>:</w:t>
      </w:r>
    </w:p>
    <w:p w14:paraId="71088881" w14:textId="77777777" w:rsidR="005275D4" w:rsidRDefault="006D0AF4" w:rsidP="005275D4">
      <w:pPr>
        <w:pStyle w:val="ListParagraph"/>
        <w:numPr>
          <w:ilvl w:val="0"/>
          <w:numId w:val="10"/>
        </w:numPr>
        <w:spacing w:after="0" w:line="240" w:lineRule="auto"/>
        <w:contextualSpacing w:val="0"/>
        <w:jc w:val="both"/>
        <w:rPr>
          <w:rFonts w:ascii="Times New Roman" w:hAnsi="Times New Roman"/>
          <w:sz w:val="24"/>
          <w:szCs w:val="24"/>
        </w:rPr>
      </w:pPr>
      <w:r>
        <w:rPr>
          <w:rFonts w:ascii="Times New Roman" w:hAnsi="Times New Roman"/>
          <w:sz w:val="24"/>
          <w:szCs w:val="24"/>
        </w:rPr>
        <w:t xml:space="preserve">Execute the </w:t>
      </w:r>
      <w:r w:rsidRPr="006D0AF4">
        <w:rPr>
          <w:rFonts w:ascii="Courier New" w:hAnsi="Courier New" w:cs="Courier New"/>
          <w:sz w:val="24"/>
          <w:szCs w:val="24"/>
        </w:rPr>
        <w:t>pattern</w:t>
      </w:r>
      <w:r>
        <w:rPr>
          <w:rFonts w:ascii="Times New Roman" w:hAnsi="Times New Roman"/>
          <w:sz w:val="24"/>
          <w:szCs w:val="24"/>
        </w:rPr>
        <w:t xml:space="preserve"> command given above </w:t>
      </w:r>
      <w:r w:rsidR="008336BD">
        <w:rPr>
          <w:rFonts w:ascii="Times New Roman" w:hAnsi="Times New Roman"/>
          <w:sz w:val="24"/>
          <w:szCs w:val="24"/>
        </w:rPr>
        <w:t>and obtain the dipole radiation pattern at the resonant frequency. Present your plot below.</w:t>
      </w:r>
      <w:r w:rsidR="005275D4">
        <w:rPr>
          <w:rFonts w:ascii="Times New Roman" w:hAnsi="Times New Roman"/>
          <w:sz w:val="24"/>
          <w:szCs w:val="24"/>
        </w:rPr>
        <w:t xml:space="preserve"> </w:t>
      </w:r>
      <w:r w:rsidR="005275D4" w:rsidRPr="00383FA0">
        <w:rPr>
          <w:rFonts w:ascii="Times New Roman" w:hAnsi="Times New Roman"/>
          <w:i/>
          <w:sz w:val="24"/>
          <w:szCs w:val="24"/>
        </w:rPr>
        <w:t>Hint</w:t>
      </w:r>
      <w:r w:rsidR="005275D4">
        <w:rPr>
          <w:rFonts w:ascii="Times New Roman" w:hAnsi="Times New Roman"/>
          <w:sz w:val="24"/>
          <w:szCs w:val="24"/>
        </w:rPr>
        <w:t>: to avoid figure overlapping, you may want to close all previous figures.</w:t>
      </w:r>
    </w:p>
    <w:p w14:paraId="6F69BDAA" w14:textId="77777777" w:rsidR="008336BD" w:rsidRPr="008336BD" w:rsidRDefault="008336BD" w:rsidP="008336BD">
      <w:pPr>
        <w:spacing w:after="0" w:line="240" w:lineRule="auto"/>
        <w:jc w:val="both"/>
        <w:rPr>
          <w:rFonts w:ascii="Times New Roman" w:hAnsi="Times New Roman"/>
          <w:sz w:val="24"/>
          <w:szCs w:val="24"/>
        </w:rPr>
      </w:pPr>
    </w:p>
    <w:tbl>
      <w:tblPr>
        <w:tblStyle w:val="TableGrid"/>
        <w:tblW w:w="0" w:type="auto"/>
        <w:tblInd w:w="360" w:type="dxa"/>
        <w:tblLook w:val="04A0" w:firstRow="1" w:lastRow="0" w:firstColumn="1" w:lastColumn="0" w:noHBand="0" w:noVBand="1"/>
      </w:tblPr>
      <w:tblGrid>
        <w:gridCol w:w="8990"/>
      </w:tblGrid>
      <w:tr w:rsidR="008336BD" w14:paraId="2BA70567" w14:textId="77777777" w:rsidTr="00405755">
        <w:tc>
          <w:tcPr>
            <w:tcW w:w="9350" w:type="dxa"/>
          </w:tcPr>
          <w:p w14:paraId="469E05E3" w14:textId="77777777" w:rsidR="008336BD" w:rsidRDefault="008336BD" w:rsidP="00405755">
            <w:pPr>
              <w:spacing w:after="0" w:line="240" w:lineRule="auto"/>
              <w:jc w:val="both"/>
              <w:rPr>
                <w:rFonts w:ascii="Times New Roman" w:hAnsi="Times New Roman"/>
                <w:sz w:val="24"/>
                <w:szCs w:val="24"/>
              </w:rPr>
            </w:pPr>
            <w:r>
              <w:rPr>
                <w:rFonts w:ascii="Times New Roman" w:hAnsi="Times New Roman"/>
                <w:sz w:val="24"/>
                <w:szCs w:val="24"/>
              </w:rPr>
              <w:t>Antenna radiation pattern</w:t>
            </w:r>
            <w:r w:rsidR="009B4640">
              <w:rPr>
                <w:rFonts w:ascii="Times New Roman" w:hAnsi="Times New Roman"/>
                <w:sz w:val="24"/>
                <w:szCs w:val="24"/>
              </w:rPr>
              <w:t>.</w:t>
            </w:r>
          </w:p>
          <w:p w14:paraId="3754BB4B" w14:textId="3E765A41" w:rsidR="009B4640" w:rsidRDefault="00AB5A5B" w:rsidP="00AB5A5B">
            <w:pPr>
              <w:spacing w:after="0" w:line="240" w:lineRule="auto"/>
              <w:rPr>
                <w:rFonts w:ascii="Times New Roman" w:hAnsi="Times New Roman"/>
                <w:sz w:val="24"/>
                <w:szCs w:val="24"/>
              </w:rPr>
            </w:pPr>
            <w:r>
              <w:rPr>
                <w:rFonts w:ascii="Times New Roman" w:hAnsi="Times New Roman"/>
                <w:sz w:val="24"/>
                <w:szCs w:val="24"/>
              </w:rPr>
              <w:t>In which</w:t>
            </w:r>
            <w:r w:rsidR="009B4640">
              <w:rPr>
                <w:rFonts w:ascii="Times New Roman" w:hAnsi="Times New Roman"/>
                <w:sz w:val="24"/>
                <w:szCs w:val="24"/>
              </w:rPr>
              <w:t xml:space="preserve"> direction</w:t>
            </w:r>
            <w:r>
              <w:rPr>
                <w:rFonts w:ascii="Times New Roman" w:hAnsi="Times New Roman"/>
                <w:sz w:val="24"/>
                <w:szCs w:val="24"/>
              </w:rPr>
              <w:t>(s)</w:t>
            </w:r>
            <w:r w:rsidR="009B4640">
              <w:rPr>
                <w:rFonts w:ascii="Times New Roman" w:hAnsi="Times New Roman"/>
                <w:sz w:val="24"/>
                <w:szCs w:val="24"/>
              </w:rPr>
              <w:t xml:space="preserve"> does the dipole predominantly radiate?</w:t>
            </w:r>
            <w:r w:rsidR="00A91193">
              <w:rPr>
                <w:rFonts w:ascii="Times New Roman" w:hAnsi="Times New Roman"/>
                <w:sz w:val="24"/>
                <w:szCs w:val="24"/>
              </w:rPr>
              <w:t xml:space="preserve"> In other words, why do cellular providers like mounting vertical dipoles on cell towers?</w:t>
            </w:r>
            <w:r w:rsidR="00664680">
              <w:rPr>
                <w:rFonts w:ascii="Times New Roman" w:hAnsi="Times New Roman"/>
                <w:sz w:val="24"/>
                <w:szCs w:val="24"/>
              </w:rPr>
              <w:t xml:space="preserve"> </w:t>
            </w:r>
          </w:p>
          <w:p w14:paraId="5D71487A" w14:textId="1293E451" w:rsidR="00B87E02" w:rsidRDefault="00B87E02" w:rsidP="00AB5A5B">
            <w:pPr>
              <w:spacing w:after="0" w:line="240" w:lineRule="auto"/>
              <w:rPr>
                <w:rFonts w:ascii="Times New Roman" w:hAnsi="Times New Roman"/>
                <w:sz w:val="24"/>
                <w:szCs w:val="24"/>
              </w:rPr>
            </w:pPr>
            <w:r>
              <w:rPr>
                <w:rFonts w:ascii="Times New Roman" w:hAnsi="Times New Roman"/>
                <w:sz w:val="24"/>
                <w:szCs w:val="24"/>
              </w:rPr>
              <w:t xml:space="preserve">They like to radiate out in the X and Y directions but not much in the Z hence why cellular companies have them semi high in the sky. </w:t>
            </w:r>
          </w:p>
          <w:p w14:paraId="48A20051" w14:textId="77777777" w:rsidR="009B4640" w:rsidRDefault="009B4640" w:rsidP="00405755">
            <w:pPr>
              <w:spacing w:after="0" w:line="240" w:lineRule="auto"/>
              <w:jc w:val="both"/>
              <w:rPr>
                <w:rFonts w:ascii="Times New Roman" w:hAnsi="Times New Roman"/>
                <w:sz w:val="24"/>
                <w:szCs w:val="24"/>
              </w:rPr>
            </w:pPr>
            <w:r>
              <w:rPr>
                <w:rFonts w:ascii="Times New Roman" w:hAnsi="Times New Roman"/>
                <w:sz w:val="24"/>
                <w:szCs w:val="24"/>
              </w:rPr>
              <w:t>________________________________________________________________________</w:t>
            </w:r>
          </w:p>
          <w:p w14:paraId="09F2F5A0" w14:textId="77777777" w:rsidR="008336BD" w:rsidRDefault="008336BD" w:rsidP="00405755">
            <w:pPr>
              <w:spacing w:after="0" w:line="240" w:lineRule="auto"/>
              <w:jc w:val="both"/>
              <w:rPr>
                <w:rFonts w:ascii="Times New Roman" w:hAnsi="Times New Roman"/>
                <w:sz w:val="24"/>
                <w:szCs w:val="24"/>
              </w:rPr>
            </w:pPr>
          </w:p>
          <w:p w14:paraId="48C5B891" w14:textId="77777777" w:rsidR="008336BD" w:rsidRDefault="008336BD" w:rsidP="00405755">
            <w:pPr>
              <w:spacing w:after="0" w:line="240" w:lineRule="auto"/>
              <w:jc w:val="both"/>
              <w:rPr>
                <w:rFonts w:ascii="Times New Roman" w:hAnsi="Times New Roman"/>
                <w:sz w:val="24"/>
                <w:szCs w:val="24"/>
              </w:rPr>
            </w:pPr>
          </w:p>
          <w:p w14:paraId="64466A6A" w14:textId="77777777" w:rsidR="008336BD" w:rsidRDefault="008336BD" w:rsidP="00405755">
            <w:pPr>
              <w:spacing w:after="0" w:line="240" w:lineRule="auto"/>
              <w:jc w:val="both"/>
              <w:rPr>
                <w:rFonts w:ascii="Times New Roman" w:hAnsi="Times New Roman"/>
                <w:sz w:val="24"/>
                <w:szCs w:val="24"/>
              </w:rPr>
            </w:pPr>
          </w:p>
          <w:p w14:paraId="7C6D593E" w14:textId="37F45216" w:rsidR="008336BD" w:rsidRDefault="00D909C9" w:rsidP="00405755">
            <w:pPr>
              <w:spacing w:after="0" w:line="240" w:lineRule="auto"/>
              <w:jc w:val="both"/>
              <w:rPr>
                <w:rFonts w:ascii="Times New Roman" w:hAnsi="Times New Roman"/>
                <w:sz w:val="24"/>
                <w:szCs w:val="24"/>
              </w:rPr>
            </w:pPr>
            <w:r w:rsidRPr="00D909C9">
              <w:rPr>
                <w:rFonts w:ascii="Times New Roman" w:hAnsi="Times New Roman"/>
                <w:sz w:val="24"/>
                <w:szCs w:val="24"/>
              </w:rPr>
              <w:drawing>
                <wp:inline distT="0" distB="0" distL="0" distR="0" wp14:anchorId="32FDFA8C" wp14:editId="54819D8E">
                  <wp:extent cx="4267570" cy="3848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7570" cy="3848433"/>
                          </a:xfrm>
                          <a:prstGeom prst="rect">
                            <a:avLst/>
                          </a:prstGeom>
                        </pic:spPr>
                      </pic:pic>
                    </a:graphicData>
                  </a:graphic>
                </wp:inline>
              </w:drawing>
            </w:r>
          </w:p>
          <w:p w14:paraId="532E20A4" w14:textId="77777777" w:rsidR="008336BD" w:rsidRDefault="008336BD" w:rsidP="00405755">
            <w:pPr>
              <w:spacing w:after="0" w:line="240" w:lineRule="auto"/>
              <w:jc w:val="both"/>
              <w:rPr>
                <w:rFonts w:ascii="Times New Roman" w:hAnsi="Times New Roman"/>
                <w:sz w:val="24"/>
                <w:szCs w:val="24"/>
              </w:rPr>
            </w:pPr>
          </w:p>
        </w:tc>
      </w:tr>
    </w:tbl>
    <w:p w14:paraId="41870162" w14:textId="4EAABC96" w:rsidR="00AB5A5B" w:rsidRDefault="00AB5A5B" w:rsidP="00AB5A5B">
      <w:pPr>
        <w:spacing w:after="0" w:line="240" w:lineRule="auto"/>
        <w:jc w:val="both"/>
        <w:rPr>
          <w:rFonts w:ascii="Times New Roman" w:hAnsi="Times New Roman"/>
          <w:sz w:val="24"/>
          <w:szCs w:val="24"/>
        </w:rPr>
      </w:pPr>
    </w:p>
    <w:p w14:paraId="07119313" w14:textId="4843E571" w:rsidR="00B87E02" w:rsidRDefault="00B87E02" w:rsidP="00AB5A5B">
      <w:pPr>
        <w:spacing w:after="0" w:line="240" w:lineRule="auto"/>
        <w:jc w:val="both"/>
        <w:rPr>
          <w:rFonts w:ascii="Times New Roman" w:hAnsi="Times New Roman"/>
          <w:sz w:val="24"/>
          <w:szCs w:val="24"/>
        </w:rPr>
      </w:pPr>
    </w:p>
    <w:p w14:paraId="6FC5F9F6" w14:textId="19135160" w:rsidR="00B87E02" w:rsidRDefault="00B87E02" w:rsidP="00AB5A5B">
      <w:pPr>
        <w:spacing w:after="0" w:line="240" w:lineRule="auto"/>
        <w:jc w:val="both"/>
        <w:rPr>
          <w:rFonts w:ascii="Times New Roman" w:hAnsi="Times New Roman"/>
          <w:sz w:val="24"/>
          <w:szCs w:val="24"/>
        </w:rPr>
      </w:pPr>
    </w:p>
    <w:p w14:paraId="15257EDC" w14:textId="5A806D20" w:rsidR="00B87E02" w:rsidRDefault="00B87E02" w:rsidP="00AB5A5B">
      <w:pPr>
        <w:spacing w:after="0" w:line="240" w:lineRule="auto"/>
        <w:jc w:val="both"/>
        <w:rPr>
          <w:rFonts w:ascii="Times New Roman" w:hAnsi="Times New Roman"/>
          <w:sz w:val="24"/>
          <w:szCs w:val="24"/>
        </w:rPr>
      </w:pPr>
    </w:p>
    <w:p w14:paraId="0BE74F1A" w14:textId="77777777" w:rsidR="00B87E02" w:rsidRDefault="00B87E02" w:rsidP="00AB5A5B">
      <w:pPr>
        <w:spacing w:after="0" w:line="240" w:lineRule="auto"/>
        <w:jc w:val="both"/>
        <w:rPr>
          <w:rFonts w:ascii="Times New Roman" w:hAnsi="Times New Roman"/>
          <w:sz w:val="24"/>
          <w:szCs w:val="24"/>
        </w:rPr>
      </w:pPr>
    </w:p>
    <w:p w14:paraId="734CD295" w14:textId="72FDFB63" w:rsidR="00383FA0" w:rsidRPr="00E33082" w:rsidRDefault="00A419B0" w:rsidP="00383FA0">
      <w:pPr>
        <w:pStyle w:val="Heading1"/>
        <w:spacing w:before="0" w:line="240" w:lineRule="auto"/>
        <w:ind w:firstLine="0"/>
        <w:jc w:val="center"/>
        <w:rPr>
          <w:rFonts w:ascii="Times New Roman" w:hAnsi="Times New Roman"/>
          <w:lang w:val="en-US"/>
        </w:rPr>
      </w:pPr>
      <w:r>
        <w:rPr>
          <w:rFonts w:ascii="Times New Roman" w:hAnsi="Times New Roman"/>
          <w:lang w:val="en-US"/>
        </w:rPr>
        <w:t>6</w:t>
      </w:r>
      <w:r w:rsidR="00383FA0">
        <w:rPr>
          <w:rFonts w:ascii="Times New Roman" w:hAnsi="Times New Roman"/>
        </w:rPr>
        <w:t xml:space="preserve">. </w:t>
      </w:r>
      <w:r w:rsidR="00383FA0">
        <w:rPr>
          <w:rFonts w:ascii="Times New Roman" w:hAnsi="Times New Roman"/>
          <w:lang w:val="en-US"/>
        </w:rPr>
        <w:t xml:space="preserve">Antenna to antenna link. Transmitted </w:t>
      </w:r>
      <w:r>
        <w:rPr>
          <w:rFonts w:ascii="Times New Roman" w:hAnsi="Times New Roman"/>
          <w:lang w:val="en-US"/>
        </w:rPr>
        <w:t xml:space="preserve">and received </w:t>
      </w:r>
      <w:r w:rsidR="00383FA0">
        <w:rPr>
          <w:rFonts w:ascii="Times New Roman" w:hAnsi="Times New Roman"/>
          <w:lang w:val="en-US"/>
        </w:rPr>
        <w:t>power</w:t>
      </w:r>
      <w:r w:rsidR="00A91193">
        <w:rPr>
          <w:rFonts w:ascii="Times New Roman" w:hAnsi="Times New Roman"/>
          <w:lang w:val="en-US"/>
        </w:rPr>
        <w:t>. Concept of a transfer function</w:t>
      </w:r>
    </w:p>
    <w:p w14:paraId="653790FE" w14:textId="77777777" w:rsidR="00F855A0" w:rsidRDefault="00F855A0" w:rsidP="00383FA0">
      <w:pPr>
        <w:spacing w:after="0" w:line="240" w:lineRule="auto"/>
        <w:jc w:val="both"/>
        <w:rPr>
          <w:rFonts w:ascii="Times New Roman" w:hAnsi="Times New Roman"/>
          <w:sz w:val="24"/>
          <w:szCs w:val="24"/>
        </w:rPr>
      </w:pPr>
    </w:p>
    <w:p w14:paraId="1FC24BA6" w14:textId="61ECF969" w:rsidR="006934F8" w:rsidRDefault="00230A2B" w:rsidP="00383FA0">
      <w:pPr>
        <w:spacing w:after="0" w:line="240" w:lineRule="auto"/>
        <w:jc w:val="both"/>
        <w:rPr>
          <w:rFonts w:ascii="Times New Roman" w:hAnsi="Times New Roman"/>
          <w:sz w:val="24"/>
          <w:szCs w:val="24"/>
        </w:rPr>
      </w:pPr>
      <w:r>
        <w:rPr>
          <w:rFonts w:ascii="Times New Roman" w:hAnsi="Times New Roman"/>
          <w:sz w:val="24"/>
          <w:szCs w:val="24"/>
        </w:rPr>
        <w:t>Now, t</w:t>
      </w:r>
      <w:r w:rsidR="00A419B0">
        <w:rPr>
          <w:rFonts w:ascii="Times New Roman" w:hAnsi="Times New Roman"/>
          <w:sz w:val="24"/>
          <w:szCs w:val="24"/>
        </w:rPr>
        <w:t xml:space="preserve">he major question to ask is </w:t>
      </w:r>
      <w:r w:rsidR="005B5125">
        <w:rPr>
          <w:rFonts w:ascii="Times New Roman" w:hAnsi="Times New Roman"/>
          <w:sz w:val="24"/>
          <w:szCs w:val="24"/>
        </w:rPr>
        <w:t>the following. Given that the transmitter</w:t>
      </w:r>
      <w:r w:rsidR="009B4640">
        <w:rPr>
          <w:rFonts w:ascii="Times New Roman" w:hAnsi="Times New Roman"/>
          <w:sz w:val="24"/>
          <w:szCs w:val="24"/>
        </w:rPr>
        <w:t xml:space="preserve"> antenna (TX)</w:t>
      </w:r>
      <w:r w:rsidR="005B5125">
        <w:rPr>
          <w:rFonts w:ascii="Times New Roman" w:hAnsi="Times New Roman"/>
          <w:sz w:val="24"/>
          <w:szCs w:val="24"/>
        </w:rPr>
        <w:t xml:space="preserve"> radiates, say, </w:t>
      </w:r>
      <w:r w:rsidR="009B4640">
        <w:rPr>
          <w:rFonts w:ascii="Times New Roman" w:hAnsi="Times New Roman"/>
          <w:sz w:val="24"/>
          <w:szCs w:val="24"/>
        </w:rPr>
        <w:t xml:space="preserve">1 W </w:t>
      </w:r>
      <w:r w:rsidR="005B5125">
        <w:rPr>
          <w:rFonts w:ascii="Times New Roman" w:hAnsi="Times New Roman"/>
          <w:sz w:val="24"/>
          <w:szCs w:val="24"/>
        </w:rPr>
        <w:t xml:space="preserve">of power, how much </w:t>
      </w:r>
      <w:r w:rsidR="00225ADF">
        <w:rPr>
          <w:rFonts w:ascii="Times New Roman" w:hAnsi="Times New Roman"/>
          <w:sz w:val="24"/>
          <w:szCs w:val="24"/>
        </w:rPr>
        <w:t xml:space="preserve">of that power </w:t>
      </w:r>
      <w:r w:rsidR="005B5125">
        <w:rPr>
          <w:rFonts w:ascii="Times New Roman" w:hAnsi="Times New Roman"/>
          <w:sz w:val="24"/>
          <w:szCs w:val="24"/>
        </w:rPr>
        <w:t xml:space="preserve">could </w:t>
      </w:r>
      <w:r w:rsidR="00F855A0">
        <w:rPr>
          <w:rFonts w:ascii="Times New Roman" w:hAnsi="Times New Roman"/>
          <w:sz w:val="24"/>
          <w:szCs w:val="24"/>
        </w:rPr>
        <w:t>another</w:t>
      </w:r>
      <w:r w:rsidR="005B5125">
        <w:rPr>
          <w:rFonts w:ascii="Times New Roman" w:hAnsi="Times New Roman"/>
          <w:sz w:val="24"/>
          <w:szCs w:val="24"/>
        </w:rPr>
        <w:t xml:space="preserve"> </w:t>
      </w:r>
      <w:r w:rsidR="00F855A0">
        <w:rPr>
          <w:rFonts w:ascii="Times New Roman" w:hAnsi="Times New Roman"/>
          <w:sz w:val="24"/>
          <w:szCs w:val="24"/>
        </w:rPr>
        <w:t>(</w:t>
      </w:r>
      <w:r w:rsidR="005B5125">
        <w:rPr>
          <w:rFonts w:ascii="Times New Roman" w:hAnsi="Times New Roman"/>
          <w:sz w:val="24"/>
          <w:szCs w:val="24"/>
        </w:rPr>
        <w:t>receiver</w:t>
      </w:r>
      <w:r w:rsidR="00F855A0">
        <w:rPr>
          <w:rFonts w:ascii="Times New Roman" w:hAnsi="Times New Roman"/>
          <w:sz w:val="24"/>
          <w:szCs w:val="24"/>
        </w:rPr>
        <w:t>)</w:t>
      </w:r>
      <w:r w:rsidR="005B5125">
        <w:rPr>
          <w:rFonts w:ascii="Times New Roman" w:hAnsi="Times New Roman"/>
          <w:sz w:val="24"/>
          <w:szCs w:val="24"/>
        </w:rPr>
        <w:t xml:space="preserve"> antenna (RX) actually </w:t>
      </w:r>
      <w:r w:rsidR="006934F8">
        <w:rPr>
          <w:rFonts w:ascii="Times New Roman" w:hAnsi="Times New Roman"/>
          <w:sz w:val="24"/>
          <w:szCs w:val="24"/>
        </w:rPr>
        <w:t>intercept</w:t>
      </w:r>
      <w:r w:rsidR="000E32EA">
        <w:rPr>
          <w:rFonts w:ascii="Times New Roman" w:hAnsi="Times New Roman"/>
          <w:sz w:val="24"/>
          <w:szCs w:val="24"/>
        </w:rPr>
        <w:t xml:space="preserve"> or receive</w:t>
      </w:r>
      <w:r w:rsidR="005B5125">
        <w:rPr>
          <w:rFonts w:ascii="Times New Roman" w:hAnsi="Times New Roman"/>
          <w:sz w:val="24"/>
          <w:szCs w:val="24"/>
        </w:rPr>
        <w:t>? The answer clearly depends on antenna geometry, frequency, and antenna spacing. MATLAB antenna toolbox allows us to obtain th</w:t>
      </w:r>
      <w:r w:rsidR="00EF3CFA">
        <w:rPr>
          <w:rFonts w:ascii="Times New Roman" w:hAnsi="Times New Roman"/>
          <w:sz w:val="24"/>
          <w:szCs w:val="24"/>
        </w:rPr>
        <w:t>is</w:t>
      </w:r>
      <w:r w:rsidR="005B5125">
        <w:rPr>
          <w:rFonts w:ascii="Times New Roman" w:hAnsi="Times New Roman"/>
          <w:sz w:val="24"/>
          <w:szCs w:val="24"/>
        </w:rPr>
        <w:t xml:space="preserve"> answer for many different antenna types. </w:t>
      </w:r>
      <w:r w:rsidR="00EF3CFA">
        <w:rPr>
          <w:rFonts w:ascii="Times New Roman" w:hAnsi="Times New Roman"/>
          <w:sz w:val="24"/>
          <w:szCs w:val="24"/>
        </w:rPr>
        <w:t>The</w:t>
      </w:r>
      <w:r w:rsidR="006934F8">
        <w:rPr>
          <w:rFonts w:ascii="Times New Roman" w:hAnsi="Times New Roman"/>
          <w:sz w:val="24"/>
          <w:szCs w:val="24"/>
        </w:rPr>
        <w:t xml:space="preserve"> sample script given below computes</w:t>
      </w:r>
      <w:r w:rsidR="005B5125">
        <w:rPr>
          <w:rFonts w:ascii="Times New Roman" w:hAnsi="Times New Roman"/>
          <w:sz w:val="24"/>
          <w:szCs w:val="24"/>
        </w:rPr>
        <w:t xml:space="preserve"> power received by the RF dipole antenna if the TX dipole antenna </w:t>
      </w:r>
      <w:r w:rsidR="00225ADF">
        <w:rPr>
          <w:rFonts w:ascii="Times New Roman" w:hAnsi="Times New Roman"/>
          <w:sz w:val="24"/>
          <w:szCs w:val="24"/>
        </w:rPr>
        <w:t xml:space="preserve">radiates </w:t>
      </w:r>
      <w:r w:rsidR="00F855A0">
        <w:rPr>
          <w:rFonts w:ascii="Times New Roman" w:hAnsi="Times New Roman"/>
          <w:sz w:val="24"/>
          <w:szCs w:val="24"/>
        </w:rPr>
        <w:t xml:space="preserve">exactly </w:t>
      </w:r>
      <w:r w:rsidR="00225ADF">
        <w:rPr>
          <w:rFonts w:ascii="Times New Roman" w:hAnsi="Times New Roman"/>
          <w:sz w:val="24"/>
          <w:szCs w:val="24"/>
        </w:rPr>
        <w:t xml:space="preserve">1 W of power and </w:t>
      </w:r>
      <w:r w:rsidR="005B5125">
        <w:rPr>
          <w:rFonts w:ascii="Times New Roman" w:hAnsi="Times New Roman"/>
          <w:sz w:val="24"/>
          <w:szCs w:val="24"/>
        </w:rPr>
        <w:t xml:space="preserve">is located </w:t>
      </w:r>
      <w:r w:rsidR="00225ADF">
        <w:rPr>
          <w:rFonts w:ascii="Times New Roman" w:hAnsi="Times New Roman"/>
          <w:sz w:val="24"/>
          <w:szCs w:val="24"/>
        </w:rPr>
        <w:t>1 m away</w:t>
      </w:r>
      <w:r w:rsidR="005D378F">
        <w:rPr>
          <w:rFonts w:ascii="Times New Roman" w:hAnsi="Times New Roman"/>
          <w:sz w:val="24"/>
          <w:szCs w:val="24"/>
        </w:rPr>
        <w:t xml:space="preserve">. </w:t>
      </w:r>
      <w:r w:rsidR="00A91193">
        <w:rPr>
          <w:rFonts w:ascii="Times New Roman" w:hAnsi="Times New Roman"/>
          <w:sz w:val="24"/>
          <w:szCs w:val="24"/>
        </w:rPr>
        <w:t xml:space="preserve">This is the </w:t>
      </w:r>
      <w:r w:rsidR="00A91193" w:rsidRPr="00A91193">
        <w:rPr>
          <w:rFonts w:ascii="Times New Roman" w:hAnsi="Times New Roman"/>
          <w:i/>
          <w:sz w:val="24"/>
          <w:szCs w:val="24"/>
        </w:rPr>
        <w:t>power transfer function</w:t>
      </w:r>
      <w:r w:rsidR="00A91193">
        <w:rPr>
          <w:rFonts w:ascii="Times New Roman" w:hAnsi="Times New Roman"/>
          <w:sz w:val="24"/>
          <w:szCs w:val="24"/>
        </w:rPr>
        <w:t xml:space="preserve"> from one antenna to another.</w:t>
      </w:r>
    </w:p>
    <w:p w14:paraId="7BDCDDF1" w14:textId="77777777" w:rsidR="006934F8" w:rsidRDefault="006934F8" w:rsidP="00383FA0">
      <w:pPr>
        <w:spacing w:after="0" w:line="240" w:lineRule="auto"/>
        <w:jc w:val="both"/>
        <w:rPr>
          <w:rFonts w:ascii="Times New Roman" w:hAnsi="Times New Roman"/>
          <w:sz w:val="24"/>
          <w:szCs w:val="24"/>
        </w:rPr>
      </w:pPr>
    </w:p>
    <w:p w14:paraId="633B610F" w14:textId="41C407BB" w:rsidR="005B5125" w:rsidRDefault="005D378F" w:rsidP="00383FA0">
      <w:pPr>
        <w:spacing w:after="0" w:line="240" w:lineRule="auto"/>
        <w:jc w:val="both"/>
        <w:rPr>
          <w:rFonts w:ascii="Times New Roman" w:hAnsi="Times New Roman"/>
          <w:sz w:val="24"/>
          <w:szCs w:val="24"/>
        </w:rPr>
      </w:pPr>
      <w:r>
        <w:rPr>
          <w:rFonts w:ascii="Times New Roman" w:hAnsi="Times New Roman"/>
          <w:sz w:val="24"/>
          <w:szCs w:val="24"/>
        </w:rPr>
        <w:t xml:space="preserve">The answer is </w:t>
      </w:r>
      <w:r w:rsidR="00225ADF">
        <w:rPr>
          <w:rFonts w:ascii="Times New Roman" w:hAnsi="Times New Roman"/>
          <w:sz w:val="24"/>
          <w:szCs w:val="24"/>
        </w:rPr>
        <w:t xml:space="preserve">somewhat </w:t>
      </w:r>
      <w:r w:rsidR="00664680">
        <w:rPr>
          <w:rFonts w:ascii="Times New Roman" w:hAnsi="Times New Roman"/>
          <w:sz w:val="24"/>
          <w:szCs w:val="24"/>
        </w:rPr>
        <w:t>discouraging</w:t>
      </w:r>
      <w:r w:rsidR="00225ADF">
        <w:rPr>
          <w:rFonts w:ascii="Times New Roman" w:hAnsi="Times New Roman"/>
          <w:sz w:val="24"/>
          <w:szCs w:val="24"/>
        </w:rPr>
        <w:t xml:space="preserve"> </w:t>
      </w:r>
      <w:r w:rsidR="00664680">
        <w:rPr>
          <w:rFonts w:ascii="Times New Roman" w:hAnsi="Times New Roman"/>
          <w:sz w:val="24"/>
          <w:szCs w:val="24"/>
        </w:rPr>
        <w:t>– in the best possible case, o</w:t>
      </w:r>
      <w:r w:rsidR="00225ADF">
        <w:rPr>
          <w:rFonts w:ascii="Times New Roman" w:hAnsi="Times New Roman"/>
          <w:sz w:val="24"/>
          <w:szCs w:val="24"/>
        </w:rPr>
        <w:t>nly about 0.2% of input power will be rece</w:t>
      </w:r>
      <w:r>
        <w:rPr>
          <w:rFonts w:ascii="Times New Roman" w:hAnsi="Times New Roman"/>
          <w:sz w:val="24"/>
          <w:szCs w:val="24"/>
        </w:rPr>
        <w:t>ived!</w:t>
      </w:r>
      <w:r w:rsidR="00225ADF">
        <w:rPr>
          <w:rFonts w:ascii="Times New Roman" w:hAnsi="Times New Roman"/>
          <w:sz w:val="24"/>
          <w:szCs w:val="24"/>
        </w:rPr>
        <w:t xml:space="preserve"> The reason is that a small fraction of </w:t>
      </w:r>
      <w:r w:rsidR="00F855A0">
        <w:rPr>
          <w:rFonts w:ascii="Times New Roman" w:hAnsi="Times New Roman"/>
          <w:sz w:val="24"/>
          <w:szCs w:val="24"/>
        </w:rPr>
        <w:t xml:space="preserve">all </w:t>
      </w:r>
      <w:r w:rsidR="00225ADF">
        <w:rPr>
          <w:rFonts w:ascii="Times New Roman" w:hAnsi="Times New Roman"/>
          <w:sz w:val="24"/>
          <w:szCs w:val="24"/>
        </w:rPr>
        <w:t>radiated waves is intercepted by the receiver antenna.</w:t>
      </w:r>
      <w:r>
        <w:rPr>
          <w:rFonts w:ascii="Times New Roman" w:hAnsi="Times New Roman"/>
          <w:sz w:val="24"/>
          <w:szCs w:val="24"/>
        </w:rPr>
        <w:t xml:space="preserve"> </w:t>
      </w:r>
      <w:r w:rsidR="00C40FA4">
        <w:rPr>
          <w:rFonts w:ascii="Times New Roman" w:hAnsi="Times New Roman"/>
          <w:sz w:val="24"/>
          <w:szCs w:val="24"/>
        </w:rPr>
        <w:t xml:space="preserve">The situation becomes worse when the distance between two antennas increases. </w:t>
      </w:r>
    </w:p>
    <w:p w14:paraId="780755B0" w14:textId="7889E8BB" w:rsidR="00A419B0" w:rsidRDefault="00A419B0" w:rsidP="00383FA0">
      <w:pPr>
        <w:spacing w:after="0" w:line="240" w:lineRule="auto"/>
        <w:jc w:val="both"/>
        <w:rPr>
          <w:rFonts w:ascii="Times New Roman" w:hAnsi="Times New Roman"/>
          <w:sz w:val="24"/>
          <w:szCs w:val="24"/>
        </w:rPr>
      </w:pPr>
    </w:p>
    <w:p w14:paraId="5DB239AE" w14:textId="77777777" w:rsidR="006E00D3" w:rsidRDefault="006E00D3" w:rsidP="00383FA0">
      <w:pPr>
        <w:spacing w:after="0" w:line="240" w:lineRule="auto"/>
        <w:jc w:val="both"/>
        <w:rPr>
          <w:rFonts w:ascii="Times New Roman" w:hAnsi="Times New Roman"/>
          <w:sz w:val="24"/>
          <w:szCs w:val="24"/>
        </w:rPr>
      </w:pPr>
    </w:p>
    <w:p w14:paraId="4C6F2797"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clear; </w:t>
      </w:r>
    </w:p>
    <w:p w14:paraId="5F4EA000"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228B22"/>
          <w:sz w:val="20"/>
          <w:szCs w:val="20"/>
        </w:rPr>
        <w:t>%% Setup analysis parameters</w:t>
      </w:r>
    </w:p>
    <w:p w14:paraId="665CF92A"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f   = </w:t>
      </w:r>
      <w:proofErr w:type="spellStart"/>
      <w:proofErr w:type="gramStart"/>
      <w:r>
        <w:rPr>
          <w:rFonts w:ascii="Courier New" w:eastAsiaTheme="minorHAnsi" w:hAnsi="Courier New" w:cs="Courier New"/>
          <w:color w:val="000000"/>
          <w:sz w:val="20"/>
          <w:szCs w:val="20"/>
        </w:rPr>
        <w:t>linspace</w:t>
      </w:r>
      <w:proofErr w:type="spellEnd"/>
      <w:r>
        <w:rPr>
          <w:rFonts w:ascii="Courier New" w:eastAsiaTheme="minorHAnsi" w:hAnsi="Courier New" w:cs="Courier New"/>
          <w:color w:val="000000"/>
          <w:sz w:val="20"/>
          <w:szCs w:val="20"/>
        </w:rPr>
        <w:t>(</w:t>
      </w:r>
      <w:proofErr w:type="gramEnd"/>
      <w:r>
        <w:rPr>
          <w:rFonts w:ascii="Courier New" w:eastAsiaTheme="minorHAnsi" w:hAnsi="Courier New" w:cs="Courier New"/>
          <w:color w:val="000000"/>
          <w:sz w:val="20"/>
          <w:szCs w:val="20"/>
        </w:rPr>
        <w:t xml:space="preserve">600e6, 1100e6, 256);    </w:t>
      </w:r>
      <w:r>
        <w:rPr>
          <w:rFonts w:ascii="Courier New" w:eastAsiaTheme="minorHAnsi" w:hAnsi="Courier New" w:cs="Courier New"/>
          <w:color w:val="228B22"/>
          <w:sz w:val="20"/>
          <w:szCs w:val="20"/>
        </w:rPr>
        <w:t>% frequency in Hz</w:t>
      </w:r>
    </w:p>
    <w:p w14:paraId="17CF9FF2"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0"/>
          <w:szCs w:val="20"/>
        </w:rPr>
        <w:t>lA</w:t>
      </w:r>
      <w:proofErr w:type="spellEnd"/>
      <w:r>
        <w:rPr>
          <w:rFonts w:ascii="Courier New" w:eastAsiaTheme="minorHAnsi" w:hAnsi="Courier New" w:cs="Courier New"/>
          <w:color w:val="000000"/>
          <w:sz w:val="20"/>
          <w:szCs w:val="20"/>
        </w:rPr>
        <w:t xml:space="preserve">  =</w:t>
      </w:r>
      <w:proofErr w:type="gramEnd"/>
      <w:r>
        <w:rPr>
          <w:rFonts w:ascii="Courier New" w:eastAsiaTheme="minorHAnsi" w:hAnsi="Courier New" w:cs="Courier New"/>
          <w:color w:val="000000"/>
          <w:sz w:val="20"/>
          <w:szCs w:val="20"/>
        </w:rPr>
        <w:t xml:space="preserve"> 0.15;                            </w:t>
      </w:r>
      <w:r>
        <w:rPr>
          <w:rFonts w:ascii="Courier New" w:eastAsiaTheme="minorHAnsi" w:hAnsi="Courier New" w:cs="Courier New"/>
          <w:color w:val="228B22"/>
          <w:sz w:val="20"/>
          <w:szCs w:val="20"/>
        </w:rPr>
        <w:t xml:space="preserve">% dipole total length, m     </w:t>
      </w:r>
    </w:p>
    <w:p w14:paraId="1337B8AB"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w   = 0.008;                           </w:t>
      </w:r>
      <w:r>
        <w:rPr>
          <w:rFonts w:ascii="Courier New" w:eastAsiaTheme="minorHAnsi" w:hAnsi="Courier New" w:cs="Courier New"/>
          <w:color w:val="228B22"/>
          <w:sz w:val="20"/>
          <w:szCs w:val="20"/>
        </w:rPr>
        <w:t>% width of the blade dipole, m</w:t>
      </w:r>
    </w:p>
    <w:p w14:paraId="5BB442F9"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proofErr w:type="spellStart"/>
      <w:r>
        <w:rPr>
          <w:rFonts w:ascii="Courier New" w:eastAsiaTheme="minorHAnsi" w:hAnsi="Courier New" w:cs="Courier New"/>
          <w:color w:val="000000"/>
          <w:sz w:val="20"/>
          <w:szCs w:val="20"/>
        </w:rPr>
        <w:t>antenna_spacing</w:t>
      </w:r>
      <w:proofErr w:type="spellEnd"/>
      <w:r>
        <w:rPr>
          <w:rFonts w:ascii="Courier New" w:eastAsiaTheme="minorHAnsi" w:hAnsi="Courier New" w:cs="Courier New"/>
          <w:color w:val="000000"/>
          <w:sz w:val="20"/>
          <w:szCs w:val="20"/>
        </w:rPr>
        <w:t xml:space="preserve"> = 1.0;                 </w:t>
      </w:r>
      <w:r>
        <w:rPr>
          <w:rFonts w:ascii="Courier New" w:eastAsiaTheme="minorHAnsi" w:hAnsi="Courier New" w:cs="Courier New"/>
          <w:color w:val="228B22"/>
          <w:sz w:val="20"/>
          <w:szCs w:val="20"/>
        </w:rPr>
        <w:t>% antenna spacing, m</w:t>
      </w:r>
    </w:p>
    <w:p w14:paraId="2D7A35E8"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228B22"/>
          <w:sz w:val="20"/>
          <w:szCs w:val="20"/>
        </w:rPr>
        <w:t>%% Antenna toolbox model: construct two antennas using array object</w:t>
      </w:r>
    </w:p>
    <w:p w14:paraId="4472CAE4"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d    = </w:t>
      </w:r>
      <w:proofErr w:type="gramStart"/>
      <w:r>
        <w:rPr>
          <w:rFonts w:ascii="Courier New" w:eastAsiaTheme="minorHAnsi" w:hAnsi="Courier New" w:cs="Courier New"/>
          <w:color w:val="000000"/>
          <w:sz w:val="20"/>
          <w:szCs w:val="20"/>
        </w:rPr>
        <w:t>dipole(</w:t>
      </w:r>
      <w:proofErr w:type="gramEnd"/>
      <w:r>
        <w:rPr>
          <w:rFonts w:ascii="Courier New" w:eastAsiaTheme="minorHAnsi" w:hAnsi="Courier New" w:cs="Courier New"/>
          <w:color w:val="A020F0"/>
          <w:sz w:val="20"/>
          <w:szCs w:val="20"/>
        </w:rPr>
        <w:t>'Length'</w:t>
      </w:r>
      <w:r>
        <w:rPr>
          <w:rFonts w:ascii="Courier New" w:eastAsiaTheme="minorHAnsi" w:hAnsi="Courier New" w:cs="Courier New"/>
          <w:color w:val="000000"/>
          <w:sz w:val="20"/>
          <w:szCs w:val="20"/>
        </w:rPr>
        <w:t xml:space="preserve">, </w:t>
      </w:r>
      <w:proofErr w:type="spellStart"/>
      <w:r>
        <w:rPr>
          <w:rFonts w:ascii="Courier New" w:eastAsiaTheme="minorHAnsi" w:hAnsi="Courier New" w:cs="Courier New"/>
          <w:color w:val="000000"/>
          <w:sz w:val="20"/>
          <w:szCs w:val="20"/>
        </w:rPr>
        <w:t>lA</w:t>
      </w:r>
      <w:proofErr w:type="spellEnd"/>
      <w:r>
        <w:rPr>
          <w:rFonts w:ascii="Courier New" w:eastAsiaTheme="minorHAnsi" w:hAnsi="Courier New" w:cs="Courier New"/>
          <w:color w:val="000000"/>
          <w:sz w:val="20"/>
          <w:szCs w:val="20"/>
        </w:rPr>
        <w:t xml:space="preserve"> ,</w:t>
      </w:r>
      <w:r>
        <w:rPr>
          <w:rFonts w:ascii="Courier New" w:eastAsiaTheme="minorHAnsi" w:hAnsi="Courier New" w:cs="Courier New"/>
          <w:color w:val="A020F0"/>
          <w:sz w:val="20"/>
          <w:szCs w:val="20"/>
        </w:rPr>
        <w:t>'Width'</w:t>
      </w:r>
      <w:r>
        <w:rPr>
          <w:rFonts w:ascii="Courier New" w:eastAsiaTheme="minorHAnsi" w:hAnsi="Courier New" w:cs="Courier New"/>
          <w:color w:val="000000"/>
          <w:sz w:val="20"/>
          <w:szCs w:val="20"/>
        </w:rPr>
        <w:t xml:space="preserve">, w);  </w:t>
      </w:r>
      <w:r>
        <w:rPr>
          <w:rFonts w:ascii="Courier New" w:eastAsiaTheme="minorHAnsi" w:hAnsi="Courier New" w:cs="Courier New"/>
          <w:color w:val="228B22"/>
          <w:sz w:val="20"/>
          <w:szCs w:val="20"/>
        </w:rPr>
        <w:t xml:space="preserve">% blade dipole model </w:t>
      </w:r>
    </w:p>
    <w:p w14:paraId="02DE5CDB"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l    = </w:t>
      </w:r>
      <w:proofErr w:type="spellStart"/>
      <w:proofErr w:type="gramStart"/>
      <w:r>
        <w:rPr>
          <w:rFonts w:ascii="Courier New" w:eastAsiaTheme="minorHAnsi" w:hAnsi="Courier New" w:cs="Courier New"/>
          <w:color w:val="000000"/>
          <w:sz w:val="20"/>
          <w:szCs w:val="20"/>
        </w:rPr>
        <w:t>linearArray</w:t>
      </w:r>
      <w:proofErr w:type="spellEnd"/>
      <w:r>
        <w:rPr>
          <w:rFonts w:ascii="Courier New" w:eastAsiaTheme="minorHAnsi" w:hAnsi="Courier New" w:cs="Courier New"/>
          <w:color w:val="000000"/>
          <w:sz w:val="20"/>
          <w:szCs w:val="20"/>
        </w:rPr>
        <w:t>(</w:t>
      </w:r>
      <w:proofErr w:type="gramEnd"/>
      <w:r>
        <w:rPr>
          <w:rFonts w:ascii="Courier New" w:eastAsiaTheme="minorHAnsi" w:hAnsi="Courier New" w:cs="Courier New"/>
          <w:color w:val="A020F0"/>
          <w:sz w:val="20"/>
          <w:szCs w:val="20"/>
        </w:rPr>
        <w:t>'Element'</w:t>
      </w:r>
      <w:r>
        <w:rPr>
          <w:rFonts w:ascii="Courier New" w:eastAsiaTheme="minorHAnsi" w:hAnsi="Courier New" w:cs="Courier New"/>
          <w:color w:val="000000"/>
          <w:sz w:val="20"/>
          <w:szCs w:val="20"/>
        </w:rPr>
        <w:t xml:space="preserve">, d, </w:t>
      </w:r>
      <w:r>
        <w:rPr>
          <w:rFonts w:ascii="Courier New" w:eastAsiaTheme="minorHAnsi" w:hAnsi="Courier New" w:cs="Courier New"/>
          <w:color w:val="A020F0"/>
          <w:sz w:val="20"/>
          <w:szCs w:val="20"/>
        </w:rPr>
        <w:t>'</w:t>
      </w:r>
      <w:proofErr w:type="spellStart"/>
      <w:r>
        <w:rPr>
          <w:rFonts w:ascii="Courier New" w:eastAsiaTheme="minorHAnsi" w:hAnsi="Courier New" w:cs="Courier New"/>
          <w:color w:val="A020F0"/>
          <w:sz w:val="20"/>
          <w:szCs w:val="20"/>
        </w:rPr>
        <w:t>ElementSpacing</w:t>
      </w:r>
      <w:proofErr w:type="spellEnd"/>
      <w:r>
        <w:rPr>
          <w:rFonts w:ascii="Courier New" w:eastAsiaTheme="minorHAnsi" w:hAnsi="Courier New" w:cs="Courier New"/>
          <w:color w:val="A020F0"/>
          <w:sz w:val="20"/>
          <w:szCs w:val="20"/>
        </w:rPr>
        <w:t>'</w:t>
      </w:r>
      <w:r>
        <w:rPr>
          <w:rFonts w:ascii="Courier New" w:eastAsiaTheme="minorHAnsi" w:hAnsi="Courier New" w:cs="Courier New"/>
          <w:color w:val="000000"/>
          <w:sz w:val="20"/>
          <w:szCs w:val="20"/>
        </w:rPr>
        <w:t xml:space="preserve">, </w:t>
      </w:r>
      <w:proofErr w:type="spellStart"/>
      <w:r>
        <w:rPr>
          <w:rFonts w:ascii="Courier New" w:eastAsiaTheme="minorHAnsi" w:hAnsi="Courier New" w:cs="Courier New"/>
          <w:color w:val="000000"/>
          <w:sz w:val="20"/>
          <w:szCs w:val="20"/>
        </w:rPr>
        <w:t>antenna_spacing</w:t>
      </w:r>
      <w:proofErr w:type="spellEnd"/>
      <w:r>
        <w:rPr>
          <w:rFonts w:ascii="Courier New" w:eastAsiaTheme="minorHAnsi" w:hAnsi="Courier New" w:cs="Courier New"/>
          <w:color w:val="000000"/>
          <w:sz w:val="20"/>
          <w:szCs w:val="20"/>
        </w:rPr>
        <w:t>);</w:t>
      </w:r>
    </w:p>
    <w:p w14:paraId="279CF0BD"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figure; show(l</w:t>
      </w:r>
      <w:proofErr w:type="gramStart"/>
      <w:r>
        <w:rPr>
          <w:rFonts w:ascii="Courier New" w:eastAsiaTheme="minorHAnsi" w:hAnsi="Courier New" w:cs="Courier New"/>
          <w:color w:val="000000"/>
          <w:sz w:val="20"/>
          <w:szCs w:val="20"/>
        </w:rPr>
        <w:t xml:space="preserve">);   </w:t>
      </w:r>
      <w:proofErr w:type="gramEnd"/>
      <w:r>
        <w:rPr>
          <w:rFonts w:ascii="Courier New" w:eastAsiaTheme="minorHAnsi" w:hAnsi="Courier New" w:cs="Courier New"/>
          <w:color w:val="000000"/>
          <w:sz w:val="20"/>
          <w:szCs w:val="20"/>
        </w:rPr>
        <w:t xml:space="preserve">                   </w:t>
      </w:r>
      <w:r>
        <w:rPr>
          <w:rFonts w:ascii="Courier New" w:eastAsiaTheme="minorHAnsi" w:hAnsi="Courier New" w:cs="Courier New"/>
          <w:color w:val="228B22"/>
          <w:sz w:val="20"/>
          <w:szCs w:val="20"/>
        </w:rPr>
        <w:t>% visualize geometry for two antennas</w:t>
      </w:r>
    </w:p>
    <w:p w14:paraId="4ACC3876"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S    = </w:t>
      </w:r>
      <w:proofErr w:type="spellStart"/>
      <w:r>
        <w:rPr>
          <w:rFonts w:ascii="Courier New" w:eastAsiaTheme="minorHAnsi" w:hAnsi="Courier New" w:cs="Courier New"/>
          <w:color w:val="000000"/>
          <w:sz w:val="20"/>
          <w:szCs w:val="20"/>
        </w:rPr>
        <w:t>sparameters</w:t>
      </w:r>
      <w:proofErr w:type="spellEnd"/>
      <w:r>
        <w:rPr>
          <w:rFonts w:ascii="Courier New" w:eastAsiaTheme="minorHAnsi" w:hAnsi="Courier New" w:cs="Courier New"/>
          <w:color w:val="000000"/>
          <w:sz w:val="20"/>
          <w:szCs w:val="20"/>
        </w:rPr>
        <w:t>(</w:t>
      </w:r>
      <w:proofErr w:type="spellStart"/>
      <w:proofErr w:type="gramStart"/>
      <w:r>
        <w:rPr>
          <w:rFonts w:ascii="Courier New" w:eastAsiaTheme="minorHAnsi" w:hAnsi="Courier New" w:cs="Courier New"/>
          <w:color w:val="000000"/>
          <w:sz w:val="20"/>
          <w:szCs w:val="20"/>
        </w:rPr>
        <w:t>l,f</w:t>
      </w:r>
      <w:proofErr w:type="spellEnd"/>
      <w:proofErr w:type="gramEnd"/>
      <w:r>
        <w:rPr>
          <w:rFonts w:ascii="Courier New" w:eastAsiaTheme="minorHAnsi" w:hAnsi="Courier New" w:cs="Courier New"/>
          <w:color w:val="000000"/>
          <w:sz w:val="20"/>
          <w:szCs w:val="20"/>
        </w:rPr>
        <w:t>);</w:t>
      </w:r>
    </w:p>
    <w:p w14:paraId="179EE162"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S</w:t>
      </w:r>
      <w:proofErr w:type="gramStart"/>
      <w:r>
        <w:rPr>
          <w:rFonts w:ascii="Courier New" w:eastAsiaTheme="minorHAnsi" w:hAnsi="Courier New" w:cs="Courier New"/>
          <w:color w:val="000000"/>
          <w:sz w:val="20"/>
          <w:szCs w:val="20"/>
        </w:rPr>
        <w:t>21  =</w:t>
      </w:r>
      <w:proofErr w:type="gramEnd"/>
      <w:r>
        <w:rPr>
          <w:rFonts w:ascii="Courier New" w:eastAsiaTheme="minorHAnsi" w:hAnsi="Courier New" w:cs="Courier New"/>
          <w:color w:val="000000"/>
          <w:sz w:val="20"/>
          <w:szCs w:val="20"/>
        </w:rPr>
        <w:t xml:space="preserve"> </w:t>
      </w:r>
      <w:proofErr w:type="spellStart"/>
      <w:r>
        <w:rPr>
          <w:rFonts w:ascii="Courier New" w:eastAsiaTheme="minorHAnsi" w:hAnsi="Courier New" w:cs="Courier New"/>
          <w:color w:val="000000"/>
          <w:sz w:val="20"/>
          <w:szCs w:val="20"/>
        </w:rPr>
        <w:t>rfparam</w:t>
      </w:r>
      <w:proofErr w:type="spellEnd"/>
      <w:r>
        <w:rPr>
          <w:rFonts w:ascii="Courier New" w:eastAsiaTheme="minorHAnsi" w:hAnsi="Courier New" w:cs="Courier New"/>
          <w:color w:val="000000"/>
          <w:sz w:val="20"/>
          <w:szCs w:val="20"/>
        </w:rPr>
        <w:t>(S,2,1);</w:t>
      </w:r>
    </w:p>
    <w:p w14:paraId="45393043" w14:textId="6A1B75FB" w:rsidR="00F855A0" w:rsidRDefault="00A91193"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TF</w:t>
      </w:r>
      <w:r w:rsidR="00F855A0">
        <w:rPr>
          <w:rFonts w:ascii="Courier New" w:eastAsiaTheme="minorHAnsi" w:hAnsi="Courier New" w:cs="Courier New"/>
          <w:color w:val="000000"/>
          <w:sz w:val="20"/>
          <w:szCs w:val="20"/>
        </w:rPr>
        <w:t xml:space="preserve">   = abs(S21</w:t>
      </w:r>
      <w:proofErr w:type="gramStart"/>
      <w:r w:rsidR="00F855A0">
        <w:rPr>
          <w:rFonts w:ascii="Courier New" w:eastAsiaTheme="minorHAnsi" w:hAnsi="Courier New" w:cs="Courier New"/>
          <w:color w:val="000000"/>
          <w:sz w:val="20"/>
          <w:szCs w:val="20"/>
        </w:rPr>
        <w:t>).^</w:t>
      </w:r>
      <w:proofErr w:type="gramEnd"/>
      <w:r w:rsidR="00F855A0">
        <w:rPr>
          <w:rFonts w:ascii="Courier New" w:eastAsiaTheme="minorHAnsi" w:hAnsi="Courier New" w:cs="Courier New"/>
          <w:color w:val="000000"/>
          <w:sz w:val="20"/>
          <w:szCs w:val="20"/>
        </w:rPr>
        <w:t xml:space="preserve">2;                   </w:t>
      </w:r>
      <w:r w:rsidR="00F855A0">
        <w:rPr>
          <w:rFonts w:ascii="Courier New" w:eastAsiaTheme="minorHAnsi" w:hAnsi="Courier New" w:cs="Courier New"/>
          <w:color w:val="228B22"/>
          <w:sz w:val="20"/>
          <w:szCs w:val="20"/>
        </w:rPr>
        <w:t>% power transfer function</w:t>
      </w:r>
    </w:p>
    <w:p w14:paraId="3DFD5501"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 </w:t>
      </w:r>
    </w:p>
    <w:p w14:paraId="3AB2D8F6"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228B22"/>
          <w:sz w:val="20"/>
          <w:szCs w:val="20"/>
        </w:rPr>
        <w:t>%% Plot power transfer function</w:t>
      </w:r>
    </w:p>
    <w:p w14:paraId="7A3A27C9" w14:textId="168FE60A" w:rsidR="00F855A0" w:rsidRDefault="00A91193"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r>
        <w:rPr>
          <w:rFonts w:ascii="Courier New" w:eastAsiaTheme="minorHAnsi" w:hAnsi="Courier New" w:cs="Courier New"/>
          <w:color w:val="000000"/>
          <w:sz w:val="20"/>
          <w:szCs w:val="20"/>
        </w:rPr>
        <w:t xml:space="preserve">figure; </w:t>
      </w:r>
      <w:proofErr w:type="spellStart"/>
      <w:proofErr w:type="gramStart"/>
      <w:r>
        <w:rPr>
          <w:rFonts w:ascii="Courier New" w:eastAsiaTheme="minorHAnsi" w:hAnsi="Courier New" w:cs="Courier New"/>
          <w:color w:val="000000"/>
          <w:sz w:val="20"/>
          <w:szCs w:val="20"/>
        </w:rPr>
        <w:t>semilogy</w:t>
      </w:r>
      <w:proofErr w:type="spellEnd"/>
      <w:r>
        <w:rPr>
          <w:rFonts w:ascii="Courier New" w:eastAsiaTheme="minorHAnsi" w:hAnsi="Courier New" w:cs="Courier New"/>
          <w:color w:val="000000"/>
          <w:sz w:val="20"/>
          <w:szCs w:val="20"/>
        </w:rPr>
        <w:t>(</w:t>
      </w:r>
      <w:proofErr w:type="gramEnd"/>
      <w:r>
        <w:rPr>
          <w:rFonts w:ascii="Courier New" w:eastAsiaTheme="minorHAnsi" w:hAnsi="Courier New" w:cs="Courier New"/>
          <w:color w:val="000000"/>
          <w:sz w:val="20"/>
          <w:szCs w:val="20"/>
        </w:rPr>
        <w:t xml:space="preserve">f/1e6, </w:t>
      </w:r>
      <w:proofErr w:type="spellStart"/>
      <w:r>
        <w:rPr>
          <w:rFonts w:ascii="Courier New" w:eastAsiaTheme="minorHAnsi" w:hAnsi="Courier New" w:cs="Courier New"/>
          <w:color w:val="000000"/>
          <w:sz w:val="20"/>
          <w:szCs w:val="20"/>
        </w:rPr>
        <w:t>TF</w:t>
      </w:r>
      <w:r w:rsidR="00F855A0">
        <w:rPr>
          <w:rFonts w:ascii="Courier New" w:eastAsiaTheme="minorHAnsi" w:hAnsi="Courier New" w:cs="Courier New"/>
          <w:color w:val="000000"/>
          <w:sz w:val="20"/>
          <w:szCs w:val="20"/>
        </w:rPr>
        <w:t>,</w:t>
      </w:r>
      <w:r w:rsidR="00F855A0">
        <w:rPr>
          <w:rFonts w:ascii="Courier New" w:eastAsiaTheme="minorHAnsi" w:hAnsi="Courier New" w:cs="Courier New"/>
          <w:color w:val="A020F0"/>
          <w:sz w:val="20"/>
          <w:szCs w:val="20"/>
        </w:rPr>
        <w:t>'r</w:t>
      </w:r>
      <w:proofErr w:type="spellEnd"/>
      <w:r w:rsidR="00F855A0">
        <w:rPr>
          <w:rFonts w:ascii="Courier New" w:eastAsiaTheme="minorHAnsi" w:hAnsi="Courier New" w:cs="Courier New"/>
          <w:color w:val="A020F0"/>
          <w:sz w:val="20"/>
          <w:szCs w:val="20"/>
        </w:rPr>
        <w:t>'</w:t>
      </w:r>
      <w:r w:rsidR="00F855A0">
        <w:rPr>
          <w:rFonts w:ascii="Courier New" w:eastAsiaTheme="minorHAnsi" w:hAnsi="Courier New" w:cs="Courier New"/>
          <w:color w:val="000000"/>
          <w:sz w:val="20"/>
          <w:szCs w:val="20"/>
        </w:rPr>
        <w:t xml:space="preserve">, </w:t>
      </w:r>
      <w:r w:rsidR="00F855A0">
        <w:rPr>
          <w:rFonts w:ascii="Courier New" w:eastAsiaTheme="minorHAnsi" w:hAnsi="Courier New" w:cs="Courier New"/>
          <w:color w:val="A020F0"/>
          <w:sz w:val="20"/>
          <w:szCs w:val="20"/>
        </w:rPr>
        <w:t>'</w:t>
      </w:r>
      <w:proofErr w:type="spellStart"/>
      <w:r w:rsidR="00F855A0">
        <w:rPr>
          <w:rFonts w:ascii="Courier New" w:eastAsiaTheme="minorHAnsi" w:hAnsi="Courier New" w:cs="Courier New"/>
          <w:color w:val="A020F0"/>
          <w:sz w:val="20"/>
          <w:szCs w:val="20"/>
        </w:rPr>
        <w:t>LineWidth</w:t>
      </w:r>
      <w:proofErr w:type="spellEnd"/>
      <w:r w:rsidR="00F855A0">
        <w:rPr>
          <w:rFonts w:ascii="Courier New" w:eastAsiaTheme="minorHAnsi" w:hAnsi="Courier New" w:cs="Courier New"/>
          <w:color w:val="A020F0"/>
          <w:sz w:val="20"/>
          <w:szCs w:val="20"/>
        </w:rPr>
        <w:t>'</w:t>
      </w:r>
      <w:r w:rsidR="00F855A0">
        <w:rPr>
          <w:rFonts w:ascii="Courier New" w:eastAsiaTheme="minorHAnsi" w:hAnsi="Courier New" w:cs="Courier New"/>
          <w:color w:val="000000"/>
          <w:sz w:val="20"/>
          <w:szCs w:val="20"/>
        </w:rPr>
        <w:t xml:space="preserve">, 2); grid </w:t>
      </w:r>
      <w:r w:rsidR="00F855A0">
        <w:rPr>
          <w:rFonts w:ascii="Courier New" w:eastAsiaTheme="minorHAnsi" w:hAnsi="Courier New" w:cs="Courier New"/>
          <w:color w:val="A020F0"/>
          <w:sz w:val="20"/>
          <w:szCs w:val="20"/>
        </w:rPr>
        <w:t>on</w:t>
      </w:r>
    </w:p>
    <w:p w14:paraId="241542BB" w14:textId="11FE126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proofErr w:type="gramStart"/>
      <w:r>
        <w:rPr>
          <w:rFonts w:ascii="Courier New" w:eastAsiaTheme="minorHAnsi" w:hAnsi="Courier New" w:cs="Courier New"/>
          <w:color w:val="000000"/>
          <w:sz w:val="20"/>
          <w:szCs w:val="20"/>
        </w:rPr>
        <w:t>title(</w:t>
      </w:r>
      <w:proofErr w:type="gramEnd"/>
      <w:r>
        <w:rPr>
          <w:rFonts w:ascii="Courier New" w:eastAsiaTheme="minorHAnsi" w:hAnsi="Courier New" w:cs="Courier New"/>
          <w:color w:val="A020F0"/>
          <w:sz w:val="20"/>
          <w:szCs w:val="20"/>
        </w:rPr>
        <w:t>'Ratio of received to transmitted power (</w:t>
      </w:r>
      <w:r w:rsidR="006E00D3">
        <w:rPr>
          <w:rFonts w:ascii="Courier New" w:eastAsiaTheme="minorHAnsi" w:hAnsi="Courier New" w:cs="Courier New"/>
          <w:color w:val="A020F0"/>
          <w:sz w:val="20"/>
          <w:szCs w:val="20"/>
        </w:rPr>
        <w:t xml:space="preserve">power </w:t>
      </w:r>
      <w:r>
        <w:rPr>
          <w:rFonts w:ascii="Courier New" w:eastAsiaTheme="minorHAnsi" w:hAnsi="Courier New" w:cs="Courier New"/>
          <w:color w:val="A020F0"/>
          <w:sz w:val="20"/>
          <w:szCs w:val="20"/>
        </w:rPr>
        <w:t>transfer function)'</w:t>
      </w:r>
      <w:r>
        <w:rPr>
          <w:rFonts w:ascii="Courier New" w:eastAsiaTheme="minorHAnsi" w:hAnsi="Courier New" w:cs="Courier New"/>
          <w:color w:val="000000"/>
          <w:sz w:val="20"/>
          <w:szCs w:val="20"/>
        </w:rPr>
        <w:t>)</w:t>
      </w:r>
    </w:p>
    <w:p w14:paraId="5EADCB63"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0"/>
          <w:szCs w:val="20"/>
        </w:rPr>
        <w:t>xlabel</w:t>
      </w:r>
      <w:proofErr w:type="spellEnd"/>
      <w:r>
        <w:rPr>
          <w:rFonts w:ascii="Courier New" w:eastAsiaTheme="minorHAnsi" w:hAnsi="Courier New" w:cs="Courier New"/>
          <w:color w:val="000000"/>
          <w:sz w:val="20"/>
          <w:szCs w:val="20"/>
        </w:rPr>
        <w:t>(</w:t>
      </w:r>
      <w:proofErr w:type="gramEnd"/>
      <w:r>
        <w:rPr>
          <w:rFonts w:ascii="Courier New" w:eastAsiaTheme="minorHAnsi" w:hAnsi="Courier New" w:cs="Courier New"/>
          <w:color w:val="A020F0"/>
          <w:sz w:val="20"/>
          <w:szCs w:val="20"/>
        </w:rPr>
        <w:t>'Frequency, MHz'</w:t>
      </w:r>
      <w:r>
        <w:rPr>
          <w:rFonts w:ascii="Courier New" w:eastAsiaTheme="minorHAnsi" w:hAnsi="Courier New" w:cs="Courier New"/>
          <w:color w:val="000000"/>
          <w:sz w:val="20"/>
          <w:szCs w:val="20"/>
        </w:rPr>
        <w:t>)</w:t>
      </w:r>
    </w:p>
    <w:p w14:paraId="4C606B6F"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0"/>
          <w:szCs w:val="20"/>
        </w:rPr>
        <w:t>ylabel</w:t>
      </w:r>
      <w:proofErr w:type="spellEnd"/>
      <w:r>
        <w:rPr>
          <w:rFonts w:ascii="Courier New" w:eastAsiaTheme="minorHAnsi" w:hAnsi="Courier New" w:cs="Courier New"/>
          <w:color w:val="000000"/>
          <w:sz w:val="20"/>
          <w:szCs w:val="20"/>
        </w:rPr>
        <w:t>(</w:t>
      </w:r>
      <w:proofErr w:type="gramEnd"/>
      <w:r>
        <w:rPr>
          <w:rFonts w:ascii="Courier New" w:eastAsiaTheme="minorHAnsi" w:hAnsi="Courier New" w:cs="Courier New"/>
          <w:color w:val="A020F0"/>
          <w:sz w:val="20"/>
          <w:szCs w:val="20"/>
        </w:rPr>
        <w:t>'Transfer function, dimensionless'</w:t>
      </w:r>
      <w:r>
        <w:rPr>
          <w:rFonts w:ascii="Courier New" w:eastAsiaTheme="minorHAnsi" w:hAnsi="Courier New" w:cs="Courier New"/>
          <w:color w:val="000000"/>
          <w:sz w:val="20"/>
          <w:szCs w:val="20"/>
        </w:rPr>
        <w:t>)</w:t>
      </w:r>
    </w:p>
    <w:p w14:paraId="2A064C54" w14:textId="77777777" w:rsidR="00F855A0" w:rsidRDefault="00F855A0" w:rsidP="00F855A0">
      <w:pPr>
        <w:shd w:val="clear" w:color="auto" w:fill="E2EFD9" w:themeFill="accent6" w:themeFillTint="33"/>
        <w:autoSpaceDE w:val="0"/>
        <w:autoSpaceDN w:val="0"/>
        <w:adjustRightInd w:val="0"/>
        <w:spacing w:after="0" w:line="240" w:lineRule="auto"/>
        <w:rPr>
          <w:rFonts w:ascii="Courier New" w:eastAsiaTheme="minorHAnsi" w:hAnsi="Courier New" w:cs="Courier New"/>
          <w:sz w:val="24"/>
          <w:szCs w:val="24"/>
        </w:rPr>
      </w:pPr>
    </w:p>
    <w:p w14:paraId="4EAB0589" w14:textId="77777777" w:rsidR="005B5125" w:rsidRDefault="005B5125" w:rsidP="00383FA0">
      <w:pPr>
        <w:spacing w:after="0" w:line="240" w:lineRule="auto"/>
        <w:jc w:val="both"/>
        <w:rPr>
          <w:rFonts w:ascii="Times New Roman" w:hAnsi="Times New Roman"/>
          <w:sz w:val="24"/>
          <w:szCs w:val="24"/>
        </w:rPr>
      </w:pPr>
    </w:p>
    <w:p w14:paraId="3426F340" w14:textId="77777777" w:rsidR="006E00D3" w:rsidRDefault="006E00D3">
      <w:pPr>
        <w:spacing w:after="160" w:line="259" w:lineRule="auto"/>
        <w:rPr>
          <w:rFonts w:ascii="Times New Roman" w:hAnsi="Times New Roman"/>
          <w:b/>
          <w:sz w:val="24"/>
          <w:szCs w:val="24"/>
        </w:rPr>
      </w:pPr>
      <w:r>
        <w:rPr>
          <w:rFonts w:ascii="Times New Roman" w:hAnsi="Times New Roman"/>
          <w:b/>
          <w:sz w:val="24"/>
          <w:szCs w:val="24"/>
        </w:rPr>
        <w:br w:type="page"/>
      </w:r>
    </w:p>
    <w:p w14:paraId="12003C81" w14:textId="77F604E6" w:rsidR="00C40FA4" w:rsidRDefault="00A049E1" w:rsidP="00C40FA4">
      <w:pPr>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lastRenderedPageBreak/>
        <w:t>Your T</w:t>
      </w:r>
      <w:r w:rsidRPr="003970FF">
        <w:rPr>
          <w:rFonts w:ascii="Times New Roman" w:hAnsi="Times New Roman"/>
          <w:b/>
          <w:sz w:val="24"/>
          <w:szCs w:val="24"/>
        </w:rPr>
        <w:t>ask</w:t>
      </w:r>
      <w:r>
        <w:rPr>
          <w:rFonts w:ascii="Times New Roman" w:hAnsi="Times New Roman"/>
          <w:b/>
          <w:sz w:val="24"/>
          <w:szCs w:val="24"/>
        </w:rPr>
        <w:t xml:space="preserve"> #4</w:t>
      </w:r>
      <w:r w:rsidRPr="003970FF">
        <w:rPr>
          <w:rFonts w:ascii="Times New Roman" w:hAnsi="Times New Roman"/>
          <w:b/>
          <w:sz w:val="24"/>
          <w:szCs w:val="24"/>
        </w:rPr>
        <w:t>:</w:t>
      </w:r>
    </w:p>
    <w:p w14:paraId="2E1DCB46" w14:textId="77777777" w:rsidR="00C40FA4" w:rsidRPr="00C40FA4" w:rsidRDefault="00C40FA4" w:rsidP="00C40FA4">
      <w:pPr>
        <w:pStyle w:val="ListParagraph"/>
        <w:numPr>
          <w:ilvl w:val="0"/>
          <w:numId w:val="12"/>
        </w:numPr>
        <w:autoSpaceDE w:val="0"/>
        <w:autoSpaceDN w:val="0"/>
        <w:adjustRightInd w:val="0"/>
        <w:spacing w:after="0" w:line="240" w:lineRule="auto"/>
        <w:rPr>
          <w:rFonts w:ascii="Times New Roman" w:hAnsi="Times New Roman"/>
          <w:sz w:val="24"/>
          <w:szCs w:val="24"/>
        </w:rPr>
      </w:pPr>
      <w:r w:rsidRPr="00C40FA4">
        <w:rPr>
          <w:rFonts w:ascii="Times New Roman" w:hAnsi="Times New Roman"/>
          <w:sz w:val="24"/>
          <w:szCs w:val="24"/>
        </w:rPr>
        <w:t xml:space="preserve">Using the sample script given above, determine at which operating frequency, </w:t>
      </w:r>
      <w:r w:rsidRPr="00230A2B">
        <w:rPr>
          <w:position w:val="-14"/>
        </w:rPr>
        <w:object w:dxaOrig="840" w:dyaOrig="380" w14:anchorId="062EE092">
          <v:shape id="_x0000_i1032" type="#_x0000_t75" style="width:42pt;height:18.65pt" o:ole="">
            <v:imagedata r:id="rId23" o:title=""/>
          </v:shape>
          <o:OLEObject Type="Embed" ProgID="Equation.3" ShapeID="_x0000_i1032" DrawAspect="Content" ObjectID="_1637339819" r:id="rId24"/>
        </w:object>
      </w:r>
      <w:r w:rsidRPr="00C40FA4">
        <w:rPr>
          <w:rFonts w:ascii="Times New Roman" w:hAnsi="Times New Roman"/>
          <w:sz w:val="24"/>
          <w:szCs w:val="24"/>
        </w:rPr>
        <w:t>,  is the received power maximized? Is this frequency close to antenna’s resonant frequency?</w:t>
      </w:r>
    </w:p>
    <w:p w14:paraId="480C0EED" w14:textId="77777777" w:rsidR="00230A2B" w:rsidRDefault="00230A2B" w:rsidP="007628F4">
      <w:pPr>
        <w:autoSpaceDE w:val="0"/>
        <w:autoSpaceDN w:val="0"/>
        <w:adjustRightInd w:val="0"/>
        <w:spacing w:after="0" w:line="240" w:lineRule="auto"/>
        <w:rPr>
          <w:rFonts w:ascii="Times New Roman" w:hAnsi="Times New Roman"/>
          <w:sz w:val="24"/>
          <w:szCs w:val="24"/>
        </w:rPr>
      </w:pPr>
    </w:p>
    <w:p w14:paraId="11A5736A" w14:textId="77777777" w:rsidR="00230A2B" w:rsidRPr="00C40FA4" w:rsidRDefault="00230A2B" w:rsidP="00C40FA4">
      <w:pPr>
        <w:spacing w:after="0" w:line="240" w:lineRule="auto"/>
        <w:jc w:val="both"/>
        <w:rPr>
          <w:rFonts w:ascii="Times New Roman" w:hAnsi="Times New Roman"/>
          <w:sz w:val="24"/>
          <w:szCs w:val="24"/>
        </w:rPr>
      </w:pPr>
    </w:p>
    <w:tbl>
      <w:tblPr>
        <w:tblStyle w:val="TableGrid"/>
        <w:tblW w:w="0" w:type="auto"/>
        <w:tblInd w:w="-5" w:type="dxa"/>
        <w:tblLook w:val="04A0" w:firstRow="1" w:lastRow="0" w:firstColumn="1" w:lastColumn="0" w:noHBand="0" w:noVBand="1"/>
      </w:tblPr>
      <w:tblGrid>
        <w:gridCol w:w="9355"/>
      </w:tblGrid>
      <w:tr w:rsidR="00230A2B" w14:paraId="714D1999" w14:textId="77777777" w:rsidTr="00230A2B">
        <w:tc>
          <w:tcPr>
            <w:tcW w:w="9355" w:type="dxa"/>
          </w:tcPr>
          <w:p w14:paraId="134970C5" w14:textId="77777777" w:rsidR="00230A2B" w:rsidRDefault="00230A2B" w:rsidP="00405755">
            <w:pPr>
              <w:pStyle w:val="ListParagraph"/>
              <w:spacing w:after="0" w:line="240" w:lineRule="auto"/>
              <w:ind w:left="0"/>
              <w:contextualSpacing w:val="0"/>
              <w:jc w:val="both"/>
              <w:rPr>
                <w:rFonts w:ascii="Times New Roman" w:hAnsi="Times New Roman"/>
                <w:sz w:val="24"/>
                <w:szCs w:val="24"/>
              </w:rPr>
            </w:pPr>
          </w:p>
          <w:p w14:paraId="0377DF15" w14:textId="6F3ED850" w:rsidR="00230A2B" w:rsidRDefault="00230A2B" w:rsidP="00405755">
            <w:pPr>
              <w:pStyle w:val="ListParagraph"/>
              <w:spacing w:after="0" w:line="240" w:lineRule="auto"/>
              <w:ind w:left="0"/>
              <w:contextualSpacing w:val="0"/>
              <w:jc w:val="both"/>
              <w:rPr>
                <w:rFonts w:ascii="Times New Roman" w:hAnsi="Times New Roman"/>
                <w:sz w:val="24"/>
                <w:szCs w:val="24"/>
              </w:rPr>
            </w:pPr>
            <w:r w:rsidRPr="00230A2B">
              <w:rPr>
                <w:rFonts w:ascii="Times New Roman" w:hAnsi="Times New Roman"/>
                <w:position w:val="-14"/>
                <w:sz w:val="24"/>
                <w:szCs w:val="24"/>
              </w:rPr>
              <w:object w:dxaOrig="840" w:dyaOrig="380" w14:anchorId="4F6A04B3">
                <v:shape id="_x0000_i1033" type="#_x0000_t75" style="width:42pt;height:18.65pt" o:ole="">
                  <v:imagedata r:id="rId25" o:title=""/>
                </v:shape>
                <o:OLEObject Type="Embed" ProgID="Equation.3" ShapeID="_x0000_i1033" DrawAspect="Content" ObjectID="_1637339820" r:id="rId26"/>
              </w:object>
            </w:r>
            <w:r>
              <w:rPr>
                <w:rFonts w:ascii="Times New Roman" w:hAnsi="Times New Roman"/>
                <w:sz w:val="24"/>
                <w:szCs w:val="24"/>
              </w:rPr>
              <w:t xml:space="preserve"> = (show units</w:t>
            </w:r>
            <w:proofErr w:type="gramStart"/>
            <w:r>
              <w:rPr>
                <w:rFonts w:ascii="Times New Roman" w:hAnsi="Times New Roman"/>
                <w:sz w:val="24"/>
                <w:szCs w:val="24"/>
              </w:rPr>
              <w:t>):_</w:t>
            </w:r>
            <w:proofErr w:type="gramEnd"/>
            <w:r>
              <w:rPr>
                <w:rFonts w:ascii="Times New Roman" w:hAnsi="Times New Roman"/>
                <w:sz w:val="24"/>
                <w:szCs w:val="24"/>
              </w:rPr>
              <w:t>___</w:t>
            </w:r>
            <w:r w:rsidR="00B87E02">
              <w:rPr>
                <w:rFonts w:ascii="Times New Roman" w:hAnsi="Times New Roman"/>
                <w:sz w:val="24"/>
                <w:szCs w:val="24"/>
              </w:rPr>
              <w:t>906</w:t>
            </w:r>
            <w:r w:rsidR="006D6F81">
              <w:rPr>
                <w:rFonts w:ascii="Times New Roman" w:hAnsi="Times New Roman"/>
                <w:sz w:val="24"/>
                <w:szCs w:val="24"/>
              </w:rPr>
              <w:t>M</w:t>
            </w:r>
            <w:r w:rsidR="00B87E02">
              <w:rPr>
                <w:rFonts w:ascii="Times New Roman" w:hAnsi="Times New Roman"/>
                <w:sz w:val="24"/>
                <w:szCs w:val="24"/>
              </w:rPr>
              <w:t>Hz</w:t>
            </w:r>
            <w:r>
              <w:rPr>
                <w:rFonts w:ascii="Times New Roman" w:hAnsi="Times New Roman"/>
                <w:sz w:val="24"/>
                <w:szCs w:val="24"/>
              </w:rPr>
              <w:t>________________</w:t>
            </w:r>
          </w:p>
          <w:p w14:paraId="1CEE700F" w14:textId="77777777" w:rsidR="00664680" w:rsidRDefault="00C40FA4" w:rsidP="00C40FA4">
            <w:pPr>
              <w:pStyle w:val="ListParagraph"/>
              <w:spacing w:after="0" w:line="240" w:lineRule="auto"/>
              <w:ind w:left="0"/>
              <w:contextualSpacing w:val="0"/>
              <w:rPr>
                <w:rFonts w:ascii="Times New Roman" w:hAnsi="Times New Roman"/>
                <w:sz w:val="24"/>
                <w:szCs w:val="24"/>
              </w:rPr>
            </w:pPr>
            <w:r>
              <w:rPr>
                <w:rFonts w:ascii="Times New Roman" w:hAnsi="Times New Roman"/>
                <w:sz w:val="24"/>
                <w:szCs w:val="24"/>
              </w:rPr>
              <w:t>R</w:t>
            </w:r>
            <w:r w:rsidR="00230A2B">
              <w:rPr>
                <w:rFonts w:ascii="Times New Roman" w:hAnsi="Times New Roman"/>
                <w:sz w:val="24"/>
                <w:szCs w:val="24"/>
              </w:rPr>
              <w:t xml:space="preserve">elative difference </w:t>
            </w:r>
            <w:r>
              <w:rPr>
                <w:rFonts w:ascii="Times New Roman" w:hAnsi="Times New Roman"/>
                <w:sz w:val="24"/>
                <w:szCs w:val="24"/>
              </w:rPr>
              <w:t xml:space="preserve">percentage </w:t>
            </w:r>
            <w:r w:rsidR="00230A2B">
              <w:rPr>
                <w:rFonts w:ascii="Times New Roman" w:hAnsi="Times New Roman"/>
                <w:sz w:val="24"/>
                <w:szCs w:val="24"/>
              </w:rPr>
              <w:t>from the antenna’s resonant frequency (if any)</w:t>
            </w:r>
            <w:r w:rsidR="00664680">
              <w:rPr>
                <w:rFonts w:ascii="Times New Roman" w:hAnsi="Times New Roman"/>
                <w:sz w:val="24"/>
                <w:szCs w:val="24"/>
              </w:rPr>
              <w:t xml:space="preserve"> </w:t>
            </w:r>
          </w:p>
          <w:p w14:paraId="28B5CDDF" w14:textId="5CF869E5" w:rsidR="00230A2B" w:rsidRDefault="00230A2B" w:rsidP="00C40FA4">
            <w:pPr>
              <w:pStyle w:val="ListParagraph"/>
              <w:spacing w:after="0" w:line="240" w:lineRule="auto"/>
              <w:ind w:left="0"/>
              <w:contextualSpacing w:val="0"/>
              <w:rPr>
                <w:rFonts w:ascii="Times New Roman" w:hAnsi="Times New Roman"/>
                <w:sz w:val="24"/>
                <w:szCs w:val="24"/>
              </w:rPr>
            </w:pPr>
            <w:r>
              <w:rPr>
                <w:rFonts w:ascii="Times New Roman" w:hAnsi="Times New Roman"/>
                <w:sz w:val="24"/>
                <w:szCs w:val="24"/>
              </w:rPr>
              <w:t>_________</w:t>
            </w:r>
            <w:r w:rsidR="006D6F81">
              <w:rPr>
                <w:rFonts w:ascii="Times New Roman" w:hAnsi="Times New Roman"/>
                <w:sz w:val="24"/>
                <w:szCs w:val="24"/>
              </w:rPr>
              <w:t>2.76%</w:t>
            </w:r>
            <w:r>
              <w:rPr>
                <w:rFonts w:ascii="Times New Roman" w:hAnsi="Times New Roman"/>
                <w:sz w:val="24"/>
                <w:szCs w:val="24"/>
              </w:rPr>
              <w:t>____________</w:t>
            </w:r>
          </w:p>
          <w:p w14:paraId="61A7A20D" w14:textId="77777777" w:rsidR="00230A2B" w:rsidRDefault="00230A2B" w:rsidP="00405755">
            <w:pPr>
              <w:pStyle w:val="ListParagraph"/>
              <w:spacing w:after="0" w:line="240" w:lineRule="auto"/>
              <w:ind w:left="0"/>
              <w:contextualSpacing w:val="0"/>
              <w:jc w:val="both"/>
              <w:rPr>
                <w:rFonts w:ascii="Times New Roman" w:hAnsi="Times New Roman"/>
                <w:sz w:val="24"/>
                <w:szCs w:val="24"/>
              </w:rPr>
            </w:pPr>
          </w:p>
          <w:p w14:paraId="7700B5D8" w14:textId="77777777" w:rsidR="00230A2B" w:rsidRDefault="00230A2B" w:rsidP="00405755">
            <w:pPr>
              <w:pStyle w:val="ListParagraph"/>
              <w:spacing w:after="0" w:line="240" w:lineRule="auto"/>
              <w:ind w:left="0"/>
              <w:contextualSpacing w:val="0"/>
              <w:jc w:val="both"/>
              <w:rPr>
                <w:rFonts w:ascii="Times New Roman" w:hAnsi="Times New Roman"/>
                <w:sz w:val="24"/>
                <w:szCs w:val="24"/>
              </w:rPr>
            </w:pPr>
            <w:r>
              <w:rPr>
                <w:rFonts w:ascii="Times New Roman" w:hAnsi="Times New Roman"/>
                <w:sz w:val="24"/>
                <w:szCs w:val="24"/>
              </w:rPr>
              <w:t xml:space="preserve"> </w:t>
            </w:r>
          </w:p>
        </w:tc>
      </w:tr>
    </w:tbl>
    <w:p w14:paraId="35DC05C8" w14:textId="77777777" w:rsidR="00230A2B" w:rsidRDefault="00230A2B" w:rsidP="00230A2B">
      <w:pPr>
        <w:spacing w:after="0" w:line="240" w:lineRule="auto"/>
        <w:jc w:val="both"/>
        <w:rPr>
          <w:rFonts w:ascii="Times New Roman" w:hAnsi="Times New Roman"/>
          <w:sz w:val="24"/>
          <w:szCs w:val="24"/>
        </w:rPr>
      </w:pPr>
    </w:p>
    <w:p w14:paraId="54D6A598" w14:textId="77777777" w:rsidR="006934F8" w:rsidRPr="00C40FA4" w:rsidRDefault="006934F8" w:rsidP="006934F8">
      <w:pPr>
        <w:pStyle w:val="ListParagraph"/>
        <w:numPr>
          <w:ilvl w:val="0"/>
          <w:numId w:val="12"/>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Using the sample script given above, fill out the following table. </w:t>
      </w:r>
      <w:r w:rsidRPr="005D378F">
        <w:rPr>
          <w:rFonts w:ascii="Times New Roman" w:hAnsi="Times New Roman"/>
          <w:b/>
          <w:sz w:val="24"/>
          <w:szCs w:val="24"/>
        </w:rPr>
        <w:t xml:space="preserve">Both TX and RX antennas operate exactly at </w:t>
      </w:r>
      <w:r w:rsidRPr="005D378F">
        <w:rPr>
          <w:rFonts w:ascii="Times New Roman" w:hAnsi="Times New Roman"/>
          <w:b/>
          <w:position w:val="-14"/>
          <w:sz w:val="24"/>
          <w:szCs w:val="24"/>
        </w:rPr>
        <w:object w:dxaOrig="840" w:dyaOrig="380" w14:anchorId="314321B1">
          <v:shape id="_x0000_i1034" type="#_x0000_t75" style="width:42pt;height:18.65pt" o:ole="">
            <v:imagedata r:id="rId25" o:title=""/>
          </v:shape>
          <o:OLEObject Type="Embed" ProgID="Equation.3" ShapeID="_x0000_i1034" DrawAspect="Content" ObjectID="_1637339821" r:id="rId27"/>
        </w:object>
      </w:r>
      <w:r w:rsidRPr="005D378F">
        <w:rPr>
          <w:rFonts w:ascii="Times New Roman" w:hAnsi="Times New Roman"/>
          <w:b/>
          <w:sz w:val="24"/>
          <w:szCs w:val="24"/>
        </w:rPr>
        <w:t>.</w:t>
      </w:r>
      <w:r>
        <w:rPr>
          <w:rFonts w:ascii="Times New Roman" w:hAnsi="Times New Roman"/>
          <w:sz w:val="24"/>
          <w:szCs w:val="24"/>
        </w:rPr>
        <w:t xml:space="preserve"> </w:t>
      </w:r>
    </w:p>
    <w:p w14:paraId="499B8D30" w14:textId="77777777" w:rsidR="00A957FA" w:rsidRDefault="00A957FA" w:rsidP="007628F4">
      <w:pPr>
        <w:autoSpaceDE w:val="0"/>
        <w:autoSpaceDN w:val="0"/>
        <w:adjustRightInd w:val="0"/>
        <w:spacing w:after="0" w:line="240" w:lineRule="auto"/>
        <w:rPr>
          <w:rFonts w:ascii="Times New Roman" w:hAnsi="Times New Roman"/>
          <w:sz w:val="24"/>
          <w:szCs w:val="24"/>
        </w:rPr>
      </w:pPr>
    </w:p>
    <w:p w14:paraId="6F844386" w14:textId="77777777" w:rsidR="00F855A0" w:rsidRDefault="005D378F"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Table 1. </w:t>
      </w:r>
      <w:r w:rsidR="00C40FA4">
        <w:rPr>
          <w:rFonts w:ascii="Times New Roman" w:hAnsi="Times New Roman"/>
          <w:sz w:val="24"/>
          <w:szCs w:val="24"/>
        </w:rPr>
        <w:t>Appreciation of received power at different antenna separation distances.</w:t>
      </w:r>
    </w:p>
    <w:p w14:paraId="401F6AC2" w14:textId="77777777" w:rsidR="00F855A0" w:rsidRDefault="00F855A0" w:rsidP="007628F4">
      <w:pPr>
        <w:autoSpaceDE w:val="0"/>
        <w:autoSpaceDN w:val="0"/>
        <w:adjustRightInd w:val="0"/>
        <w:spacing w:after="0" w:line="240" w:lineRule="auto"/>
        <w:rPr>
          <w:rFonts w:ascii="Times New Roman" w:hAnsi="Times New Roman"/>
          <w:sz w:val="24"/>
          <w:szCs w:val="24"/>
        </w:rPr>
      </w:pPr>
    </w:p>
    <w:tbl>
      <w:tblPr>
        <w:tblStyle w:val="TableGrid"/>
        <w:tblW w:w="0" w:type="auto"/>
        <w:tblLook w:val="04A0" w:firstRow="1" w:lastRow="0" w:firstColumn="1" w:lastColumn="0" w:noHBand="0" w:noVBand="1"/>
      </w:tblPr>
      <w:tblGrid>
        <w:gridCol w:w="1948"/>
        <w:gridCol w:w="1885"/>
        <w:gridCol w:w="1987"/>
        <w:gridCol w:w="3530"/>
      </w:tblGrid>
      <w:tr w:rsidR="00230A2B" w14:paraId="454AE1A2" w14:textId="77777777" w:rsidTr="00230A2B">
        <w:tc>
          <w:tcPr>
            <w:tcW w:w="2337" w:type="dxa"/>
          </w:tcPr>
          <w:p w14:paraId="104F70B7" w14:textId="77777777" w:rsidR="00230A2B" w:rsidRDefault="005D378F"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Transmit</w:t>
            </w:r>
            <w:r w:rsidR="00230A2B">
              <w:rPr>
                <w:rFonts w:ascii="Times New Roman" w:hAnsi="Times New Roman"/>
                <w:sz w:val="24"/>
                <w:szCs w:val="24"/>
              </w:rPr>
              <w:t xml:space="preserve"> power (power of </w:t>
            </w:r>
            <w:r>
              <w:rPr>
                <w:rFonts w:ascii="Times New Roman" w:hAnsi="Times New Roman"/>
                <w:sz w:val="24"/>
                <w:szCs w:val="24"/>
              </w:rPr>
              <w:t xml:space="preserve">the </w:t>
            </w:r>
            <w:r w:rsidR="00230A2B">
              <w:rPr>
                <w:rFonts w:ascii="Times New Roman" w:hAnsi="Times New Roman"/>
                <w:sz w:val="24"/>
                <w:szCs w:val="24"/>
              </w:rPr>
              <w:t>transmit</w:t>
            </w:r>
            <w:r>
              <w:rPr>
                <w:rFonts w:ascii="Times New Roman" w:hAnsi="Times New Roman"/>
                <w:sz w:val="24"/>
                <w:szCs w:val="24"/>
              </w:rPr>
              <w:t>ter</w:t>
            </w:r>
            <w:r w:rsidR="00230A2B">
              <w:rPr>
                <w:rFonts w:ascii="Times New Roman" w:hAnsi="Times New Roman"/>
                <w:sz w:val="24"/>
                <w:szCs w:val="24"/>
              </w:rPr>
              <w:t xml:space="preserve"> antenna)</w:t>
            </w:r>
          </w:p>
        </w:tc>
        <w:tc>
          <w:tcPr>
            <w:tcW w:w="2337" w:type="dxa"/>
          </w:tcPr>
          <w:p w14:paraId="52A3E6F5" w14:textId="77777777" w:rsidR="00230A2B" w:rsidRDefault="00230A2B"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Distance to the receive antenna</w:t>
            </w:r>
          </w:p>
        </w:tc>
        <w:tc>
          <w:tcPr>
            <w:tcW w:w="2338" w:type="dxa"/>
          </w:tcPr>
          <w:p w14:paraId="74E033F8" w14:textId="77777777" w:rsidR="00230A2B" w:rsidRDefault="005D378F"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R</w:t>
            </w:r>
            <w:r w:rsidR="00230A2B">
              <w:rPr>
                <w:rFonts w:ascii="Times New Roman" w:hAnsi="Times New Roman"/>
                <w:sz w:val="24"/>
                <w:szCs w:val="24"/>
              </w:rPr>
              <w:t xml:space="preserve">eceived power </w:t>
            </w:r>
            <w:r w:rsidR="00230A2B" w:rsidRPr="006934F8">
              <w:rPr>
                <w:rFonts w:ascii="Times New Roman" w:hAnsi="Times New Roman"/>
                <w:b/>
                <w:sz w:val="24"/>
                <w:szCs w:val="24"/>
              </w:rPr>
              <w:t>in microwatts</w:t>
            </w:r>
            <w:r w:rsidR="00230A2B">
              <w:rPr>
                <w:rFonts w:ascii="Times New Roman" w:hAnsi="Times New Roman"/>
                <w:sz w:val="24"/>
                <w:szCs w:val="24"/>
              </w:rPr>
              <w:t xml:space="preserve"> </w:t>
            </w:r>
          </w:p>
        </w:tc>
        <w:tc>
          <w:tcPr>
            <w:tcW w:w="2338" w:type="dxa"/>
          </w:tcPr>
          <w:p w14:paraId="5836B1AB" w14:textId="77777777" w:rsidR="00230A2B" w:rsidRDefault="005D378F"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Received power in </w:t>
            </w:r>
            <w:r w:rsidRPr="005D378F">
              <w:rPr>
                <w:rFonts w:ascii="Times New Roman" w:hAnsi="Times New Roman"/>
                <w:i/>
                <w:sz w:val="24"/>
                <w:szCs w:val="24"/>
              </w:rPr>
              <w:t>decibel</w:t>
            </w:r>
            <w:r>
              <w:rPr>
                <w:rFonts w:ascii="Times New Roman" w:hAnsi="Times New Roman"/>
                <w:sz w:val="24"/>
                <w:szCs w:val="24"/>
              </w:rPr>
              <w:t xml:space="preserve"> or dB, i.e. </w:t>
            </w:r>
            <w:r w:rsidRPr="005D378F">
              <w:rPr>
                <w:rFonts w:ascii="Times New Roman" w:hAnsi="Times New Roman"/>
                <w:position w:val="-30"/>
                <w:sz w:val="24"/>
                <w:szCs w:val="24"/>
              </w:rPr>
              <w:object w:dxaOrig="3320" w:dyaOrig="720" w14:anchorId="777054E5">
                <v:shape id="_x0000_i1039" type="#_x0000_t75" style="width:166pt;height:36.65pt" o:ole="">
                  <v:imagedata r:id="rId28" o:title=""/>
                </v:shape>
                <o:OLEObject Type="Embed" ProgID="Equation.3" ShapeID="_x0000_i1039" DrawAspect="Content" ObjectID="_1637339822" r:id="rId29"/>
              </w:object>
            </w:r>
          </w:p>
        </w:tc>
      </w:tr>
      <w:tr w:rsidR="00230A2B" w14:paraId="4D1BD970" w14:textId="77777777" w:rsidTr="00230A2B">
        <w:tc>
          <w:tcPr>
            <w:tcW w:w="2337" w:type="dxa"/>
          </w:tcPr>
          <w:p w14:paraId="64BEEEFF" w14:textId="77777777" w:rsidR="00230A2B" w:rsidRDefault="00230A2B"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 kW</w:t>
            </w:r>
          </w:p>
        </w:tc>
        <w:tc>
          <w:tcPr>
            <w:tcW w:w="2337" w:type="dxa"/>
          </w:tcPr>
          <w:p w14:paraId="0BE3A31A" w14:textId="77777777" w:rsidR="00230A2B" w:rsidRDefault="00230A2B"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 m</w:t>
            </w:r>
          </w:p>
        </w:tc>
        <w:tc>
          <w:tcPr>
            <w:tcW w:w="2338" w:type="dxa"/>
          </w:tcPr>
          <w:p w14:paraId="36F4D697" w14:textId="3531D602" w:rsidR="000E0C55" w:rsidRDefault="000E0C55"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w:t>
            </w:r>
            <w:r w:rsidR="00E93137">
              <w:rPr>
                <w:rFonts w:ascii="Times New Roman" w:hAnsi="Times New Roman"/>
                <w:sz w:val="24"/>
                <w:szCs w:val="24"/>
              </w:rPr>
              <w:t>7,061</w:t>
            </w:r>
            <w:r>
              <w:rPr>
                <w:rFonts w:ascii="Times New Roman" w:hAnsi="Times New Roman"/>
                <w:sz w:val="24"/>
                <w:szCs w:val="24"/>
              </w:rPr>
              <w:t>uW</w:t>
            </w:r>
          </w:p>
        </w:tc>
        <w:tc>
          <w:tcPr>
            <w:tcW w:w="2338" w:type="dxa"/>
          </w:tcPr>
          <w:p w14:paraId="69D936E5" w14:textId="50EC7869" w:rsidR="00230A2B" w:rsidRDefault="00E93137"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-47.68</w:t>
            </w:r>
          </w:p>
        </w:tc>
      </w:tr>
      <w:tr w:rsidR="00230A2B" w14:paraId="42A22E12" w14:textId="77777777" w:rsidTr="00230A2B">
        <w:tc>
          <w:tcPr>
            <w:tcW w:w="2337" w:type="dxa"/>
          </w:tcPr>
          <w:p w14:paraId="40718D42" w14:textId="77777777" w:rsidR="00230A2B" w:rsidRDefault="00230A2B"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 kW</w:t>
            </w:r>
          </w:p>
        </w:tc>
        <w:tc>
          <w:tcPr>
            <w:tcW w:w="2337" w:type="dxa"/>
          </w:tcPr>
          <w:p w14:paraId="5F44E235" w14:textId="230BB1F3" w:rsidR="00230A2B" w:rsidRDefault="00A91193"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100</w:t>
            </w:r>
            <w:r w:rsidR="00230A2B">
              <w:rPr>
                <w:rFonts w:ascii="Times New Roman" w:hAnsi="Times New Roman"/>
                <w:sz w:val="24"/>
                <w:szCs w:val="24"/>
              </w:rPr>
              <w:t xml:space="preserve"> m</w:t>
            </w:r>
          </w:p>
        </w:tc>
        <w:tc>
          <w:tcPr>
            <w:tcW w:w="2338" w:type="dxa"/>
          </w:tcPr>
          <w:p w14:paraId="70A70529" w14:textId="0E87C269" w:rsidR="000E0C55" w:rsidRDefault="00E93137"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170.61uW</w:t>
            </w:r>
          </w:p>
        </w:tc>
        <w:tc>
          <w:tcPr>
            <w:tcW w:w="2338" w:type="dxa"/>
          </w:tcPr>
          <w:p w14:paraId="527DE40A" w14:textId="1AD44703" w:rsidR="00230A2B" w:rsidRDefault="00E93137"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-67.68</w:t>
            </w:r>
          </w:p>
        </w:tc>
      </w:tr>
      <w:tr w:rsidR="00230A2B" w14:paraId="0B550147" w14:textId="77777777" w:rsidTr="00230A2B">
        <w:tc>
          <w:tcPr>
            <w:tcW w:w="2337" w:type="dxa"/>
          </w:tcPr>
          <w:p w14:paraId="62CE4B98" w14:textId="77777777" w:rsidR="00230A2B" w:rsidRDefault="00230A2B"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 kW</w:t>
            </w:r>
          </w:p>
        </w:tc>
        <w:tc>
          <w:tcPr>
            <w:tcW w:w="2337" w:type="dxa"/>
          </w:tcPr>
          <w:p w14:paraId="1F36E501" w14:textId="1871681C" w:rsidR="00230A2B" w:rsidRDefault="00B72218"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w:t>
            </w:r>
            <w:r w:rsidR="00230A2B">
              <w:rPr>
                <w:rFonts w:ascii="Times New Roman" w:hAnsi="Times New Roman"/>
                <w:sz w:val="24"/>
                <w:szCs w:val="24"/>
              </w:rPr>
              <w:t>00 km (satellite distance)</w:t>
            </w:r>
          </w:p>
        </w:tc>
        <w:tc>
          <w:tcPr>
            <w:tcW w:w="2338" w:type="dxa"/>
          </w:tcPr>
          <w:p w14:paraId="17FC2897" w14:textId="768ED576" w:rsidR="000E0C55" w:rsidRDefault="00E93137"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11uW</w:t>
            </w:r>
          </w:p>
        </w:tc>
        <w:tc>
          <w:tcPr>
            <w:tcW w:w="2338" w:type="dxa"/>
          </w:tcPr>
          <w:p w14:paraId="3FADD86F" w14:textId="78E6F971" w:rsidR="00230A2B" w:rsidRDefault="00E93137" w:rsidP="007628F4">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-79.59</w:t>
            </w:r>
          </w:p>
        </w:tc>
      </w:tr>
    </w:tbl>
    <w:p w14:paraId="571ECA4C" w14:textId="77777777" w:rsidR="00230A2B" w:rsidRDefault="00230A2B" w:rsidP="007628F4">
      <w:pPr>
        <w:autoSpaceDE w:val="0"/>
        <w:autoSpaceDN w:val="0"/>
        <w:adjustRightInd w:val="0"/>
        <w:spacing w:after="0" w:line="240" w:lineRule="auto"/>
        <w:rPr>
          <w:rFonts w:ascii="Times New Roman" w:hAnsi="Times New Roman"/>
          <w:sz w:val="24"/>
          <w:szCs w:val="24"/>
        </w:rPr>
      </w:pPr>
    </w:p>
    <w:p w14:paraId="5343A6B7" w14:textId="796FD8BF" w:rsidR="006934F8" w:rsidRDefault="006934F8" w:rsidP="006934F8">
      <w:pPr>
        <w:spacing w:after="0" w:line="240" w:lineRule="auto"/>
        <w:jc w:val="both"/>
        <w:rPr>
          <w:rFonts w:ascii="Times New Roman" w:hAnsi="Times New Roman"/>
          <w:sz w:val="24"/>
          <w:szCs w:val="24"/>
        </w:rPr>
      </w:pPr>
      <w:r>
        <w:rPr>
          <w:rFonts w:ascii="Times New Roman" w:hAnsi="Times New Roman"/>
          <w:sz w:val="24"/>
          <w:szCs w:val="24"/>
        </w:rPr>
        <w:t xml:space="preserve">Using </w:t>
      </w:r>
      <w:r w:rsidR="00EF3CFA">
        <w:rPr>
          <w:rFonts w:ascii="Times New Roman" w:hAnsi="Times New Roman"/>
          <w:sz w:val="24"/>
          <w:szCs w:val="24"/>
        </w:rPr>
        <w:t>this</w:t>
      </w:r>
      <w:r>
        <w:rPr>
          <w:rFonts w:ascii="Times New Roman" w:hAnsi="Times New Roman"/>
          <w:sz w:val="24"/>
          <w:szCs w:val="24"/>
        </w:rPr>
        <w:t xml:space="preserve"> </w:t>
      </w:r>
      <w:proofErr w:type="gramStart"/>
      <w:r>
        <w:rPr>
          <w:rFonts w:ascii="Times New Roman" w:hAnsi="Times New Roman"/>
          <w:sz w:val="24"/>
          <w:szCs w:val="24"/>
        </w:rPr>
        <w:t>data</w:t>
      </w:r>
      <w:proofErr w:type="gramEnd"/>
      <w:r>
        <w:rPr>
          <w:rFonts w:ascii="Times New Roman" w:hAnsi="Times New Roman"/>
          <w:sz w:val="24"/>
          <w:szCs w:val="24"/>
        </w:rPr>
        <w:t xml:space="preserve"> we </w:t>
      </w:r>
      <w:r w:rsidR="00EF3CFA">
        <w:rPr>
          <w:rFonts w:ascii="Times New Roman" w:hAnsi="Times New Roman"/>
          <w:sz w:val="24"/>
          <w:szCs w:val="24"/>
        </w:rPr>
        <w:t>can</w:t>
      </w:r>
      <w:r w:rsidR="00704153">
        <w:rPr>
          <w:rFonts w:ascii="Times New Roman" w:hAnsi="Times New Roman"/>
          <w:sz w:val="24"/>
          <w:szCs w:val="24"/>
        </w:rPr>
        <w:t xml:space="preserve"> clearly see that the</w:t>
      </w:r>
      <w:r>
        <w:rPr>
          <w:rFonts w:ascii="Times New Roman" w:hAnsi="Times New Roman"/>
          <w:sz w:val="24"/>
          <w:szCs w:val="24"/>
        </w:rPr>
        <w:t xml:space="preserve"> wireless link requires </w:t>
      </w:r>
      <w:r w:rsidRPr="005D378F">
        <w:rPr>
          <w:rFonts w:ascii="Times New Roman" w:hAnsi="Times New Roman"/>
          <w:i/>
          <w:sz w:val="24"/>
          <w:szCs w:val="24"/>
        </w:rPr>
        <w:t>very s</w:t>
      </w:r>
      <w:bookmarkStart w:id="0" w:name="_GoBack"/>
      <w:bookmarkEnd w:id="0"/>
      <w:r w:rsidRPr="005D378F">
        <w:rPr>
          <w:rFonts w:ascii="Times New Roman" w:hAnsi="Times New Roman"/>
          <w:i/>
          <w:sz w:val="24"/>
          <w:szCs w:val="24"/>
        </w:rPr>
        <w:t xml:space="preserve">ensitive receiver </w:t>
      </w:r>
      <w:r>
        <w:rPr>
          <w:rFonts w:ascii="Times New Roman" w:hAnsi="Times New Roman"/>
          <w:i/>
          <w:sz w:val="24"/>
          <w:szCs w:val="24"/>
        </w:rPr>
        <w:t xml:space="preserve">amplifier </w:t>
      </w:r>
      <w:r w:rsidRPr="005D378F">
        <w:rPr>
          <w:rFonts w:ascii="Times New Roman" w:hAnsi="Times New Roman"/>
          <w:i/>
          <w:sz w:val="24"/>
          <w:szCs w:val="24"/>
        </w:rPr>
        <w:t>circuitry</w:t>
      </w:r>
      <w:r>
        <w:rPr>
          <w:rFonts w:ascii="Times New Roman" w:hAnsi="Times New Roman"/>
          <w:sz w:val="24"/>
          <w:szCs w:val="24"/>
        </w:rPr>
        <w:t xml:space="preserve">, with a very high gain and </w:t>
      </w:r>
      <w:r w:rsidR="00A91193">
        <w:rPr>
          <w:rFonts w:ascii="Times New Roman" w:hAnsi="Times New Roman"/>
          <w:sz w:val="24"/>
          <w:szCs w:val="24"/>
        </w:rPr>
        <w:t xml:space="preserve">with the </w:t>
      </w:r>
      <w:r>
        <w:rPr>
          <w:rFonts w:ascii="Times New Roman" w:hAnsi="Times New Roman"/>
          <w:sz w:val="24"/>
          <w:szCs w:val="24"/>
        </w:rPr>
        <w:t>several amplifier stages.</w:t>
      </w:r>
      <w:r w:rsidR="00D37031">
        <w:rPr>
          <w:rFonts w:ascii="Times New Roman" w:hAnsi="Times New Roman"/>
          <w:sz w:val="24"/>
          <w:szCs w:val="24"/>
        </w:rPr>
        <w:t xml:space="preserve"> Along with this, we could significantly increase received power by using an antenna with a large reflector or a </w:t>
      </w:r>
      <w:r w:rsidR="00D37031" w:rsidRPr="00D37031">
        <w:rPr>
          <w:rFonts w:ascii="Times New Roman" w:hAnsi="Times New Roman"/>
          <w:i/>
          <w:sz w:val="24"/>
          <w:szCs w:val="24"/>
        </w:rPr>
        <w:t>directional antenna array</w:t>
      </w:r>
      <w:r w:rsidR="00D37031">
        <w:rPr>
          <w:rFonts w:ascii="Times New Roman" w:hAnsi="Times New Roman"/>
          <w:sz w:val="24"/>
          <w:szCs w:val="24"/>
        </w:rPr>
        <w:t>. Both these design</w:t>
      </w:r>
      <w:r w:rsidR="00EF3CFA">
        <w:rPr>
          <w:rFonts w:ascii="Times New Roman" w:hAnsi="Times New Roman"/>
          <w:sz w:val="24"/>
          <w:szCs w:val="24"/>
        </w:rPr>
        <w:t>s</w:t>
      </w:r>
      <w:r w:rsidR="00D37031">
        <w:rPr>
          <w:rFonts w:ascii="Times New Roman" w:hAnsi="Times New Roman"/>
          <w:sz w:val="24"/>
          <w:szCs w:val="24"/>
        </w:rPr>
        <w:t xml:space="preserve"> </w:t>
      </w:r>
      <w:r w:rsidR="00D2151A">
        <w:rPr>
          <w:rFonts w:ascii="Times New Roman" w:hAnsi="Times New Roman"/>
          <w:sz w:val="24"/>
          <w:szCs w:val="24"/>
        </w:rPr>
        <w:t xml:space="preserve">are </w:t>
      </w:r>
      <w:r w:rsidR="00EF3CFA">
        <w:rPr>
          <w:rFonts w:ascii="Times New Roman" w:hAnsi="Times New Roman"/>
          <w:sz w:val="24"/>
          <w:szCs w:val="24"/>
        </w:rPr>
        <w:t xml:space="preserve">available </w:t>
      </w:r>
      <w:r w:rsidR="00D37031">
        <w:rPr>
          <w:rFonts w:ascii="Times New Roman" w:hAnsi="Times New Roman"/>
          <w:sz w:val="24"/>
          <w:szCs w:val="24"/>
        </w:rPr>
        <w:t>in the Antenna toolbox.</w:t>
      </w:r>
    </w:p>
    <w:p w14:paraId="655FA3E7" w14:textId="77777777" w:rsidR="005D378F" w:rsidRDefault="005D378F" w:rsidP="007628F4">
      <w:pPr>
        <w:autoSpaceDE w:val="0"/>
        <w:autoSpaceDN w:val="0"/>
        <w:adjustRightInd w:val="0"/>
        <w:spacing w:after="0" w:line="240" w:lineRule="auto"/>
        <w:rPr>
          <w:rFonts w:ascii="Times New Roman" w:hAnsi="Times New Roman"/>
          <w:sz w:val="24"/>
          <w:szCs w:val="24"/>
        </w:rPr>
      </w:pPr>
    </w:p>
    <w:p w14:paraId="211FC490" w14:textId="77777777" w:rsidR="006934F8" w:rsidRDefault="006934F8" w:rsidP="007628F4">
      <w:pPr>
        <w:autoSpaceDE w:val="0"/>
        <w:autoSpaceDN w:val="0"/>
        <w:adjustRightInd w:val="0"/>
        <w:spacing w:after="0" w:line="240" w:lineRule="auto"/>
        <w:rPr>
          <w:rFonts w:ascii="Times New Roman" w:hAnsi="Times New Roman"/>
          <w:sz w:val="24"/>
          <w:szCs w:val="24"/>
        </w:rPr>
      </w:pPr>
    </w:p>
    <w:p w14:paraId="77B4A9E4" w14:textId="52DB127F" w:rsidR="0009107B" w:rsidRPr="00664680" w:rsidRDefault="0009107B" w:rsidP="0009107B">
      <w:pPr>
        <w:shd w:val="clear" w:color="auto" w:fill="EAF1DD"/>
        <w:spacing w:after="0" w:line="240" w:lineRule="auto"/>
        <w:rPr>
          <w:rFonts w:ascii="Times New Roman" w:hAnsi="Times New Roman"/>
          <w:b/>
          <w:sz w:val="24"/>
          <w:szCs w:val="24"/>
        </w:rPr>
      </w:pPr>
      <w:r>
        <w:rPr>
          <w:rFonts w:ascii="Times New Roman" w:hAnsi="Times New Roman"/>
          <w:b/>
          <w:sz w:val="24"/>
          <w:szCs w:val="24"/>
        </w:rPr>
        <w:t xml:space="preserve">There is a MATLAB help session this coming Sunday from 7 PM to 9 PM in AK317a (the lab room). </w:t>
      </w:r>
    </w:p>
    <w:p w14:paraId="5AC49483" w14:textId="77777777" w:rsidR="006934F8" w:rsidRDefault="006934F8" w:rsidP="007628F4">
      <w:pPr>
        <w:autoSpaceDE w:val="0"/>
        <w:autoSpaceDN w:val="0"/>
        <w:adjustRightInd w:val="0"/>
        <w:spacing w:after="0" w:line="240" w:lineRule="auto"/>
        <w:rPr>
          <w:rFonts w:ascii="Times New Roman" w:hAnsi="Times New Roman"/>
          <w:sz w:val="24"/>
          <w:szCs w:val="24"/>
        </w:rPr>
      </w:pPr>
    </w:p>
    <w:p w14:paraId="42825B61" w14:textId="77777777" w:rsidR="006934F8" w:rsidRDefault="006934F8" w:rsidP="007628F4">
      <w:pPr>
        <w:autoSpaceDE w:val="0"/>
        <w:autoSpaceDN w:val="0"/>
        <w:adjustRightInd w:val="0"/>
        <w:spacing w:after="0" w:line="240" w:lineRule="auto"/>
        <w:rPr>
          <w:rFonts w:ascii="Times New Roman" w:hAnsi="Times New Roman"/>
          <w:sz w:val="24"/>
          <w:szCs w:val="24"/>
        </w:rPr>
      </w:pPr>
    </w:p>
    <w:p w14:paraId="1293138C" w14:textId="6202E9EC" w:rsidR="00CA59A8" w:rsidRDefault="00CA59A8" w:rsidP="00705873">
      <w:pPr>
        <w:spacing w:after="0" w:line="240" w:lineRule="auto"/>
        <w:jc w:val="both"/>
        <w:rPr>
          <w:rFonts w:ascii="Times New Roman" w:hAnsi="Times New Roman"/>
          <w:sz w:val="24"/>
          <w:szCs w:val="24"/>
        </w:rPr>
      </w:pPr>
    </w:p>
    <w:sectPr w:rsidR="00CA59A8" w:rsidSect="009C76A0">
      <w:footerReference w:type="default" r:id="rId30"/>
      <w:pgSz w:w="12240" w:h="15840"/>
      <w:pgMar w:top="135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15270" w14:textId="77777777" w:rsidR="00925432" w:rsidRDefault="00925432">
      <w:pPr>
        <w:spacing w:after="0" w:line="240" w:lineRule="auto"/>
      </w:pPr>
      <w:r>
        <w:separator/>
      </w:r>
    </w:p>
  </w:endnote>
  <w:endnote w:type="continuationSeparator" w:id="0">
    <w:p w14:paraId="7E689978" w14:textId="77777777" w:rsidR="00925432" w:rsidRDefault="00925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042A54" w14:textId="48897D47" w:rsidR="002B4A0D" w:rsidRDefault="002B4A0D">
    <w:pPr>
      <w:pStyle w:val="Footer"/>
      <w:jc w:val="center"/>
    </w:pPr>
    <w:r>
      <w:fldChar w:fldCharType="begin"/>
    </w:r>
    <w:r>
      <w:instrText xml:space="preserve"> PAGE   \* MERGEFORMAT </w:instrText>
    </w:r>
    <w:r>
      <w:fldChar w:fldCharType="separate"/>
    </w:r>
    <w:r w:rsidR="00437A60">
      <w:rPr>
        <w:noProof/>
      </w:rPr>
      <w:t>6</w:t>
    </w:r>
    <w:r>
      <w:fldChar w:fldCharType="end"/>
    </w:r>
  </w:p>
  <w:p w14:paraId="7BD8AED4" w14:textId="77777777" w:rsidR="002B4A0D" w:rsidRDefault="002B4A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245BA" w14:textId="77777777" w:rsidR="00925432" w:rsidRDefault="00925432">
      <w:pPr>
        <w:spacing w:after="0" w:line="240" w:lineRule="auto"/>
      </w:pPr>
      <w:r>
        <w:separator/>
      </w:r>
    </w:p>
  </w:footnote>
  <w:footnote w:type="continuationSeparator" w:id="0">
    <w:p w14:paraId="04B57488" w14:textId="77777777" w:rsidR="00925432" w:rsidRDefault="00925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D55A4"/>
    <w:multiLevelType w:val="hybridMultilevel"/>
    <w:tmpl w:val="C902D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3692C"/>
    <w:multiLevelType w:val="hybridMultilevel"/>
    <w:tmpl w:val="6B702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954A8"/>
    <w:multiLevelType w:val="hybridMultilevel"/>
    <w:tmpl w:val="118A6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F4A95"/>
    <w:multiLevelType w:val="hybridMultilevel"/>
    <w:tmpl w:val="B6A68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F0344"/>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62D32"/>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AC3F5D"/>
    <w:multiLevelType w:val="hybridMultilevel"/>
    <w:tmpl w:val="AD2050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224A17"/>
    <w:multiLevelType w:val="hybridMultilevel"/>
    <w:tmpl w:val="3F04FE8E"/>
    <w:lvl w:ilvl="0" w:tplc="7A3CE0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023F8B"/>
    <w:multiLevelType w:val="hybridMultilevel"/>
    <w:tmpl w:val="9EE8D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B7725"/>
    <w:multiLevelType w:val="hybridMultilevel"/>
    <w:tmpl w:val="B6A68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43515"/>
    <w:multiLevelType w:val="hybridMultilevel"/>
    <w:tmpl w:val="9EE8D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D33B6C"/>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E2E96"/>
    <w:multiLevelType w:val="hybridMultilevel"/>
    <w:tmpl w:val="C902D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2"/>
  </w:num>
  <w:num w:numId="4">
    <w:abstractNumId w:val="10"/>
  </w:num>
  <w:num w:numId="5">
    <w:abstractNumId w:val="7"/>
  </w:num>
  <w:num w:numId="6">
    <w:abstractNumId w:val="4"/>
  </w:num>
  <w:num w:numId="7">
    <w:abstractNumId w:val="11"/>
  </w:num>
  <w:num w:numId="8">
    <w:abstractNumId w:val="0"/>
  </w:num>
  <w:num w:numId="9">
    <w:abstractNumId w:val="5"/>
  </w:num>
  <w:num w:numId="10">
    <w:abstractNumId w:val="3"/>
  </w:num>
  <w:num w:numId="11">
    <w:abstractNumId w:val="12"/>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FCD"/>
    <w:rsid w:val="000006A6"/>
    <w:rsid w:val="00053FF0"/>
    <w:rsid w:val="0006373D"/>
    <w:rsid w:val="0009107B"/>
    <w:rsid w:val="00093D1C"/>
    <w:rsid w:val="000957C3"/>
    <w:rsid w:val="000C50E9"/>
    <w:rsid w:val="000E04D7"/>
    <w:rsid w:val="000E0C55"/>
    <w:rsid w:val="000E32EA"/>
    <w:rsid w:val="0014249C"/>
    <w:rsid w:val="001A1ADC"/>
    <w:rsid w:val="00201703"/>
    <w:rsid w:val="002108B0"/>
    <w:rsid w:val="00225ADF"/>
    <w:rsid w:val="00230A2B"/>
    <w:rsid w:val="002343E1"/>
    <w:rsid w:val="00237D64"/>
    <w:rsid w:val="00240E31"/>
    <w:rsid w:val="002B0630"/>
    <w:rsid w:val="002B4A0D"/>
    <w:rsid w:val="002C3F64"/>
    <w:rsid w:val="00336107"/>
    <w:rsid w:val="00357BA5"/>
    <w:rsid w:val="00362AEE"/>
    <w:rsid w:val="00383FA0"/>
    <w:rsid w:val="00437A60"/>
    <w:rsid w:val="00446197"/>
    <w:rsid w:val="00467B72"/>
    <w:rsid w:val="004B72C5"/>
    <w:rsid w:val="00513A45"/>
    <w:rsid w:val="005275D4"/>
    <w:rsid w:val="005B3C7B"/>
    <w:rsid w:val="005B5125"/>
    <w:rsid w:val="005D3784"/>
    <w:rsid w:val="005D378F"/>
    <w:rsid w:val="00603626"/>
    <w:rsid w:val="006137D9"/>
    <w:rsid w:val="00626E98"/>
    <w:rsid w:val="0063100F"/>
    <w:rsid w:val="00631CD6"/>
    <w:rsid w:val="00664680"/>
    <w:rsid w:val="006934F8"/>
    <w:rsid w:val="006B3F00"/>
    <w:rsid w:val="006D0AF4"/>
    <w:rsid w:val="006D6F81"/>
    <w:rsid w:val="006E00D3"/>
    <w:rsid w:val="006F53EA"/>
    <w:rsid w:val="00704153"/>
    <w:rsid w:val="00705873"/>
    <w:rsid w:val="007628F4"/>
    <w:rsid w:val="00780625"/>
    <w:rsid w:val="007F2FED"/>
    <w:rsid w:val="008336BD"/>
    <w:rsid w:val="00856F58"/>
    <w:rsid w:val="00914667"/>
    <w:rsid w:val="00925432"/>
    <w:rsid w:val="0094494A"/>
    <w:rsid w:val="00944FCD"/>
    <w:rsid w:val="009522E9"/>
    <w:rsid w:val="009751A2"/>
    <w:rsid w:val="009944C2"/>
    <w:rsid w:val="009975A6"/>
    <w:rsid w:val="009A7137"/>
    <w:rsid w:val="009B4640"/>
    <w:rsid w:val="009C76A0"/>
    <w:rsid w:val="00A049E1"/>
    <w:rsid w:val="00A419B0"/>
    <w:rsid w:val="00A91193"/>
    <w:rsid w:val="00A957FA"/>
    <w:rsid w:val="00AB5A5B"/>
    <w:rsid w:val="00B41516"/>
    <w:rsid w:val="00B72218"/>
    <w:rsid w:val="00B83127"/>
    <w:rsid w:val="00B87E02"/>
    <w:rsid w:val="00BA23B8"/>
    <w:rsid w:val="00C37B32"/>
    <w:rsid w:val="00C40FA4"/>
    <w:rsid w:val="00C77C08"/>
    <w:rsid w:val="00CA59A8"/>
    <w:rsid w:val="00CA6F9F"/>
    <w:rsid w:val="00D12A93"/>
    <w:rsid w:val="00D2151A"/>
    <w:rsid w:val="00D219EC"/>
    <w:rsid w:val="00D26C0F"/>
    <w:rsid w:val="00D37031"/>
    <w:rsid w:val="00D4706F"/>
    <w:rsid w:val="00D70A54"/>
    <w:rsid w:val="00D856A7"/>
    <w:rsid w:val="00D909C9"/>
    <w:rsid w:val="00DA1E02"/>
    <w:rsid w:val="00DA5239"/>
    <w:rsid w:val="00E374BF"/>
    <w:rsid w:val="00E54470"/>
    <w:rsid w:val="00E54A34"/>
    <w:rsid w:val="00E71A3B"/>
    <w:rsid w:val="00E93137"/>
    <w:rsid w:val="00EA47ED"/>
    <w:rsid w:val="00EF3CFA"/>
    <w:rsid w:val="00F72D38"/>
    <w:rsid w:val="00F7743D"/>
    <w:rsid w:val="00F81DC3"/>
    <w:rsid w:val="00F855A0"/>
    <w:rsid w:val="00FB0BB5"/>
    <w:rsid w:val="00FD7FAE"/>
    <w:rsid w:val="00FE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F678A"/>
  <w15:chartTrackingRefBased/>
  <w15:docId w15:val="{54EC294A-793E-4F9B-8176-283452B9F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784"/>
    <w:pPr>
      <w:spacing w:after="200" w:line="276" w:lineRule="auto"/>
    </w:pPr>
    <w:rPr>
      <w:rFonts w:ascii="Calibri" w:eastAsia="Calibri" w:hAnsi="Calibri" w:cs="Times New Roman"/>
    </w:rPr>
  </w:style>
  <w:style w:type="paragraph" w:styleId="Heading1">
    <w:name w:val="heading 1"/>
    <w:basedOn w:val="Normal"/>
    <w:next w:val="Normal"/>
    <w:link w:val="Heading1Char"/>
    <w:uiPriority w:val="99"/>
    <w:qFormat/>
    <w:rsid w:val="005D3784"/>
    <w:pPr>
      <w:keepNext/>
      <w:keepLines/>
      <w:spacing w:before="480" w:after="0"/>
      <w:ind w:firstLine="720"/>
      <w:jc w:val="both"/>
      <w:outlineLvl w:val="0"/>
    </w:pPr>
    <w:rPr>
      <w:rFonts w:ascii="Cambria" w:eastAsia="Times New Roman" w:hAnsi="Cambria"/>
      <w:b/>
      <w:bCs/>
      <w:color w:val="365F91"/>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3784"/>
    <w:rPr>
      <w:rFonts w:ascii="Cambria" w:eastAsia="Times New Roman" w:hAnsi="Cambria" w:cs="Times New Roman"/>
      <w:b/>
      <w:bCs/>
      <w:color w:val="365F91"/>
      <w:sz w:val="28"/>
      <w:szCs w:val="28"/>
      <w:lang w:val="x-none" w:eastAsia="x-none"/>
    </w:rPr>
  </w:style>
  <w:style w:type="character" w:styleId="Hyperlink">
    <w:name w:val="Hyperlink"/>
    <w:rsid w:val="005D3784"/>
    <w:rPr>
      <w:color w:val="0000FF"/>
      <w:u w:val="single"/>
    </w:rPr>
  </w:style>
  <w:style w:type="paragraph" w:styleId="Footer">
    <w:name w:val="footer"/>
    <w:basedOn w:val="Normal"/>
    <w:link w:val="FooterChar"/>
    <w:uiPriority w:val="99"/>
    <w:unhideWhenUsed/>
    <w:rsid w:val="005D3784"/>
    <w:pPr>
      <w:tabs>
        <w:tab w:val="center" w:pos="4680"/>
        <w:tab w:val="right" w:pos="9360"/>
      </w:tabs>
    </w:pPr>
    <w:rPr>
      <w:lang w:val="x-none" w:eastAsia="x-none"/>
    </w:rPr>
  </w:style>
  <w:style w:type="character" w:customStyle="1" w:styleId="FooterChar">
    <w:name w:val="Footer Char"/>
    <w:basedOn w:val="DefaultParagraphFont"/>
    <w:link w:val="Footer"/>
    <w:uiPriority w:val="99"/>
    <w:rsid w:val="005D3784"/>
    <w:rPr>
      <w:rFonts w:ascii="Calibri" w:eastAsia="Calibri" w:hAnsi="Calibri" w:cs="Times New Roman"/>
      <w:lang w:val="x-none" w:eastAsia="x-none"/>
    </w:rPr>
  </w:style>
  <w:style w:type="table" w:styleId="TableGrid">
    <w:name w:val="Table Grid"/>
    <w:basedOn w:val="TableNormal"/>
    <w:uiPriority w:val="39"/>
    <w:rsid w:val="00063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B3C7B"/>
    <w:pPr>
      <w:spacing w:after="0" w:line="240" w:lineRule="auto"/>
    </w:pPr>
    <w:rPr>
      <w:rFonts w:ascii="Palatino Linotype" w:eastAsia="Times New Roman" w:hAnsi="Palatino Linotype"/>
      <w:sz w:val="20"/>
      <w:szCs w:val="20"/>
      <w:lang w:val="x-none" w:eastAsia="x-none"/>
    </w:rPr>
  </w:style>
  <w:style w:type="character" w:customStyle="1" w:styleId="FootnoteTextChar">
    <w:name w:val="Footnote Text Char"/>
    <w:basedOn w:val="DefaultParagraphFont"/>
    <w:link w:val="FootnoteText"/>
    <w:rsid w:val="005B3C7B"/>
    <w:rPr>
      <w:rFonts w:ascii="Palatino Linotype" w:eastAsia="Times New Roman" w:hAnsi="Palatino Linotype" w:cs="Times New Roman"/>
      <w:sz w:val="20"/>
      <w:szCs w:val="20"/>
      <w:lang w:val="x-none" w:eastAsia="x-none"/>
    </w:rPr>
  </w:style>
  <w:style w:type="character" w:styleId="FootnoteReference">
    <w:name w:val="footnote reference"/>
    <w:rsid w:val="005B3C7B"/>
    <w:rPr>
      <w:vertAlign w:val="superscript"/>
    </w:rPr>
  </w:style>
  <w:style w:type="paragraph" w:styleId="Header">
    <w:name w:val="header"/>
    <w:basedOn w:val="Normal"/>
    <w:link w:val="HeaderChar"/>
    <w:uiPriority w:val="99"/>
    <w:unhideWhenUsed/>
    <w:rsid w:val="00626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E98"/>
    <w:rPr>
      <w:rFonts w:ascii="Calibri" w:eastAsia="Calibri" w:hAnsi="Calibri" w:cs="Times New Roman"/>
    </w:rPr>
  </w:style>
  <w:style w:type="paragraph" w:styleId="ListParagraph">
    <w:name w:val="List Paragraph"/>
    <w:basedOn w:val="Normal"/>
    <w:uiPriority w:val="99"/>
    <w:qFormat/>
    <w:rsid w:val="001A1ADC"/>
    <w:pPr>
      <w:widowControl w:val="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22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oleObject" Target="embeddings/oleObject7.bin"/><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0.wmf"/><Relationship Id="rId28" Type="http://schemas.openxmlformats.org/officeDocument/2006/relationships/image" Target="media/image12.wmf"/><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oleObject" Target="embeddings/oleObject10.bin"/><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11</Pages>
  <Words>2623</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Worcester Polytechnic Institute</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Makarov</dc:creator>
  <cp:keywords/>
  <dc:description/>
  <cp:lastModifiedBy>Jonathan Lopez</cp:lastModifiedBy>
  <cp:revision>7</cp:revision>
  <dcterms:created xsi:type="dcterms:W3CDTF">2019-12-06T22:51:00Z</dcterms:created>
  <dcterms:modified xsi:type="dcterms:W3CDTF">2019-12-09T00:50:00Z</dcterms:modified>
</cp:coreProperties>
</file>