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722F" w:rsidRDefault="0099722F" w:rsidP="008A4BAC">
      <w:pPr>
        <w:pStyle w:val="Heading1"/>
        <w:jc w:val="center"/>
        <w:rPr>
          <w:b/>
        </w:rPr>
      </w:pPr>
      <w:bookmarkStart w:id="0" w:name="_GoBack"/>
      <w:bookmarkEnd w:id="0"/>
      <w:r>
        <w:rPr>
          <w:b/>
        </w:rPr>
        <w:t xml:space="preserve">Worcester Polytechnic Institute </w:t>
      </w:r>
      <w:r>
        <w:rPr>
          <w:b/>
        </w:rPr>
        <w:sym w:font="Symbol" w:char="F0BE"/>
      </w:r>
      <w:r>
        <w:rPr>
          <w:b/>
        </w:rPr>
        <w:t xml:space="preserve"> Department of Electrical and Computer Engineering</w:t>
      </w:r>
    </w:p>
    <w:p w:rsidR="0099722F" w:rsidRDefault="0099722F" w:rsidP="0099722F">
      <w:pPr>
        <w:pStyle w:val="Heading2"/>
      </w:pPr>
      <w:r>
        <w:t xml:space="preserve">ECE2311 </w:t>
      </w:r>
      <w:r>
        <w:sym w:font="Symbol" w:char="F0BE"/>
      </w:r>
      <w:r>
        <w:t xml:space="preserve"> Continuous-Time Signal and System Analysis </w:t>
      </w:r>
      <w:r>
        <w:sym w:font="Symbol" w:char="F0BE"/>
      </w:r>
      <w:r w:rsidR="0014007D">
        <w:t xml:space="preserve"> Term </w:t>
      </w:r>
      <w:r w:rsidR="00117766">
        <w:t>B</w:t>
      </w:r>
      <w:r w:rsidR="0014007D">
        <w:t>’1</w:t>
      </w:r>
      <w:r w:rsidR="004B4E6B">
        <w:t>7</w:t>
      </w:r>
    </w:p>
    <w:p w:rsidR="0099722F" w:rsidRDefault="0099722F" w:rsidP="0099722F"/>
    <w:p w:rsidR="0099722F" w:rsidRDefault="0014007D" w:rsidP="0099722F">
      <w:pPr>
        <w:pStyle w:val="Heading1"/>
        <w:rPr>
          <w:b/>
          <w:sz w:val="32"/>
        </w:rPr>
      </w:pPr>
      <w:r>
        <w:rPr>
          <w:b/>
          <w:sz w:val="32"/>
        </w:rPr>
        <w:t>Homework 4</w:t>
      </w:r>
      <w:r w:rsidR="0099722F">
        <w:rPr>
          <w:b/>
          <w:sz w:val="32"/>
        </w:rPr>
        <w:t xml:space="preserve">:  Due Tuesday, </w:t>
      </w:r>
      <w:r w:rsidR="004B4E6B">
        <w:rPr>
          <w:b/>
          <w:sz w:val="32"/>
        </w:rPr>
        <w:t>7</w:t>
      </w:r>
      <w:r w:rsidR="00117766">
        <w:rPr>
          <w:b/>
          <w:sz w:val="32"/>
        </w:rPr>
        <w:t xml:space="preserve"> November</w:t>
      </w:r>
      <w:r w:rsidR="00966A2F">
        <w:rPr>
          <w:b/>
          <w:sz w:val="32"/>
        </w:rPr>
        <w:t xml:space="preserve"> 201</w:t>
      </w:r>
      <w:r w:rsidR="004B4E6B">
        <w:rPr>
          <w:b/>
          <w:sz w:val="32"/>
        </w:rPr>
        <w:t>7</w:t>
      </w:r>
      <w:r w:rsidR="0099722F">
        <w:rPr>
          <w:b/>
          <w:sz w:val="32"/>
        </w:rPr>
        <w:t xml:space="preserve">   (3:00 P.M.)</w:t>
      </w:r>
    </w:p>
    <w:p w:rsidR="0099722F" w:rsidRDefault="0099722F" w:rsidP="0099722F">
      <w:pPr>
        <w:jc w:val="both"/>
      </w:pPr>
    </w:p>
    <w:tbl>
      <w:tblPr>
        <w:tblW w:w="101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70"/>
      </w:tblGrid>
      <w:tr w:rsidR="0099722F" w:rsidTr="00777DF4">
        <w:tc>
          <w:tcPr>
            <w:tcW w:w="10170" w:type="dxa"/>
          </w:tcPr>
          <w:p w:rsidR="0099722F" w:rsidRDefault="0099722F" w:rsidP="00777DF4">
            <w:pPr>
              <w:ind w:left="-108" w:right="-108"/>
              <w:jc w:val="center"/>
              <w:rPr>
                <w:b/>
              </w:rPr>
            </w:pPr>
            <w:r>
              <w:rPr>
                <w:b/>
              </w:rPr>
              <w:t>Write your name and ECE box at the top of each page.</w:t>
            </w:r>
          </w:p>
        </w:tc>
      </w:tr>
    </w:tbl>
    <w:p w:rsidR="0099722F" w:rsidRDefault="0099722F" w:rsidP="0099722F">
      <w:pPr>
        <w:jc w:val="both"/>
      </w:pPr>
    </w:p>
    <w:p w:rsidR="0099722F" w:rsidRDefault="0099722F" w:rsidP="0099722F">
      <w:pPr>
        <w:jc w:val="both"/>
        <w:rPr>
          <w:u w:val="single"/>
        </w:rPr>
      </w:pPr>
      <w:r>
        <w:rPr>
          <w:u w:val="single"/>
        </w:rPr>
        <w:t>General Reminders on Homework Assignments:</w:t>
      </w:r>
    </w:p>
    <w:p w:rsidR="0099722F" w:rsidRDefault="0099722F" w:rsidP="0099722F">
      <w:pPr>
        <w:numPr>
          <w:ilvl w:val="0"/>
          <w:numId w:val="1"/>
        </w:numPr>
        <w:tabs>
          <w:tab w:val="clear" w:pos="360"/>
          <w:tab w:val="num" w:pos="720"/>
        </w:tabs>
        <w:ind w:left="720"/>
        <w:jc w:val="both"/>
      </w:pPr>
      <w:r>
        <w:t xml:space="preserve">Always complete the reading assignments </w:t>
      </w:r>
      <w:r>
        <w:rPr>
          <w:i/>
        </w:rPr>
        <w:t>before</w:t>
      </w:r>
      <w:r>
        <w:t xml:space="preserve"> attempting the homework problems.</w:t>
      </w:r>
    </w:p>
    <w:p w:rsidR="0099722F" w:rsidRDefault="0099722F" w:rsidP="0099722F">
      <w:pPr>
        <w:numPr>
          <w:ilvl w:val="0"/>
          <w:numId w:val="1"/>
        </w:numPr>
        <w:tabs>
          <w:tab w:val="clear" w:pos="360"/>
          <w:tab w:val="num" w:pos="720"/>
        </w:tabs>
        <w:ind w:left="720"/>
        <w:jc w:val="both"/>
      </w:pPr>
      <w:r>
        <w:t>Show all of your work.  Use written English, where applicable, to provide a log or your steps in solving a problem.  (For numerical homework problems, the writing can be brief.)</w:t>
      </w:r>
    </w:p>
    <w:p w:rsidR="0099722F" w:rsidRDefault="0099722F" w:rsidP="0099722F">
      <w:pPr>
        <w:numPr>
          <w:ilvl w:val="0"/>
          <w:numId w:val="1"/>
        </w:numPr>
        <w:tabs>
          <w:tab w:val="clear" w:pos="360"/>
          <w:tab w:val="num" w:pos="720"/>
        </w:tabs>
        <w:ind w:left="720"/>
        <w:jc w:val="both"/>
      </w:pPr>
      <w:r>
        <w:t xml:space="preserve">A solution that requires physical units is </w:t>
      </w:r>
      <w:r>
        <w:rPr>
          <w:i/>
        </w:rPr>
        <w:t>incorrect</w:t>
      </w:r>
      <w:r>
        <w:t xml:space="preserve"> unless the units are listed as part of the result.</w:t>
      </w:r>
    </w:p>
    <w:p w:rsidR="0099722F" w:rsidRDefault="0099722F" w:rsidP="0099722F">
      <w:pPr>
        <w:numPr>
          <w:ilvl w:val="0"/>
          <w:numId w:val="1"/>
        </w:numPr>
        <w:tabs>
          <w:tab w:val="clear" w:pos="360"/>
          <w:tab w:val="num" w:pos="720"/>
        </w:tabs>
        <w:ind w:left="720"/>
        <w:jc w:val="both"/>
      </w:pPr>
      <w:r>
        <w:t>Get in the habit of underlining, circling or boxing your result.</w:t>
      </w:r>
    </w:p>
    <w:p w:rsidR="0099722F" w:rsidRDefault="0099722F" w:rsidP="0099722F">
      <w:pPr>
        <w:numPr>
          <w:ilvl w:val="0"/>
          <w:numId w:val="1"/>
        </w:numPr>
        <w:tabs>
          <w:tab w:val="clear" w:pos="360"/>
          <w:tab w:val="num" w:pos="720"/>
        </w:tabs>
        <w:ind w:left="720"/>
        <w:jc w:val="both"/>
      </w:pPr>
      <w:r>
        <w:t>Always write neatly.  Communication skills are essential in engineering and science.  “If you didn’t write it, you didn’t do it!”</w:t>
      </w:r>
    </w:p>
    <w:p w:rsidR="0099722F" w:rsidRDefault="0099722F" w:rsidP="0099722F">
      <w:pPr>
        <w:jc w:val="both"/>
      </w:pPr>
      <w:r>
        <w:t>_____________________________________________________________________________________</w:t>
      </w:r>
    </w:p>
    <w:p w:rsidR="0099722F" w:rsidRDefault="0099722F" w:rsidP="0099722F"/>
    <w:p w:rsidR="0099722F" w:rsidRPr="009B5EFE" w:rsidRDefault="0099722F" w:rsidP="0099722F">
      <w:pPr>
        <w:numPr>
          <w:ilvl w:val="0"/>
          <w:numId w:val="20"/>
        </w:numPr>
        <w:rPr>
          <w:b/>
        </w:rPr>
      </w:pPr>
      <w:r w:rsidRPr="009B5EFE">
        <w:rPr>
          <w:b/>
        </w:rPr>
        <w:t>The Convolution Operation:</w:t>
      </w:r>
    </w:p>
    <w:p w:rsidR="00C17FAE" w:rsidRDefault="0099722F" w:rsidP="00162B7F">
      <w:pPr>
        <w:numPr>
          <w:ilvl w:val="1"/>
          <w:numId w:val="20"/>
        </w:numPr>
        <w:tabs>
          <w:tab w:val="clear" w:pos="1440"/>
          <w:tab w:val="left" w:pos="900"/>
        </w:tabs>
        <w:ind w:left="900"/>
      </w:pPr>
      <w:r>
        <w:t xml:space="preserve">An LTI system has the ramp impulse response: </w:t>
      </w:r>
      <w:r w:rsidRPr="000013ED">
        <w:rPr>
          <w:position w:val="-10"/>
        </w:rPr>
        <w:object w:dxaOrig="110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75pt;height:17.25pt" o:ole="">
            <v:imagedata r:id="rId7" o:title=""/>
          </v:shape>
          <o:OLEObject Type="Embed" ProgID="Equation.3" ShapeID="_x0000_i1025" DrawAspect="Content" ObjectID="_1562937853" r:id="rId8"/>
        </w:object>
      </w:r>
      <w:r>
        <w:t xml:space="preserve">.  Use direct integration to find the system output if the input is: </w:t>
      </w:r>
      <w:r w:rsidRPr="000013ED">
        <w:rPr>
          <w:position w:val="-10"/>
        </w:rPr>
        <w:object w:dxaOrig="999" w:dyaOrig="340">
          <v:shape id="_x0000_i1026" type="#_x0000_t75" style="width:50.25pt;height:17.25pt" o:ole="">
            <v:imagedata r:id="rId9" o:title=""/>
          </v:shape>
          <o:OLEObject Type="Embed" ProgID="Equation.3" ShapeID="_x0000_i1026" DrawAspect="Content" ObjectID="_1562937854" r:id="rId10"/>
        </w:object>
      </w:r>
      <w:r>
        <w:t>.</w:t>
      </w:r>
    </w:p>
    <w:p w:rsidR="00C17FAE" w:rsidRDefault="0099722F" w:rsidP="00162B7F">
      <w:pPr>
        <w:numPr>
          <w:ilvl w:val="1"/>
          <w:numId w:val="20"/>
        </w:numPr>
        <w:tabs>
          <w:tab w:val="clear" w:pos="1440"/>
          <w:tab w:val="left" w:pos="900"/>
        </w:tabs>
        <w:ind w:left="900"/>
      </w:pPr>
      <w:r>
        <w:t xml:space="preserve">An LTI system has the ramp impulse response: </w:t>
      </w:r>
      <w:r w:rsidRPr="000013ED">
        <w:rPr>
          <w:position w:val="-10"/>
        </w:rPr>
        <w:object w:dxaOrig="1380" w:dyaOrig="360">
          <v:shape id="_x0000_i1027" type="#_x0000_t75" style="width:69pt;height:18pt" o:ole="">
            <v:imagedata r:id="rId11" o:title=""/>
          </v:shape>
          <o:OLEObject Type="Embed" ProgID="Equation.3" ShapeID="_x0000_i1027" DrawAspect="Content" ObjectID="_1562937855" r:id="rId12"/>
        </w:object>
      </w:r>
      <w:r>
        <w:t xml:space="preserve">.  Use direct integration to find the system output if the input is: </w:t>
      </w:r>
      <w:r w:rsidRPr="000013ED">
        <w:rPr>
          <w:position w:val="-10"/>
        </w:rPr>
        <w:object w:dxaOrig="1380" w:dyaOrig="360">
          <v:shape id="_x0000_i1028" type="#_x0000_t75" style="width:69pt;height:18pt" o:ole="">
            <v:imagedata r:id="rId13" o:title=""/>
          </v:shape>
          <o:OLEObject Type="Embed" ProgID="Equation.3" ShapeID="_x0000_i1028" DrawAspect="Content" ObjectID="_1562937856" r:id="rId14"/>
        </w:object>
      </w:r>
      <w:r>
        <w:t>.</w:t>
      </w:r>
    </w:p>
    <w:p w:rsidR="00C17FAE" w:rsidRDefault="0099722F" w:rsidP="00162B7F">
      <w:pPr>
        <w:numPr>
          <w:ilvl w:val="1"/>
          <w:numId w:val="20"/>
        </w:numPr>
        <w:tabs>
          <w:tab w:val="clear" w:pos="1440"/>
          <w:tab w:val="left" w:pos="900"/>
        </w:tabs>
        <w:ind w:left="900"/>
      </w:pPr>
      <w:r>
        <w:t xml:space="preserve">Use the “Convolution Table” on the class notesheet to determine the convolution: </w:t>
      </w:r>
      <w:r w:rsidR="0066026E" w:rsidRPr="000013ED">
        <w:rPr>
          <w:position w:val="-10"/>
        </w:rPr>
        <w:object w:dxaOrig="1300" w:dyaOrig="340">
          <v:shape id="_x0000_i1042" type="#_x0000_t75" style="width:64.5pt;height:17.25pt" o:ole="">
            <v:imagedata r:id="rId15" o:title=""/>
          </v:shape>
          <o:OLEObject Type="Embed" ProgID="Equation.3" ShapeID="_x0000_i1042" DrawAspect="Content" ObjectID="_1562937857" r:id="rId16"/>
        </w:object>
      </w:r>
      <w:r>
        <w:t>.</w:t>
      </w:r>
    </w:p>
    <w:p w:rsidR="00162B7F" w:rsidRDefault="0099722F" w:rsidP="00162B7F">
      <w:pPr>
        <w:numPr>
          <w:ilvl w:val="1"/>
          <w:numId w:val="20"/>
        </w:numPr>
        <w:tabs>
          <w:tab w:val="clear" w:pos="1440"/>
          <w:tab w:val="left" w:pos="900"/>
        </w:tabs>
        <w:ind w:left="900"/>
      </w:pPr>
      <w:r>
        <w:t xml:space="preserve">Use the “Convolution Table” on the class notesheet to determine the convolution: </w:t>
      </w:r>
      <w:r w:rsidR="0066026E" w:rsidRPr="000013ED">
        <w:rPr>
          <w:position w:val="-10"/>
        </w:rPr>
        <w:object w:dxaOrig="2380" w:dyaOrig="360">
          <v:shape id="_x0000_i1044" type="#_x0000_t75" style="width:119.25pt;height:18pt" o:ole="">
            <v:imagedata r:id="rId17" o:title=""/>
          </v:shape>
          <o:OLEObject Type="Embed" ProgID="Equation.3" ShapeID="_x0000_i1044" DrawAspect="Content" ObjectID="_1562937858" r:id="rId18"/>
        </w:object>
      </w:r>
      <w:r>
        <w:t>.</w:t>
      </w:r>
    </w:p>
    <w:p w:rsidR="0099722F" w:rsidRDefault="0099722F" w:rsidP="0099722F">
      <w:pPr>
        <w:numPr>
          <w:ilvl w:val="1"/>
          <w:numId w:val="20"/>
        </w:numPr>
        <w:tabs>
          <w:tab w:val="clear" w:pos="1440"/>
          <w:tab w:val="left" w:pos="900"/>
        </w:tabs>
        <w:ind w:left="900"/>
      </w:pPr>
      <w:bookmarkStart w:id="1" w:name="OLE_LINK4"/>
      <w:bookmarkStart w:id="2" w:name="OLE_LINK5"/>
      <w:bookmarkStart w:id="3" w:name="OLE_LINK6"/>
      <w:r w:rsidRPr="00D96FAF">
        <w:t>Use the concept of graphical</w:t>
      </w:r>
      <w:r>
        <w:t xml:space="preserve"> convolution (and any associated computation required) to convolve </w:t>
      </w:r>
      <w:r w:rsidRPr="002141E6">
        <w:rPr>
          <w:i/>
        </w:rPr>
        <w:t>x</w:t>
      </w:r>
      <w:r w:rsidRPr="002141E6">
        <w:rPr>
          <w:i/>
          <w:vertAlign w:val="subscript"/>
        </w:rPr>
        <w:t>1</w:t>
      </w:r>
      <w:r w:rsidRPr="002141E6">
        <w:rPr>
          <w:i/>
        </w:rPr>
        <w:t>(t)</w:t>
      </w:r>
      <w:r>
        <w:t xml:space="preserve"> and </w:t>
      </w:r>
      <w:r w:rsidRPr="002141E6">
        <w:rPr>
          <w:i/>
        </w:rPr>
        <w:t>x</w:t>
      </w:r>
      <w:r w:rsidRPr="002141E6">
        <w:rPr>
          <w:i/>
          <w:vertAlign w:val="subscript"/>
        </w:rPr>
        <w:t>2</w:t>
      </w:r>
      <w:r w:rsidRPr="002141E6">
        <w:rPr>
          <w:i/>
        </w:rPr>
        <w:t>(t)</w:t>
      </w:r>
      <w:r>
        <w:t xml:space="preserve"> shown below.  Be sure to show a drawing for each region where a distinct integral range is required in the convolution.  Sketch the result as well and provide the result via a mathematical expression.</w:t>
      </w:r>
    </w:p>
    <w:bookmarkStart w:id="4" w:name="_MON_1252756354"/>
    <w:bookmarkEnd w:id="4"/>
    <w:p w:rsidR="00C17FAE" w:rsidRDefault="0099722F" w:rsidP="00162B7F">
      <w:pPr>
        <w:tabs>
          <w:tab w:val="left" w:pos="900"/>
        </w:tabs>
        <w:ind w:left="540"/>
      </w:pPr>
      <w:r>
        <w:object w:dxaOrig="7197" w:dyaOrig="5408">
          <v:shape id="_x0000_i1031" type="#_x0000_t75" style="width:459.75pt;height:148.5pt" o:ole="">
            <v:imagedata r:id="rId19" o:title="" croptop="17451f" cropbottom="12215f"/>
          </v:shape>
          <o:OLEObject Type="Embed" ProgID="PowerPoint.Slide.8" ShapeID="_x0000_i1031" DrawAspect="Content" ObjectID="_1562937859" r:id="rId20"/>
        </w:object>
      </w:r>
      <w:bookmarkEnd w:id="1"/>
      <w:bookmarkEnd w:id="2"/>
      <w:bookmarkEnd w:id="3"/>
    </w:p>
    <w:p w:rsidR="0099722F" w:rsidRDefault="0099722F" w:rsidP="0099722F">
      <w:pPr>
        <w:numPr>
          <w:ilvl w:val="1"/>
          <w:numId w:val="20"/>
        </w:numPr>
        <w:tabs>
          <w:tab w:val="clear" w:pos="1440"/>
          <w:tab w:val="left" w:pos="900"/>
        </w:tabs>
        <w:ind w:left="900"/>
      </w:pPr>
      <w:r w:rsidRPr="00823E6F">
        <w:t>Use the concept of graphical</w:t>
      </w:r>
      <w:r>
        <w:t xml:space="preserve"> convolution (and any associated computation required) to convolve </w:t>
      </w:r>
      <w:r w:rsidRPr="002141E6">
        <w:rPr>
          <w:i/>
        </w:rPr>
        <w:t>x</w:t>
      </w:r>
      <w:r w:rsidRPr="002141E6">
        <w:rPr>
          <w:i/>
          <w:vertAlign w:val="subscript"/>
        </w:rPr>
        <w:t>1</w:t>
      </w:r>
      <w:r w:rsidRPr="002141E6">
        <w:rPr>
          <w:i/>
        </w:rPr>
        <w:t>(t)</w:t>
      </w:r>
      <w:r>
        <w:t xml:space="preserve"> and </w:t>
      </w:r>
      <w:r w:rsidRPr="002141E6">
        <w:rPr>
          <w:i/>
        </w:rPr>
        <w:t>x</w:t>
      </w:r>
      <w:r w:rsidRPr="002141E6">
        <w:rPr>
          <w:i/>
          <w:vertAlign w:val="subscript"/>
        </w:rPr>
        <w:t>2</w:t>
      </w:r>
      <w:r w:rsidRPr="002141E6">
        <w:rPr>
          <w:i/>
        </w:rPr>
        <w:t>(t)</w:t>
      </w:r>
      <w:r>
        <w:t xml:space="preserve"> shown below.  Be sure to show a drawing for each region where a distinct integral range is required in the convolution.  Sketch the result as well and provide the result via a mathematical expression.</w:t>
      </w:r>
    </w:p>
    <w:bookmarkStart w:id="5" w:name="_MON_1252757298"/>
    <w:bookmarkEnd w:id="5"/>
    <w:p w:rsidR="00371F2F" w:rsidRDefault="0066799E" w:rsidP="00162B7F">
      <w:pPr>
        <w:tabs>
          <w:tab w:val="left" w:pos="900"/>
        </w:tabs>
        <w:ind w:left="540"/>
      </w:pPr>
      <w:r>
        <w:object w:dxaOrig="7202" w:dyaOrig="5391">
          <v:shape id="_x0000_i1032" type="#_x0000_t75" style="width:460.5pt;height:147.75pt" o:ole="">
            <v:imagedata r:id="rId21" o:title="" croptop="17451f" cropbottom="12215f"/>
          </v:shape>
          <o:OLEObject Type="Embed" ProgID="PowerPoint.Slide.8" ShapeID="_x0000_i1032" DrawAspect="Content" ObjectID="_1562937860" r:id="rId22"/>
        </w:object>
      </w:r>
    </w:p>
    <w:p w:rsidR="00901C0F" w:rsidRDefault="0099722F" w:rsidP="00162B7F">
      <w:pPr>
        <w:numPr>
          <w:ilvl w:val="1"/>
          <w:numId w:val="20"/>
        </w:numPr>
        <w:tabs>
          <w:tab w:val="clear" w:pos="1440"/>
          <w:tab w:val="left" w:pos="900"/>
        </w:tabs>
        <w:ind w:left="900"/>
      </w:pPr>
      <w:r>
        <w:t xml:space="preserve">The </w:t>
      </w:r>
      <w:r w:rsidRPr="00253050">
        <w:t>impulse</w:t>
      </w:r>
      <w:r>
        <w:t xml:space="preserve"> response of an LTI system is: </w:t>
      </w:r>
      <w:r w:rsidR="0047441B" w:rsidRPr="00952F3D">
        <w:rPr>
          <w:position w:val="-10"/>
        </w:rPr>
        <w:object w:dxaOrig="1520" w:dyaOrig="360">
          <v:shape id="_x0000_i1046" type="#_x0000_t75" style="width:75.75pt;height:18pt" o:ole="">
            <v:imagedata r:id="rId23" o:title=""/>
          </v:shape>
          <o:OLEObject Type="Embed" ProgID="Equation.3" ShapeID="_x0000_i1046" DrawAspect="Content" ObjectID="_1562937861" r:id="rId24"/>
        </w:object>
      </w:r>
      <w:r>
        <w:t>.  What is the step response of this system?</w:t>
      </w:r>
      <w:r w:rsidR="00162B7F">
        <w:t xml:space="preserve"> </w:t>
      </w:r>
    </w:p>
    <w:p w:rsidR="0099722F" w:rsidRDefault="0099722F" w:rsidP="0099722F">
      <w:pPr>
        <w:tabs>
          <w:tab w:val="left" w:pos="900"/>
        </w:tabs>
      </w:pPr>
    </w:p>
    <w:p w:rsidR="0099722F" w:rsidRPr="00632ADE" w:rsidRDefault="0099722F" w:rsidP="0099722F">
      <w:pPr>
        <w:numPr>
          <w:ilvl w:val="0"/>
          <w:numId w:val="20"/>
        </w:numPr>
        <w:tabs>
          <w:tab w:val="left" w:pos="900"/>
        </w:tabs>
        <w:rPr>
          <w:b/>
        </w:rPr>
      </w:pPr>
      <w:r w:rsidRPr="00F57904">
        <w:rPr>
          <w:b/>
        </w:rPr>
        <w:t>Convolution</w:t>
      </w:r>
      <w:r w:rsidRPr="00632ADE">
        <w:rPr>
          <w:b/>
        </w:rPr>
        <w:t xml:space="preserve"> Properties:</w:t>
      </w:r>
    </w:p>
    <w:p w:rsidR="0099722F" w:rsidRDefault="0099722F" w:rsidP="0099722F">
      <w:pPr>
        <w:numPr>
          <w:ilvl w:val="1"/>
          <w:numId w:val="20"/>
        </w:numPr>
        <w:tabs>
          <w:tab w:val="clear" w:pos="1440"/>
          <w:tab w:val="num" w:pos="900"/>
        </w:tabs>
        <w:ind w:left="900"/>
      </w:pPr>
      <w:bookmarkStart w:id="6" w:name="OLE_LINK7"/>
      <w:bookmarkStart w:id="7" w:name="OLE_LINK8"/>
      <w:r>
        <w:t xml:space="preserve">Given the interconnected LTI system below, write the overall system response </w:t>
      </w:r>
      <w:r w:rsidRPr="008533D9">
        <w:rPr>
          <w:i/>
        </w:rPr>
        <w:t>y(t)</w:t>
      </w:r>
      <w:r>
        <w:t xml:space="preserve"> as a function of the impulse responses [</w:t>
      </w:r>
      <w:r w:rsidRPr="00291D0A">
        <w:rPr>
          <w:i/>
        </w:rPr>
        <w:t>h</w:t>
      </w:r>
      <w:r w:rsidRPr="00291D0A">
        <w:rPr>
          <w:i/>
          <w:vertAlign w:val="subscript"/>
        </w:rPr>
        <w:t>i</w:t>
      </w:r>
      <w:r w:rsidRPr="00291D0A">
        <w:rPr>
          <w:i/>
        </w:rPr>
        <w:t>(t)</w:t>
      </w:r>
      <w:r>
        <w:t xml:space="preserve">] of the individual systems and the input </w:t>
      </w:r>
      <w:r w:rsidRPr="008533D9">
        <w:rPr>
          <w:i/>
        </w:rPr>
        <w:t>x(t)</w:t>
      </w:r>
      <w:r>
        <w:t>.</w:t>
      </w:r>
    </w:p>
    <w:bookmarkStart w:id="8" w:name="_MON_1252759829"/>
    <w:bookmarkEnd w:id="8"/>
    <w:p w:rsidR="00F2401E" w:rsidRDefault="0099722F" w:rsidP="00162B7F">
      <w:pPr>
        <w:ind w:left="540"/>
        <w:jc w:val="center"/>
      </w:pPr>
      <w:r>
        <w:object w:dxaOrig="7197" w:dyaOrig="5408">
          <v:shape id="_x0000_i1034" type="#_x0000_t75" style="width:5in;height:98.25pt" o:ole="">
            <v:imagedata r:id="rId25" o:title="" croptop="15706f" cropbottom="26176f"/>
          </v:shape>
          <o:OLEObject Type="Embed" ProgID="PowerPoint.Slide.8" ShapeID="_x0000_i1034" DrawAspect="Content" ObjectID="_1562937862" r:id="rId26"/>
        </w:object>
      </w:r>
      <w:bookmarkEnd w:id="6"/>
      <w:bookmarkEnd w:id="7"/>
    </w:p>
    <w:p w:rsidR="0099722F" w:rsidRDefault="0099722F" w:rsidP="0099722F">
      <w:pPr>
        <w:numPr>
          <w:ilvl w:val="1"/>
          <w:numId w:val="20"/>
        </w:numPr>
        <w:tabs>
          <w:tab w:val="clear" w:pos="1440"/>
          <w:tab w:val="num" w:pos="900"/>
        </w:tabs>
        <w:ind w:left="900"/>
      </w:pPr>
      <w:r>
        <w:t xml:space="preserve">Given the interconnected LTI system below, write the overall system response </w:t>
      </w:r>
      <w:r w:rsidRPr="008533D9">
        <w:rPr>
          <w:i/>
        </w:rPr>
        <w:t>y(t)</w:t>
      </w:r>
      <w:r>
        <w:t xml:space="preserve"> as a function of the impulse responses [</w:t>
      </w:r>
      <w:r w:rsidRPr="00291D0A">
        <w:rPr>
          <w:i/>
        </w:rPr>
        <w:t>h</w:t>
      </w:r>
      <w:r w:rsidRPr="00291D0A">
        <w:rPr>
          <w:i/>
          <w:vertAlign w:val="subscript"/>
        </w:rPr>
        <w:t>i</w:t>
      </w:r>
      <w:r w:rsidRPr="00291D0A">
        <w:rPr>
          <w:i/>
        </w:rPr>
        <w:t>(t)</w:t>
      </w:r>
      <w:r>
        <w:t xml:space="preserve">] of the individual systems and the input </w:t>
      </w:r>
      <w:r w:rsidRPr="008533D9">
        <w:rPr>
          <w:i/>
        </w:rPr>
        <w:t>x(t)</w:t>
      </w:r>
      <w:r>
        <w:t>.</w:t>
      </w:r>
      <w:r w:rsidR="00C654F0">
        <w:t xml:space="preserve">  [Note that </w:t>
      </w:r>
      <w:r w:rsidR="00C654F0" w:rsidRPr="00CE30C5">
        <w:rPr>
          <w:i/>
        </w:rPr>
        <w:t>h</w:t>
      </w:r>
      <w:r w:rsidR="00C654F0" w:rsidRPr="00CE30C5">
        <w:rPr>
          <w:i/>
          <w:vertAlign w:val="subscript"/>
        </w:rPr>
        <w:t>1</w:t>
      </w:r>
      <w:r w:rsidR="00C654F0" w:rsidRPr="00CE30C5">
        <w:rPr>
          <w:i/>
        </w:rPr>
        <w:t>(t)</w:t>
      </w:r>
      <w:r w:rsidR="00C654F0">
        <w:t xml:space="preserve"> is repeated.]</w:t>
      </w:r>
    </w:p>
    <w:bookmarkStart w:id="9" w:name="_MON_1252760798"/>
    <w:bookmarkEnd w:id="9"/>
    <w:p w:rsidR="0099722F" w:rsidRDefault="0047441B" w:rsidP="0099722F">
      <w:pPr>
        <w:ind w:left="540"/>
        <w:jc w:val="center"/>
      </w:pPr>
      <w:r>
        <w:object w:dxaOrig="7202" w:dyaOrig="5391">
          <v:shape id="_x0000_i1048" type="#_x0000_t75" style="width:5in;height:97.5pt" o:ole="">
            <v:imagedata r:id="rId27" o:title="" croptop="15706f" cropbottom="26176f"/>
          </v:shape>
          <o:OLEObject Type="Embed" ProgID="PowerPoint.Slide.8" ShapeID="_x0000_i1048" DrawAspect="Content" ObjectID="_1562937863" r:id="rId28"/>
        </w:object>
      </w:r>
    </w:p>
    <w:p w:rsidR="0099722F" w:rsidRPr="00463F42" w:rsidRDefault="0099722F" w:rsidP="0099722F">
      <w:pPr>
        <w:numPr>
          <w:ilvl w:val="0"/>
          <w:numId w:val="20"/>
        </w:numPr>
        <w:rPr>
          <w:b/>
        </w:rPr>
      </w:pPr>
      <w:r w:rsidRPr="00463F42">
        <w:rPr>
          <w:b/>
        </w:rPr>
        <w:t>Linear System Concept with MATLAB:</w:t>
      </w:r>
    </w:p>
    <w:p w:rsidR="0099722F" w:rsidRDefault="0099722F" w:rsidP="0099722F">
      <w:pPr>
        <w:numPr>
          <w:ilvl w:val="1"/>
          <w:numId w:val="20"/>
        </w:numPr>
        <w:tabs>
          <w:tab w:val="clear" w:pos="1440"/>
          <w:tab w:val="num" w:pos="900"/>
        </w:tabs>
        <w:ind w:left="900"/>
      </w:pPr>
      <w:r>
        <w:t xml:space="preserve">One overriding principle of a linear system is that if you input a sinusoid to a linear system, the output of that linear system (after transients have decayed) will be a sinusoid of the same frequency, with a modified gain and phase.  For causal systems, the phase is always lagging (or zero).  We can investigate this behavior using MATLAB’s </w:t>
      </w:r>
      <w:r w:rsidRPr="0070720F">
        <w:rPr>
          <w:i/>
        </w:rPr>
        <w:t>numerical</w:t>
      </w:r>
      <w:r>
        <w:t xml:space="preserve"> calculations.  Technically, we will be performing discrete-time signal processing — but we can simulate continuous-time processing quite well if we are careful.  (I won’t explain all of the details of the differences between the domains, as they are not relevant to this course.  For now, just follow the instructions carefully.)</w:t>
      </w:r>
    </w:p>
    <w:p w:rsidR="0099722F" w:rsidRDefault="0099722F" w:rsidP="0099722F">
      <w:pPr>
        <w:ind w:left="900"/>
      </w:pPr>
      <w:r>
        <w:t xml:space="preserve">     Begin a fresh session using MATLAB.  (If MATLAB is currently open, close all ancillary figure windows, etc.  Also, type “clear all” to eliminate all current variables.)  First, we will create a low-pass filter by typing: “[b, a] = butter(1, 0.01);”.  The vectors “b” and “a” actually hold the low-pass filter “information.”  In the next few steps, we’ll examine the shape of this filter.  Second,, create a time vector “t” by typing: “t = 0: 0.001: 10;”.  Third, create an input sinusoid “x” by typing: “f = 10; x = sin(2*pi*f*t);”.  Here, “f” is the sine wave frequency in Hertz and “pi” is the constant </w:t>
      </w:r>
      <w:r w:rsidRPr="00A06596">
        <w:rPr>
          <w:rFonts w:ascii="Symbol" w:hAnsi="Symbol"/>
        </w:rPr>
        <w:t></w:t>
      </w:r>
      <w:r>
        <w:t xml:space="preserve"> (already known to MATLAB).  You can visualize this sine wave </w:t>
      </w:r>
      <w:r>
        <w:lastRenderedPageBreak/>
        <w:t>by typing: “plot(t, x)”.  This command will open a new window with the sinusoid.  The time axis will be in seconds.  [</w:t>
      </w:r>
      <w:r>
        <w:rPr>
          <w:i/>
        </w:rPr>
        <w:t xml:space="preserve">Note that </w:t>
      </w:r>
      <w:r w:rsidRPr="00460537">
        <w:rPr>
          <w:i/>
        </w:rPr>
        <w:t>too many periods</w:t>
      </w:r>
      <w:r>
        <w:rPr>
          <w:i/>
        </w:rPr>
        <w:t xml:space="preserve"> of the sine wave are displayed</w:t>
      </w:r>
      <w:r w:rsidRPr="00460537">
        <w:rPr>
          <w:i/>
        </w:rPr>
        <w:t>, th</w:t>
      </w:r>
      <w:r>
        <w:rPr>
          <w:i/>
        </w:rPr>
        <w:t>us successive sine wave cycles</w:t>
      </w:r>
      <w:r w:rsidRPr="00460537">
        <w:rPr>
          <w:i/>
        </w:rPr>
        <w:t xml:space="preserve"> overlap.  One way to manage this issue is to manually use the zoom feature within the plotting window.</w:t>
      </w:r>
      <w:r>
        <w:rPr>
          <w:i/>
        </w:rPr>
        <w:t>]</w:t>
      </w:r>
      <w:r>
        <w:t xml:space="preserve">  Use the zoom feature within the plot window to isolate 5–10 sine wave cycles.  You should be able to verify that you have a sine wave with amplitude one, zero phase and 10 Hz frequency.</w:t>
      </w:r>
    </w:p>
    <w:p w:rsidR="0099722F" w:rsidRDefault="0099722F" w:rsidP="0099722F">
      <w:pPr>
        <w:ind w:left="900"/>
      </w:pPr>
      <w:r>
        <w:t xml:space="preserve">We can pass this sine wave through the low pass filter to create the output “y” with the command: “y = filter(b, a, x);”.  Then, we can plot the input and output sine waves in one plot with the commands: “plot(t, x, ‘b’), hold on, plot(t, y, ‘m’), hold off”.  </w:t>
      </w:r>
      <w:r w:rsidRPr="00CC7422">
        <w:rPr>
          <w:i/>
        </w:rPr>
        <w:t>[</w:t>
      </w:r>
      <w:r w:rsidRPr="0099286D">
        <w:rPr>
          <w:b/>
          <w:i/>
          <w:u w:val="single"/>
        </w:rPr>
        <w:t>Note:</w:t>
      </w:r>
      <w:r w:rsidRPr="00CC7422">
        <w:rPr>
          <w:i/>
        </w:rPr>
        <w:t xml:space="preserve"> MATLAB is very specific about what quotation characters are required.  I found that when I cut and paste</w:t>
      </w:r>
      <w:r>
        <w:rPr>
          <w:i/>
        </w:rPr>
        <w:t>d</w:t>
      </w:r>
      <w:r w:rsidRPr="00CC7422">
        <w:rPr>
          <w:i/>
        </w:rPr>
        <w:t xml:space="preserve"> the above text, I had to manually re-type the single quotations before MATLAB would accept the statement.]</w:t>
      </w:r>
      <w:r>
        <w:t xml:space="preserve">  The input sine wave will plot in blue and the output sine wave in magenta.  Use the zoom feature to examine the two waveforms near zero time.  You should notice that the output waveform is not perfectly periodic at the beginning.  This variation is the startup transient due to the initial conditions.  For now, ignore this problem by zooming on a later portion of the waveform, after the transient has extinguished, as shown in the figure below.  After the transient, the output should be a sinusoid.  Manually measure its amplitude with respect to the amplitude of the input sinusoid</w:t>
      </w:r>
      <w:r w:rsidR="00F114AA">
        <w:t>, to determine the gain</w:t>
      </w:r>
      <w:r>
        <w:t>.  Also, manually measure its phase (in degrees) with respect to the input sinusoid.  The phase should be a lag, thus it will be a negative number.</w:t>
      </w:r>
    </w:p>
    <w:p w:rsidR="0099722F" w:rsidRDefault="00C654F0" w:rsidP="0099722F">
      <w:pPr>
        <w:ind w:left="900"/>
      </w:pPr>
      <w:r>
        <w:rPr>
          <w:noProof/>
        </w:rPr>
        <w:pict>
          <v:shapetype id="_x0000_t202" coordsize="21600,21600" o:spt="202" path="m,l,21600r21600,l21600,xe">
            <v:stroke joinstyle="miter"/>
            <v:path gradientshapeok="t" o:connecttype="rect"/>
          </v:shapetype>
          <v:shape id="_x0000_s1026" type="#_x0000_t202" style="position:absolute;left:0;text-align:left;margin-left:347.1pt;margin-top:7.2pt;width:153pt;height:220.5pt;z-index:251657728">
            <v:textbox>
              <w:txbxContent>
                <w:p w:rsidR="00C12EF7" w:rsidRDefault="00C12EF7" w:rsidP="0099722F">
                  <w:pPr>
                    <w:jc w:val="center"/>
                  </w:pPr>
                  <w:r w:rsidRPr="003618FC">
                    <w:rPr>
                      <w:b/>
                      <w:u w:val="single"/>
                    </w:rPr>
                    <w:t>Gain:</w:t>
                  </w:r>
                </w:p>
                <w:p w:rsidR="00C12EF7" w:rsidRDefault="00C12EF7" w:rsidP="0099722F">
                  <w:r w:rsidRPr="003618FC">
                    <w:rPr>
                      <w:position w:val="-60"/>
                    </w:rPr>
                    <w:object w:dxaOrig="2079" w:dyaOrig="1320">
                      <v:shape id="_x0000_i1037" type="#_x0000_t75" style="width:104.25pt;height:66pt" o:ole="">
                        <v:imagedata r:id="rId29" o:title=""/>
                      </v:shape>
                      <o:OLEObject Type="Embed" ProgID="Equation.3" ShapeID="_x0000_i1037" DrawAspect="Content" ObjectID="_1562937864" r:id="rId30"/>
                    </w:object>
                  </w:r>
                </w:p>
                <w:p w:rsidR="00C12EF7" w:rsidRDefault="00C12EF7" w:rsidP="0099722F"/>
                <w:p w:rsidR="00C12EF7" w:rsidRPr="0099286D" w:rsidRDefault="00C12EF7" w:rsidP="0099722F">
                  <w:pPr>
                    <w:jc w:val="center"/>
                    <w:rPr>
                      <w:b/>
                      <w:u w:val="single"/>
                    </w:rPr>
                  </w:pPr>
                  <w:r w:rsidRPr="0099286D">
                    <w:rPr>
                      <w:b/>
                      <w:u w:val="single"/>
                    </w:rPr>
                    <w:t>Phase:</w:t>
                  </w:r>
                </w:p>
                <w:p w:rsidR="00C12EF7" w:rsidRDefault="00C12EF7" w:rsidP="0099722F">
                  <w:r w:rsidRPr="0099286D">
                    <w:rPr>
                      <w:position w:val="-58"/>
                    </w:rPr>
                    <w:object w:dxaOrig="2860" w:dyaOrig="1620">
                      <v:shape id="_x0000_i1039" type="#_x0000_t75" style="width:143.25pt;height:81pt" o:ole="">
                        <v:imagedata r:id="rId31" o:title=""/>
                      </v:shape>
                      <o:OLEObject Type="Embed" ProgID="Equation.3" ShapeID="_x0000_i1039" DrawAspect="Content" ObjectID="_1562937865" r:id="rId32"/>
                    </w:object>
                  </w:r>
                </w:p>
              </w:txbxContent>
            </v:textbox>
          </v:shape>
        </w:pict>
      </w:r>
      <w:r>
        <w:pict>
          <v:shape id="_x0000_i1040" type="#_x0000_t75" style="width:312pt;height:243pt">
            <v:imagedata r:id="rId33" o:title="hw2_5a_1" croptop="3495f" cropbottom="3495f" cropleft="5243f" cropright="3932f"/>
          </v:shape>
        </w:pict>
      </w:r>
    </w:p>
    <w:p w:rsidR="0099722F" w:rsidRDefault="0099722F" w:rsidP="0099722F">
      <w:pPr>
        <w:ind w:left="900"/>
      </w:pPr>
      <w:r>
        <w:t xml:space="preserve">     To plot the full frequency response, we need only repeat this filtering and measurement process for sinusoids of different frequencies.  Do so for several sinusoid frequencies, including at least 1 Hz, 5, Hz, 10 Hz (already completed), 15 Hz, 20 Hz and 25 Hz.  </w:t>
      </w:r>
      <w:r w:rsidRPr="005A1EC6">
        <w:rPr>
          <w:b/>
          <w:u w:val="single"/>
        </w:rPr>
        <w:t>DO NOT EXCEED A SINUSOIDAL FREQUENCY OF 50 HZ!!</w:t>
      </w:r>
      <w:r>
        <w:t xml:space="preserve">  </w:t>
      </w:r>
      <w:r w:rsidRPr="0020076A">
        <w:rPr>
          <w:i/>
        </w:rPr>
        <w:t>[Note: use the “up arrow” key on the keyboard to repeat MATLAB commands.  You can use the “up arrow” key, edit the command, then hit “enter” to execute the command.]</w:t>
      </w:r>
      <w:r>
        <w:t xml:space="preserve">  </w:t>
      </w:r>
      <w:r w:rsidRPr="00C56220">
        <w:rPr>
          <w:b/>
        </w:rPr>
        <w:t>For your results, submit a plot of the amplitude response (gain vs. frequency)</w:t>
      </w:r>
      <w:r w:rsidR="00C56220" w:rsidRPr="00C56220">
        <w:rPr>
          <w:b/>
        </w:rPr>
        <w:t>,</w:t>
      </w:r>
      <w:r w:rsidRPr="00C56220">
        <w:rPr>
          <w:b/>
        </w:rPr>
        <w:t xml:space="preserve"> a plot of the phase response (phase delay vs. frequency, in degrees)</w:t>
      </w:r>
      <w:r w:rsidR="00C56220" w:rsidRPr="00C56220">
        <w:rPr>
          <w:b/>
        </w:rPr>
        <w:t xml:space="preserve"> and your MATLAB code</w:t>
      </w:r>
      <w:r w:rsidRPr="00C56220">
        <w:rPr>
          <w:b/>
        </w:rPr>
        <w:t>.</w:t>
      </w:r>
      <w:r w:rsidR="00AE195F">
        <w:rPr>
          <w:b/>
        </w:rPr>
        <w:t xml:space="preserve">  You can draw these plots by hand from your measurements (or, use MATLAB to plot these data.)</w:t>
      </w:r>
    </w:p>
    <w:p w:rsidR="00F2401E" w:rsidRPr="00600B26" w:rsidRDefault="00F2401E" w:rsidP="0099722F">
      <w:pPr>
        <w:ind w:left="900"/>
      </w:pPr>
    </w:p>
    <w:p w:rsidR="0099722F" w:rsidRDefault="0099722F"/>
    <w:p w:rsidR="00944F24" w:rsidRPr="00362242" w:rsidRDefault="00944F24" w:rsidP="0021588A"/>
    <w:sectPr w:rsidR="00944F24" w:rsidRPr="00362242" w:rsidSect="00F3673B">
      <w:footerReference w:type="default" r:id="rId34"/>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60FC" w:rsidRDefault="008560FC">
      <w:r>
        <w:separator/>
      </w:r>
    </w:p>
  </w:endnote>
  <w:endnote w:type="continuationSeparator" w:id="0">
    <w:p w:rsidR="008560FC" w:rsidRDefault="00856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2EF7" w:rsidRDefault="00C12EF7" w:rsidP="000A4546">
    <w:pPr>
      <w:pStyle w:val="Footer"/>
      <w:jc w:val="center"/>
    </w:pPr>
    <w:r>
      <w:t>–</w:t>
    </w:r>
    <w:r>
      <w:rPr>
        <w:rStyle w:val="PageNumber"/>
      </w:rPr>
      <w:fldChar w:fldCharType="begin"/>
    </w:r>
    <w:r>
      <w:rPr>
        <w:rStyle w:val="PageNumber"/>
      </w:rPr>
      <w:instrText xml:space="preserve"> PAGE </w:instrText>
    </w:r>
    <w:r>
      <w:rPr>
        <w:rStyle w:val="PageNumber"/>
      </w:rPr>
      <w:fldChar w:fldCharType="separate"/>
    </w:r>
    <w:r w:rsidR="00C654F0">
      <w:rPr>
        <w:rStyle w:val="PageNumber"/>
        <w:noProof/>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C654F0">
      <w:rPr>
        <w:rStyle w:val="PageNumber"/>
        <w:noProof/>
      </w:rPr>
      <w:t>3</w:t>
    </w:r>
    <w:r>
      <w:rPr>
        <w:rStyle w:val="PageNumber"/>
      </w:rPr>
      <w:fldChar w:fldCharType="end"/>
    </w:r>
    <w: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60FC" w:rsidRDefault="008560FC">
      <w:r>
        <w:separator/>
      </w:r>
    </w:p>
  </w:footnote>
  <w:footnote w:type="continuationSeparator" w:id="0">
    <w:p w:rsidR="008560FC" w:rsidRDefault="008560F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11D7E"/>
    <w:multiLevelType w:val="multilevel"/>
    <w:tmpl w:val="9954C324"/>
    <w:lvl w:ilvl="0">
      <w:numFmt w:val="decimal"/>
      <w:lvlText w:val="%1)"/>
      <w:lvlJc w:val="left"/>
      <w:pPr>
        <w:tabs>
          <w:tab w:val="num" w:pos="360"/>
        </w:tabs>
        <w:ind w:left="360" w:hanging="360"/>
      </w:pPr>
      <w:rPr>
        <w:rFonts w:hint="default"/>
        <w:b/>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b/>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04EF6E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B4458F5"/>
    <w:multiLevelType w:val="hybridMultilevel"/>
    <w:tmpl w:val="D5ACA414"/>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AE7526B"/>
    <w:multiLevelType w:val="hybridMultilevel"/>
    <w:tmpl w:val="8320D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C43669"/>
    <w:multiLevelType w:val="hybridMultilevel"/>
    <w:tmpl w:val="301C0DA4"/>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2208391D"/>
    <w:multiLevelType w:val="hybridMultilevel"/>
    <w:tmpl w:val="91305F70"/>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A3B5CC0"/>
    <w:multiLevelType w:val="hybridMultilevel"/>
    <w:tmpl w:val="5C6ACB9C"/>
    <w:lvl w:ilvl="0" w:tplc="B69CEBB0">
      <w:start w:val="1"/>
      <w:numFmt w:val="decimal"/>
      <w:lvlText w:val="%1)"/>
      <w:lvlJc w:val="left"/>
      <w:pPr>
        <w:tabs>
          <w:tab w:val="num" w:pos="360"/>
        </w:tabs>
        <w:ind w:left="360" w:hanging="360"/>
      </w:pPr>
      <w:rPr>
        <w:rFonts w:hint="default"/>
        <w:b/>
      </w:rPr>
    </w:lvl>
    <w:lvl w:ilvl="1" w:tplc="FE6AE2C8">
      <w:start w:val="1"/>
      <w:numFmt w:val="lowerLetter"/>
      <w:lvlText w:val="%2)"/>
      <w:lvlJc w:val="left"/>
      <w:pPr>
        <w:tabs>
          <w:tab w:val="num" w:pos="1440"/>
        </w:tabs>
        <w:ind w:left="1440" w:hanging="360"/>
      </w:pPr>
      <w:rPr>
        <w:rFonts w:hint="default"/>
        <w:b w:val="0"/>
      </w:rPr>
    </w:lvl>
    <w:lvl w:ilvl="2" w:tplc="EF2277B2">
      <w:start w:val="1"/>
      <w:numFmt w:val="lowerRoman"/>
      <w:lvlText w:val="%3)"/>
      <w:lvlJc w:val="right"/>
      <w:pPr>
        <w:tabs>
          <w:tab w:val="num" w:pos="2160"/>
        </w:tabs>
        <w:ind w:left="2160" w:hanging="180"/>
      </w:pPr>
      <w:rPr>
        <w:rFonts w:hint="default"/>
        <w:b w:val="0"/>
        <w:i/>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29B306C"/>
    <w:multiLevelType w:val="multilevel"/>
    <w:tmpl w:val="CA00E464"/>
    <w:lvl w:ilvl="0">
      <w:start w:val="1"/>
      <w:numFmt w:val="lowerLetter"/>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15:restartNumberingAfterBreak="0">
    <w:nsid w:val="35BE7E07"/>
    <w:multiLevelType w:val="multilevel"/>
    <w:tmpl w:val="49B63526"/>
    <w:lvl w:ilvl="0">
      <w:numFmt w:val="decimal"/>
      <w:lvlText w:val="%1)"/>
      <w:lvlJc w:val="left"/>
      <w:pPr>
        <w:tabs>
          <w:tab w:val="num" w:pos="360"/>
        </w:tabs>
        <w:ind w:left="360" w:hanging="360"/>
      </w:pPr>
      <w:rPr>
        <w:rFonts w:hint="default"/>
        <w:b/>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b w:val="0"/>
        <w:i/>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3C9571A5"/>
    <w:multiLevelType w:val="multilevel"/>
    <w:tmpl w:val="540809BA"/>
    <w:lvl w:ilvl="0">
      <w:numFmt w:val="decimal"/>
      <w:lvlText w:val="%1)"/>
      <w:lvlJc w:val="left"/>
      <w:pPr>
        <w:tabs>
          <w:tab w:val="num" w:pos="360"/>
        </w:tabs>
        <w:ind w:left="360" w:hanging="360"/>
      </w:pPr>
      <w:rPr>
        <w:rFonts w:hint="default"/>
        <w:b/>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b w:val="0"/>
        <w:i/>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15:restartNumberingAfterBreak="0">
    <w:nsid w:val="3D116C6C"/>
    <w:multiLevelType w:val="multilevel"/>
    <w:tmpl w:val="FD70726E"/>
    <w:lvl w:ilvl="0">
      <w:start w:val="1"/>
      <w:numFmt w:val="decimal"/>
      <w:lvlText w:val="%1)"/>
      <w:lvlJc w:val="left"/>
      <w:pPr>
        <w:tabs>
          <w:tab w:val="num" w:pos="360"/>
        </w:tabs>
        <w:ind w:left="36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48E009B5"/>
    <w:multiLevelType w:val="multilevel"/>
    <w:tmpl w:val="11C4FCA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4D933462"/>
    <w:multiLevelType w:val="hybridMultilevel"/>
    <w:tmpl w:val="B538C1B4"/>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3" w15:restartNumberingAfterBreak="0">
    <w:nsid w:val="51C6517F"/>
    <w:multiLevelType w:val="multilevel"/>
    <w:tmpl w:val="2ECEF1CC"/>
    <w:lvl w:ilvl="0">
      <w:numFmt w:val="decimal"/>
      <w:lvlText w:val="%1)"/>
      <w:lvlJc w:val="left"/>
      <w:pPr>
        <w:tabs>
          <w:tab w:val="num" w:pos="360"/>
        </w:tabs>
        <w:ind w:left="360" w:hanging="360"/>
      </w:pPr>
      <w:rPr>
        <w:rFonts w:hint="default"/>
        <w:b/>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15:restartNumberingAfterBreak="0">
    <w:nsid w:val="58C3073A"/>
    <w:multiLevelType w:val="hybridMultilevel"/>
    <w:tmpl w:val="B36CE4FC"/>
    <w:lvl w:ilvl="0" w:tplc="DB4A673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8DA5AD8"/>
    <w:multiLevelType w:val="multilevel"/>
    <w:tmpl w:val="317A6EB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6" w15:restartNumberingAfterBreak="0">
    <w:nsid w:val="5FC14888"/>
    <w:multiLevelType w:val="hybridMultilevel"/>
    <w:tmpl w:val="49B63526"/>
    <w:lvl w:ilvl="0" w:tplc="A09E3ABE">
      <w:numFmt w:val="decimal"/>
      <w:lvlText w:val="%1)"/>
      <w:lvlJc w:val="left"/>
      <w:pPr>
        <w:tabs>
          <w:tab w:val="num" w:pos="360"/>
        </w:tabs>
        <w:ind w:left="360" w:hanging="360"/>
      </w:pPr>
      <w:rPr>
        <w:rFonts w:hint="default"/>
        <w:b/>
      </w:rPr>
    </w:lvl>
    <w:lvl w:ilvl="1" w:tplc="04090017">
      <w:start w:val="1"/>
      <w:numFmt w:val="lowerLetter"/>
      <w:lvlText w:val="%2)"/>
      <w:lvlJc w:val="left"/>
      <w:pPr>
        <w:tabs>
          <w:tab w:val="num" w:pos="1080"/>
        </w:tabs>
        <w:ind w:left="1080" w:hanging="360"/>
      </w:pPr>
      <w:rPr>
        <w:rFonts w:hint="default"/>
      </w:rPr>
    </w:lvl>
    <w:lvl w:ilvl="2" w:tplc="EF2277B2">
      <w:start w:val="1"/>
      <w:numFmt w:val="lowerRoman"/>
      <w:lvlText w:val="%3)"/>
      <w:lvlJc w:val="right"/>
      <w:pPr>
        <w:tabs>
          <w:tab w:val="num" w:pos="1800"/>
        </w:tabs>
        <w:ind w:left="1800" w:hanging="180"/>
      </w:pPr>
      <w:rPr>
        <w:rFonts w:hint="default"/>
        <w:b w:val="0"/>
        <w:i/>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618A2EE0"/>
    <w:multiLevelType w:val="multilevel"/>
    <w:tmpl w:val="60BEC348"/>
    <w:lvl w:ilvl="0">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15:restartNumberingAfterBreak="0">
    <w:nsid w:val="677B1ED0"/>
    <w:multiLevelType w:val="multilevel"/>
    <w:tmpl w:val="52A6357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9" w15:restartNumberingAfterBreak="0">
    <w:nsid w:val="67EC2305"/>
    <w:multiLevelType w:val="multilevel"/>
    <w:tmpl w:val="82903A32"/>
    <w:lvl w:ilvl="0">
      <w:start w:val="1"/>
      <w:numFmt w:val="decimal"/>
      <w:lvlText w:val="%1)"/>
      <w:lvlJc w:val="left"/>
      <w:pPr>
        <w:tabs>
          <w:tab w:val="num" w:pos="360"/>
        </w:tabs>
        <w:ind w:left="360" w:hanging="360"/>
      </w:pPr>
      <w:rPr>
        <w:rFonts w:hint="default"/>
        <w:b/>
      </w:rPr>
    </w:lvl>
    <w:lvl w:ilvl="1">
      <w:start w:val="1"/>
      <w:numFmt w:val="lowerLetter"/>
      <w:lvlText w:val="%2)"/>
      <w:lvlJc w:val="left"/>
      <w:pPr>
        <w:tabs>
          <w:tab w:val="num" w:pos="1440"/>
        </w:tabs>
        <w:ind w:left="1440" w:hanging="360"/>
      </w:pPr>
      <w:rPr>
        <w:rFonts w:hint="default"/>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68321EA0"/>
    <w:multiLevelType w:val="hybridMultilevel"/>
    <w:tmpl w:val="553E8682"/>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74D56AA2"/>
    <w:multiLevelType w:val="multilevel"/>
    <w:tmpl w:val="25463E3A"/>
    <w:lvl w:ilvl="0">
      <w:numFmt w:val="decimal"/>
      <w:lvlText w:val="%1)"/>
      <w:lvlJc w:val="left"/>
      <w:pPr>
        <w:tabs>
          <w:tab w:val="num" w:pos="360"/>
        </w:tabs>
        <w:ind w:left="360" w:hanging="360"/>
      </w:pPr>
      <w:rPr>
        <w:rFonts w:hint="default"/>
        <w:b/>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b w:val="0"/>
        <w:i w:val="0"/>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15:restartNumberingAfterBreak="0">
    <w:nsid w:val="782E619A"/>
    <w:multiLevelType w:val="hybridMultilevel"/>
    <w:tmpl w:val="7BBEBFE4"/>
    <w:lvl w:ilvl="0" w:tplc="309C44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9E21C55"/>
    <w:multiLevelType w:val="hybridMultilevel"/>
    <w:tmpl w:val="317A6EBC"/>
    <w:lvl w:ilvl="0" w:tplc="04090011">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7A207FAF"/>
    <w:multiLevelType w:val="hybridMultilevel"/>
    <w:tmpl w:val="906A9E4A"/>
    <w:lvl w:ilvl="0" w:tplc="04090011">
      <w:start w:val="1"/>
      <w:numFmt w:val="decimal"/>
      <w:lvlText w:val="%1)"/>
      <w:lvlJc w:val="left"/>
      <w:pPr>
        <w:tabs>
          <w:tab w:val="num" w:pos="360"/>
        </w:tabs>
        <w:ind w:left="360" w:hanging="360"/>
      </w:pPr>
    </w:lvl>
    <w:lvl w:ilvl="1" w:tplc="04090017">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7CD66203"/>
    <w:multiLevelType w:val="hybridMultilevel"/>
    <w:tmpl w:val="98884548"/>
    <w:lvl w:ilvl="0" w:tplc="FE6AE2C8">
      <w:start w:val="1"/>
      <w:numFmt w:val="lowerLetter"/>
      <w:lvlText w:val="%1)"/>
      <w:lvlJc w:val="left"/>
      <w:pPr>
        <w:tabs>
          <w:tab w:val="num" w:pos="1800"/>
        </w:tabs>
        <w:ind w:left="1800" w:hanging="360"/>
      </w:pPr>
      <w:rPr>
        <w:rFonts w:hint="default"/>
        <w:b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7E282719"/>
    <w:multiLevelType w:val="hybridMultilevel"/>
    <w:tmpl w:val="B32AE508"/>
    <w:lvl w:ilvl="0" w:tplc="04090001">
      <w:start w:val="1"/>
      <w:numFmt w:val="bullet"/>
      <w:lvlText w:val=""/>
      <w:lvlJc w:val="left"/>
      <w:pPr>
        <w:tabs>
          <w:tab w:val="num" w:pos="1620"/>
        </w:tabs>
        <w:ind w:left="1620" w:hanging="360"/>
      </w:pPr>
      <w:rPr>
        <w:rFonts w:ascii="Symbol" w:hAnsi="Symbol" w:hint="default"/>
      </w:rPr>
    </w:lvl>
    <w:lvl w:ilvl="1" w:tplc="04090003">
      <w:start w:val="1"/>
      <w:numFmt w:val="bullet"/>
      <w:lvlText w:val="o"/>
      <w:lvlJc w:val="left"/>
      <w:pPr>
        <w:tabs>
          <w:tab w:val="num" w:pos="2340"/>
        </w:tabs>
        <w:ind w:left="2340" w:hanging="360"/>
      </w:pPr>
      <w:rPr>
        <w:rFonts w:ascii="Courier New" w:hAnsi="Courier New" w:cs="Courier New" w:hint="default"/>
      </w:rPr>
    </w:lvl>
    <w:lvl w:ilvl="2" w:tplc="04090001">
      <w:start w:val="1"/>
      <w:numFmt w:val="bullet"/>
      <w:lvlText w:val=""/>
      <w:lvlJc w:val="left"/>
      <w:pPr>
        <w:tabs>
          <w:tab w:val="num" w:pos="1620"/>
        </w:tabs>
        <w:ind w:left="1620" w:hanging="360"/>
      </w:pPr>
      <w:rPr>
        <w:rFonts w:ascii="Symbol" w:hAnsi="Symbol"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num w:numId="1">
    <w:abstractNumId w:val="1"/>
  </w:num>
  <w:num w:numId="2">
    <w:abstractNumId w:val="4"/>
  </w:num>
  <w:num w:numId="3">
    <w:abstractNumId w:val="11"/>
  </w:num>
  <w:num w:numId="4">
    <w:abstractNumId w:val="24"/>
  </w:num>
  <w:num w:numId="5">
    <w:abstractNumId w:val="18"/>
  </w:num>
  <w:num w:numId="6">
    <w:abstractNumId w:val="23"/>
  </w:num>
  <w:num w:numId="7">
    <w:abstractNumId w:val="15"/>
  </w:num>
  <w:num w:numId="8">
    <w:abstractNumId w:val="16"/>
  </w:num>
  <w:num w:numId="9">
    <w:abstractNumId w:val="17"/>
  </w:num>
  <w:num w:numId="10">
    <w:abstractNumId w:val="20"/>
  </w:num>
  <w:num w:numId="11">
    <w:abstractNumId w:val="2"/>
  </w:num>
  <w:num w:numId="12">
    <w:abstractNumId w:val="5"/>
  </w:num>
  <w:num w:numId="13">
    <w:abstractNumId w:val="14"/>
  </w:num>
  <w:num w:numId="14">
    <w:abstractNumId w:val="7"/>
  </w:num>
  <w:num w:numId="15">
    <w:abstractNumId w:val="13"/>
  </w:num>
  <w:num w:numId="16">
    <w:abstractNumId w:val="0"/>
  </w:num>
  <w:num w:numId="17">
    <w:abstractNumId w:val="21"/>
  </w:num>
  <w:num w:numId="18">
    <w:abstractNumId w:val="9"/>
  </w:num>
  <w:num w:numId="19">
    <w:abstractNumId w:val="8"/>
  </w:num>
  <w:num w:numId="20">
    <w:abstractNumId w:val="6"/>
  </w:num>
  <w:num w:numId="21">
    <w:abstractNumId w:val="10"/>
  </w:num>
  <w:num w:numId="22">
    <w:abstractNumId w:val="25"/>
  </w:num>
  <w:num w:numId="23">
    <w:abstractNumId w:val="12"/>
  </w:num>
  <w:num w:numId="24">
    <w:abstractNumId w:val="19"/>
  </w:num>
  <w:num w:numId="25">
    <w:abstractNumId w:val="26"/>
  </w:num>
  <w:num w:numId="26">
    <w:abstractNumId w:val="3"/>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3673B"/>
    <w:rsid w:val="000013ED"/>
    <w:rsid w:val="00001934"/>
    <w:rsid w:val="00006A45"/>
    <w:rsid w:val="00007307"/>
    <w:rsid w:val="00024D9E"/>
    <w:rsid w:val="0002670C"/>
    <w:rsid w:val="00036904"/>
    <w:rsid w:val="000373C8"/>
    <w:rsid w:val="00055950"/>
    <w:rsid w:val="00062DC4"/>
    <w:rsid w:val="000678C2"/>
    <w:rsid w:val="00067E8D"/>
    <w:rsid w:val="00077E54"/>
    <w:rsid w:val="00084816"/>
    <w:rsid w:val="0009151B"/>
    <w:rsid w:val="000A4546"/>
    <w:rsid w:val="000A47D4"/>
    <w:rsid w:val="000A735F"/>
    <w:rsid w:val="000B1120"/>
    <w:rsid w:val="000C2FE4"/>
    <w:rsid w:val="000C4FE6"/>
    <w:rsid w:val="000C7D1E"/>
    <w:rsid w:val="000D098D"/>
    <w:rsid w:val="000D0E8F"/>
    <w:rsid w:val="000D6728"/>
    <w:rsid w:val="000E1A1F"/>
    <w:rsid w:val="000E1B85"/>
    <w:rsid w:val="000F35B5"/>
    <w:rsid w:val="000F4ACA"/>
    <w:rsid w:val="000F6D9F"/>
    <w:rsid w:val="000F7877"/>
    <w:rsid w:val="00111602"/>
    <w:rsid w:val="001150D8"/>
    <w:rsid w:val="00117516"/>
    <w:rsid w:val="00117766"/>
    <w:rsid w:val="001251BA"/>
    <w:rsid w:val="00131E5A"/>
    <w:rsid w:val="00136619"/>
    <w:rsid w:val="0014007D"/>
    <w:rsid w:val="00143DD4"/>
    <w:rsid w:val="0014488F"/>
    <w:rsid w:val="001545A6"/>
    <w:rsid w:val="00162B7F"/>
    <w:rsid w:val="00173CCE"/>
    <w:rsid w:val="00182548"/>
    <w:rsid w:val="00182B97"/>
    <w:rsid w:val="00192574"/>
    <w:rsid w:val="00196428"/>
    <w:rsid w:val="001A13A2"/>
    <w:rsid w:val="001B1414"/>
    <w:rsid w:val="001B14D1"/>
    <w:rsid w:val="001B39CE"/>
    <w:rsid w:val="001B4707"/>
    <w:rsid w:val="001B7B78"/>
    <w:rsid w:val="001C03EF"/>
    <w:rsid w:val="001D1DFA"/>
    <w:rsid w:val="001D4043"/>
    <w:rsid w:val="001E3F30"/>
    <w:rsid w:val="001E46D3"/>
    <w:rsid w:val="001E4F6D"/>
    <w:rsid w:val="001E542C"/>
    <w:rsid w:val="001F7D37"/>
    <w:rsid w:val="0020076A"/>
    <w:rsid w:val="00200FF6"/>
    <w:rsid w:val="002033EA"/>
    <w:rsid w:val="002116BE"/>
    <w:rsid w:val="002141E6"/>
    <w:rsid w:val="00215376"/>
    <w:rsid w:val="002153B6"/>
    <w:rsid w:val="0021588A"/>
    <w:rsid w:val="00215D89"/>
    <w:rsid w:val="0022263F"/>
    <w:rsid w:val="00225311"/>
    <w:rsid w:val="00234DD9"/>
    <w:rsid w:val="00237D40"/>
    <w:rsid w:val="0025067F"/>
    <w:rsid w:val="00251FC6"/>
    <w:rsid w:val="00253050"/>
    <w:rsid w:val="002549B1"/>
    <w:rsid w:val="00262DD1"/>
    <w:rsid w:val="002820B0"/>
    <w:rsid w:val="00285B34"/>
    <w:rsid w:val="00291D0A"/>
    <w:rsid w:val="002A152F"/>
    <w:rsid w:val="002A218E"/>
    <w:rsid w:val="002A5757"/>
    <w:rsid w:val="002A702D"/>
    <w:rsid w:val="002B01F9"/>
    <w:rsid w:val="002C7BAD"/>
    <w:rsid w:val="002D06F5"/>
    <w:rsid w:val="002D5CFB"/>
    <w:rsid w:val="002E35FA"/>
    <w:rsid w:val="002E4041"/>
    <w:rsid w:val="002E5B4F"/>
    <w:rsid w:val="002F0192"/>
    <w:rsid w:val="002F1210"/>
    <w:rsid w:val="002F7F42"/>
    <w:rsid w:val="00300009"/>
    <w:rsid w:val="00301943"/>
    <w:rsid w:val="0031545C"/>
    <w:rsid w:val="00317992"/>
    <w:rsid w:val="003220AD"/>
    <w:rsid w:val="003233A0"/>
    <w:rsid w:val="003275CD"/>
    <w:rsid w:val="00337A7E"/>
    <w:rsid w:val="00341325"/>
    <w:rsid w:val="00345067"/>
    <w:rsid w:val="0036014A"/>
    <w:rsid w:val="003618FC"/>
    <w:rsid w:val="00362242"/>
    <w:rsid w:val="0036616B"/>
    <w:rsid w:val="0037106A"/>
    <w:rsid w:val="00371F2F"/>
    <w:rsid w:val="00374866"/>
    <w:rsid w:val="0037510A"/>
    <w:rsid w:val="003772FC"/>
    <w:rsid w:val="003812E1"/>
    <w:rsid w:val="00384B2F"/>
    <w:rsid w:val="00385761"/>
    <w:rsid w:val="00392ECB"/>
    <w:rsid w:val="00393D3C"/>
    <w:rsid w:val="003A09E3"/>
    <w:rsid w:val="003B0663"/>
    <w:rsid w:val="003B4E25"/>
    <w:rsid w:val="003C024D"/>
    <w:rsid w:val="003C085A"/>
    <w:rsid w:val="003C0A72"/>
    <w:rsid w:val="003C18BE"/>
    <w:rsid w:val="003C288B"/>
    <w:rsid w:val="003C3699"/>
    <w:rsid w:val="003D2B26"/>
    <w:rsid w:val="003D776A"/>
    <w:rsid w:val="003E04FB"/>
    <w:rsid w:val="003E0589"/>
    <w:rsid w:val="003F09A7"/>
    <w:rsid w:val="003F0DD6"/>
    <w:rsid w:val="0040404E"/>
    <w:rsid w:val="004136C9"/>
    <w:rsid w:val="00414745"/>
    <w:rsid w:val="00415E76"/>
    <w:rsid w:val="004204CE"/>
    <w:rsid w:val="004236C2"/>
    <w:rsid w:val="00427B15"/>
    <w:rsid w:val="00442E24"/>
    <w:rsid w:val="004508ED"/>
    <w:rsid w:val="004533D4"/>
    <w:rsid w:val="00455B0B"/>
    <w:rsid w:val="00460537"/>
    <w:rsid w:val="00460733"/>
    <w:rsid w:val="004631F4"/>
    <w:rsid w:val="00463F42"/>
    <w:rsid w:val="00466293"/>
    <w:rsid w:val="00472425"/>
    <w:rsid w:val="0047245F"/>
    <w:rsid w:val="0047441B"/>
    <w:rsid w:val="00475CB0"/>
    <w:rsid w:val="004815FB"/>
    <w:rsid w:val="00490C23"/>
    <w:rsid w:val="00495285"/>
    <w:rsid w:val="0049536B"/>
    <w:rsid w:val="004A3A1F"/>
    <w:rsid w:val="004B4E6B"/>
    <w:rsid w:val="004B7A18"/>
    <w:rsid w:val="004C0CBD"/>
    <w:rsid w:val="004C4597"/>
    <w:rsid w:val="004D2ABD"/>
    <w:rsid w:val="004D7136"/>
    <w:rsid w:val="004E1C9B"/>
    <w:rsid w:val="004E373C"/>
    <w:rsid w:val="005079EC"/>
    <w:rsid w:val="0051084D"/>
    <w:rsid w:val="005143F3"/>
    <w:rsid w:val="0052346F"/>
    <w:rsid w:val="005323D4"/>
    <w:rsid w:val="00540F53"/>
    <w:rsid w:val="005461A7"/>
    <w:rsid w:val="00546C32"/>
    <w:rsid w:val="00553B7E"/>
    <w:rsid w:val="005543EC"/>
    <w:rsid w:val="005555F8"/>
    <w:rsid w:val="005619F7"/>
    <w:rsid w:val="00571C63"/>
    <w:rsid w:val="00571C84"/>
    <w:rsid w:val="00571CD3"/>
    <w:rsid w:val="0057781E"/>
    <w:rsid w:val="00582C13"/>
    <w:rsid w:val="00585FDC"/>
    <w:rsid w:val="00586267"/>
    <w:rsid w:val="0059556A"/>
    <w:rsid w:val="00595811"/>
    <w:rsid w:val="00596B21"/>
    <w:rsid w:val="005A1EC6"/>
    <w:rsid w:val="005A277A"/>
    <w:rsid w:val="005A5765"/>
    <w:rsid w:val="005A5E4A"/>
    <w:rsid w:val="005A68C3"/>
    <w:rsid w:val="005A6E2D"/>
    <w:rsid w:val="005B31D7"/>
    <w:rsid w:val="005B35E1"/>
    <w:rsid w:val="005B4423"/>
    <w:rsid w:val="005C367D"/>
    <w:rsid w:val="005C5F33"/>
    <w:rsid w:val="005D2F2E"/>
    <w:rsid w:val="005D3606"/>
    <w:rsid w:val="00600B26"/>
    <w:rsid w:val="00604C0A"/>
    <w:rsid w:val="00605D9D"/>
    <w:rsid w:val="00606606"/>
    <w:rsid w:val="006204EC"/>
    <w:rsid w:val="006233F8"/>
    <w:rsid w:val="00625FAC"/>
    <w:rsid w:val="00632ADE"/>
    <w:rsid w:val="00640B75"/>
    <w:rsid w:val="00644635"/>
    <w:rsid w:val="006451EA"/>
    <w:rsid w:val="00654122"/>
    <w:rsid w:val="00657EE9"/>
    <w:rsid w:val="0066026E"/>
    <w:rsid w:val="0066799E"/>
    <w:rsid w:val="00667B72"/>
    <w:rsid w:val="006831F1"/>
    <w:rsid w:val="0068534E"/>
    <w:rsid w:val="00685AC0"/>
    <w:rsid w:val="006A19A0"/>
    <w:rsid w:val="006A1F48"/>
    <w:rsid w:val="006A4980"/>
    <w:rsid w:val="006B1936"/>
    <w:rsid w:val="006B67E4"/>
    <w:rsid w:val="006B6A51"/>
    <w:rsid w:val="006B6F86"/>
    <w:rsid w:val="006C4A2F"/>
    <w:rsid w:val="006C5A9D"/>
    <w:rsid w:val="006E0226"/>
    <w:rsid w:val="006E1F48"/>
    <w:rsid w:val="006E50B7"/>
    <w:rsid w:val="006F14DE"/>
    <w:rsid w:val="006F2129"/>
    <w:rsid w:val="006F714B"/>
    <w:rsid w:val="0070199B"/>
    <w:rsid w:val="00702270"/>
    <w:rsid w:val="00704B4B"/>
    <w:rsid w:val="00706344"/>
    <w:rsid w:val="00707804"/>
    <w:rsid w:val="007122D2"/>
    <w:rsid w:val="00716AB9"/>
    <w:rsid w:val="0071778C"/>
    <w:rsid w:val="00724B25"/>
    <w:rsid w:val="00741A2E"/>
    <w:rsid w:val="00746123"/>
    <w:rsid w:val="00747486"/>
    <w:rsid w:val="007511A6"/>
    <w:rsid w:val="00760D61"/>
    <w:rsid w:val="00761E64"/>
    <w:rsid w:val="00771F67"/>
    <w:rsid w:val="00774D26"/>
    <w:rsid w:val="00774D30"/>
    <w:rsid w:val="00777DF4"/>
    <w:rsid w:val="00780C0C"/>
    <w:rsid w:val="00782F23"/>
    <w:rsid w:val="0078383B"/>
    <w:rsid w:val="00783B88"/>
    <w:rsid w:val="007912F5"/>
    <w:rsid w:val="00792540"/>
    <w:rsid w:val="00792671"/>
    <w:rsid w:val="007967A5"/>
    <w:rsid w:val="007A20D5"/>
    <w:rsid w:val="007B703C"/>
    <w:rsid w:val="007C777A"/>
    <w:rsid w:val="007D6F9E"/>
    <w:rsid w:val="007E0338"/>
    <w:rsid w:val="007E6BB4"/>
    <w:rsid w:val="007F5585"/>
    <w:rsid w:val="00803F7A"/>
    <w:rsid w:val="0080569C"/>
    <w:rsid w:val="008114B4"/>
    <w:rsid w:val="00814058"/>
    <w:rsid w:val="00816F38"/>
    <w:rsid w:val="00823E6F"/>
    <w:rsid w:val="008333D3"/>
    <w:rsid w:val="00834ABC"/>
    <w:rsid w:val="008408F1"/>
    <w:rsid w:val="00845E63"/>
    <w:rsid w:val="00852BE4"/>
    <w:rsid w:val="008533D9"/>
    <w:rsid w:val="008560FC"/>
    <w:rsid w:val="0085756D"/>
    <w:rsid w:val="00862E2A"/>
    <w:rsid w:val="008676E0"/>
    <w:rsid w:val="0087032D"/>
    <w:rsid w:val="008766E8"/>
    <w:rsid w:val="0087723E"/>
    <w:rsid w:val="00880AA4"/>
    <w:rsid w:val="008814D4"/>
    <w:rsid w:val="0088435E"/>
    <w:rsid w:val="00890D70"/>
    <w:rsid w:val="008915CB"/>
    <w:rsid w:val="00897AA4"/>
    <w:rsid w:val="00897FCA"/>
    <w:rsid w:val="008A109B"/>
    <w:rsid w:val="008A41AF"/>
    <w:rsid w:val="008A4BAC"/>
    <w:rsid w:val="008A4F41"/>
    <w:rsid w:val="008B5A8F"/>
    <w:rsid w:val="008B6077"/>
    <w:rsid w:val="008D5828"/>
    <w:rsid w:val="008D7754"/>
    <w:rsid w:val="008E1DE0"/>
    <w:rsid w:val="008E40DA"/>
    <w:rsid w:val="008F541A"/>
    <w:rsid w:val="008F601B"/>
    <w:rsid w:val="00901C0F"/>
    <w:rsid w:val="00902926"/>
    <w:rsid w:val="00904FCD"/>
    <w:rsid w:val="0091021F"/>
    <w:rsid w:val="00915180"/>
    <w:rsid w:val="009251F6"/>
    <w:rsid w:val="0093049A"/>
    <w:rsid w:val="0093087A"/>
    <w:rsid w:val="00930F9B"/>
    <w:rsid w:val="009345A1"/>
    <w:rsid w:val="00935A8D"/>
    <w:rsid w:val="00941575"/>
    <w:rsid w:val="00944F24"/>
    <w:rsid w:val="00952F3D"/>
    <w:rsid w:val="00961CAF"/>
    <w:rsid w:val="00966A2F"/>
    <w:rsid w:val="00975CEB"/>
    <w:rsid w:val="00981501"/>
    <w:rsid w:val="00983446"/>
    <w:rsid w:val="00985411"/>
    <w:rsid w:val="009856CB"/>
    <w:rsid w:val="00991C68"/>
    <w:rsid w:val="00992240"/>
    <w:rsid w:val="0099261C"/>
    <w:rsid w:val="0099286D"/>
    <w:rsid w:val="0099343A"/>
    <w:rsid w:val="00993A62"/>
    <w:rsid w:val="00993C26"/>
    <w:rsid w:val="00995EC3"/>
    <w:rsid w:val="0099722F"/>
    <w:rsid w:val="009A0F9E"/>
    <w:rsid w:val="009A7BB9"/>
    <w:rsid w:val="009B1E21"/>
    <w:rsid w:val="009B1FE5"/>
    <w:rsid w:val="009B5EFE"/>
    <w:rsid w:val="009C19B4"/>
    <w:rsid w:val="009C59E7"/>
    <w:rsid w:val="009C59EA"/>
    <w:rsid w:val="009D1D7A"/>
    <w:rsid w:val="009D5066"/>
    <w:rsid w:val="009E7B10"/>
    <w:rsid w:val="009F38D7"/>
    <w:rsid w:val="00A00D3C"/>
    <w:rsid w:val="00A00EC5"/>
    <w:rsid w:val="00A05338"/>
    <w:rsid w:val="00A06596"/>
    <w:rsid w:val="00A07850"/>
    <w:rsid w:val="00A1180D"/>
    <w:rsid w:val="00A21898"/>
    <w:rsid w:val="00A22F55"/>
    <w:rsid w:val="00A25ADD"/>
    <w:rsid w:val="00A344E4"/>
    <w:rsid w:val="00A34534"/>
    <w:rsid w:val="00A36EAD"/>
    <w:rsid w:val="00A411A4"/>
    <w:rsid w:val="00A42A65"/>
    <w:rsid w:val="00A43415"/>
    <w:rsid w:val="00A568A0"/>
    <w:rsid w:val="00A61DB5"/>
    <w:rsid w:val="00A77984"/>
    <w:rsid w:val="00A97260"/>
    <w:rsid w:val="00AA19F1"/>
    <w:rsid w:val="00AA28D3"/>
    <w:rsid w:val="00AA3271"/>
    <w:rsid w:val="00AB46D4"/>
    <w:rsid w:val="00AB480A"/>
    <w:rsid w:val="00AB5AE0"/>
    <w:rsid w:val="00AC0C26"/>
    <w:rsid w:val="00AD0F16"/>
    <w:rsid w:val="00AE0F0C"/>
    <w:rsid w:val="00AE195F"/>
    <w:rsid w:val="00AF4CD7"/>
    <w:rsid w:val="00B04422"/>
    <w:rsid w:val="00B05DB6"/>
    <w:rsid w:val="00B063FB"/>
    <w:rsid w:val="00B069AB"/>
    <w:rsid w:val="00B1007A"/>
    <w:rsid w:val="00B12143"/>
    <w:rsid w:val="00B23042"/>
    <w:rsid w:val="00B251E8"/>
    <w:rsid w:val="00B307DD"/>
    <w:rsid w:val="00B31D31"/>
    <w:rsid w:val="00B35E1C"/>
    <w:rsid w:val="00B412D3"/>
    <w:rsid w:val="00B41DD2"/>
    <w:rsid w:val="00B420E9"/>
    <w:rsid w:val="00B454A8"/>
    <w:rsid w:val="00B51A9D"/>
    <w:rsid w:val="00B575D7"/>
    <w:rsid w:val="00B625C3"/>
    <w:rsid w:val="00B63AEF"/>
    <w:rsid w:val="00B703BD"/>
    <w:rsid w:val="00B718BD"/>
    <w:rsid w:val="00B775D3"/>
    <w:rsid w:val="00B81788"/>
    <w:rsid w:val="00B81BBC"/>
    <w:rsid w:val="00BA5077"/>
    <w:rsid w:val="00BA649C"/>
    <w:rsid w:val="00BB1561"/>
    <w:rsid w:val="00BB6C14"/>
    <w:rsid w:val="00BC7D38"/>
    <w:rsid w:val="00BD4469"/>
    <w:rsid w:val="00BE1AEF"/>
    <w:rsid w:val="00BE6221"/>
    <w:rsid w:val="00BF620F"/>
    <w:rsid w:val="00BF7A49"/>
    <w:rsid w:val="00BF7D10"/>
    <w:rsid w:val="00C034C6"/>
    <w:rsid w:val="00C10CD5"/>
    <w:rsid w:val="00C10F07"/>
    <w:rsid w:val="00C12EF7"/>
    <w:rsid w:val="00C17FAE"/>
    <w:rsid w:val="00C23B80"/>
    <w:rsid w:val="00C24559"/>
    <w:rsid w:val="00C24E76"/>
    <w:rsid w:val="00C27EC2"/>
    <w:rsid w:val="00C46ACF"/>
    <w:rsid w:val="00C471F9"/>
    <w:rsid w:val="00C56220"/>
    <w:rsid w:val="00C613A8"/>
    <w:rsid w:val="00C654F0"/>
    <w:rsid w:val="00C6740A"/>
    <w:rsid w:val="00C71F80"/>
    <w:rsid w:val="00C858B3"/>
    <w:rsid w:val="00C93FC5"/>
    <w:rsid w:val="00C94BB8"/>
    <w:rsid w:val="00CA0558"/>
    <w:rsid w:val="00CA0C36"/>
    <w:rsid w:val="00CA0D90"/>
    <w:rsid w:val="00CA40F2"/>
    <w:rsid w:val="00CB4309"/>
    <w:rsid w:val="00CB661E"/>
    <w:rsid w:val="00CC7422"/>
    <w:rsid w:val="00CD496C"/>
    <w:rsid w:val="00CE545E"/>
    <w:rsid w:val="00CF013D"/>
    <w:rsid w:val="00CF12BB"/>
    <w:rsid w:val="00D01808"/>
    <w:rsid w:val="00D0529B"/>
    <w:rsid w:val="00D07B1F"/>
    <w:rsid w:val="00D11730"/>
    <w:rsid w:val="00D12140"/>
    <w:rsid w:val="00D15C2D"/>
    <w:rsid w:val="00D23329"/>
    <w:rsid w:val="00D26EBA"/>
    <w:rsid w:val="00D350BB"/>
    <w:rsid w:val="00D3540B"/>
    <w:rsid w:val="00D45037"/>
    <w:rsid w:val="00D51A8F"/>
    <w:rsid w:val="00D60140"/>
    <w:rsid w:val="00D61118"/>
    <w:rsid w:val="00D61E5F"/>
    <w:rsid w:val="00D67FD5"/>
    <w:rsid w:val="00D715D2"/>
    <w:rsid w:val="00D758F0"/>
    <w:rsid w:val="00D758F4"/>
    <w:rsid w:val="00D9438B"/>
    <w:rsid w:val="00D96FAF"/>
    <w:rsid w:val="00DA24F9"/>
    <w:rsid w:val="00DA4C98"/>
    <w:rsid w:val="00DD30A7"/>
    <w:rsid w:val="00DE1383"/>
    <w:rsid w:val="00DE6BAF"/>
    <w:rsid w:val="00DF2AB3"/>
    <w:rsid w:val="00E11FE9"/>
    <w:rsid w:val="00E14146"/>
    <w:rsid w:val="00E16839"/>
    <w:rsid w:val="00E17A8D"/>
    <w:rsid w:val="00E17F93"/>
    <w:rsid w:val="00E22EDE"/>
    <w:rsid w:val="00E24C1E"/>
    <w:rsid w:val="00E25DD8"/>
    <w:rsid w:val="00E35F3E"/>
    <w:rsid w:val="00E42AD2"/>
    <w:rsid w:val="00E46116"/>
    <w:rsid w:val="00E55083"/>
    <w:rsid w:val="00E70B97"/>
    <w:rsid w:val="00E763BC"/>
    <w:rsid w:val="00E7796F"/>
    <w:rsid w:val="00E822A9"/>
    <w:rsid w:val="00E92389"/>
    <w:rsid w:val="00EA29C7"/>
    <w:rsid w:val="00EB1FC0"/>
    <w:rsid w:val="00EC385F"/>
    <w:rsid w:val="00EC3DB8"/>
    <w:rsid w:val="00EC4606"/>
    <w:rsid w:val="00ED2ECA"/>
    <w:rsid w:val="00ED35F2"/>
    <w:rsid w:val="00ED3AB8"/>
    <w:rsid w:val="00EE51D9"/>
    <w:rsid w:val="00EE5447"/>
    <w:rsid w:val="00EE6058"/>
    <w:rsid w:val="00EF697A"/>
    <w:rsid w:val="00F114AA"/>
    <w:rsid w:val="00F17214"/>
    <w:rsid w:val="00F21755"/>
    <w:rsid w:val="00F21E34"/>
    <w:rsid w:val="00F2401E"/>
    <w:rsid w:val="00F326B4"/>
    <w:rsid w:val="00F3673B"/>
    <w:rsid w:val="00F50DD3"/>
    <w:rsid w:val="00F5500A"/>
    <w:rsid w:val="00F5677C"/>
    <w:rsid w:val="00F57904"/>
    <w:rsid w:val="00F60EB0"/>
    <w:rsid w:val="00F61319"/>
    <w:rsid w:val="00F711DA"/>
    <w:rsid w:val="00F7224E"/>
    <w:rsid w:val="00F7329D"/>
    <w:rsid w:val="00F73CD5"/>
    <w:rsid w:val="00F84F2E"/>
    <w:rsid w:val="00F8661B"/>
    <w:rsid w:val="00F8668A"/>
    <w:rsid w:val="00F9274B"/>
    <w:rsid w:val="00F9681F"/>
    <w:rsid w:val="00F97218"/>
    <w:rsid w:val="00FA308B"/>
    <w:rsid w:val="00FA7B68"/>
    <w:rsid w:val="00FC1280"/>
    <w:rsid w:val="00FC7595"/>
    <w:rsid w:val="00FD3F20"/>
    <w:rsid w:val="00FE2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2"/>
    <o:shapelayout v:ext="edit">
      <o:idmap v:ext="edit" data="1"/>
    </o:shapelayout>
  </w:shapeDefaults>
  <w:decimalSymbol w:val="."/>
  <w:listSeparator w:val=","/>
  <w14:docId w14:val="6A711D5E"/>
  <w15:docId w15:val="{BD747364-637A-4048-BCDD-877F34013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4F6D"/>
    <w:rPr>
      <w:sz w:val="24"/>
      <w:szCs w:val="24"/>
    </w:rPr>
  </w:style>
  <w:style w:type="paragraph" w:styleId="Heading1">
    <w:name w:val="heading 1"/>
    <w:basedOn w:val="Normal"/>
    <w:next w:val="Normal"/>
    <w:qFormat/>
    <w:rsid w:val="00F3673B"/>
    <w:pPr>
      <w:keepNext/>
      <w:jc w:val="both"/>
      <w:outlineLvl w:val="0"/>
    </w:pPr>
    <w:rPr>
      <w:szCs w:val="20"/>
    </w:rPr>
  </w:style>
  <w:style w:type="paragraph" w:styleId="Heading2">
    <w:name w:val="heading 2"/>
    <w:basedOn w:val="Normal"/>
    <w:next w:val="Normal"/>
    <w:qFormat/>
    <w:rsid w:val="00F3673B"/>
    <w:pPr>
      <w:keepNext/>
      <w:jc w:val="center"/>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00FF6"/>
    <w:rPr>
      <w:color w:val="0000FF"/>
      <w:u w:val="single"/>
    </w:rPr>
  </w:style>
  <w:style w:type="paragraph" w:styleId="Header">
    <w:name w:val="header"/>
    <w:basedOn w:val="Normal"/>
    <w:rsid w:val="00A25ADD"/>
    <w:pPr>
      <w:tabs>
        <w:tab w:val="center" w:pos="4320"/>
        <w:tab w:val="right" w:pos="8640"/>
      </w:tabs>
    </w:pPr>
  </w:style>
  <w:style w:type="paragraph" w:styleId="Footer">
    <w:name w:val="footer"/>
    <w:basedOn w:val="Normal"/>
    <w:rsid w:val="00A25ADD"/>
    <w:pPr>
      <w:tabs>
        <w:tab w:val="center" w:pos="4320"/>
        <w:tab w:val="right" w:pos="8640"/>
      </w:tabs>
    </w:pPr>
  </w:style>
  <w:style w:type="character" w:styleId="PageNumber">
    <w:name w:val="page number"/>
    <w:basedOn w:val="DefaultParagraphFont"/>
    <w:rsid w:val="00036904"/>
  </w:style>
  <w:style w:type="table" w:styleId="TableGrid">
    <w:name w:val="Table Grid"/>
    <w:basedOn w:val="TableNormal"/>
    <w:rsid w:val="00897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696856">
      <w:bodyDiv w:val="1"/>
      <w:marLeft w:val="0"/>
      <w:marRight w:val="0"/>
      <w:marTop w:val="0"/>
      <w:marBottom w:val="0"/>
      <w:divBdr>
        <w:top w:val="none" w:sz="0" w:space="0" w:color="auto"/>
        <w:left w:val="none" w:sz="0" w:space="0" w:color="auto"/>
        <w:bottom w:val="none" w:sz="0" w:space="0" w:color="auto"/>
        <w:right w:val="none" w:sz="0" w:space="0" w:color="auto"/>
      </w:divBdr>
    </w:div>
    <w:div w:id="1012074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emf"/><Relationship Id="rId34" Type="http://schemas.openxmlformats.org/officeDocument/2006/relationships/footer" Target="footer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emf"/><Relationship Id="rId33" Type="http://schemas.openxmlformats.org/officeDocument/2006/relationships/image" Target="media/image14.jpeg"/><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image" Target="media/image7.emf"/><Relationship Id="rId31"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emf"/><Relationship Id="rId30" Type="http://schemas.openxmlformats.org/officeDocument/2006/relationships/oleObject" Target="embeddings/oleObject12.bin"/><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Worcester Polytechnic Institute  Department of Electrical and Computer Engineering</vt:lpstr>
    </vt:vector>
  </TitlesOfParts>
  <Company>WPI</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Worcester Polytechnic Institute  Department of Electrical and Computer Engineering</dc:title>
  <dc:creator>ted</dc:creator>
  <cp:lastModifiedBy>ted@wpi.edu</cp:lastModifiedBy>
  <cp:revision>11</cp:revision>
  <cp:lastPrinted>2014-06-12T21:46:00Z</cp:lastPrinted>
  <dcterms:created xsi:type="dcterms:W3CDTF">2015-10-02T17:52:00Z</dcterms:created>
  <dcterms:modified xsi:type="dcterms:W3CDTF">2017-07-30T20:33:00Z</dcterms:modified>
</cp:coreProperties>
</file>