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Modelo_inicial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Ramon</w:t>
      </w:r>
      <w:r>
        <w:t xml:space="preserve"> </w:t>
      </w:r>
      <w:r>
        <w:t xml:space="preserve">Lacalle</w:t>
      </w:r>
    </w:p>
    <w:p>
      <w:pPr>
        <w:pStyle w:val="Date"/>
      </w:pPr>
      <w:r>
        <w:t xml:space="preserve">14/12/2018</w:t>
      </w:r>
    </w:p>
    <w:p>
      <w:pPr>
        <w:pStyle w:val="Heading2"/>
      </w:pPr>
      <w:bookmarkStart w:id="21" w:name="preparacion-de-datos"/>
      <w:bookmarkEnd w:id="21"/>
      <w:r>
        <w:t xml:space="preserve">Preparación de datos</w:t>
      </w:r>
    </w:p>
    <w:p>
      <w:pPr>
        <w:pStyle w:val="FirstParagraph"/>
      </w:pPr>
      <w:r>
        <w:t xml:space="preserve">Incluimos el archivo original con los datos de trabajadores.</w:t>
      </w:r>
    </w:p>
    <w:p>
      <w:pPr>
        <w:pStyle w:val="SourceCode"/>
      </w:pPr>
      <w:r>
        <w:rPr>
          <w:rStyle w:val="NormalTok"/>
        </w:rPr>
        <w:t xml:space="preserve">bajas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"Base_TMLE_transposta.xlsx"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 creamos una variable,</w:t>
      </w:r>
      <w:r>
        <w:t xml:space="preserve"> </w:t>
      </w:r>
      <w:r>
        <w:rPr>
          <w:b/>
        </w:rPr>
        <w:t xml:space="preserve">cambio</w:t>
      </w:r>
      <w:r>
        <w:t xml:space="preserve">, que compara el código CIE de la baja, e indica si ha cambiado (1) con respecto a la visita anterior, o no (0).</w:t>
      </w:r>
    </w:p>
    <w:p>
      <w:pPr>
        <w:pStyle w:val="SourceCode"/>
      </w:pP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bajas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(Num_Unico)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cambio =</w:t>
      </w:r>
      <w:r>
        <w:rPr>
          <w:rStyle w:val="NormalTok"/>
        </w:rPr>
        <w:t xml:space="preserve"> CIE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(CIE,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CIE[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cambio[bajas_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 partir de ese fichero, definimos una nueva variable para codificar los cambios que se producen entre visitas.Es decir, si los cambios de la CIE pasan de una categoría a otra, según el siguiente esquema:</w:t>
      </w:r>
    </w:p>
    <w:p>
      <w:pPr>
        <w:pStyle w:val="Compact"/>
        <w:numPr>
          <w:numId w:val="1001"/>
          <w:ilvl w:val="0"/>
        </w:numPr>
      </w:pPr>
      <w:r>
        <w:t xml:space="preserve">1: Cualquier código (excepto 5) -&gt; Código 5.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2: Código 5 -&gt; Cualquier código (excepto 5).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3: Cualquier código (excepto 5) -&gt; Cualquier código (excepto 5).</w:t>
      </w:r>
    </w:p>
    <w:p>
      <w:pPr>
        <w:pStyle w:val="SourceCode"/>
      </w:pPr>
      <w:r>
        <w:rPr>
          <w:rStyle w:val="NormalTok"/>
        </w:rPr>
        <w:t xml:space="preserve">bajas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g_CIE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(bajas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bajas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(Num_Unico)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cambio_CIE =</w:t>
      </w:r>
      <w:r>
        <w:rPr>
          <w:rStyle w:val="NormalTok"/>
        </w:rPr>
        <w:t xml:space="preserve"> g_CIE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(g_CIE, 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g_CIE[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cambio_CIE[bajas_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cambio_CIE[bajas_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cambio_CIE[bajas_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g_CIE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Heading2"/>
      </w:pPr>
      <w:bookmarkStart w:id="22" w:name="estimacion-modelo-1"/>
      <w:bookmarkEnd w:id="22"/>
      <w:r>
        <w:t xml:space="preserve">Estimación modelo 1</w:t>
      </w:r>
    </w:p>
    <w:p>
      <w:pPr>
        <w:pStyle w:val="FirstParagraph"/>
      </w:pPr>
      <w:r>
        <w:t xml:space="preserve">En el modelo inicial, usamos los algoritmos por defecto de Superlearner incluidos en tmle.</w:t>
      </w:r>
    </w:p>
    <w:p>
      <w:pPr>
        <w:pStyle w:val="SourceCode"/>
      </w:pPr>
      <w:r>
        <w:rPr>
          <w:rStyle w:val="NormalTok"/>
        </w:rPr>
        <w:t xml:space="preserve">modelo1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READAPTADO,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Num_Unico,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 Initial estimation of Q</w:t>
      </w:r>
      <w:r>
        <w:br w:type="textWrapping"/>
      </w:r>
      <w:r>
        <w:rPr>
          <w:rStyle w:val="VerbatimChar"/>
        </w:rPr>
        <w:t xml:space="preserve">##   Procedure: SuperLearner</w:t>
      </w:r>
      <w:r>
        <w:br w:type="textWrapping"/>
      </w:r>
      <w:r>
        <w:rPr>
          <w:rStyle w:val="VerbatimChar"/>
        </w:rPr>
        <w:t xml:space="preserve">##   Model:</w:t>
      </w:r>
      <w:r>
        <w:br w:type="textWrapping"/>
      </w:r>
      <w:r>
        <w:rPr>
          <w:rStyle w:val="VerbatimChar"/>
        </w:rPr>
        <w:t xml:space="preserve">##       Y ~  SL.glm_All + SL.step_All + SL.glm.interaction_All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Coefficients: </w:t>
      </w:r>
      <w:r>
        <w:br w:type="textWrapping"/>
      </w:r>
      <w:r>
        <w:rPr>
          <w:rStyle w:val="VerbatimChar"/>
        </w:rPr>
        <w:t xml:space="preserve">##        SL.glm_All    0.8306685 </w:t>
      </w:r>
      <w:r>
        <w:br w:type="textWrapping"/>
      </w:r>
      <w:r>
        <w:rPr>
          <w:rStyle w:val="VerbatimChar"/>
        </w:rPr>
        <w:t xml:space="preserve">##       SL.step_All    0 </w:t>
      </w:r>
      <w:r>
        <w:br w:type="textWrapping"/>
      </w:r>
      <w:r>
        <w:rPr>
          <w:rStyle w:val="VerbatimChar"/>
        </w:rPr>
        <w:t xml:space="preserve">##   SL.glm.interaction_All    0.1693315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 (treatment mechanism)</w:t>
      </w:r>
      <w:r>
        <w:br w:type="textWrapping"/>
      </w:r>
      <w:r>
        <w:rPr>
          <w:rStyle w:val="VerbatimChar"/>
        </w:rPr>
        <w:t xml:space="preserve">##   Procedure: SuperLearner </w:t>
      </w:r>
      <w:r>
        <w:br w:type="textWrapping"/>
      </w:r>
      <w:r>
        <w:rPr>
          <w:rStyle w:val="VerbatimChar"/>
        </w:rPr>
        <w:t xml:space="preserve">##   Model:</w:t>
      </w:r>
      <w:r>
        <w:br w:type="textWrapping"/>
      </w:r>
      <w:r>
        <w:rPr>
          <w:rStyle w:val="VerbatimChar"/>
        </w:rPr>
        <w:t xml:space="preserve">##       A ~  SL.glm_All + SL.step_All + SL.glm.interaction_All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Coefficients: </w:t>
      </w:r>
      <w:r>
        <w:br w:type="textWrapping"/>
      </w:r>
      <w:r>
        <w:rPr>
          <w:rStyle w:val="VerbatimChar"/>
        </w:rPr>
        <w:t xml:space="preserve">##        SL.glm_All    0 </w:t>
      </w:r>
      <w:r>
        <w:br w:type="textWrapping"/>
      </w:r>
      <w:r>
        <w:rPr>
          <w:rStyle w:val="VerbatimChar"/>
        </w:rPr>
        <w:t xml:space="preserve">##       SL.step_All    0.05710754 </w:t>
      </w:r>
      <w:r>
        <w:br w:type="textWrapping"/>
      </w:r>
      <w:r>
        <w:rPr>
          <w:rStyle w:val="VerbatimChar"/>
        </w:rPr>
        <w:t xml:space="preserve">##   SL.glm.interaction_All    0.9428925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g.Z (intermediate variable assignment mechanism)</w:t>
      </w:r>
      <w:r>
        <w:br w:type="textWrapping"/>
      </w:r>
      <w:r>
        <w:rPr>
          <w:rStyle w:val="VerbatimChar"/>
        </w:rPr>
        <w:t xml:space="preserve">##   Procedure: No intermediate variable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g.Delta (missingness mechanism)</w:t>
      </w:r>
      <w:r>
        <w:br w:type="textWrapping"/>
      </w:r>
      <w:r>
        <w:rPr>
          <w:rStyle w:val="VerbatimChar"/>
        </w:rPr>
        <w:t xml:space="preserve">##   Procedure: No missingness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Bounds on g: ( 0.025 0.975 )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</w:t>
      </w:r>
      <w:r>
        <w:br w:type="textWrapping"/>
      </w:r>
      <w:r>
        <w:rPr>
          <w:rStyle w:val="VerbatimChar"/>
        </w:rPr>
        <w:t xml:space="preserve">##    Parameter Estimate:  -0.028691</w:t>
      </w:r>
      <w:r>
        <w:br w:type="textWrapping"/>
      </w:r>
      <w:r>
        <w:rPr>
          <w:rStyle w:val="VerbatimChar"/>
        </w:rPr>
        <w:t xml:space="preserve">##    Estimated Variance:  0.00044087</w:t>
      </w:r>
      <w:r>
        <w:br w:type="textWrapping"/>
      </w:r>
      <w:r>
        <w:rPr>
          <w:rStyle w:val="VerbatimChar"/>
        </w:rPr>
        <w:t xml:space="preserve">##               p-value:  0.1718</w:t>
      </w:r>
      <w:r>
        <w:br w:type="textWrapping"/>
      </w:r>
      <w:r>
        <w:rPr>
          <w:rStyle w:val="VerbatimChar"/>
        </w:rPr>
        <w:t xml:space="preserve">##     95% Conf Interval: (-0.069845, 0.012463)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 among the Treated</w:t>
      </w:r>
      <w:r>
        <w:br w:type="textWrapping"/>
      </w:r>
      <w:r>
        <w:rPr>
          <w:rStyle w:val="VerbatimChar"/>
        </w:rPr>
        <w:t xml:space="preserve">##    Parameter Estimate:  -0.030457</w:t>
      </w:r>
      <w:r>
        <w:br w:type="textWrapping"/>
      </w:r>
      <w:r>
        <w:rPr>
          <w:rStyle w:val="VerbatimChar"/>
        </w:rPr>
        <w:t xml:space="preserve">##    Estimated Variance:  0.00032215</w:t>
      </w:r>
      <w:r>
        <w:br w:type="textWrapping"/>
      </w:r>
      <w:r>
        <w:rPr>
          <w:rStyle w:val="VerbatimChar"/>
        </w:rPr>
        <w:t xml:space="preserve">##               p-value:  0.089718</w:t>
      </w:r>
      <w:r>
        <w:br w:type="textWrapping"/>
      </w:r>
      <w:r>
        <w:rPr>
          <w:rStyle w:val="VerbatimChar"/>
        </w:rPr>
        <w:t xml:space="preserve">##     95% Conf Interval: (-0.065636, 0.0047225)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 among the Controls</w:t>
      </w:r>
      <w:r>
        <w:br w:type="textWrapping"/>
      </w:r>
      <w:r>
        <w:rPr>
          <w:rStyle w:val="VerbatimChar"/>
        </w:rPr>
        <w:t xml:space="preserve">##    Parameter Estimate:  -0.027611</w:t>
      </w:r>
      <w:r>
        <w:br w:type="textWrapping"/>
      </w:r>
      <w:r>
        <w:rPr>
          <w:rStyle w:val="VerbatimChar"/>
        </w:rPr>
        <w:t xml:space="preserve">##    Estimated Variance:  0.0006031</w:t>
      </w:r>
      <w:r>
        <w:br w:type="textWrapping"/>
      </w:r>
      <w:r>
        <w:rPr>
          <w:rStyle w:val="VerbatimChar"/>
        </w:rPr>
        <w:t xml:space="preserve">##               p-value:  0.26088</w:t>
      </w:r>
      <w:r>
        <w:br w:type="textWrapping"/>
      </w:r>
      <w:r>
        <w:rPr>
          <w:rStyle w:val="VerbatimChar"/>
        </w:rPr>
        <w:t xml:space="preserve">##     95% Conf Interval: (-0.075745, 0.020523)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Relative Risk</w:t>
      </w:r>
      <w:r>
        <w:br w:type="textWrapping"/>
      </w:r>
      <w:r>
        <w:rPr>
          <w:rStyle w:val="VerbatimChar"/>
        </w:rPr>
        <w:t xml:space="preserve">##    Parameter Estimate:  0.94155</w:t>
      </w:r>
      <w:r>
        <w:br w:type="textWrapping"/>
      </w:r>
      <w:r>
        <w:rPr>
          <w:rStyle w:val="VerbatimChar"/>
        </w:rPr>
        <w:t xml:space="preserve">##               p-value:  0.17669</w:t>
      </w:r>
      <w:r>
        <w:br w:type="textWrapping"/>
      </w:r>
      <w:r>
        <w:rPr>
          <w:rStyle w:val="VerbatimChar"/>
        </w:rPr>
        <w:t xml:space="preserve">##     95% Conf Interval: (0.86278, 1.0275)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log(RR):  -0.060226</w:t>
      </w:r>
      <w:r>
        <w:br w:type="textWrapping"/>
      </w:r>
      <w:r>
        <w:rPr>
          <w:rStyle w:val="VerbatimChar"/>
        </w:rPr>
        <w:t xml:space="preserve">##     variance(log(RR)):  0.0019872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Odds Ratio</w:t>
      </w:r>
      <w:r>
        <w:br w:type="textWrapping"/>
      </w:r>
      <w:r>
        <w:rPr>
          <w:rStyle w:val="VerbatimChar"/>
        </w:rPr>
        <w:t xml:space="preserve">##    Parameter Estimate:  0.89132</w:t>
      </w:r>
      <w:r>
        <w:br w:type="textWrapping"/>
      </w:r>
      <w:r>
        <w:rPr>
          <w:rStyle w:val="VerbatimChar"/>
        </w:rPr>
        <w:t xml:space="preserve">##               p-value:  0.17241</w:t>
      </w:r>
      <w:r>
        <w:br w:type="textWrapping"/>
      </w:r>
      <w:r>
        <w:rPr>
          <w:rStyle w:val="VerbatimChar"/>
        </w:rPr>
        <w:t xml:space="preserve">##     95% Conf Interval: (0.75555, 1.0515)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log(OR):  -0.11505</w:t>
      </w:r>
      <w:r>
        <w:br w:type="textWrapping"/>
      </w:r>
      <w:r>
        <w:rPr>
          <w:rStyle w:val="VerbatimChar"/>
        </w:rPr>
        <w:t xml:space="preserve">##     variance(log(OR)):  0.0071092</w:t>
      </w:r>
    </w:p>
    <w:p>
      <w:pPr>
        <w:pStyle w:val="SourceCode"/>
      </w:pPr>
      <w:r>
        <w:rPr>
          <w:rStyle w:val="CommentTok"/>
        </w:rPr>
        <w:t xml:space="preserve">#print(modelo2)</w:t>
      </w:r>
    </w:p>
    <w:p>
      <w:pPr>
        <w:pStyle w:val="Heading2"/>
      </w:pPr>
      <w:bookmarkStart w:id="23" w:name="estimacion-modelo-2"/>
      <w:bookmarkEnd w:id="23"/>
      <w:r>
        <w:t xml:space="preserve">Estimación modelo 2</w:t>
      </w:r>
    </w:p>
    <w:p>
      <w:pPr>
        <w:pStyle w:val="FirstParagraph"/>
      </w:pPr>
      <w:r>
        <w:t xml:space="preserve">Vamos a introducir el tipo de cambio de diagnóstico. Como tiene que ser dicotómica, creamos una nueva variable que recoge si ha tenido una baja por salud mental durante el seguimiento.</w:t>
      </w:r>
    </w:p>
    <w:p>
      <w:pPr>
        <w:pStyle w:val="Compact"/>
        <w:numPr>
          <w:numId w:val="1002"/>
          <w:ilvl w:val="0"/>
        </w:numPr>
      </w:pPr>
      <w:r>
        <w:t xml:space="preserve">nivel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=cualquier CIE salud mental.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nivel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=cualquier CIE distinto salud mental.</w:t>
      </w:r>
    </w:p>
    <w:p>
      <w:pPr>
        <w:pStyle w:val="SourceCode"/>
      </w:pP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smental[bajas_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Warning: Unknown or uninitialised column: 'smental'.</w:t>
      </w:r>
    </w:p>
    <w:p>
      <w:pPr>
        <w:pStyle w:val="SourceCode"/>
      </w:pP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smental[bajas_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cambio_CIE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modelo2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READAPTADO,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smental,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Num_Unico,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 Initial estimation of Q</w:t>
      </w:r>
      <w:r>
        <w:br w:type="textWrapping"/>
      </w:r>
      <w:r>
        <w:rPr>
          <w:rStyle w:val="VerbatimChar"/>
        </w:rPr>
        <w:t xml:space="preserve">##   Procedure: SuperLearner</w:t>
      </w:r>
      <w:r>
        <w:br w:type="textWrapping"/>
      </w:r>
      <w:r>
        <w:rPr>
          <w:rStyle w:val="VerbatimChar"/>
        </w:rPr>
        <w:t xml:space="preserve">##   Model:</w:t>
      </w:r>
      <w:r>
        <w:br w:type="textWrapping"/>
      </w:r>
      <w:r>
        <w:rPr>
          <w:rStyle w:val="VerbatimChar"/>
        </w:rPr>
        <w:t xml:space="preserve">##       Y ~  SL.glm_All + SL.step_All + SL.glm.interaction_All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Coefficients: </w:t>
      </w:r>
      <w:r>
        <w:br w:type="textWrapping"/>
      </w:r>
      <w:r>
        <w:rPr>
          <w:rStyle w:val="VerbatimChar"/>
        </w:rPr>
        <w:t xml:space="preserve">##        SL.glm_All    0.5193145 </w:t>
      </w:r>
      <w:r>
        <w:br w:type="textWrapping"/>
      </w:r>
      <w:r>
        <w:rPr>
          <w:rStyle w:val="VerbatimChar"/>
        </w:rPr>
        <w:t xml:space="preserve">##       SL.step_All    0 </w:t>
      </w:r>
      <w:r>
        <w:br w:type="textWrapping"/>
      </w:r>
      <w:r>
        <w:rPr>
          <w:rStyle w:val="VerbatimChar"/>
        </w:rPr>
        <w:t xml:space="preserve">##   SL.glm.interaction_All    0.4806855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 (treatment mechanism)</w:t>
      </w:r>
      <w:r>
        <w:br w:type="textWrapping"/>
      </w:r>
      <w:r>
        <w:rPr>
          <w:rStyle w:val="VerbatimChar"/>
        </w:rPr>
        <w:t xml:space="preserve">##   Procedure: SuperLearner </w:t>
      </w:r>
      <w:r>
        <w:br w:type="textWrapping"/>
      </w:r>
      <w:r>
        <w:rPr>
          <w:rStyle w:val="VerbatimChar"/>
        </w:rPr>
        <w:t xml:space="preserve">##   Model:</w:t>
      </w:r>
      <w:r>
        <w:br w:type="textWrapping"/>
      </w:r>
      <w:r>
        <w:rPr>
          <w:rStyle w:val="VerbatimChar"/>
        </w:rPr>
        <w:t xml:space="preserve">##       A ~  SL.glm_All + SL.step_All + SL.glm.interaction_All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Coefficients: </w:t>
      </w:r>
      <w:r>
        <w:br w:type="textWrapping"/>
      </w:r>
      <w:r>
        <w:rPr>
          <w:rStyle w:val="VerbatimChar"/>
        </w:rPr>
        <w:t xml:space="preserve">##        SL.glm_All    1 </w:t>
      </w:r>
      <w:r>
        <w:br w:type="textWrapping"/>
      </w:r>
      <w:r>
        <w:rPr>
          <w:rStyle w:val="VerbatimChar"/>
        </w:rPr>
        <w:t xml:space="preserve">##       SL.step_All    0 </w:t>
      </w:r>
      <w:r>
        <w:br w:type="textWrapping"/>
      </w:r>
      <w:r>
        <w:rPr>
          <w:rStyle w:val="VerbatimChar"/>
        </w:rPr>
        <w:t xml:space="preserve">##   SL.glm.interaction_All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g.Z (intermediate variable assignment mechanism)</w:t>
      </w:r>
      <w:r>
        <w:br w:type="textWrapping"/>
      </w:r>
      <w:r>
        <w:rPr>
          <w:rStyle w:val="VerbatimChar"/>
        </w:rPr>
        <w:t xml:space="preserve">##   Procedure: No intermediate variable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g.Delta (missingness mechanism)</w:t>
      </w:r>
      <w:r>
        <w:br w:type="textWrapping"/>
      </w:r>
      <w:r>
        <w:rPr>
          <w:rStyle w:val="VerbatimChar"/>
        </w:rPr>
        <w:t xml:space="preserve">##   Procedure: No missingness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Bounds on g: ( 0.025 0.975 )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</w:t>
      </w:r>
      <w:r>
        <w:br w:type="textWrapping"/>
      </w:r>
      <w:r>
        <w:rPr>
          <w:rStyle w:val="VerbatimChar"/>
        </w:rPr>
        <w:t xml:space="preserve">##    Parameter Estimate:  0.067576</w:t>
      </w:r>
      <w:r>
        <w:br w:type="textWrapping"/>
      </w:r>
      <w:r>
        <w:rPr>
          <w:rStyle w:val="VerbatimChar"/>
        </w:rPr>
        <w:t xml:space="preserve">##    Estimated Variance:  0.00078538</w:t>
      </w:r>
      <w:r>
        <w:br w:type="textWrapping"/>
      </w:r>
      <w:r>
        <w:rPr>
          <w:rStyle w:val="VerbatimChar"/>
        </w:rPr>
        <w:t xml:space="preserve">##               p-value:  0.015895</w:t>
      </w:r>
      <w:r>
        <w:br w:type="textWrapping"/>
      </w:r>
      <w:r>
        <w:rPr>
          <w:rStyle w:val="VerbatimChar"/>
        </w:rPr>
        <w:t xml:space="preserve">##     95% Conf Interval: (0.012648, 0.1225)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 among the Treated</w:t>
      </w:r>
      <w:r>
        <w:br w:type="textWrapping"/>
      </w:r>
      <w:r>
        <w:rPr>
          <w:rStyle w:val="VerbatimChar"/>
        </w:rPr>
        <w:t xml:space="preserve">##    Parameter Estimate:  0.062936</w:t>
      </w:r>
      <w:r>
        <w:br w:type="textWrapping"/>
      </w:r>
      <w:r>
        <w:rPr>
          <w:rStyle w:val="VerbatimChar"/>
        </w:rPr>
        <w:t xml:space="preserve">##    Estimated Variance:  0.00068738</w:t>
      </w:r>
      <w:r>
        <w:br w:type="textWrapping"/>
      </w:r>
      <w:r>
        <w:rPr>
          <w:rStyle w:val="VerbatimChar"/>
        </w:rPr>
        <w:t xml:space="preserve">##               p-value:  0.016374</w:t>
      </w:r>
      <w:r>
        <w:br w:type="textWrapping"/>
      </w:r>
      <w:r>
        <w:rPr>
          <w:rStyle w:val="VerbatimChar"/>
        </w:rPr>
        <w:t xml:space="preserve">##     95% Conf Interval: (0.011548, 0.11432)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 among the Controls</w:t>
      </w:r>
      <w:r>
        <w:br w:type="textWrapping"/>
      </w:r>
      <w:r>
        <w:rPr>
          <w:rStyle w:val="VerbatimChar"/>
        </w:rPr>
        <w:t xml:space="preserve">##    Parameter Estimate:  0.067998</w:t>
      </w:r>
      <w:r>
        <w:br w:type="textWrapping"/>
      </w:r>
      <w:r>
        <w:rPr>
          <w:rStyle w:val="VerbatimChar"/>
        </w:rPr>
        <w:t xml:space="preserve">##    Estimated Variance:  0.00080007</w:t>
      </w:r>
      <w:r>
        <w:br w:type="textWrapping"/>
      </w:r>
      <w:r>
        <w:rPr>
          <w:rStyle w:val="VerbatimChar"/>
        </w:rPr>
        <w:t xml:space="preserve">##               p-value:  0.016218</w:t>
      </w:r>
      <w:r>
        <w:br w:type="textWrapping"/>
      </w:r>
      <w:r>
        <w:rPr>
          <w:rStyle w:val="VerbatimChar"/>
        </w:rPr>
        <w:t xml:space="preserve">##     95% Conf Interval: (0.012558, 0.12344)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Relative Risk</w:t>
      </w:r>
      <w:r>
        <w:br w:type="textWrapping"/>
      </w:r>
      <w:r>
        <w:rPr>
          <w:rStyle w:val="VerbatimChar"/>
        </w:rPr>
        <w:t xml:space="preserve">##    Parameter Estimate:  1.143</w:t>
      </w:r>
      <w:r>
        <w:br w:type="textWrapping"/>
      </w:r>
      <w:r>
        <w:rPr>
          <w:rStyle w:val="VerbatimChar"/>
        </w:rPr>
        <w:t xml:space="preserve">##               p-value:  0.011601</w:t>
      </w:r>
      <w:r>
        <w:br w:type="textWrapping"/>
      </w:r>
      <w:r>
        <w:rPr>
          <w:rStyle w:val="VerbatimChar"/>
        </w:rPr>
        <w:t xml:space="preserve">##     95% Conf Interval: (1.0303, 1.2681)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log(RR):  0.13368</w:t>
      </w:r>
      <w:r>
        <w:br w:type="textWrapping"/>
      </w:r>
      <w:r>
        <w:rPr>
          <w:rStyle w:val="VerbatimChar"/>
        </w:rPr>
        <w:t xml:space="preserve">##     variance(log(RR)):  0.0028049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Odds Ratio</w:t>
      </w:r>
      <w:r>
        <w:br w:type="textWrapping"/>
      </w:r>
      <w:r>
        <w:rPr>
          <w:rStyle w:val="VerbatimChar"/>
        </w:rPr>
        <w:t xml:space="preserve">##    Parameter Estimate:  1.311</w:t>
      </w:r>
      <w:r>
        <w:br w:type="textWrapping"/>
      </w:r>
      <w:r>
        <w:rPr>
          <w:rStyle w:val="VerbatimChar"/>
        </w:rPr>
        <w:t xml:space="preserve">##               p-value:  0.016358</w:t>
      </w:r>
      <w:r>
        <w:br w:type="textWrapping"/>
      </w:r>
      <w:r>
        <w:rPr>
          <w:rStyle w:val="VerbatimChar"/>
        </w:rPr>
        <w:t xml:space="preserve">##     95% Conf Interval: (1.051, 1.6353)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log(OR):  0.27076</w:t>
      </w:r>
      <w:r>
        <w:br w:type="textWrapping"/>
      </w:r>
      <w:r>
        <w:rPr>
          <w:rStyle w:val="VerbatimChar"/>
        </w:rPr>
        <w:t xml:space="preserve">##     variance(log(OR)):  0.012719</w:t>
      </w:r>
    </w:p>
    <w:p>
      <w:pPr>
        <w:pStyle w:val="SourceCode"/>
      </w:pPr>
      <w:r>
        <w:rPr>
          <w:rStyle w:val="CommentTok"/>
        </w:rPr>
        <w:t xml:space="preserve">#print(modelo3)</w:t>
      </w:r>
    </w:p>
    <w:p>
      <w:pPr>
        <w:pStyle w:val="Heading2"/>
      </w:pPr>
      <w:bookmarkStart w:id="24" w:name="modelo-3"/>
      <w:bookmarkEnd w:id="24"/>
      <w:r>
        <w:t xml:space="preserve">Modelo 3</w:t>
      </w:r>
    </w:p>
    <w:p>
      <w:pPr>
        <w:pStyle w:val="FirstParagraph"/>
      </w:pPr>
      <w:r>
        <w:t xml:space="preserve">En este modelo incluimos varios algoritmos de SuperLearner.</w:t>
      </w:r>
    </w:p>
    <w:p>
      <w:pPr>
        <w:pStyle w:val="SourceCode"/>
      </w:pPr>
      <w:r>
        <w:rPr>
          <w:rStyle w:val="NormalTok"/>
        </w:rPr>
        <w:t xml:space="preserve">SL.library.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"SL.glm"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"SL.step"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"SL.step.interaction"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"SL.glm.interaction"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"SL.gam"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"SL.randomForest"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"SL.rpart"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READAPTADO,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smental,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bajas_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Num_Unico,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g.SL.library =</w:t>
      </w:r>
      <w:r>
        <w:rPr>
          <w:rStyle w:val="NormalTok"/>
        </w:rPr>
        <w:t xml:space="preserve"> SL.library.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gam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gam 1.16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(modelo3)</w:t>
      </w:r>
    </w:p>
    <w:p>
      <w:pPr>
        <w:pStyle w:val="SourceCode"/>
      </w:pPr>
      <w:r>
        <w:rPr>
          <w:rStyle w:val="VerbatimChar"/>
        </w:rPr>
        <w:t xml:space="preserve">##  Initial estimation of Q</w:t>
      </w:r>
      <w:r>
        <w:br w:type="textWrapping"/>
      </w:r>
      <w:r>
        <w:rPr>
          <w:rStyle w:val="VerbatimChar"/>
        </w:rPr>
        <w:t xml:space="preserve">##   Procedure: SuperLearner</w:t>
      </w:r>
      <w:r>
        <w:br w:type="textWrapping"/>
      </w:r>
      <w:r>
        <w:rPr>
          <w:rStyle w:val="VerbatimChar"/>
        </w:rPr>
        <w:t xml:space="preserve">##   Model:</w:t>
      </w:r>
      <w:r>
        <w:br w:type="textWrapping"/>
      </w:r>
      <w:r>
        <w:rPr>
          <w:rStyle w:val="VerbatimChar"/>
        </w:rPr>
        <w:t xml:space="preserve">##       Y ~  SL.glm_All + SL.step_All + SL.glm.interaction_All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Coefficients: </w:t>
      </w:r>
      <w:r>
        <w:br w:type="textWrapping"/>
      </w:r>
      <w:r>
        <w:rPr>
          <w:rStyle w:val="VerbatimChar"/>
        </w:rPr>
        <w:t xml:space="preserve">##        SL.glm_All    0 </w:t>
      </w:r>
      <w:r>
        <w:br w:type="textWrapping"/>
      </w:r>
      <w:r>
        <w:rPr>
          <w:rStyle w:val="VerbatimChar"/>
        </w:rPr>
        <w:t xml:space="preserve">##       SL.step_All    0.8369439 </w:t>
      </w:r>
      <w:r>
        <w:br w:type="textWrapping"/>
      </w:r>
      <w:r>
        <w:rPr>
          <w:rStyle w:val="VerbatimChar"/>
        </w:rPr>
        <w:t xml:space="preserve">##   SL.glm.interaction_All    0.1630561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 (treatment mechanism)</w:t>
      </w:r>
      <w:r>
        <w:br w:type="textWrapping"/>
      </w:r>
      <w:r>
        <w:rPr>
          <w:rStyle w:val="VerbatimChar"/>
        </w:rPr>
        <w:t xml:space="preserve">##   Procedure: SuperLearner </w:t>
      </w:r>
      <w:r>
        <w:br w:type="textWrapping"/>
      </w:r>
      <w:r>
        <w:rPr>
          <w:rStyle w:val="VerbatimChar"/>
        </w:rPr>
        <w:t xml:space="preserve">##   Model:</w:t>
      </w:r>
      <w:r>
        <w:br w:type="textWrapping"/>
      </w:r>
      <w:r>
        <w:rPr>
          <w:rStyle w:val="VerbatimChar"/>
        </w:rPr>
        <w:t xml:space="preserve">##       A ~  SL.glm_All + SL.step_All + SL.step.interaction_All + SL.glm.interaction_All + SL.gam_All + SL.randomForest_All + SL.rpart_All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Coefficients: </w:t>
      </w:r>
      <w:r>
        <w:br w:type="textWrapping"/>
      </w:r>
      <w:r>
        <w:rPr>
          <w:rStyle w:val="VerbatimChar"/>
        </w:rPr>
        <w:t xml:space="preserve">##        SL.glm_All    0 </w:t>
      </w:r>
      <w:r>
        <w:br w:type="textWrapping"/>
      </w:r>
      <w:r>
        <w:rPr>
          <w:rStyle w:val="VerbatimChar"/>
        </w:rPr>
        <w:t xml:space="preserve">##       SL.step_All    0 </w:t>
      </w:r>
      <w:r>
        <w:br w:type="textWrapping"/>
      </w:r>
      <w:r>
        <w:rPr>
          <w:rStyle w:val="VerbatimChar"/>
        </w:rPr>
        <w:t xml:space="preserve">##   SL.step.interaction_All    0 </w:t>
      </w:r>
      <w:r>
        <w:br w:type="textWrapping"/>
      </w:r>
      <w:r>
        <w:rPr>
          <w:rStyle w:val="VerbatimChar"/>
        </w:rPr>
        <w:t xml:space="preserve">##   SL.glm.interaction_All    0 </w:t>
      </w:r>
      <w:r>
        <w:br w:type="textWrapping"/>
      </w:r>
      <w:r>
        <w:rPr>
          <w:rStyle w:val="VerbatimChar"/>
        </w:rPr>
        <w:t xml:space="preserve">##        SL.gam_All    0.4871021 </w:t>
      </w:r>
      <w:r>
        <w:br w:type="textWrapping"/>
      </w:r>
      <w:r>
        <w:rPr>
          <w:rStyle w:val="VerbatimChar"/>
        </w:rPr>
        <w:t xml:space="preserve">##   SL.randomForest_All    0.1816585 </w:t>
      </w:r>
      <w:r>
        <w:br w:type="textWrapping"/>
      </w:r>
      <w:r>
        <w:rPr>
          <w:rStyle w:val="VerbatimChar"/>
        </w:rPr>
        <w:t xml:space="preserve">##      SL.rpart_All    0.3312394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g.Z (intermediate variable assignment mechanism)</w:t>
      </w:r>
      <w:r>
        <w:br w:type="textWrapping"/>
      </w:r>
      <w:r>
        <w:rPr>
          <w:rStyle w:val="VerbatimChar"/>
        </w:rPr>
        <w:t xml:space="preserve">##   Procedure: No intermediate variable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Estimation of g.Delta (missingness mechanism)</w:t>
      </w:r>
      <w:r>
        <w:br w:type="textWrapping"/>
      </w:r>
      <w:r>
        <w:rPr>
          <w:rStyle w:val="VerbatimChar"/>
        </w:rPr>
        <w:t xml:space="preserve">##   Procedure: No missingness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Bounds on g: ( 0.025 0.975 )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</w:t>
      </w:r>
      <w:r>
        <w:br w:type="textWrapping"/>
      </w:r>
      <w:r>
        <w:rPr>
          <w:rStyle w:val="VerbatimChar"/>
        </w:rPr>
        <w:t xml:space="preserve">##    Parameter Estimate:  0.05845</w:t>
      </w:r>
      <w:r>
        <w:br w:type="textWrapping"/>
      </w:r>
      <w:r>
        <w:rPr>
          <w:rStyle w:val="VerbatimChar"/>
        </w:rPr>
        <w:t xml:space="preserve">##    Estimated Variance:  0.00054378</w:t>
      </w:r>
      <w:r>
        <w:br w:type="textWrapping"/>
      </w:r>
      <w:r>
        <w:rPr>
          <w:rStyle w:val="VerbatimChar"/>
        </w:rPr>
        <w:t xml:space="preserve">##               p-value:  0.012193</w:t>
      </w:r>
      <w:r>
        <w:br w:type="textWrapping"/>
      </w:r>
      <w:r>
        <w:rPr>
          <w:rStyle w:val="VerbatimChar"/>
        </w:rPr>
        <w:t xml:space="preserve">##     95% Conf Interval: (0.012744, 0.10416)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 among the Treated</w:t>
      </w:r>
      <w:r>
        <w:br w:type="textWrapping"/>
      </w:r>
      <w:r>
        <w:rPr>
          <w:rStyle w:val="VerbatimChar"/>
        </w:rPr>
        <w:t xml:space="preserve">##    Parameter Estimate:  0.052144</w:t>
      </w:r>
      <w:r>
        <w:br w:type="textWrapping"/>
      </w:r>
      <w:r>
        <w:rPr>
          <w:rStyle w:val="VerbatimChar"/>
        </w:rPr>
        <w:t xml:space="preserve">##    Estimated Variance:  0.00059393</w:t>
      </w:r>
      <w:r>
        <w:br w:type="textWrapping"/>
      </w:r>
      <w:r>
        <w:rPr>
          <w:rStyle w:val="VerbatimChar"/>
        </w:rPr>
        <w:t xml:space="preserve">##               p-value:  0.032386</w:t>
      </w:r>
      <w:r>
        <w:br w:type="textWrapping"/>
      </w:r>
      <w:r>
        <w:rPr>
          <w:rStyle w:val="VerbatimChar"/>
        </w:rPr>
        <w:t xml:space="preserve">##     95% Conf Interval: (0.0043773, 0.09991)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Additive Effect among the Controls</w:t>
      </w:r>
      <w:r>
        <w:br w:type="textWrapping"/>
      </w:r>
      <w:r>
        <w:rPr>
          <w:rStyle w:val="VerbatimChar"/>
        </w:rPr>
        <w:t xml:space="preserve">##    Parameter Estimate:  0.059436</w:t>
      </w:r>
      <w:r>
        <w:br w:type="textWrapping"/>
      </w:r>
      <w:r>
        <w:rPr>
          <w:rStyle w:val="VerbatimChar"/>
        </w:rPr>
        <w:t xml:space="preserve">##    Estimated Variance:  0.00054267</w:t>
      </w:r>
      <w:r>
        <w:br w:type="textWrapping"/>
      </w:r>
      <w:r>
        <w:rPr>
          <w:rStyle w:val="VerbatimChar"/>
        </w:rPr>
        <w:t xml:space="preserve">##               p-value:  0.010729</w:t>
      </w:r>
      <w:r>
        <w:br w:type="textWrapping"/>
      </w:r>
      <w:r>
        <w:rPr>
          <w:rStyle w:val="VerbatimChar"/>
        </w:rPr>
        <w:t xml:space="preserve">##     95% Conf Interval: (0.013777, 0.10509)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Relative Risk</w:t>
      </w:r>
      <w:r>
        <w:br w:type="textWrapping"/>
      </w:r>
      <w:r>
        <w:rPr>
          <w:rStyle w:val="VerbatimChar"/>
        </w:rPr>
        <w:t xml:space="preserve">##    Parameter Estimate:  1.1236</w:t>
      </w:r>
      <w:r>
        <w:br w:type="textWrapping"/>
      </w:r>
      <w:r>
        <w:rPr>
          <w:rStyle w:val="VerbatimChar"/>
        </w:rPr>
        <w:t xml:space="preserve">##               p-value:  0.0094355</w:t>
      </w:r>
      <w:r>
        <w:br w:type="textWrapping"/>
      </w:r>
      <w:r>
        <w:rPr>
          <w:rStyle w:val="VerbatimChar"/>
        </w:rPr>
        <w:t xml:space="preserve">##     95% Conf Interval: (1.029, 1.2269)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log(RR):  0.11653</w:t>
      </w:r>
      <w:r>
        <w:br w:type="textWrapping"/>
      </w:r>
      <w:r>
        <w:rPr>
          <w:rStyle w:val="VerbatimChar"/>
        </w:rPr>
        <w:t xml:space="preserve">##     variance(log(RR)):  0.0020152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Odds Ratio</w:t>
      </w:r>
      <w:r>
        <w:br w:type="textWrapping"/>
      </w:r>
      <w:r>
        <w:rPr>
          <w:rStyle w:val="VerbatimChar"/>
        </w:rPr>
        <w:t xml:space="preserve">##    Parameter Estimate:  1.2637</w:t>
      </w:r>
      <w:r>
        <w:br w:type="textWrapping"/>
      </w:r>
      <w:r>
        <w:rPr>
          <w:rStyle w:val="VerbatimChar"/>
        </w:rPr>
        <w:t xml:space="preserve">##               p-value:  0.012422</w:t>
      </w:r>
      <w:r>
        <w:br w:type="textWrapping"/>
      </w:r>
      <w:r>
        <w:rPr>
          <w:rStyle w:val="VerbatimChar"/>
        </w:rPr>
        <w:t xml:space="preserve">##     95% Conf Interval: (1.0519, 1.5183)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log(OR):  0.23407</w:t>
      </w:r>
      <w:r>
        <w:br w:type="textWrapping"/>
      </w:r>
      <w:r>
        <w:rPr>
          <w:rStyle w:val="VerbatimChar"/>
        </w:rPr>
        <w:t xml:space="preserve">##     variance(log(OR)):  0.0087667</w:t>
      </w:r>
    </w:p>
    <w:p>
      <w:pPr>
        <w:pStyle w:val="SourceCode"/>
      </w:pPr>
      <w:r>
        <w:rPr>
          <w:rStyle w:val="CommentTok"/>
        </w:rPr>
        <w:t xml:space="preserve"># print(modelo3)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1201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d1cc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Modelo_inicial</dc:title>
  <dc:creator>Juan Ramon Lacalle</dc:creator>
  <dcterms:created xsi:type="dcterms:W3CDTF">2018-12-14T11:03:09Z</dcterms:created>
  <dcterms:modified xsi:type="dcterms:W3CDTF">2018-12-14T11:03:09Z</dcterms:modified>
</cp:coreProperties>
</file>