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C6C" w:rsidRPr="00497C6C" w:rsidRDefault="00200E28" w:rsidP="00497C6C">
      <w:pPr>
        <w:spacing w:after="0" w:line="240" w:lineRule="auto"/>
        <w:jc w:val="center"/>
        <w:rPr>
          <w:rFonts w:cs="Times New Roman"/>
          <w:b/>
          <w:sz w:val="32"/>
        </w:rPr>
      </w:pPr>
      <w:r w:rsidRPr="00497C6C">
        <w:rPr>
          <w:rFonts w:cs="Times New Roman"/>
          <w:b/>
          <w:sz w:val="32"/>
        </w:rPr>
        <w:t>Econ 46</w:t>
      </w:r>
      <w:r w:rsidR="003141E9">
        <w:rPr>
          <w:rFonts w:cs="Times New Roman"/>
          <w:b/>
          <w:sz w:val="32"/>
        </w:rPr>
        <w:t>5</w:t>
      </w:r>
      <w:r w:rsidRPr="00497C6C">
        <w:rPr>
          <w:rFonts w:cs="Times New Roman"/>
          <w:b/>
          <w:sz w:val="32"/>
        </w:rPr>
        <w:t xml:space="preserve"> </w:t>
      </w:r>
      <w:r w:rsidR="00D138E8" w:rsidRPr="00497C6C">
        <w:rPr>
          <w:rFonts w:cs="Times New Roman"/>
          <w:b/>
          <w:sz w:val="32"/>
        </w:rPr>
        <w:t xml:space="preserve">Final Project </w:t>
      </w:r>
      <w:r w:rsidR="002D67BB" w:rsidRPr="00497C6C">
        <w:rPr>
          <w:rFonts w:cs="Times New Roman"/>
          <w:b/>
          <w:sz w:val="32"/>
        </w:rPr>
        <w:t xml:space="preserve">Milestone </w:t>
      </w:r>
      <w:r w:rsidR="004B630D" w:rsidRPr="00497C6C">
        <w:rPr>
          <w:rFonts w:cs="Times New Roman"/>
          <w:b/>
          <w:sz w:val="32"/>
        </w:rPr>
        <w:t>#1</w:t>
      </w:r>
    </w:p>
    <w:p w:rsidR="00E22207" w:rsidRPr="00497C6C" w:rsidRDefault="002D67BB" w:rsidP="00497C6C">
      <w:pPr>
        <w:spacing w:after="0" w:line="240" w:lineRule="auto"/>
        <w:jc w:val="center"/>
        <w:rPr>
          <w:rFonts w:cs="Times New Roman"/>
          <w:b/>
          <w:sz w:val="32"/>
        </w:rPr>
      </w:pPr>
      <w:r w:rsidRPr="00497C6C">
        <w:rPr>
          <w:rFonts w:cs="Times New Roman"/>
          <w:b/>
          <w:sz w:val="32"/>
        </w:rPr>
        <w:t xml:space="preserve">Group and </w:t>
      </w:r>
      <w:r w:rsidR="00497C6C" w:rsidRPr="00497C6C">
        <w:rPr>
          <w:rFonts w:cs="Times New Roman"/>
          <w:b/>
          <w:sz w:val="32"/>
        </w:rPr>
        <w:t>T</w:t>
      </w:r>
      <w:r w:rsidRPr="00497C6C">
        <w:rPr>
          <w:rFonts w:cs="Times New Roman"/>
          <w:b/>
          <w:sz w:val="32"/>
        </w:rPr>
        <w:t xml:space="preserve">opic </w:t>
      </w:r>
      <w:r w:rsidR="00497C6C" w:rsidRPr="00497C6C">
        <w:rPr>
          <w:rFonts w:cs="Times New Roman"/>
          <w:b/>
          <w:sz w:val="32"/>
        </w:rPr>
        <w:t>S</w:t>
      </w:r>
      <w:r w:rsidRPr="00497C6C">
        <w:rPr>
          <w:rFonts w:cs="Times New Roman"/>
          <w:b/>
          <w:sz w:val="32"/>
        </w:rPr>
        <w:t>election</w:t>
      </w:r>
    </w:p>
    <w:p w:rsidR="007F0A1C" w:rsidRPr="006B47B1" w:rsidRDefault="00497C6C" w:rsidP="00497C6C">
      <w:pPr>
        <w:spacing w:after="0" w:line="240" w:lineRule="auto"/>
        <w:jc w:val="center"/>
        <w:rPr>
          <w:rFonts w:cs="Times New Roman"/>
          <w:b/>
          <w:sz w:val="20"/>
        </w:rPr>
      </w:pPr>
      <w:r w:rsidRPr="006B47B1">
        <w:rPr>
          <w:rFonts w:cs="Times New Roman"/>
          <w:b/>
          <w:sz w:val="20"/>
        </w:rPr>
        <w:t>2</w:t>
      </w:r>
      <w:r w:rsidR="003141E9">
        <w:rPr>
          <w:rFonts w:cs="Times New Roman"/>
          <w:b/>
          <w:sz w:val="20"/>
        </w:rPr>
        <w:t>5</w:t>
      </w:r>
      <w:r w:rsidR="007F0A1C" w:rsidRPr="006B47B1">
        <w:rPr>
          <w:rFonts w:cs="Times New Roman"/>
          <w:b/>
          <w:sz w:val="20"/>
        </w:rPr>
        <w:t xml:space="preserve"> </w:t>
      </w:r>
      <w:r w:rsidR="006B47B1" w:rsidRPr="006B47B1">
        <w:rPr>
          <w:rFonts w:cs="Times New Roman"/>
          <w:b/>
          <w:sz w:val="20"/>
        </w:rPr>
        <w:t>P</w:t>
      </w:r>
      <w:r w:rsidR="007F0A1C" w:rsidRPr="006B47B1">
        <w:rPr>
          <w:rFonts w:cs="Times New Roman"/>
          <w:b/>
          <w:sz w:val="20"/>
        </w:rPr>
        <w:t>oints</w:t>
      </w:r>
      <w:r w:rsidR="006B47B1" w:rsidRPr="006B47B1">
        <w:rPr>
          <w:rFonts w:cs="Times New Roman"/>
          <w:b/>
          <w:sz w:val="20"/>
        </w:rPr>
        <w:t xml:space="preserve"> – Due Lesson </w:t>
      </w:r>
      <w:r w:rsidR="003141E9">
        <w:rPr>
          <w:rFonts w:cs="Times New Roman"/>
          <w:b/>
          <w:sz w:val="20"/>
        </w:rPr>
        <w:t>8</w:t>
      </w:r>
    </w:p>
    <w:p w:rsidR="007F0A1C" w:rsidRPr="00497C6C" w:rsidRDefault="007F0A1C" w:rsidP="00497C6C">
      <w:pPr>
        <w:spacing w:after="0" w:line="240" w:lineRule="auto"/>
        <w:rPr>
          <w:rFonts w:cs="Times New Roman"/>
        </w:rPr>
      </w:pPr>
    </w:p>
    <w:p w:rsidR="002D67BB" w:rsidRPr="00497C6C" w:rsidRDefault="002D67BB" w:rsidP="009D26A1">
      <w:pPr>
        <w:spacing w:after="0" w:line="240" w:lineRule="auto"/>
        <w:rPr>
          <w:rFonts w:cs="Times New Roman"/>
          <w:sz w:val="20"/>
        </w:rPr>
      </w:pPr>
      <w:r w:rsidRPr="00497C6C">
        <w:rPr>
          <w:rFonts w:cs="Times New Roman"/>
          <w:sz w:val="20"/>
        </w:rPr>
        <w:t>For this milestone, you will submit the names of your proposed group members, proposed project, and evidence that you have the information needed to complete the project.</w:t>
      </w:r>
      <w:r w:rsidR="009D26A1">
        <w:rPr>
          <w:rFonts w:cs="Times New Roman"/>
          <w:sz w:val="20"/>
        </w:rPr>
        <w:t xml:space="preserve"> </w:t>
      </w:r>
      <w:r w:rsidRPr="00497C6C">
        <w:rPr>
          <w:rFonts w:cs="Times New Roman"/>
          <w:sz w:val="20"/>
        </w:rPr>
        <w:t xml:space="preserve"> Please </w:t>
      </w:r>
      <w:r w:rsidR="00F41007" w:rsidRPr="00497C6C">
        <w:rPr>
          <w:rFonts w:cs="Times New Roman"/>
          <w:sz w:val="20"/>
        </w:rPr>
        <w:t xml:space="preserve">do the following steps, </w:t>
      </w:r>
      <w:r w:rsidR="004D4A55">
        <w:rPr>
          <w:rFonts w:cs="Times New Roman"/>
          <w:sz w:val="20"/>
        </w:rPr>
        <w:t xml:space="preserve">turn in a typed document with the </w:t>
      </w:r>
      <w:r w:rsidR="00F41007" w:rsidRPr="00497C6C">
        <w:rPr>
          <w:rFonts w:cs="Times New Roman"/>
          <w:sz w:val="20"/>
        </w:rPr>
        <w:t>“Milestone 1 deliverable” information</w:t>
      </w:r>
      <w:r w:rsidR="004D4A55">
        <w:rPr>
          <w:rFonts w:cs="Times New Roman"/>
          <w:sz w:val="20"/>
        </w:rPr>
        <w:t xml:space="preserve"> at the beginning of class </w:t>
      </w:r>
      <w:r w:rsidRPr="00497C6C">
        <w:rPr>
          <w:rFonts w:cs="Times New Roman"/>
          <w:sz w:val="20"/>
        </w:rPr>
        <w:t xml:space="preserve">on </w:t>
      </w:r>
      <w:r w:rsidRPr="00497C6C">
        <w:rPr>
          <w:rFonts w:cs="Times New Roman"/>
          <w:b/>
          <w:sz w:val="20"/>
        </w:rPr>
        <w:t xml:space="preserve">lesson </w:t>
      </w:r>
      <w:r w:rsidR="003141E9">
        <w:rPr>
          <w:rFonts w:cs="Times New Roman"/>
          <w:b/>
          <w:sz w:val="20"/>
        </w:rPr>
        <w:t>8</w:t>
      </w:r>
      <w:r w:rsidRPr="00497C6C">
        <w:rPr>
          <w:rFonts w:cs="Times New Roman"/>
          <w:sz w:val="20"/>
        </w:rPr>
        <w:t>.</w:t>
      </w:r>
    </w:p>
    <w:p w:rsidR="002D67BB" w:rsidRPr="00497C6C" w:rsidRDefault="002D67BB" w:rsidP="009D26A1">
      <w:pPr>
        <w:spacing w:after="0" w:line="240" w:lineRule="auto"/>
        <w:rPr>
          <w:rFonts w:cs="Times New Roman"/>
          <w:sz w:val="20"/>
        </w:rPr>
      </w:pPr>
    </w:p>
    <w:p w:rsidR="004D4A55" w:rsidRPr="004D4A55" w:rsidRDefault="00F41007" w:rsidP="009D26A1">
      <w:pPr>
        <w:spacing w:after="0" w:line="240" w:lineRule="auto"/>
        <w:rPr>
          <w:rFonts w:cs="Times New Roman"/>
          <w:sz w:val="24"/>
        </w:rPr>
      </w:pPr>
      <w:r w:rsidRPr="004D4A55">
        <w:rPr>
          <w:rFonts w:cs="Times New Roman"/>
          <w:b/>
          <w:sz w:val="24"/>
        </w:rPr>
        <w:t xml:space="preserve">Select a </w:t>
      </w:r>
      <w:r w:rsidR="004D4A55">
        <w:rPr>
          <w:rFonts w:cs="Times New Roman"/>
          <w:b/>
          <w:sz w:val="24"/>
        </w:rPr>
        <w:t>G</w:t>
      </w:r>
      <w:r w:rsidRPr="004D4A55">
        <w:rPr>
          <w:rFonts w:cs="Times New Roman"/>
          <w:b/>
          <w:sz w:val="24"/>
        </w:rPr>
        <w:t>roup</w:t>
      </w:r>
      <w:r w:rsidRPr="004D4A55">
        <w:rPr>
          <w:rFonts w:cs="Times New Roman"/>
          <w:sz w:val="24"/>
        </w:rPr>
        <w:t xml:space="preserve"> </w:t>
      </w:r>
    </w:p>
    <w:p w:rsidR="004D4A55" w:rsidRDefault="004D4A55" w:rsidP="009D26A1">
      <w:pPr>
        <w:spacing w:after="0" w:line="240" w:lineRule="auto"/>
        <w:rPr>
          <w:rFonts w:cs="Times New Roman"/>
          <w:sz w:val="20"/>
        </w:rPr>
      </w:pPr>
    </w:p>
    <w:p w:rsidR="00F41007" w:rsidRPr="00497C6C" w:rsidRDefault="00F41007" w:rsidP="009D26A1">
      <w:pPr>
        <w:spacing w:after="0" w:line="240" w:lineRule="auto"/>
        <w:rPr>
          <w:rFonts w:cs="Times New Roman"/>
          <w:sz w:val="20"/>
        </w:rPr>
      </w:pPr>
      <w:r w:rsidRPr="00497C6C">
        <w:rPr>
          <w:rFonts w:cs="Times New Roman"/>
          <w:sz w:val="20"/>
        </w:rPr>
        <w:t xml:space="preserve">Groups may contain 2 </w:t>
      </w:r>
      <w:r w:rsidR="003141E9">
        <w:rPr>
          <w:rFonts w:cs="Times New Roman"/>
          <w:sz w:val="20"/>
        </w:rPr>
        <w:t xml:space="preserve">to 3 </w:t>
      </w:r>
      <w:r w:rsidRPr="00497C6C">
        <w:rPr>
          <w:rFonts w:cs="Times New Roman"/>
          <w:sz w:val="20"/>
        </w:rPr>
        <w:t xml:space="preserve">cadets. Groups </w:t>
      </w:r>
      <w:r w:rsidR="00173B37" w:rsidRPr="00497C6C">
        <w:rPr>
          <w:rFonts w:cs="Times New Roman"/>
          <w:sz w:val="20"/>
        </w:rPr>
        <w:t>must be in the same section</w:t>
      </w:r>
      <w:r w:rsidR="00532D49">
        <w:rPr>
          <w:rFonts w:cs="Times New Roman"/>
          <w:sz w:val="20"/>
        </w:rPr>
        <w:t xml:space="preserve"> (so whole group can be available for the final presentation)</w:t>
      </w:r>
      <w:r w:rsidR="004D4A55">
        <w:rPr>
          <w:rFonts w:cs="Times New Roman"/>
          <w:sz w:val="20"/>
        </w:rPr>
        <w:t xml:space="preserve">. </w:t>
      </w:r>
    </w:p>
    <w:p w:rsidR="00F41007" w:rsidRPr="00497C6C" w:rsidRDefault="00F41007" w:rsidP="009D26A1">
      <w:pPr>
        <w:spacing w:after="0" w:line="240" w:lineRule="auto"/>
        <w:rPr>
          <w:rFonts w:cs="Times New Roman"/>
          <w:sz w:val="20"/>
        </w:rPr>
      </w:pPr>
    </w:p>
    <w:p w:rsidR="004D4A55" w:rsidRPr="004D4A55" w:rsidRDefault="004D4A55" w:rsidP="009D26A1">
      <w:pPr>
        <w:spacing w:after="0" w:line="240" w:lineRule="auto"/>
        <w:rPr>
          <w:rFonts w:cs="Times New Roman"/>
          <w:sz w:val="24"/>
        </w:rPr>
      </w:pPr>
      <w:r w:rsidRPr="004D4A55">
        <w:rPr>
          <w:rFonts w:cs="Times New Roman"/>
          <w:b/>
          <w:sz w:val="24"/>
        </w:rPr>
        <w:t>Review and Select a Topic</w:t>
      </w:r>
    </w:p>
    <w:p w:rsidR="004D4A55" w:rsidRDefault="004D4A55" w:rsidP="009D26A1">
      <w:pPr>
        <w:spacing w:after="0" w:line="240" w:lineRule="auto"/>
        <w:rPr>
          <w:rFonts w:cs="Times New Roman"/>
          <w:sz w:val="20"/>
        </w:rPr>
      </w:pPr>
    </w:p>
    <w:p w:rsidR="004D4A55" w:rsidRDefault="004D4A55" w:rsidP="004D4A55">
      <w:pPr>
        <w:spacing w:after="0" w:line="240" w:lineRule="auto"/>
        <w:rPr>
          <w:rFonts w:cs="Times New Roman"/>
          <w:sz w:val="20"/>
        </w:rPr>
      </w:pPr>
      <w:r>
        <w:rPr>
          <w:rFonts w:cs="Times New Roman"/>
          <w:sz w:val="20"/>
        </w:rPr>
        <w:t xml:space="preserve">You will select a problem to solve or </w:t>
      </w:r>
      <w:r w:rsidR="00014F33">
        <w:rPr>
          <w:rFonts w:cs="Times New Roman"/>
          <w:sz w:val="20"/>
        </w:rPr>
        <w:t>dataset</w:t>
      </w:r>
      <w:r>
        <w:rPr>
          <w:rFonts w:cs="Times New Roman"/>
          <w:sz w:val="20"/>
        </w:rPr>
        <w:t xml:space="preserve"> to analyze.  There are numerous data analysis problems on the </w:t>
      </w:r>
      <w:proofErr w:type="spellStart"/>
      <w:r>
        <w:rPr>
          <w:rFonts w:cs="Times New Roman"/>
          <w:sz w:val="20"/>
        </w:rPr>
        <w:t>kaggle</w:t>
      </w:r>
      <w:proofErr w:type="spellEnd"/>
      <w:r>
        <w:rPr>
          <w:rFonts w:cs="Times New Roman"/>
          <w:sz w:val="20"/>
        </w:rPr>
        <w:t xml:space="preserve"> website (</w:t>
      </w:r>
      <w:hyperlink r:id="rId9" w:history="1">
        <w:r w:rsidR="00F41007" w:rsidRPr="00497C6C">
          <w:rPr>
            <w:rStyle w:val="Hyperlink"/>
            <w:rFonts w:cs="Times New Roman"/>
            <w:sz w:val="20"/>
          </w:rPr>
          <w:t>https://www.kaggle.com/competitions</w:t>
        </w:r>
      </w:hyperlink>
      <w:r>
        <w:rPr>
          <w:rFonts w:cs="Times New Roman"/>
          <w:sz w:val="20"/>
        </w:rPr>
        <w:t xml:space="preserve">) which you may work on for this project, or you can find an econometric </w:t>
      </w:r>
      <w:r w:rsidR="00014F33">
        <w:rPr>
          <w:rFonts w:cs="Times New Roman"/>
          <w:sz w:val="20"/>
        </w:rPr>
        <w:t>dataset</w:t>
      </w:r>
      <w:r>
        <w:rPr>
          <w:rFonts w:cs="Times New Roman"/>
          <w:sz w:val="20"/>
        </w:rPr>
        <w:t xml:space="preserve"> to analyze.  Some possible sources for time-series econometric </w:t>
      </w:r>
      <w:r w:rsidR="00014F33">
        <w:rPr>
          <w:rFonts w:cs="Times New Roman"/>
          <w:sz w:val="20"/>
        </w:rPr>
        <w:t>dataset</w:t>
      </w:r>
      <w:r>
        <w:rPr>
          <w:rFonts w:cs="Times New Roman"/>
          <w:sz w:val="20"/>
        </w:rPr>
        <w:t>s are sites that track commodities prices, such as:</w:t>
      </w:r>
    </w:p>
    <w:p w:rsidR="004D4A55" w:rsidRPr="00427E9C" w:rsidRDefault="004D4A55" w:rsidP="004D4A55">
      <w:pPr>
        <w:spacing w:after="0" w:line="240" w:lineRule="auto"/>
        <w:rPr>
          <w:rFonts w:cs="Times New Roman"/>
          <w:sz w:val="10"/>
          <w:szCs w:val="10"/>
        </w:rPr>
      </w:pPr>
    </w:p>
    <w:p w:rsidR="004D4A55" w:rsidRDefault="004D4A55" w:rsidP="004D4A55">
      <w:pPr>
        <w:spacing w:after="0" w:line="240" w:lineRule="auto"/>
        <w:rPr>
          <w:rFonts w:cs="Times New Roman"/>
          <w:sz w:val="20"/>
          <w:szCs w:val="20"/>
        </w:rPr>
      </w:pPr>
      <w:r>
        <w:rPr>
          <w:rFonts w:cs="Times New Roman"/>
          <w:sz w:val="20"/>
          <w:szCs w:val="20"/>
        </w:rPr>
        <w:tab/>
      </w:r>
      <w:r>
        <w:rPr>
          <w:rFonts w:cs="Times New Roman"/>
          <w:sz w:val="20"/>
          <w:szCs w:val="20"/>
        </w:rPr>
        <w:tab/>
      </w:r>
      <w:hyperlink r:id="rId10" w:history="1">
        <w:r w:rsidRPr="00C15CAB">
          <w:rPr>
            <w:rStyle w:val="Hyperlink"/>
            <w:rFonts w:cs="Times New Roman"/>
            <w:sz w:val="20"/>
            <w:szCs w:val="20"/>
          </w:rPr>
          <w:t>http://www.indexmundi.com/commodities/</w:t>
        </w:r>
      </w:hyperlink>
    </w:p>
    <w:p w:rsidR="004D4A55" w:rsidRDefault="004D4A55" w:rsidP="004D4A55">
      <w:pPr>
        <w:spacing w:after="0" w:line="240" w:lineRule="auto"/>
        <w:rPr>
          <w:rFonts w:cs="Times New Roman"/>
          <w:sz w:val="20"/>
          <w:szCs w:val="20"/>
        </w:rPr>
      </w:pPr>
      <w:r>
        <w:rPr>
          <w:rFonts w:cs="Times New Roman"/>
          <w:sz w:val="20"/>
          <w:szCs w:val="20"/>
        </w:rPr>
        <w:tab/>
      </w:r>
      <w:r>
        <w:rPr>
          <w:rFonts w:cs="Times New Roman"/>
          <w:sz w:val="20"/>
          <w:szCs w:val="20"/>
        </w:rPr>
        <w:tab/>
      </w:r>
      <w:hyperlink r:id="rId11" w:history="1">
        <w:r w:rsidRPr="00C15CAB">
          <w:rPr>
            <w:rStyle w:val="Hyperlink"/>
            <w:rFonts w:cs="Times New Roman"/>
            <w:sz w:val="20"/>
            <w:szCs w:val="20"/>
          </w:rPr>
          <w:t>http://www.worldbank.org</w:t>
        </w:r>
      </w:hyperlink>
    </w:p>
    <w:p w:rsidR="004D4A55" w:rsidRDefault="004D4A55" w:rsidP="004D4A55">
      <w:pPr>
        <w:spacing w:after="0" w:line="240" w:lineRule="auto"/>
        <w:rPr>
          <w:rFonts w:cs="Times New Roman"/>
          <w:sz w:val="20"/>
          <w:szCs w:val="20"/>
        </w:rPr>
      </w:pPr>
      <w:r>
        <w:rPr>
          <w:rFonts w:cs="Times New Roman"/>
          <w:sz w:val="20"/>
          <w:szCs w:val="20"/>
        </w:rPr>
        <w:tab/>
      </w:r>
      <w:r>
        <w:rPr>
          <w:rFonts w:cs="Times New Roman"/>
          <w:sz w:val="20"/>
          <w:szCs w:val="20"/>
        </w:rPr>
        <w:tab/>
      </w:r>
      <w:hyperlink r:id="rId12" w:history="1">
        <w:r w:rsidRPr="00C15CAB">
          <w:rPr>
            <w:rStyle w:val="Hyperlink"/>
            <w:rFonts w:cs="Times New Roman"/>
            <w:sz w:val="20"/>
            <w:szCs w:val="20"/>
          </w:rPr>
          <w:t>http://research.stlouisfed.org/fred2/tags/series</w:t>
        </w:r>
      </w:hyperlink>
    </w:p>
    <w:p w:rsidR="004D4A55" w:rsidRDefault="004D4A55" w:rsidP="004D4A55">
      <w:pPr>
        <w:spacing w:after="0" w:line="240" w:lineRule="auto"/>
        <w:rPr>
          <w:rFonts w:cs="Times New Roman"/>
          <w:sz w:val="20"/>
          <w:szCs w:val="20"/>
        </w:rPr>
      </w:pPr>
      <w:r>
        <w:rPr>
          <w:rFonts w:cs="Times New Roman"/>
          <w:sz w:val="20"/>
          <w:szCs w:val="20"/>
        </w:rPr>
        <w:tab/>
      </w:r>
      <w:r>
        <w:rPr>
          <w:rFonts w:cs="Times New Roman"/>
          <w:sz w:val="20"/>
          <w:szCs w:val="20"/>
        </w:rPr>
        <w:tab/>
      </w:r>
      <w:hyperlink r:id="rId13" w:history="1">
        <w:r w:rsidRPr="00C15CAB">
          <w:rPr>
            <w:rStyle w:val="Hyperlink"/>
            <w:rFonts w:cs="Times New Roman"/>
            <w:sz w:val="20"/>
            <w:szCs w:val="20"/>
          </w:rPr>
          <w:t>https://www.quandl.com/c/markets/commodities</w:t>
        </w:r>
      </w:hyperlink>
    </w:p>
    <w:p w:rsidR="004D4A55" w:rsidRPr="00427E9C" w:rsidRDefault="004D4A55" w:rsidP="004D4A55">
      <w:pPr>
        <w:spacing w:after="0" w:line="240" w:lineRule="auto"/>
        <w:rPr>
          <w:rFonts w:cs="Times New Roman"/>
          <w:sz w:val="10"/>
          <w:szCs w:val="10"/>
        </w:rPr>
      </w:pPr>
    </w:p>
    <w:p w:rsidR="00F41007" w:rsidRPr="00497C6C" w:rsidRDefault="004D4A55" w:rsidP="004D4A55">
      <w:pPr>
        <w:spacing w:after="0" w:line="240" w:lineRule="auto"/>
        <w:rPr>
          <w:rFonts w:cs="Times New Roman"/>
          <w:sz w:val="20"/>
        </w:rPr>
      </w:pPr>
      <w:r>
        <w:rPr>
          <w:rFonts w:cs="Times New Roman"/>
          <w:sz w:val="20"/>
        </w:rPr>
        <w:t>If choosing a kaggle.com project</w:t>
      </w:r>
      <w:r w:rsidR="00F41007" w:rsidRPr="00497C6C">
        <w:rPr>
          <w:rFonts w:cs="Times New Roman"/>
          <w:sz w:val="20"/>
        </w:rPr>
        <w:t xml:space="preserve">, be sure you understand the broader context of the competition, the specific goal it is trying to achieve, and the data that are provided. </w:t>
      </w:r>
      <w:r>
        <w:rPr>
          <w:rFonts w:cs="Times New Roman"/>
          <w:sz w:val="20"/>
        </w:rPr>
        <w:t xml:space="preserve"> </w:t>
      </w:r>
      <w:r w:rsidR="00F41007" w:rsidRPr="00497C6C">
        <w:rPr>
          <w:rFonts w:cs="Times New Roman"/>
          <w:sz w:val="20"/>
        </w:rPr>
        <w:t xml:space="preserve">Please be aware that not all problems are created equal. You may want to invest some time browsing the competitions and even inspecting the data and thinking about how you would address the problem. </w:t>
      </w:r>
      <w:r>
        <w:rPr>
          <w:rFonts w:cs="Times New Roman"/>
          <w:sz w:val="20"/>
        </w:rPr>
        <w:t xml:space="preserve"> </w:t>
      </w:r>
      <w:r w:rsidR="00F41007" w:rsidRPr="00497C6C">
        <w:rPr>
          <w:rFonts w:cs="Times New Roman"/>
          <w:sz w:val="20"/>
        </w:rPr>
        <w:t>You might find that some are more or less time-consuming that you initially realized.</w:t>
      </w:r>
      <w:r>
        <w:rPr>
          <w:rFonts w:cs="Times New Roman"/>
          <w:sz w:val="20"/>
        </w:rPr>
        <w:t xml:space="preserve">  For the econometric time-series </w:t>
      </w:r>
      <w:r w:rsidR="00014F33">
        <w:rPr>
          <w:rFonts w:cs="Times New Roman"/>
          <w:sz w:val="20"/>
        </w:rPr>
        <w:t>dataset</w:t>
      </w:r>
      <w:r>
        <w:rPr>
          <w:rFonts w:cs="Times New Roman"/>
          <w:sz w:val="20"/>
        </w:rPr>
        <w:t xml:space="preserve">s, be sure that enough data is available at a fine-enough fidelity to conduct thorough and adequate time-series analysis.  </w:t>
      </w:r>
    </w:p>
    <w:p w:rsidR="00014F33" w:rsidRPr="006B47B1" w:rsidRDefault="00014F33" w:rsidP="00A957D8">
      <w:pPr>
        <w:spacing w:after="0" w:line="240" w:lineRule="auto"/>
        <w:rPr>
          <w:rFonts w:cs="Times New Roman"/>
          <w:sz w:val="10"/>
          <w:szCs w:val="10"/>
        </w:rPr>
      </w:pPr>
    </w:p>
    <w:p w:rsidR="00F41007" w:rsidRDefault="00F41007" w:rsidP="00A957D8">
      <w:pPr>
        <w:spacing w:after="0" w:line="240" w:lineRule="auto"/>
        <w:rPr>
          <w:rFonts w:cs="Times New Roman"/>
          <w:sz w:val="20"/>
        </w:rPr>
      </w:pPr>
      <w:r w:rsidRPr="00497C6C">
        <w:rPr>
          <w:rFonts w:cs="Times New Roman"/>
          <w:sz w:val="20"/>
        </w:rPr>
        <w:t xml:space="preserve">Although there are many interesting competitions, some are not appropriate for this course. </w:t>
      </w:r>
      <w:r w:rsidR="00A957D8">
        <w:rPr>
          <w:rFonts w:cs="Times New Roman"/>
          <w:sz w:val="20"/>
        </w:rPr>
        <w:t xml:space="preserve"> </w:t>
      </w:r>
      <w:r w:rsidRPr="00497C6C">
        <w:rPr>
          <w:rFonts w:cs="Times New Roman"/>
          <w:sz w:val="20"/>
        </w:rPr>
        <w:t xml:space="preserve">If you find another competition you would rather do, you are required to review the following checklist and obtain approval </w:t>
      </w:r>
      <w:r w:rsidRPr="00497C6C">
        <w:rPr>
          <w:rFonts w:cs="Times New Roman"/>
          <w:i/>
          <w:sz w:val="20"/>
        </w:rPr>
        <w:t>before</w:t>
      </w:r>
      <w:r w:rsidRPr="00497C6C">
        <w:rPr>
          <w:rFonts w:cs="Times New Roman"/>
          <w:sz w:val="20"/>
        </w:rPr>
        <w:t xml:space="preserve"> starting work. </w:t>
      </w:r>
      <w:r w:rsidR="00A957D8">
        <w:rPr>
          <w:rFonts w:cs="Times New Roman"/>
          <w:sz w:val="20"/>
        </w:rPr>
        <w:t xml:space="preserve"> </w:t>
      </w:r>
      <w:r w:rsidRPr="00497C6C">
        <w:rPr>
          <w:rFonts w:cs="Times New Roman"/>
          <w:sz w:val="20"/>
        </w:rPr>
        <w:t>If the project meets all criteria, your Milestone 1 deliverable will include evidence that the criteria are met.</w:t>
      </w:r>
    </w:p>
    <w:p w:rsidR="00A957D8" w:rsidRPr="00A957D8" w:rsidRDefault="00A957D8" w:rsidP="00A957D8">
      <w:pPr>
        <w:spacing w:after="0" w:line="240" w:lineRule="auto"/>
        <w:rPr>
          <w:rFonts w:cs="Times New Roman"/>
          <w:sz w:val="10"/>
          <w:szCs w:val="10"/>
        </w:rPr>
      </w:pPr>
    </w:p>
    <w:p w:rsidR="00F41007" w:rsidRPr="00497C6C" w:rsidRDefault="00F41007" w:rsidP="00A957D8">
      <w:pPr>
        <w:spacing w:after="0" w:line="240" w:lineRule="auto"/>
        <w:ind w:left="720" w:hanging="360"/>
        <w:rPr>
          <w:rFonts w:cs="Times New Roman"/>
          <w:sz w:val="20"/>
        </w:rPr>
      </w:pPr>
      <w:r w:rsidRPr="00497C6C">
        <w:rPr>
          <w:rFonts w:cs="Times New Roman"/>
          <w:sz w:val="20"/>
        </w:rPr>
        <w:t>1.</w:t>
      </w:r>
      <w:r w:rsidR="00A957D8">
        <w:rPr>
          <w:rFonts w:cs="Times New Roman"/>
          <w:sz w:val="20"/>
        </w:rPr>
        <w:tab/>
      </w:r>
      <w:r w:rsidRPr="00497C6C">
        <w:rPr>
          <w:rFonts w:cs="Times New Roman"/>
          <w:sz w:val="20"/>
        </w:rPr>
        <w:t xml:space="preserve">The competition must be focused on prediction, forecasting, or other use of econometric methods discussed in Econ </w:t>
      </w:r>
      <w:r w:rsidR="003141E9">
        <w:rPr>
          <w:rFonts w:cs="Times New Roman"/>
          <w:sz w:val="20"/>
        </w:rPr>
        <w:t>3</w:t>
      </w:r>
      <w:r w:rsidRPr="00497C6C">
        <w:rPr>
          <w:rFonts w:cs="Times New Roman"/>
          <w:sz w:val="20"/>
        </w:rPr>
        <w:t>65/46</w:t>
      </w:r>
      <w:r w:rsidR="003141E9">
        <w:rPr>
          <w:rFonts w:cs="Times New Roman"/>
          <w:sz w:val="20"/>
        </w:rPr>
        <w:t>5</w:t>
      </w:r>
      <w:r w:rsidRPr="00497C6C">
        <w:rPr>
          <w:rFonts w:cs="Times New Roman"/>
          <w:sz w:val="20"/>
        </w:rPr>
        <w:t xml:space="preserve">. </w:t>
      </w:r>
      <w:r w:rsidR="00A957D8">
        <w:rPr>
          <w:rFonts w:cs="Times New Roman"/>
          <w:sz w:val="20"/>
        </w:rPr>
        <w:t xml:space="preserve"> </w:t>
      </w:r>
      <w:r w:rsidRPr="00497C6C">
        <w:rPr>
          <w:rFonts w:cs="Times New Roman"/>
          <w:sz w:val="20"/>
        </w:rPr>
        <w:t>“Visualization” competitions are generally not appropriate, unless you can propose a specific question focused on econometric modeling.</w:t>
      </w:r>
    </w:p>
    <w:p w:rsidR="00F41007" w:rsidRPr="00497C6C" w:rsidRDefault="00A957D8" w:rsidP="00A957D8">
      <w:pPr>
        <w:spacing w:after="0" w:line="240" w:lineRule="auto"/>
        <w:ind w:left="720" w:hanging="360"/>
        <w:rPr>
          <w:rFonts w:cs="Times New Roman"/>
          <w:sz w:val="20"/>
        </w:rPr>
      </w:pPr>
      <w:r>
        <w:rPr>
          <w:rFonts w:cs="Times New Roman"/>
          <w:sz w:val="20"/>
        </w:rPr>
        <w:t>2.</w:t>
      </w:r>
      <w:r>
        <w:rPr>
          <w:rFonts w:cs="Times New Roman"/>
          <w:sz w:val="20"/>
        </w:rPr>
        <w:tab/>
      </w:r>
      <w:r w:rsidR="00F41007" w:rsidRPr="00497C6C">
        <w:rPr>
          <w:rFonts w:cs="Times New Roman"/>
          <w:sz w:val="20"/>
        </w:rPr>
        <w:t xml:space="preserve">The competition must be “open to all,” and you </w:t>
      </w:r>
      <w:r>
        <w:rPr>
          <w:rFonts w:cs="Times New Roman"/>
          <w:sz w:val="20"/>
        </w:rPr>
        <w:t>must be</w:t>
      </w:r>
      <w:r w:rsidR="00F41007" w:rsidRPr="00497C6C">
        <w:rPr>
          <w:rFonts w:cs="Times New Roman"/>
          <w:sz w:val="20"/>
        </w:rPr>
        <w:t xml:space="preserve"> able to download the data files. </w:t>
      </w:r>
      <w:r>
        <w:rPr>
          <w:rFonts w:cs="Times New Roman"/>
          <w:sz w:val="20"/>
        </w:rPr>
        <w:t xml:space="preserve"> </w:t>
      </w:r>
      <w:r w:rsidR="00F41007" w:rsidRPr="00497C6C">
        <w:rPr>
          <w:rFonts w:cs="Times New Roman"/>
          <w:sz w:val="20"/>
        </w:rPr>
        <w:t xml:space="preserve">Some competitions are “invitation-only,” while others block access to new entrants after a specified time. </w:t>
      </w:r>
      <w:r>
        <w:rPr>
          <w:rFonts w:cs="Times New Roman"/>
          <w:sz w:val="20"/>
        </w:rPr>
        <w:t xml:space="preserve"> </w:t>
      </w:r>
      <w:r w:rsidR="00F41007" w:rsidRPr="00497C6C">
        <w:rPr>
          <w:rFonts w:cs="Times New Roman"/>
          <w:sz w:val="20"/>
        </w:rPr>
        <w:t xml:space="preserve">Make sure you can click on the data file links and complete </w:t>
      </w:r>
      <w:proofErr w:type="gramStart"/>
      <w:r w:rsidR="00F41007" w:rsidRPr="00497C6C">
        <w:rPr>
          <w:rFonts w:cs="Times New Roman"/>
          <w:sz w:val="20"/>
        </w:rPr>
        <w:t>the downloads</w:t>
      </w:r>
      <w:proofErr w:type="gramEnd"/>
      <w:r w:rsidR="00F41007" w:rsidRPr="00497C6C">
        <w:rPr>
          <w:rFonts w:cs="Times New Roman"/>
          <w:sz w:val="20"/>
        </w:rPr>
        <w:t>.</w:t>
      </w:r>
    </w:p>
    <w:p w:rsidR="00F41007" w:rsidRDefault="00F41007" w:rsidP="00A957D8">
      <w:pPr>
        <w:spacing w:after="0" w:line="240" w:lineRule="auto"/>
        <w:ind w:left="720" w:hanging="360"/>
        <w:rPr>
          <w:rFonts w:cs="Times New Roman"/>
          <w:sz w:val="20"/>
        </w:rPr>
      </w:pPr>
      <w:r w:rsidRPr="00497C6C">
        <w:rPr>
          <w:rFonts w:cs="Times New Roman"/>
          <w:sz w:val="20"/>
        </w:rPr>
        <w:t>3.</w:t>
      </w:r>
      <w:r w:rsidR="00A957D8">
        <w:rPr>
          <w:rFonts w:cs="Times New Roman"/>
          <w:sz w:val="20"/>
        </w:rPr>
        <w:tab/>
      </w:r>
      <w:r w:rsidRPr="00497C6C">
        <w:rPr>
          <w:rFonts w:cs="Times New Roman"/>
          <w:sz w:val="20"/>
        </w:rPr>
        <w:t xml:space="preserve">The data files must be sufficiently small in size that Stata and your laptop are capable of handling the data. </w:t>
      </w:r>
      <w:r w:rsidR="00A957D8">
        <w:rPr>
          <w:rFonts w:cs="Times New Roman"/>
          <w:sz w:val="20"/>
        </w:rPr>
        <w:t xml:space="preserve">  </w:t>
      </w:r>
      <w:r w:rsidRPr="00497C6C">
        <w:rPr>
          <w:rFonts w:cs="Times New Roman"/>
          <w:sz w:val="20"/>
        </w:rPr>
        <w:t>You should be aware of three limitations: (a)</w:t>
      </w:r>
      <w:r w:rsidR="006B47B1">
        <w:rPr>
          <w:rFonts w:cs="Times New Roman"/>
          <w:sz w:val="20"/>
        </w:rPr>
        <w:t xml:space="preserve"> </w:t>
      </w:r>
      <w:r w:rsidRPr="00497C6C">
        <w:rPr>
          <w:rFonts w:cs="Times New Roman"/>
          <w:sz w:val="20"/>
        </w:rPr>
        <w:t>Stata/IC allows up to 2,047 variables in your dataset</w:t>
      </w:r>
      <w:r w:rsidR="006B47B1">
        <w:rPr>
          <w:rFonts w:cs="Times New Roman"/>
          <w:sz w:val="20"/>
        </w:rPr>
        <w:t xml:space="preserve">; </w:t>
      </w:r>
      <w:r w:rsidRPr="00497C6C">
        <w:rPr>
          <w:rFonts w:cs="Times New Roman"/>
          <w:sz w:val="20"/>
        </w:rPr>
        <w:t>(b)</w:t>
      </w:r>
      <w:r w:rsidR="006B47B1">
        <w:rPr>
          <w:rFonts w:cs="Times New Roman"/>
          <w:sz w:val="20"/>
        </w:rPr>
        <w:t xml:space="preserve"> S</w:t>
      </w:r>
      <w:r w:rsidRPr="00497C6C">
        <w:rPr>
          <w:rFonts w:cs="Times New Roman"/>
          <w:sz w:val="20"/>
        </w:rPr>
        <w:t>tata/IC allows up to 798 independent variables in any model</w:t>
      </w:r>
      <w:r w:rsidR="006B47B1">
        <w:rPr>
          <w:rFonts w:cs="Times New Roman"/>
          <w:sz w:val="20"/>
        </w:rPr>
        <w:t xml:space="preserve">; </w:t>
      </w:r>
      <w:r w:rsidR="00A957D8">
        <w:rPr>
          <w:rFonts w:cs="Times New Roman"/>
          <w:sz w:val="20"/>
        </w:rPr>
        <w:t>(c)</w:t>
      </w:r>
      <w:r w:rsidR="006B47B1">
        <w:rPr>
          <w:rFonts w:cs="Times New Roman"/>
          <w:sz w:val="20"/>
        </w:rPr>
        <w:t xml:space="preserve"> </w:t>
      </w:r>
      <w:r w:rsidRPr="00497C6C">
        <w:rPr>
          <w:rFonts w:cs="Times New Roman"/>
          <w:sz w:val="20"/>
        </w:rPr>
        <w:t>the entire dataset must be loaded into your computer’s RAM</w:t>
      </w:r>
      <w:r w:rsidR="006B47B1">
        <w:rPr>
          <w:rFonts w:cs="Times New Roman"/>
          <w:sz w:val="20"/>
        </w:rPr>
        <w:t xml:space="preserve">.  </w:t>
      </w:r>
      <w:r w:rsidRPr="00497C6C">
        <w:rPr>
          <w:rFonts w:cs="Times New Roman"/>
          <w:sz w:val="20"/>
        </w:rPr>
        <w:t xml:space="preserve">The first two are unlikely to be a constraint unless you have a very large number of dummy variables. </w:t>
      </w:r>
      <w:r w:rsidR="00A957D8">
        <w:rPr>
          <w:rFonts w:cs="Times New Roman"/>
          <w:sz w:val="20"/>
        </w:rPr>
        <w:t xml:space="preserve"> </w:t>
      </w:r>
      <w:r w:rsidRPr="00497C6C">
        <w:rPr>
          <w:rFonts w:cs="Times New Roman"/>
          <w:sz w:val="20"/>
        </w:rPr>
        <w:t>Given that you are likely to create new variables (which will further increase the memory requirements), a good rule of thumb is that the uncompressed data files should total no more than 1 GB (although smaller files will be easier to handle).</w:t>
      </w:r>
    </w:p>
    <w:p w:rsidR="00974C04" w:rsidRDefault="00A957D8" w:rsidP="00A957D8">
      <w:pPr>
        <w:spacing w:after="0" w:line="240" w:lineRule="auto"/>
        <w:ind w:left="720" w:hanging="360"/>
        <w:rPr>
          <w:rFonts w:cs="Times New Roman"/>
          <w:sz w:val="20"/>
        </w:rPr>
      </w:pPr>
      <w:r>
        <w:rPr>
          <w:rFonts w:cs="Times New Roman"/>
          <w:sz w:val="20"/>
        </w:rPr>
        <w:t>4.</w:t>
      </w:r>
      <w:r>
        <w:rPr>
          <w:rFonts w:cs="Times New Roman"/>
          <w:sz w:val="20"/>
        </w:rPr>
        <w:tab/>
        <w:t xml:space="preserve">The </w:t>
      </w:r>
      <w:r w:rsidR="00014F33">
        <w:rPr>
          <w:rFonts w:cs="Times New Roman"/>
          <w:sz w:val="20"/>
        </w:rPr>
        <w:t>dataset</w:t>
      </w:r>
      <w:r>
        <w:rPr>
          <w:rFonts w:cs="Times New Roman"/>
          <w:sz w:val="20"/>
        </w:rPr>
        <w:t xml:space="preserve"> must be sufficiently large to allow for meaningful analysis.  This will primarily be a problem with time-series data, especially if you can only get annual data back a few decades.  At best you should strive to find quarterly</w:t>
      </w:r>
      <w:r w:rsidR="00014F33">
        <w:rPr>
          <w:rFonts w:cs="Times New Roman"/>
          <w:sz w:val="20"/>
        </w:rPr>
        <w:t xml:space="preserve"> or monthly</w:t>
      </w:r>
      <w:r>
        <w:rPr>
          <w:rFonts w:cs="Times New Roman"/>
          <w:sz w:val="20"/>
        </w:rPr>
        <w:t xml:space="preserve"> data back 50 years or so.</w:t>
      </w:r>
    </w:p>
    <w:p w:rsidR="006B47B1" w:rsidRDefault="006B47B1" w:rsidP="00A957D8">
      <w:pPr>
        <w:spacing w:after="0" w:line="240" w:lineRule="auto"/>
        <w:ind w:left="720" w:hanging="360"/>
        <w:rPr>
          <w:rFonts w:cs="Times New Roman"/>
          <w:sz w:val="20"/>
        </w:rPr>
      </w:pPr>
    </w:p>
    <w:p w:rsidR="006B47B1" w:rsidRPr="00497C6C" w:rsidRDefault="006B47B1" w:rsidP="00A957D8">
      <w:pPr>
        <w:spacing w:after="0" w:line="240" w:lineRule="auto"/>
        <w:ind w:left="720" w:hanging="360"/>
        <w:rPr>
          <w:rFonts w:cs="Times New Roman"/>
          <w:sz w:val="20"/>
        </w:rPr>
      </w:pPr>
    </w:p>
    <w:p w:rsidR="00974C04" w:rsidRDefault="00974C04" w:rsidP="009D26A1">
      <w:pPr>
        <w:spacing w:after="0" w:line="240" w:lineRule="auto"/>
        <w:rPr>
          <w:rFonts w:cs="Times New Roman"/>
          <w:b/>
          <w:sz w:val="24"/>
        </w:rPr>
      </w:pPr>
      <w:r>
        <w:rPr>
          <w:rFonts w:cs="Times New Roman"/>
          <w:b/>
          <w:sz w:val="24"/>
        </w:rPr>
        <w:lastRenderedPageBreak/>
        <w:t>Scope the Problem</w:t>
      </w:r>
      <w:r w:rsidR="00D64212">
        <w:rPr>
          <w:rFonts w:cs="Times New Roman"/>
          <w:b/>
          <w:sz w:val="24"/>
        </w:rPr>
        <w:t xml:space="preserve"> and Background Research</w:t>
      </w:r>
    </w:p>
    <w:p w:rsidR="00974C04" w:rsidRDefault="00974C04" w:rsidP="009D26A1">
      <w:pPr>
        <w:spacing w:after="0" w:line="240" w:lineRule="auto"/>
        <w:rPr>
          <w:rFonts w:cs="Times New Roman"/>
          <w:sz w:val="20"/>
        </w:rPr>
      </w:pPr>
    </w:p>
    <w:p w:rsidR="00974C04" w:rsidRDefault="00974C04" w:rsidP="009D26A1">
      <w:pPr>
        <w:spacing w:after="0" w:line="240" w:lineRule="auto"/>
        <w:rPr>
          <w:rFonts w:cs="Times New Roman"/>
          <w:sz w:val="20"/>
        </w:rPr>
      </w:pPr>
      <w:r>
        <w:rPr>
          <w:rFonts w:cs="Times New Roman"/>
          <w:sz w:val="20"/>
        </w:rPr>
        <w:t xml:space="preserve">Once you have a topic, you should come up with a specific and well-scoped problem statement.  This is what you will endeavor to use econometrics to solve.  It should be specific to the topic at hand and answering it should address the customer's main question.  For </w:t>
      </w:r>
      <w:proofErr w:type="spellStart"/>
      <w:r>
        <w:rPr>
          <w:rFonts w:cs="Times New Roman"/>
          <w:sz w:val="20"/>
        </w:rPr>
        <w:t>Kaggle</w:t>
      </w:r>
      <w:proofErr w:type="spellEnd"/>
      <w:r>
        <w:rPr>
          <w:rFonts w:cs="Times New Roman"/>
          <w:sz w:val="20"/>
        </w:rPr>
        <w:t xml:space="preserve"> projects, this will probably be given to you.  If you just select a time-series data set from some web site, you will have to come up with the problem statement yourself.  </w:t>
      </w:r>
    </w:p>
    <w:p w:rsidR="00974C04" w:rsidRDefault="00974C04" w:rsidP="009D26A1">
      <w:pPr>
        <w:spacing w:after="0" w:line="240" w:lineRule="auto"/>
        <w:rPr>
          <w:rFonts w:cs="Times New Roman"/>
          <w:sz w:val="20"/>
        </w:rPr>
      </w:pPr>
    </w:p>
    <w:p w:rsidR="00D64212" w:rsidRDefault="00974C04" w:rsidP="00D64212">
      <w:pPr>
        <w:spacing w:after="0" w:line="240" w:lineRule="auto"/>
        <w:rPr>
          <w:rFonts w:cs="Times New Roman"/>
          <w:sz w:val="20"/>
        </w:rPr>
      </w:pPr>
      <w:r>
        <w:rPr>
          <w:rFonts w:cs="Times New Roman"/>
          <w:sz w:val="20"/>
        </w:rPr>
        <w:t xml:space="preserve">At this time, some background information may also be helpful to aid your audience.  There's a reason you picked this topic and that should come out in the background research you do.  What motivated you to pursue this topic?  Answer that with some outside </w:t>
      </w:r>
      <w:r w:rsidR="00D64212">
        <w:rPr>
          <w:rFonts w:cs="Times New Roman"/>
          <w:sz w:val="20"/>
        </w:rPr>
        <w:t xml:space="preserve">referenced </w:t>
      </w:r>
      <w:r>
        <w:rPr>
          <w:rFonts w:cs="Times New Roman"/>
          <w:sz w:val="20"/>
        </w:rPr>
        <w:t>sources</w:t>
      </w:r>
      <w:r w:rsidR="00D64212">
        <w:rPr>
          <w:rFonts w:cs="Times New Roman"/>
          <w:sz w:val="20"/>
        </w:rPr>
        <w:t xml:space="preserve"> (at least two) and you'll be able to explain to the reader why you care about this topic.  </w:t>
      </w:r>
      <w:r w:rsidR="00D64212" w:rsidRPr="00497C6C">
        <w:rPr>
          <w:rFonts w:cs="Times New Roman"/>
          <w:sz w:val="20"/>
        </w:rPr>
        <w:t xml:space="preserve">Think of this as a miniature “literature review” that aims to put the problem into a broader context. </w:t>
      </w:r>
      <w:r w:rsidR="00D64212">
        <w:rPr>
          <w:rFonts w:cs="Times New Roman"/>
          <w:sz w:val="20"/>
        </w:rPr>
        <w:t xml:space="preserve"> </w:t>
      </w:r>
      <w:r w:rsidR="00D64212" w:rsidRPr="00497C6C">
        <w:rPr>
          <w:rFonts w:cs="Times New Roman"/>
          <w:sz w:val="20"/>
        </w:rPr>
        <w:t xml:space="preserve">This literature could include (among other things) existing academic research on the topic or reports or newspaper articles that emphasize the importance of the problem. </w:t>
      </w:r>
      <w:r w:rsidR="00D64212">
        <w:rPr>
          <w:rFonts w:cs="Times New Roman"/>
          <w:sz w:val="20"/>
        </w:rPr>
        <w:t xml:space="preserve"> </w:t>
      </w:r>
      <w:r w:rsidR="00D64212" w:rsidRPr="00497C6C">
        <w:rPr>
          <w:rFonts w:cs="Times New Roman"/>
          <w:sz w:val="20"/>
        </w:rPr>
        <w:t xml:space="preserve">In addition to being included in </w:t>
      </w:r>
      <w:r w:rsidR="00D64212">
        <w:rPr>
          <w:rFonts w:cs="Times New Roman"/>
          <w:sz w:val="20"/>
        </w:rPr>
        <w:t>your</w:t>
      </w:r>
      <w:r w:rsidR="00D64212" w:rsidRPr="00497C6C">
        <w:rPr>
          <w:rFonts w:cs="Times New Roman"/>
          <w:sz w:val="20"/>
        </w:rPr>
        <w:t xml:space="preserve"> report, this may help to inform your analysis.</w:t>
      </w:r>
      <w:r w:rsidR="00D64212">
        <w:rPr>
          <w:rFonts w:cs="Times New Roman"/>
          <w:sz w:val="20"/>
        </w:rPr>
        <w:t xml:space="preserve"> </w:t>
      </w:r>
      <w:r w:rsidR="00D64212" w:rsidRPr="00497C6C">
        <w:rPr>
          <w:rFonts w:cs="Times New Roman"/>
          <w:sz w:val="20"/>
        </w:rPr>
        <w:t xml:space="preserve"> </w:t>
      </w:r>
    </w:p>
    <w:p w:rsidR="00D64212" w:rsidRPr="00974C04" w:rsidRDefault="00D64212" w:rsidP="009D26A1">
      <w:pPr>
        <w:spacing w:after="0" w:line="240" w:lineRule="auto"/>
        <w:rPr>
          <w:rFonts w:cs="Times New Roman"/>
          <w:sz w:val="20"/>
        </w:rPr>
      </w:pPr>
    </w:p>
    <w:p w:rsidR="00014F33" w:rsidRPr="00014F33" w:rsidRDefault="00014F33" w:rsidP="009D26A1">
      <w:pPr>
        <w:spacing w:after="0" w:line="240" w:lineRule="auto"/>
        <w:rPr>
          <w:rFonts w:cs="Times New Roman"/>
          <w:b/>
          <w:sz w:val="24"/>
        </w:rPr>
      </w:pPr>
      <w:r w:rsidRPr="00014F33">
        <w:rPr>
          <w:rFonts w:cs="Times New Roman"/>
          <w:b/>
          <w:sz w:val="24"/>
        </w:rPr>
        <w:t xml:space="preserve">Acquire </w:t>
      </w:r>
      <w:r w:rsidR="00F41007" w:rsidRPr="00014F33">
        <w:rPr>
          <w:rFonts w:cs="Times New Roman"/>
          <w:b/>
          <w:sz w:val="24"/>
        </w:rPr>
        <w:t>D</w:t>
      </w:r>
      <w:r w:rsidRPr="00014F33">
        <w:rPr>
          <w:rFonts w:cs="Times New Roman"/>
          <w:b/>
          <w:sz w:val="24"/>
        </w:rPr>
        <w:t xml:space="preserve">ata </w:t>
      </w:r>
    </w:p>
    <w:p w:rsidR="00014F33" w:rsidRDefault="00014F33" w:rsidP="009D26A1">
      <w:pPr>
        <w:spacing w:after="0" w:line="240" w:lineRule="auto"/>
        <w:rPr>
          <w:rFonts w:cs="Times New Roman"/>
          <w:b/>
          <w:sz w:val="20"/>
        </w:rPr>
      </w:pPr>
    </w:p>
    <w:p w:rsidR="00F41007" w:rsidRDefault="00014F33" w:rsidP="009D26A1">
      <w:pPr>
        <w:spacing w:after="0" w:line="240" w:lineRule="auto"/>
        <w:rPr>
          <w:rFonts w:cs="Times New Roman"/>
          <w:sz w:val="20"/>
        </w:rPr>
      </w:pPr>
      <w:r>
        <w:rPr>
          <w:rFonts w:cs="Times New Roman"/>
          <w:sz w:val="20"/>
        </w:rPr>
        <w:t>If you join a competition on kaggle.com, y</w:t>
      </w:r>
      <w:r w:rsidR="00F41007" w:rsidRPr="00497C6C">
        <w:rPr>
          <w:rFonts w:cs="Times New Roman"/>
          <w:sz w:val="20"/>
        </w:rPr>
        <w:t xml:space="preserve">ou will be asked to create a free account on </w:t>
      </w:r>
      <w:proofErr w:type="spellStart"/>
      <w:r w:rsidR="00F41007" w:rsidRPr="00497C6C">
        <w:rPr>
          <w:rFonts w:cs="Times New Roman"/>
          <w:sz w:val="20"/>
        </w:rPr>
        <w:t>kaggle</w:t>
      </w:r>
      <w:proofErr w:type="spellEnd"/>
      <w:r w:rsidR="00F41007" w:rsidRPr="00497C6C">
        <w:rPr>
          <w:rFonts w:cs="Times New Roman"/>
          <w:sz w:val="20"/>
        </w:rPr>
        <w:t xml:space="preserve"> and agree to the terms of use before accessing the data. </w:t>
      </w:r>
      <w:r>
        <w:rPr>
          <w:rFonts w:cs="Times New Roman"/>
          <w:sz w:val="20"/>
        </w:rPr>
        <w:t xml:space="preserve"> </w:t>
      </w:r>
      <w:r w:rsidR="00F41007" w:rsidRPr="00497C6C">
        <w:rPr>
          <w:rFonts w:cs="Times New Roman"/>
          <w:sz w:val="20"/>
        </w:rPr>
        <w:t xml:space="preserve">You do not need to do any more with the account than download the data. </w:t>
      </w:r>
      <w:r>
        <w:rPr>
          <w:rFonts w:cs="Times New Roman"/>
          <w:sz w:val="20"/>
        </w:rPr>
        <w:t xml:space="preserve"> Be sure to </w:t>
      </w:r>
      <w:r w:rsidR="00F41007" w:rsidRPr="00497C6C">
        <w:rPr>
          <w:rFonts w:cs="Times New Roman"/>
          <w:sz w:val="20"/>
        </w:rPr>
        <w:t>download all relevant files and documentation (including a description of the project) as soon as possible</w:t>
      </w:r>
      <w:r>
        <w:rPr>
          <w:rFonts w:cs="Times New Roman"/>
          <w:sz w:val="20"/>
        </w:rPr>
        <w:t xml:space="preserve">; </w:t>
      </w:r>
      <w:r w:rsidR="00F41007" w:rsidRPr="00497C6C">
        <w:rPr>
          <w:rFonts w:cs="Times New Roman"/>
          <w:sz w:val="20"/>
        </w:rPr>
        <w:t xml:space="preserve">some competitions block access to the data after a certain point. </w:t>
      </w:r>
      <w:r>
        <w:rPr>
          <w:rFonts w:cs="Times New Roman"/>
          <w:sz w:val="20"/>
        </w:rPr>
        <w:t xml:space="preserve"> </w:t>
      </w:r>
      <w:r w:rsidR="00F41007" w:rsidRPr="00497C6C">
        <w:rPr>
          <w:rFonts w:cs="Times New Roman"/>
          <w:sz w:val="20"/>
        </w:rPr>
        <w:t>If you are unable to access the data, the instructor cannot either.</w:t>
      </w:r>
    </w:p>
    <w:p w:rsidR="00014F33" w:rsidRPr="006B47B1" w:rsidRDefault="00014F33" w:rsidP="009D26A1">
      <w:pPr>
        <w:spacing w:after="0" w:line="240" w:lineRule="auto"/>
        <w:rPr>
          <w:rFonts w:cs="Times New Roman"/>
          <w:sz w:val="10"/>
          <w:szCs w:val="10"/>
        </w:rPr>
      </w:pPr>
    </w:p>
    <w:p w:rsidR="00014F33" w:rsidRPr="00497C6C" w:rsidRDefault="00014F33" w:rsidP="009D26A1">
      <w:pPr>
        <w:spacing w:after="0" w:line="240" w:lineRule="auto"/>
        <w:rPr>
          <w:rFonts w:cs="Times New Roman"/>
          <w:sz w:val="20"/>
        </w:rPr>
      </w:pPr>
      <w:r>
        <w:rPr>
          <w:rFonts w:cs="Times New Roman"/>
          <w:sz w:val="20"/>
        </w:rPr>
        <w:t>If you decide to analyze a time-series data set, be sure to keep a copy of the original raw dataset as it was downloaded from the original source page.  You should then "clean-up" this raw data to create a "tidy" dataset that is ready for use in econometric model building.  Along with your tidy dataset, you should have a "code book" describing each variable and its values in the tidy dataset.  Finally, there should be some fairly specific documentation about what you did to the raw data to create the tidy data set.</w:t>
      </w:r>
    </w:p>
    <w:p w:rsidR="006B47B1" w:rsidRPr="006B47B1" w:rsidRDefault="006B47B1" w:rsidP="006B47B1">
      <w:pPr>
        <w:spacing w:after="0" w:line="240" w:lineRule="auto"/>
        <w:rPr>
          <w:rFonts w:cs="Times New Roman"/>
          <w:sz w:val="10"/>
          <w:szCs w:val="10"/>
        </w:rPr>
      </w:pPr>
    </w:p>
    <w:p w:rsidR="00F41007" w:rsidRPr="00497C6C" w:rsidRDefault="00F41007" w:rsidP="00014F33">
      <w:pPr>
        <w:spacing w:after="0" w:line="240" w:lineRule="auto"/>
        <w:rPr>
          <w:rFonts w:cs="Times New Roman"/>
          <w:sz w:val="20"/>
        </w:rPr>
      </w:pPr>
      <w:r w:rsidRPr="00497C6C">
        <w:rPr>
          <w:rFonts w:cs="Times New Roman"/>
          <w:sz w:val="20"/>
        </w:rPr>
        <w:t>When conducting econometric modeling and forecasting, it is common to develop a model using a “training” dataset (often a random subsample of a larger dataset), then test the model using a “validation” dataset.</w:t>
      </w:r>
      <w:r w:rsidR="00014F33">
        <w:rPr>
          <w:rFonts w:cs="Times New Roman"/>
          <w:sz w:val="20"/>
        </w:rPr>
        <w:t xml:space="preserve"> </w:t>
      </w:r>
      <w:r w:rsidRPr="00497C6C">
        <w:rPr>
          <w:rFonts w:cs="Times New Roman"/>
          <w:sz w:val="20"/>
        </w:rPr>
        <w:t xml:space="preserve"> The purpose of this procedure is to prevent “over</w:t>
      </w:r>
      <w:r w:rsidR="006B47B1">
        <w:rPr>
          <w:rFonts w:cs="Times New Roman"/>
          <w:sz w:val="20"/>
        </w:rPr>
        <w:t>-</w:t>
      </w:r>
      <w:r w:rsidRPr="00497C6C">
        <w:rPr>
          <w:rFonts w:cs="Times New Roman"/>
          <w:sz w:val="20"/>
        </w:rPr>
        <w:t>fitting” the model, which would overstate its ability to make out-of-sample predictions.</w:t>
      </w:r>
      <w:r w:rsidR="00014F33">
        <w:rPr>
          <w:rFonts w:cs="Times New Roman"/>
          <w:sz w:val="20"/>
        </w:rPr>
        <w:t xml:space="preserve"> </w:t>
      </w:r>
      <w:r w:rsidRPr="00497C6C">
        <w:rPr>
          <w:rFonts w:cs="Times New Roman"/>
          <w:sz w:val="20"/>
        </w:rPr>
        <w:t xml:space="preserve"> Given that the validation sample generally does not contain the outcome, you shoul</w:t>
      </w:r>
      <w:r w:rsidR="00014F33">
        <w:rPr>
          <w:rFonts w:cs="Times New Roman"/>
          <w:sz w:val="20"/>
        </w:rPr>
        <w:t xml:space="preserve">d focus on the training dataset and concentrate your modeling efforts on it.  If you have enough data and want to try your model as a forecasting tool, that </w:t>
      </w:r>
      <w:r w:rsidR="0073326D">
        <w:rPr>
          <w:rFonts w:cs="Times New Roman"/>
          <w:sz w:val="20"/>
        </w:rPr>
        <w:t>will only help your grade on the assignment.</w:t>
      </w:r>
    </w:p>
    <w:p w:rsidR="006B47B1" w:rsidRPr="006B47B1" w:rsidRDefault="006B47B1" w:rsidP="006B47B1">
      <w:pPr>
        <w:spacing w:after="0" w:line="240" w:lineRule="auto"/>
        <w:rPr>
          <w:rFonts w:cs="Times New Roman"/>
          <w:sz w:val="10"/>
          <w:szCs w:val="10"/>
        </w:rPr>
      </w:pPr>
    </w:p>
    <w:p w:rsidR="00F41007" w:rsidRDefault="00F41007" w:rsidP="00014F33">
      <w:pPr>
        <w:spacing w:after="0" w:line="240" w:lineRule="auto"/>
        <w:rPr>
          <w:rFonts w:cs="Times New Roman"/>
          <w:sz w:val="20"/>
        </w:rPr>
      </w:pPr>
      <w:r w:rsidRPr="00497C6C">
        <w:rPr>
          <w:rFonts w:cs="Times New Roman"/>
          <w:sz w:val="20"/>
        </w:rPr>
        <w:t xml:space="preserve">Entering a competition is not a required part of this assignment. </w:t>
      </w:r>
      <w:r w:rsidR="00014F33">
        <w:rPr>
          <w:rFonts w:cs="Times New Roman"/>
          <w:sz w:val="20"/>
        </w:rPr>
        <w:t xml:space="preserve"> </w:t>
      </w:r>
      <w:r w:rsidRPr="00497C6C">
        <w:rPr>
          <w:rFonts w:cs="Times New Roman"/>
          <w:sz w:val="20"/>
        </w:rPr>
        <w:t>The submission requirements, evaluation criteria, and deadlines of the competitions differ from those in this assignment.</w:t>
      </w:r>
      <w:r w:rsidR="00014F33">
        <w:rPr>
          <w:rFonts w:cs="Times New Roman"/>
          <w:sz w:val="20"/>
        </w:rPr>
        <w:t xml:space="preserve"> </w:t>
      </w:r>
      <w:r w:rsidRPr="00497C6C">
        <w:rPr>
          <w:rFonts w:cs="Times New Roman"/>
          <w:sz w:val="20"/>
        </w:rPr>
        <w:t xml:space="preserve"> However, you are welcome to submit a response to the competition as long as you satisfy the rules specified in that competition. </w:t>
      </w:r>
      <w:r w:rsidR="00014F33">
        <w:rPr>
          <w:rFonts w:cs="Times New Roman"/>
          <w:sz w:val="20"/>
        </w:rPr>
        <w:t xml:space="preserve"> </w:t>
      </w:r>
      <w:r w:rsidRPr="00497C6C">
        <w:rPr>
          <w:rFonts w:cs="Times New Roman"/>
          <w:sz w:val="20"/>
        </w:rPr>
        <w:t>Your choice to do so will not affect your grade.</w:t>
      </w:r>
    </w:p>
    <w:p w:rsidR="00D64212" w:rsidRDefault="00D64212" w:rsidP="00014F33">
      <w:pPr>
        <w:spacing w:after="0" w:line="240" w:lineRule="auto"/>
        <w:rPr>
          <w:rFonts w:cs="Times New Roman"/>
          <w:sz w:val="20"/>
        </w:rPr>
      </w:pPr>
    </w:p>
    <w:p w:rsidR="00D64212" w:rsidRDefault="00D64212" w:rsidP="00014F33">
      <w:pPr>
        <w:spacing w:after="0" w:line="240" w:lineRule="auto"/>
        <w:rPr>
          <w:rFonts w:cs="Times New Roman"/>
          <w:sz w:val="20"/>
        </w:rPr>
      </w:pPr>
      <w:r>
        <w:rPr>
          <w:rFonts w:cs="Times New Roman"/>
          <w:sz w:val="20"/>
        </w:rPr>
        <w:t xml:space="preserve">In this section, you should make the reader very confident in the fact that you have acquired the necessary data to conduct the research, you understand something about the data (what type of data it is, how many observations and variables it contains, and how much of the data is missing).  You should also have a good plan for how you are going to process the data into a dataset set ready for analysis.  Lastly, you should ensure that your software (Stata and </w:t>
      </w:r>
      <w:r w:rsidRPr="00D64212">
        <w:rPr>
          <w:rFonts w:ascii="Courier New" w:hAnsi="Courier New" w:cs="Courier New"/>
          <w:b/>
          <w:sz w:val="20"/>
        </w:rPr>
        <w:t>R</w:t>
      </w:r>
      <w:r>
        <w:rPr>
          <w:rFonts w:cs="Times New Roman"/>
          <w:sz w:val="20"/>
        </w:rPr>
        <w:t xml:space="preserve"> for some of you) will be able to handle the volume of the data.</w:t>
      </w:r>
    </w:p>
    <w:p w:rsidR="00D64212" w:rsidRDefault="00D64212" w:rsidP="00014F33">
      <w:pPr>
        <w:spacing w:after="0" w:line="240" w:lineRule="auto"/>
        <w:rPr>
          <w:rFonts w:cs="Times New Roman"/>
          <w:sz w:val="20"/>
        </w:rPr>
      </w:pPr>
    </w:p>
    <w:p w:rsidR="00D64212" w:rsidRPr="00D64212" w:rsidRDefault="00D64212" w:rsidP="00014F33">
      <w:pPr>
        <w:spacing w:after="0" w:line="240" w:lineRule="auto"/>
        <w:rPr>
          <w:rFonts w:cs="Times New Roman"/>
          <w:b/>
          <w:sz w:val="24"/>
        </w:rPr>
      </w:pPr>
      <w:r>
        <w:rPr>
          <w:rFonts w:cs="Times New Roman"/>
          <w:b/>
          <w:sz w:val="24"/>
        </w:rPr>
        <w:t>Analysis Plan</w:t>
      </w:r>
    </w:p>
    <w:p w:rsidR="00014F33" w:rsidRDefault="00014F33" w:rsidP="00014F33">
      <w:pPr>
        <w:spacing w:after="0" w:line="240" w:lineRule="auto"/>
        <w:rPr>
          <w:rFonts w:cs="Times New Roman"/>
          <w:sz w:val="20"/>
        </w:rPr>
      </w:pPr>
    </w:p>
    <w:p w:rsidR="00D64212" w:rsidRPr="00C02DB5" w:rsidRDefault="00D64212" w:rsidP="00D64212">
      <w:pPr>
        <w:spacing w:after="100" w:line="240" w:lineRule="auto"/>
        <w:rPr>
          <w:rFonts w:cs="Times New Roman"/>
          <w:sz w:val="20"/>
        </w:rPr>
      </w:pPr>
      <w:r>
        <w:rPr>
          <w:rFonts w:cs="Times New Roman"/>
          <w:sz w:val="20"/>
        </w:rPr>
        <w:t>Once you've described how you plan to tidy up your dataset, you should d</w:t>
      </w:r>
      <w:r w:rsidRPr="00C02DB5">
        <w:rPr>
          <w:rFonts w:cs="Times New Roman"/>
          <w:sz w:val="20"/>
        </w:rPr>
        <w:t xml:space="preserve">escribe the basic analysis you plan to conduct. </w:t>
      </w:r>
      <w:r>
        <w:rPr>
          <w:rFonts w:cs="Times New Roman"/>
          <w:sz w:val="20"/>
        </w:rPr>
        <w:t xml:space="preserve"> </w:t>
      </w:r>
      <w:r w:rsidRPr="00C02DB5">
        <w:rPr>
          <w:rFonts w:cs="Times New Roman"/>
          <w:sz w:val="20"/>
        </w:rPr>
        <w:t>At a minimum, this should include an econometric model, one or more statistical tests, and a description of how estimating that model and performing those tests wi</w:t>
      </w:r>
      <w:r>
        <w:rPr>
          <w:rFonts w:cs="Times New Roman"/>
          <w:sz w:val="20"/>
        </w:rPr>
        <w:t>ll answer your problem.  This is just a plan, so you should also consider contingencies like some types of issues you believe you might encounter and any potential hindrances to analysis you think you'll have to deal with.</w:t>
      </w:r>
    </w:p>
    <w:p w:rsidR="00D64212" w:rsidRPr="00497C6C" w:rsidRDefault="00D64212" w:rsidP="00014F33">
      <w:pPr>
        <w:spacing w:after="0" w:line="240" w:lineRule="auto"/>
        <w:rPr>
          <w:rFonts w:cs="Times New Roman"/>
          <w:sz w:val="20"/>
        </w:rPr>
      </w:pPr>
    </w:p>
    <w:p w:rsidR="0073326D" w:rsidRPr="0073326D" w:rsidRDefault="0073326D" w:rsidP="009D26A1">
      <w:pPr>
        <w:spacing w:after="0" w:line="240" w:lineRule="auto"/>
        <w:rPr>
          <w:rFonts w:cs="Times New Roman"/>
          <w:b/>
          <w:sz w:val="24"/>
        </w:rPr>
      </w:pPr>
      <w:r w:rsidRPr="0073326D">
        <w:rPr>
          <w:rFonts w:cs="Times New Roman"/>
          <w:b/>
          <w:sz w:val="24"/>
        </w:rPr>
        <w:lastRenderedPageBreak/>
        <w:t xml:space="preserve">Milestone 1 </w:t>
      </w:r>
      <w:r>
        <w:rPr>
          <w:rFonts w:cs="Times New Roman"/>
          <w:b/>
          <w:sz w:val="24"/>
        </w:rPr>
        <w:t>D</w:t>
      </w:r>
      <w:r w:rsidRPr="0073326D">
        <w:rPr>
          <w:rFonts w:cs="Times New Roman"/>
          <w:b/>
          <w:sz w:val="24"/>
        </w:rPr>
        <w:t>eliverable</w:t>
      </w:r>
      <w:r>
        <w:rPr>
          <w:rFonts w:cs="Times New Roman"/>
          <w:b/>
          <w:sz w:val="24"/>
        </w:rPr>
        <w:t>s</w:t>
      </w:r>
    </w:p>
    <w:p w:rsidR="0073326D" w:rsidRDefault="0073326D" w:rsidP="009D26A1">
      <w:pPr>
        <w:spacing w:after="0" w:line="240" w:lineRule="auto"/>
        <w:rPr>
          <w:rFonts w:cs="Times New Roman"/>
          <w:b/>
          <w:sz w:val="20"/>
        </w:rPr>
      </w:pPr>
    </w:p>
    <w:p w:rsidR="0073326D" w:rsidRDefault="00F41007" w:rsidP="009D26A1">
      <w:pPr>
        <w:spacing w:after="0" w:line="240" w:lineRule="auto"/>
        <w:rPr>
          <w:rFonts w:cs="Times New Roman"/>
          <w:sz w:val="20"/>
        </w:rPr>
      </w:pPr>
      <w:r w:rsidRPr="00497C6C">
        <w:rPr>
          <w:rFonts w:cs="Times New Roman"/>
          <w:sz w:val="20"/>
        </w:rPr>
        <w:t xml:space="preserve">After completing the above, </w:t>
      </w:r>
      <w:r w:rsidR="0073326D">
        <w:rPr>
          <w:rFonts w:cs="Times New Roman"/>
          <w:sz w:val="20"/>
        </w:rPr>
        <w:t xml:space="preserve">your </w:t>
      </w:r>
      <w:r w:rsidRPr="00497C6C">
        <w:rPr>
          <w:rFonts w:cs="Times New Roman"/>
          <w:sz w:val="20"/>
        </w:rPr>
        <w:t xml:space="preserve">group </w:t>
      </w:r>
      <w:r w:rsidR="0073326D">
        <w:rPr>
          <w:rFonts w:cs="Times New Roman"/>
          <w:sz w:val="20"/>
        </w:rPr>
        <w:t>s</w:t>
      </w:r>
      <w:r w:rsidRPr="00497C6C">
        <w:rPr>
          <w:rFonts w:cs="Times New Roman"/>
          <w:sz w:val="20"/>
        </w:rPr>
        <w:t xml:space="preserve">hould </w:t>
      </w:r>
      <w:r w:rsidR="0073326D">
        <w:rPr>
          <w:rFonts w:cs="Times New Roman"/>
          <w:sz w:val="20"/>
        </w:rPr>
        <w:t>write up a small report that addresses the following:</w:t>
      </w:r>
    </w:p>
    <w:p w:rsidR="006B47B1" w:rsidRPr="006B47B1" w:rsidRDefault="006B47B1" w:rsidP="009D26A1">
      <w:pPr>
        <w:spacing w:after="0" w:line="240" w:lineRule="auto"/>
        <w:rPr>
          <w:rFonts w:cs="Times New Roman"/>
          <w:sz w:val="10"/>
          <w:szCs w:val="10"/>
        </w:rPr>
      </w:pPr>
    </w:p>
    <w:p w:rsidR="002D67BB" w:rsidRDefault="00D64212" w:rsidP="005F6B02">
      <w:pPr>
        <w:spacing w:after="100" w:line="240" w:lineRule="auto"/>
        <w:ind w:left="360"/>
        <w:rPr>
          <w:rFonts w:cs="Times New Roman"/>
          <w:sz w:val="20"/>
        </w:rPr>
      </w:pPr>
      <w:r w:rsidRPr="005F6B02">
        <w:rPr>
          <w:rFonts w:cs="Times New Roman"/>
          <w:b/>
          <w:sz w:val="20"/>
        </w:rPr>
        <w:t>1.</w:t>
      </w:r>
      <w:r w:rsidR="005F6B02">
        <w:rPr>
          <w:rFonts w:cs="Times New Roman"/>
          <w:sz w:val="20"/>
        </w:rPr>
        <w:t xml:space="preserve">  </w:t>
      </w:r>
      <w:r w:rsidRPr="005F6B02">
        <w:rPr>
          <w:rFonts w:cs="Times New Roman"/>
          <w:b/>
          <w:sz w:val="20"/>
        </w:rPr>
        <w:t xml:space="preserve">Administrative </w:t>
      </w:r>
      <w:r w:rsidR="005F6B02">
        <w:rPr>
          <w:rFonts w:cs="Times New Roman"/>
          <w:b/>
          <w:sz w:val="20"/>
        </w:rPr>
        <w:t>D</w:t>
      </w:r>
      <w:r w:rsidRPr="005F6B02">
        <w:rPr>
          <w:rFonts w:cs="Times New Roman"/>
          <w:b/>
          <w:sz w:val="20"/>
        </w:rPr>
        <w:t>etails</w:t>
      </w:r>
      <w:r w:rsidR="005F6B02">
        <w:rPr>
          <w:rFonts w:cs="Times New Roman"/>
          <w:b/>
          <w:sz w:val="20"/>
        </w:rPr>
        <w:t>:</w:t>
      </w:r>
      <w:r w:rsidR="005F6B02">
        <w:rPr>
          <w:rFonts w:cs="Times New Roman"/>
          <w:sz w:val="20"/>
        </w:rPr>
        <w:t xml:space="preserve">  List </w:t>
      </w:r>
      <w:r>
        <w:rPr>
          <w:rFonts w:cs="Times New Roman"/>
          <w:sz w:val="20"/>
        </w:rPr>
        <w:t>t</w:t>
      </w:r>
      <w:r w:rsidR="002D67BB" w:rsidRPr="00D64212">
        <w:rPr>
          <w:rFonts w:cs="Times New Roman"/>
          <w:sz w:val="20"/>
        </w:rPr>
        <w:t>he name</w:t>
      </w:r>
      <w:r w:rsidR="00F41007" w:rsidRPr="00D64212">
        <w:rPr>
          <w:rFonts w:cs="Times New Roman"/>
          <w:sz w:val="20"/>
        </w:rPr>
        <w:t>s of all members of your group</w:t>
      </w:r>
      <w:r w:rsidR="005F6B02">
        <w:rPr>
          <w:rFonts w:cs="Times New Roman"/>
          <w:sz w:val="20"/>
        </w:rPr>
        <w:t>.  Also provide a l</w:t>
      </w:r>
      <w:r>
        <w:rPr>
          <w:rFonts w:cs="Times New Roman"/>
          <w:sz w:val="20"/>
        </w:rPr>
        <w:t>ink to the website for your project</w:t>
      </w:r>
      <w:r w:rsidR="005F6B02">
        <w:rPr>
          <w:rFonts w:cs="Times New Roman"/>
          <w:sz w:val="20"/>
        </w:rPr>
        <w:t>.</w:t>
      </w:r>
    </w:p>
    <w:p w:rsidR="00D64212" w:rsidRPr="00D64212" w:rsidRDefault="00D64212" w:rsidP="005F6B02">
      <w:pPr>
        <w:spacing w:after="100" w:line="240" w:lineRule="auto"/>
        <w:ind w:left="360"/>
        <w:rPr>
          <w:rFonts w:cs="Times New Roman"/>
          <w:sz w:val="20"/>
        </w:rPr>
      </w:pPr>
      <w:r w:rsidRPr="005F6B02">
        <w:rPr>
          <w:rFonts w:cs="Times New Roman"/>
          <w:b/>
          <w:sz w:val="20"/>
        </w:rPr>
        <w:t>2.</w:t>
      </w:r>
      <w:r w:rsidR="005F6B02" w:rsidRPr="005F6B02">
        <w:rPr>
          <w:rFonts w:cs="Times New Roman"/>
          <w:b/>
          <w:sz w:val="20"/>
        </w:rPr>
        <w:t xml:space="preserve">  </w:t>
      </w:r>
      <w:r w:rsidRPr="005F6B02">
        <w:rPr>
          <w:rFonts w:cs="Times New Roman"/>
          <w:b/>
          <w:sz w:val="20"/>
        </w:rPr>
        <w:t xml:space="preserve">Project </w:t>
      </w:r>
      <w:r w:rsidR="005F6B02" w:rsidRPr="005F6B02">
        <w:rPr>
          <w:rFonts w:cs="Times New Roman"/>
          <w:b/>
          <w:sz w:val="20"/>
        </w:rPr>
        <w:t>G</w:t>
      </w:r>
      <w:r w:rsidRPr="005F6B02">
        <w:rPr>
          <w:rFonts w:cs="Times New Roman"/>
          <w:b/>
          <w:sz w:val="20"/>
        </w:rPr>
        <w:t>oal</w:t>
      </w:r>
      <w:r w:rsidR="005F6B02" w:rsidRPr="005F6B02">
        <w:rPr>
          <w:rFonts w:cs="Times New Roman"/>
          <w:b/>
          <w:sz w:val="20"/>
        </w:rPr>
        <w:t>:</w:t>
      </w:r>
      <w:r w:rsidR="005F6B02">
        <w:rPr>
          <w:rFonts w:cs="Times New Roman"/>
          <w:sz w:val="20"/>
        </w:rPr>
        <w:t xml:space="preserve">  What motivated you to select this project?  Provide some background information about the topic using at least two outside sources (not including the actual dataset).  Finally, craft a clear and concise </w:t>
      </w:r>
      <w:r>
        <w:rPr>
          <w:rFonts w:cs="Times New Roman"/>
          <w:sz w:val="20"/>
        </w:rPr>
        <w:t>problem statement</w:t>
      </w:r>
      <w:r w:rsidR="005F6B02">
        <w:rPr>
          <w:rFonts w:cs="Times New Roman"/>
          <w:sz w:val="20"/>
        </w:rPr>
        <w:t xml:space="preserve"> that will be the focus of your analysis and ultimately be what you address in your conclusion.</w:t>
      </w:r>
    </w:p>
    <w:p w:rsidR="00D64212" w:rsidRDefault="00D64212" w:rsidP="005F6B02">
      <w:pPr>
        <w:spacing w:after="100" w:line="240" w:lineRule="auto"/>
        <w:ind w:left="360"/>
        <w:rPr>
          <w:rFonts w:cs="Times New Roman"/>
          <w:sz w:val="20"/>
        </w:rPr>
      </w:pPr>
      <w:r w:rsidRPr="005F6B02">
        <w:rPr>
          <w:rFonts w:cs="Times New Roman"/>
          <w:b/>
          <w:sz w:val="20"/>
        </w:rPr>
        <w:t>3.</w:t>
      </w:r>
      <w:r w:rsidR="005F6B02">
        <w:rPr>
          <w:rFonts w:cs="Times New Roman"/>
          <w:b/>
          <w:sz w:val="20"/>
        </w:rPr>
        <w:t xml:space="preserve">  </w:t>
      </w:r>
      <w:r w:rsidRPr="005F6B02">
        <w:rPr>
          <w:rFonts w:cs="Times New Roman"/>
          <w:b/>
          <w:sz w:val="20"/>
        </w:rPr>
        <w:t>Data</w:t>
      </w:r>
      <w:r w:rsidR="005F6B02">
        <w:rPr>
          <w:rFonts w:cs="Times New Roman"/>
          <w:b/>
          <w:sz w:val="20"/>
        </w:rPr>
        <w:t>:</w:t>
      </w:r>
      <w:r w:rsidR="005F6B02">
        <w:rPr>
          <w:rFonts w:cs="Times New Roman"/>
          <w:sz w:val="20"/>
        </w:rPr>
        <w:t xml:space="preserve">  Provide the teacher </w:t>
      </w:r>
      <w:r>
        <w:rPr>
          <w:rFonts w:cs="Times New Roman"/>
          <w:sz w:val="20"/>
        </w:rPr>
        <w:t>a</w:t>
      </w:r>
      <w:r w:rsidR="002D67BB" w:rsidRPr="00D64212">
        <w:rPr>
          <w:rFonts w:cs="Times New Roman"/>
          <w:sz w:val="20"/>
        </w:rPr>
        <w:t xml:space="preserve"> statement that you have successfully </w:t>
      </w:r>
      <w:r>
        <w:rPr>
          <w:rFonts w:cs="Times New Roman"/>
          <w:sz w:val="20"/>
        </w:rPr>
        <w:t>acquired the data</w:t>
      </w:r>
      <w:r w:rsidR="005F6B02">
        <w:rPr>
          <w:rFonts w:cs="Times New Roman"/>
          <w:sz w:val="20"/>
        </w:rPr>
        <w:t xml:space="preserve">.  Give some </w:t>
      </w:r>
      <w:r>
        <w:rPr>
          <w:rFonts w:cs="Times New Roman"/>
          <w:sz w:val="20"/>
        </w:rPr>
        <w:t>basic descriptive information about the data</w:t>
      </w:r>
      <w:r w:rsidR="005F6B02">
        <w:rPr>
          <w:rFonts w:cs="Times New Roman"/>
          <w:sz w:val="20"/>
        </w:rPr>
        <w:t xml:space="preserve"> (size, type, degree of missing variables, etc.).  Outline some of the data </w:t>
      </w:r>
      <w:r>
        <w:rPr>
          <w:rFonts w:cs="Times New Roman"/>
          <w:sz w:val="20"/>
        </w:rPr>
        <w:t xml:space="preserve">processing </w:t>
      </w:r>
      <w:r w:rsidR="005F6B02">
        <w:rPr>
          <w:rFonts w:cs="Times New Roman"/>
          <w:sz w:val="20"/>
        </w:rPr>
        <w:t xml:space="preserve">activities you believe you will have to complete.  Lastly, assure the reader that </w:t>
      </w:r>
      <w:r w:rsidRPr="00D64212">
        <w:rPr>
          <w:rFonts w:cs="Times New Roman"/>
          <w:sz w:val="20"/>
        </w:rPr>
        <w:t>your computer and Stata version can handle the dataset you've selected</w:t>
      </w:r>
      <w:r w:rsidR="005F6B02">
        <w:rPr>
          <w:rFonts w:cs="Times New Roman"/>
          <w:sz w:val="20"/>
        </w:rPr>
        <w:t>.</w:t>
      </w:r>
    </w:p>
    <w:p w:rsidR="002D67BB" w:rsidRDefault="00D64212" w:rsidP="005F6B02">
      <w:pPr>
        <w:spacing w:after="0" w:line="240" w:lineRule="auto"/>
        <w:ind w:left="360"/>
        <w:rPr>
          <w:rFonts w:cs="Times New Roman"/>
          <w:sz w:val="20"/>
        </w:rPr>
      </w:pPr>
      <w:r w:rsidRPr="005F6B02">
        <w:rPr>
          <w:rFonts w:cs="Times New Roman"/>
          <w:b/>
          <w:sz w:val="20"/>
        </w:rPr>
        <w:t>4.</w:t>
      </w:r>
      <w:r w:rsidR="005F6B02">
        <w:rPr>
          <w:rFonts w:cs="Times New Roman"/>
          <w:b/>
          <w:sz w:val="20"/>
        </w:rPr>
        <w:t xml:space="preserve">  </w:t>
      </w:r>
      <w:r w:rsidRPr="005F6B02">
        <w:rPr>
          <w:rFonts w:cs="Times New Roman"/>
          <w:b/>
          <w:sz w:val="20"/>
        </w:rPr>
        <w:t xml:space="preserve">Analysis </w:t>
      </w:r>
      <w:r w:rsidR="005F6B02">
        <w:rPr>
          <w:rFonts w:cs="Times New Roman"/>
          <w:b/>
          <w:sz w:val="20"/>
        </w:rPr>
        <w:t>P</w:t>
      </w:r>
      <w:r w:rsidRPr="005F6B02">
        <w:rPr>
          <w:rFonts w:cs="Times New Roman"/>
          <w:b/>
          <w:sz w:val="20"/>
        </w:rPr>
        <w:t>lan</w:t>
      </w:r>
      <w:r w:rsidR="005F6B02">
        <w:rPr>
          <w:rFonts w:cs="Times New Roman"/>
          <w:b/>
          <w:sz w:val="20"/>
        </w:rPr>
        <w:t>:</w:t>
      </w:r>
      <w:r w:rsidR="005F6B02">
        <w:rPr>
          <w:rFonts w:cs="Times New Roman"/>
          <w:sz w:val="20"/>
        </w:rPr>
        <w:t xml:space="preserve">  Depict your </w:t>
      </w:r>
      <w:r>
        <w:rPr>
          <w:rFonts w:cs="Times New Roman"/>
          <w:sz w:val="20"/>
        </w:rPr>
        <w:t>plan for how you will use econometrics to answer the problem statement</w:t>
      </w:r>
      <w:r w:rsidR="005F6B02">
        <w:rPr>
          <w:rFonts w:cs="Times New Roman"/>
          <w:sz w:val="20"/>
        </w:rPr>
        <w:t>.  What kind of model(s) do you expect to create?  What issues to you expect to encounter?  Are there any potential hindrances you foresee?  How will address and mitigate them?</w:t>
      </w:r>
    </w:p>
    <w:p w:rsidR="005F6B02" w:rsidRPr="005F6B02" w:rsidRDefault="005F6B02" w:rsidP="005F6B02">
      <w:pPr>
        <w:spacing w:after="0" w:line="240" w:lineRule="auto"/>
        <w:ind w:left="360"/>
        <w:rPr>
          <w:rFonts w:cs="Times New Roman"/>
          <w:sz w:val="20"/>
        </w:rPr>
      </w:pPr>
    </w:p>
    <w:p w:rsidR="006B47B1" w:rsidRDefault="006B47B1" w:rsidP="009D26A1">
      <w:pPr>
        <w:spacing w:after="0" w:line="240" w:lineRule="auto"/>
        <w:rPr>
          <w:rFonts w:cs="Times New Roman"/>
          <w:sz w:val="20"/>
        </w:rPr>
      </w:pPr>
      <w:r>
        <w:rPr>
          <w:rFonts w:cs="Times New Roman"/>
          <w:sz w:val="20"/>
        </w:rPr>
        <w:t xml:space="preserve">Consider milestone 1 your proposal.  </w:t>
      </w:r>
      <w:r w:rsidR="00055955">
        <w:rPr>
          <w:rFonts w:cs="Times New Roman"/>
          <w:sz w:val="20"/>
        </w:rPr>
        <w:t xml:space="preserve">Expect to write between 2 to 5 pages to adequately communicate this information to your teacher.  </w:t>
      </w:r>
      <w:r>
        <w:rPr>
          <w:rFonts w:cs="Times New Roman"/>
          <w:sz w:val="20"/>
        </w:rPr>
        <w:t xml:space="preserve">The goal is to provide information to your instructor about what you want to study with some background, context, and assurances that the data is available for your use.  You should not do much analytical work on </w:t>
      </w:r>
      <w:r w:rsidR="002D67BB" w:rsidRPr="00497C6C">
        <w:rPr>
          <w:rFonts w:cs="Times New Roman"/>
          <w:sz w:val="20"/>
        </w:rPr>
        <w:t xml:space="preserve">your project before receiving </w:t>
      </w:r>
      <w:r>
        <w:rPr>
          <w:rFonts w:cs="Times New Roman"/>
          <w:sz w:val="20"/>
        </w:rPr>
        <w:t xml:space="preserve">approval on the project subject matter </w:t>
      </w:r>
      <w:r w:rsidR="002D67BB" w:rsidRPr="00497C6C">
        <w:rPr>
          <w:rFonts w:cs="Times New Roman"/>
          <w:sz w:val="20"/>
        </w:rPr>
        <w:t>from your instructor. The instructor will ensure that all cadets are part of a group, and that a wide variety of projects are selected.</w:t>
      </w:r>
      <w:r w:rsidR="00240F0B" w:rsidRPr="00497C6C">
        <w:rPr>
          <w:rFonts w:cs="Times New Roman"/>
          <w:sz w:val="20"/>
        </w:rPr>
        <w:t xml:space="preserve"> </w:t>
      </w:r>
      <w:r>
        <w:rPr>
          <w:rFonts w:cs="Times New Roman"/>
          <w:sz w:val="20"/>
        </w:rPr>
        <w:t xml:space="preserve"> </w:t>
      </w:r>
      <w:r w:rsidR="00240F0B" w:rsidRPr="00497C6C">
        <w:rPr>
          <w:rFonts w:cs="Times New Roman"/>
          <w:sz w:val="20"/>
        </w:rPr>
        <w:t>If you wish, you may turn in Milestone 1 ahead of the deadline to receive early approval to begin work.</w:t>
      </w: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Default="005A4475" w:rsidP="009D26A1">
      <w:pPr>
        <w:spacing w:after="0" w:line="240" w:lineRule="auto"/>
        <w:rPr>
          <w:rFonts w:cs="Times New Roman"/>
          <w:sz w:val="20"/>
        </w:rPr>
      </w:pPr>
    </w:p>
    <w:p w:rsidR="005A4475" w:rsidRPr="007A6E1D" w:rsidRDefault="005A4475" w:rsidP="005A4475">
      <w:pPr>
        <w:jc w:val="right"/>
        <w:rPr>
          <w:rFonts w:ascii="Times New Roman" w:hAnsi="Times New Roman" w:cs="Times New Roman"/>
          <w:sz w:val="24"/>
          <w:szCs w:val="24"/>
        </w:rPr>
      </w:pPr>
      <w:r w:rsidRPr="007A6E1D">
        <w:rPr>
          <w:rFonts w:ascii="Times New Roman" w:hAnsi="Times New Roman" w:cs="Times New Roman"/>
          <w:sz w:val="24"/>
          <w:szCs w:val="24"/>
        </w:rPr>
        <w:lastRenderedPageBreak/>
        <w:t>Group Members: Jacob Lindell and Patrick Mackintosh</w:t>
      </w:r>
    </w:p>
    <w:p w:rsidR="005A4475" w:rsidRPr="007A6E1D" w:rsidRDefault="005A4475" w:rsidP="005A4475">
      <w:pPr>
        <w:jc w:val="right"/>
        <w:rPr>
          <w:rFonts w:ascii="Times New Roman" w:hAnsi="Times New Roman" w:cs="Times New Roman"/>
          <w:sz w:val="24"/>
          <w:szCs w:val="24"/>
        </w:rPr>
      </w:pPr>
      <w:r w:rsidRPr="007A6E1D">
        <w:rPr>
          <w:rFonts w:ascii="Times New Roman" w:hAnsi="Times New Roman" w:cs="Times New Roman"/>
          <w:sz w:val="24"/>
          <w:szCs w:val="24"/>
        </w:rPr>
        <w:t>Lt Col Gaupp</w:t>
      </w:r>
    </w:p>
    <w:p w:rsidR="005A4475" w:rsidRPr="007A6E1D" w:rsidRDefault="005A4475" w:rsidP="005A4475">
      <w:pPr>
        <w:jc w:val="right"/>
        <w:rPr>
          <w:rFonts w:ascii="Times New Roman" w:hAnsi="Times New Roman" w:cs="Times New Roman"/>
          <w:sz w:val="24"/>
          <w:szCs w:val="24"/>
        </w:rPr>
      </w:pPr>
      <w:r w:rsidRPr="007A6E1D">
        <w:rPr>
          <w:rFonts w:ascii="Times New Roman" w:hAnsi="Times New Roman" w:cs="Times New Roman"/>
          <w:sz w:val="24"/>
          <w:szCs w:val="24"/>
        </w:rPr>
        <w:t>M3</w:t>
      </w:r>
    </w:p>
    <w:p w:rsidR="005A4475" w:rsidRDefault="00A34504" w:rsidP="005A4475">
      <w:pPr>
        <w:jc w:val="right"/>
        <w:rPr>
          <w:rFonts w:ascii="Times New Roman" w:hAnsi="Times New Roman" w:cs="Times New Roman"/>
          <w:sz w:val="24"/>
          <w:szCs w:val="24"/>
        </w:rPr>
      </w:pPr>
      <w:r w:rsidRPr="007A6E1D">
        <w:rPr>
          <w:rFonts w:ascii="Times New Roman" w:hAnsi="Times New Roman" w:cs="Times New Roman"/>
          <w:sz w:val="24"/>
          <w:szCs w:val="24"/>
        </w:rPr>
        <w:t>Milestone 1</w:t>
      </w:r>
    </w:p>
    <w:p w:rsidR="007A6E1D" w:rsidRPr="007A6E1D" w:rsidRDefault="007A6E1D" w:rsidP="005A4475">
      <w:pPr>
        <w:jc w:val="right"/>
        <w:rPr>
          <w:rFonts w:ascii="Times New Roman" w:hAnsi="Times New Roman" w:cs="Times New Roman"/>
          <w:sz w:val="24"/>
          <w:szCs w:val="24"/>
        </w:rPr>
      </w:pPr>
    </w:p>
    <w:p w:rsidR="005A4475" w:rsidRPr="007A6E1D" w:rsidRDefault="005A4475" w:rsidP="007A6E1D">
      <w:pPr>
        <w:spacing w:line="480" w:lineRule="auto"/>
        <w:ind w:firstLine="720"/>
        <w:rPr>
          <w:rFonts w:ascii="Times New Roman" w:hAnsi="Times New Roman" w:cs="Times New Roman"/>
          <w:sz w:val="24"/>
          <w:szCs w:val="24"/>
        </w:rPr>
      </w:pPr>
      <w:r w:rsidRPr="007A6E1D">
        <w:rPr>
          <w:rFonts w:ascii="Times New Roman" w:hAnsi="Times New Roman" w:cs="Times New Roman"/>
          <w:sz w:val="24"/>
          <w:szCs w:val="24"/>
        </w:rPr>
        <w:t xml:space="preserve">The project we would like to do was not found on </w:t>
      </w:r>
      <w:proofErr w:type="spellStart"/>
      <w:r w:rsidRPr="007A6E1D">
        <w:rPr>
          <w:rFonts w:ascii="Times New Roman" w:hAnsi="Times New Roman" w:cs="Times New Roman"/>
          <w:sz w:val="24"/>
          <w:szCs w:val="24"/>
        </w:rPr>
        <w:t>Kaggle</w:t>
      </w:r>
      <w:proofErr w:type="spellEnd"/>
      <w:r w:rsidRPr="007A6E1D">
        <w:rPr>
          <w:rFonts w:ascii="Times New Roman" w:hAnsi="Times New Roman" w:cs="Times New Roman"/>
          <w:sz w:val="24"/>
          <w:szCs w:val="24"/>
        </w:rPr>
        <w:t xml:space="preserve">, but is more based off of a sports analytics project we did last semester in our OR 495 class. The project is to take NFL play-by-play data from 2013 and 2014 and use it to predict the next play that should be called based on different aspects; down, yardage, the offensive team’s strengths, and the defensive team’s weaknesses. Cadet Mackintosh and I are very interested in sports, so this is right up our alley. </w:t>
      </w:r>
    </w:p>
    <w:p w:rsidR="005A4475" w:rsidRPr="007A6E1D" w:rsidRDefault="005A4475" w:rsidP="007A6E1D">
      <w:pPr>
        <w:spacing w:line="480" w:lineRule="auto"/>
        <w:ind w:firstLine="720"/>
        <w:rPr>
          <w:rFonts w:ascii="Times New Roman" w:hAnsi="Times New Roman" w:cs="Times New Roman"/>
          <w:color w:val="FF0000"/>
          <w:sz w:val="24"/>
          <w:szCs w:val="24"/>
        </w:rPr>
      </w:pPr>
      <w:r w:rsidRPr="007A6E1D">
        <w:rPr>
          <w:rFonts w:ascii="Times New Roman" w:hAnsi="Times New Roman" w:cs="Times New Roman"/>
          <w:sz w:val="24"/>
          <w:szCs w:val="24"/>
        </w:rPr>
        <w:t>We think that football analytics is coming along and going to be much more prevalent in the near future, and this will be one of the ways it will be used. We have heard that Gary Kubiak, the head coach of the Denver Broncos’, is trying to replace one of his coordinators on the headset with an analyst that will be running regressions and using statistics to determine the next play that should be run (</w:t>
      </w:r>
      <w:r w:rsidR="00A34504" w:rsidRPr="007A6E1D">
        <w:rPr>
          <w:rFonts w:ascii="Times New Roman" w:hAnsi="Times New Roman" w:cs="Times New Roman"/>
          <w:color w:val="000000"/>
          <w:sz w:val="24"/>
          <w:szCs w:val="24"/>
          <w:shd w:val="clear" w:color="auto" w:fill="F2F2F2"/>
        </w:rPr>
        <w:t>Wagner-McGough</w:t>
      </w:r>
      <w:r w:rsidRPr="007A6E1D">
        <w:rPr>
          <w:rFonts w:ascii="Times New Roman" w:hAnsi="Times New Roman" w:cs="Times New Roman"/>
          <w:sz w:val="24"/>
          <w:szCs w:val="24"/>
        </w:rPr>
        <w:t>). One of the very interesting analyses online is from the Green Bay vs. Seattle NFC Championship Game, in which Brian Burke breaks down multiple decisions throughout the game and statistically shows how each decision changed the outcome of the game</w:t>
      </w:r>
      <w:r w:rsidR="00A34504" w:rsidRPr="007A6E1D">
        <w:rPr>
          <w:rFonts w:ascii="Times New Roman" w:hAnsi="Times New Roman" w:cs="Times New Roman"/>
          <w:sz w:val="24"/>
          <w:szCs w:val="24"/>
        </w:rPr>
        <w:t xml:space="preserve"> (Burke)</w:t>
      </w:r>
      <w:r w:rsidRPr="007A6E1D">
        <w:rPr>
          <w:rFonts w:ascii="Times New Roman" w:hAnsi="Times New Roman" w:cs="Times New Roman"/>
          <w:sz w:val="24"/>
          <w:szCs w:val="24"/>
        </w:rPr>
        <w:t xml:space="preserve">. </w:t>
      </w:r>
    </w:p>
    <w:p w:rsidR="005A4475" w:rsidRPr="007A6E1D" w:rsidRDefault="005A4475" w:rsidP="007A6E1D">
      <w:pPr>
        <w:spacing w:line="480" w:lineRule="auto"/>
        <w:ind w:firstLine="720"/>
        <w:rPr>
          <w:rFonts w:ascii="Times New Roman" w:hAnsi="Times New Roman" w:cs="Times New Roman"/>
          <w:sz w:val="24"/>
          <w:szCs w:val="24"/>
        </w:rPr>
      </w:pPr>
      <w:r w:rsidRPr="007A6E1D">
        <w:rPr>
          <w:rFonts w:ascii="Times New Roman" w:hAnsi="Times New Roman" w:cs="Times New Roman"/>
          <w:sz w:val="24"/>
          <w:szCs w:val="24"/>
        </w:rPr>
        <w:t xml:space="preserve">The data that we will be using was given by Major Pietz during the OR 495 class last semester for the purpose of determining if team’s that run more than 20 times per game are more likely to win. The data includes all of the information collected during a given play; the offensive team, down, yardage, play choice (run or pass), play selected (run right, deep pass), player used, etc. We will need to organize all of the plays by team, and figure out a team’s strengths and </w:t>
      </w:r>
      <w:r w:rsidRPr="007A6E1D">
        <w:rPr>
          <w:rFonts w:ascii="Times New Roman" w:hAnsi="Times New Roman" w:cs="Times New Roman"/>
          <w:sz w:val="24"/>
          <w:szCs w:val="24"/>
        </w:rPr>
        <w:lastRenderedPageBreak/>
        <w:t>weaknesses on both sides of the field in order to best select the next play that should be called. The data is given in Excel and is compatible with Stata.</w:t>
      </w:r>
    </w:p>
    <w:p w:rsidR="005A4475" w:rsidRPr="007A6E1D" w:rsidRDefault="005A4475" w:rsidP="007A6E1D">
      <w:pPr>
        <w:spacing w:line="480" w:lineRule="auto"/>
        <w:ind w:firstLine="720"/>
        <w:rPr>
          <w:rFonts w:ascii="Times New Roman" w:hAnsi="Times New Roman" w:cs="Times New Roman"/>
          <w:sz w:val="24"/>
          <w:szCs w:val="24"/>
        </w:rPr>
      </w:pPr>
      <w:r w:rsidRPr="007A6E1D">
        <w:rPr>
          <w:rFonts w:ascii="Times New Roman" w:hAnsi="Times New Roman" w:cs="Times New Roman"/>
          <w:sz w:val="24"/>
          <w:szCs w:val="24"/>
        </w:rPr>
        <w:t xml:space="preserve">The type of model used could be tricky because our prediction is categorical. Football plays are multifaceted, they could go left or right, throw or run, and each team has their own unique playbook. The first approach to this would be to have a </w:t>
      </w:r>
      <w:r w:rsidR="00A34504" w:rsidRPr="007A6E1D">
        <w:rPr>
          <w:rFonts w:ascii="Times New Roman" w:hAnsi="Times New Roman" w:cs="Times New Roman"/>
          <w:sz w:val="24"/>
          <w:szCs w:val="24"/>
        </w:rPr>
        <w:t>multi-</w:t>
      </w:r>
      <w:r w:rsidRPr="007A6E1D">
        <w:rPr>
          <w:rFonts w:ascii="Times New Roman" w:hAnsi="Times New Roman" w:cs="Times New Roman"/>
          <w:sz w:val="24"/>
          <w:szCs w:val="24"/>
        </w:rPr>
        <w:t xml:space="preserve">layered model with binary outputs. Probably multiple logit or </w:t>
      </w:r>
      <w:proofErr w:type="spellStart"/>
      <w:r w:rsidRPr="007A6E1D">
        <w:rPr>
          <w:rFonts w:ascii="Times New Roman" w:hAnsi="Times New Roman" w:cs="Times New Roman"/>
          <w:sz w:val="24"/>
          <w:szCs w:val="24"/>
        </w:rPr>
        <w:t>probit</w:t>
      </w:r>
      <w:proofErr w:type="spellEnd"/>
      <w:r w:rsidRPr="007A6E1D">
        <w:rPr>
          <w:rFonts w:ascii="Times New Roman" w:hAnsi="Times New Roman" w:cs="Times New Roman"/>
          <w:sz w:val="24"/>
          <w:szCs w:val="24"/>
        </w:rPr>
        <w:t xml:space="preserve"> models that would </w:t>
      </w:r>
      <w:r w:rsidR="00A34504" w:rsidRPr="007A6E1D">
        <w:rPr>
          <w:rFonts w:ascii="Times New Roman" w:hAnsi="Times New Roman" w:cs="Times New Roman"/>
          <w:sz w:val="24"/>
          <w:szCs w:val="24"/>
        </w:rPr>
        <w:t xml:space="preserve">first </w:t>
      </w:r>
      <w:r w:rsidRPr="007A6E1D">
        <w:rPr>
          <w:rFonts w:ascii="Times New Roman" w:hAnsi="Times New Roman" w:cs="Times New Roman"/>
          <w:sz w:val="24"/>
          <w:szCs w:val="24"/>
        </w:rPr>
        <w:t xml:space="preserve">predict the type of play and then where that play is targeted. </w:t>
      </w:r>
    </w:p>
    <w:p w:rsidR="00A34504" w:rsidRPr="007A6E1D" w:rsidRDefault="005A4475" w:rsidP="007A6E1D">
      <w:pPr>
        <w:spacing w:line="480" w:lineRule="auto"/>
        <w:ind w:firstLine="720"/>
        <w:rPr>
          <w:rFonts w:ascii="Times New Roman" w:hAnsi="Times New Roman" w:cs="Times New Roman"/>
          <w:sz w:val="24"/>
          <w:szCs w:val="24"/>
        </w:rPr>
      </w:pPr>
      <w:r w:rsidRPr="007A6E1D">
        <w:rPr>
          <w:rFonts w:ascii="Times New Roman" w:hAnsi="Times New Roman" w:cs="Times New Roman"/>
          <w:sz w:val="24"/>
          <w:szCs w:val="24"/>
        </w:rPr>
        <w:t xml:space="preserve">The inputs in the model are </w:t>
      </w:r>
      <w:r w:rsidR="00A34504" w:rsidRPr="007A6E1D">
        <w:rPr>
          <w:rFonts w:ascii="Times New Roman" w:hAnsi="Times New Roman" w:cs="Times New Roman"/>
          <w:sz w:val="24"/>
          <w:szCs w:val="24"/>
        </w:rPr>
        <w:t>offensive team, down, yardage, play choice, play specification, gained yards, player used, etc.</w:t>
      </w:r>
      <w:r w:rsidRPr="007A6E1D">
        <w:rPr>
          <w:rFonts w:ascii="Times New Roman" w:hAnsi="Times New Roman" w:cs="Times New Roman"/>
          <w:sz w:val="24"/>
          <w:szCs w:val="24"/>
        </w:rPr>
        <w:t xml:space="preserve"> However</w:t>
      </w:r>
      <w:r w:rsidR="00A34504" w:rsidRPr="007A6E1D">
        <w:rPr>
          <w:rFonts w:ascii="Times New Roman" w:hAnsi="Times New Roman" w:cs="Times New Roman"/>
          <w:sz w:val="24"/>
          <w:szCs w:val="24"/>
        </w:rPr>
        <w:t>,</w:t>
      </w:r>
      <w:r w:rsidRPr="007A6E1D">
        <w:rPr>
          <w:rFonts w:ascii="Times New Roman" w:hAnsi="Times New Roman" w:cs="Times New Roman"/>
          <w:sz w:val="24"/>
          <w:szCs w:val="24"/>
        </w:rPr>
        <w:t xml:space="preserve"> when it comes to play calling there are a lot of factors that go into it. Many lurking variables as well as variables that could have some multi-collinearity could be present. For example</w:t>
      </w:r>
      <w:r w:rsidR="00A34504" w:rsidRPr="007A6E1D">
        <w:rPr>
          <w:rFonts w:ascii="Times New Roman" w:hAnsi="Times New Roman" w:cs="Times New Roman"/>
          <w:sz w:val="24"/>
          <w:szCs w:val="24"/>
        </w:rPr>
        <w:t>,</w:t>
      </w:r>
      <w:r w:rsidRPr="007A6E1D">
        <w:rPr>
          <w:rFonts w:ascii="Times New Roman" w:hAnsi="Times New Roman" w:cs="Times New Roman"/>
          <w:sz w:val="24"/>
          <w:szCs w:val="24"/>
        </w:rPr>
        <w:t xml:space="preserve"> certain teams could c</w:t>
      </w:r>
      <w:r w:rsidR="00A34504" w:rsidRPr="007A6E1D">
        <w:rPr>
          <w:rFonts w:ascii="Times New Roman" w:hAnsi="Times New Roman" w:cs="Times New Roman"/>
          <w:sz w:val="24"/>
          <w:szCs w:val="24"/>
        </w:rPr>
        <w:t>or</w:t>
      </w:r>
      <w:r w:rsidRPr="007A6E1D">
        <w:rPr>
          <w:rFonts w:ascii="Times New Roman" w:hAnsi="Times New Roman" w:cs="Times New Roman"/>
          <w:sz w:val="24"/>
          <w:szCs w:val="24"/>
        </w:rPr>
        <w:t xml:space="preserve">relate with pass plays because of their roster, while maybe other teams might not be passing much because their star quarterback is out. Exploring the data beforehand to determine all these factors is a major step in keeping the integrity of our model. </w:t>
      </w:r>
    </w:p>
    <w:p w:rsidR="005A4475" w:rsidRPr="007A6E1D" w:rsidRDefault="005A4475" w:rsidP="007A6E1D">
      <w:pPr>
        <w:spacing w:line="480" w:lineRule="auto"/>
        <w:ind w:firstLine="720"/>
        <w:rPr>
          <w:rFonts w:ascii="Times New Roman" w:hAnsi="Times New Roman" w:cs="Times New Roman"/>
          <w:sz w:val="24"/>
          <w:szCs w:val="24"/>
        </w:rPr>
      </w:pPr>
      <w:r w:rsidRPr="007A6E1D">
        <w:rPr>
          <w:rFonts w:ascii="Times New Roman" w:hAnsi="Times New Roman" w:cs="Times New Roman"/>
          <w:sz w:val="24"/>
          <w:szCs w:val="24"/>
        </w:rPr>
        <w:t>Throughout the season, we can use information from previous games; the preseason, or the early weeks of the season, in order to evaluate the last portion of the season. The ultimate test would be to test our predictions against the Denver Broncos’ play-call, since they are one of the known teams that actively use analytics.</w:t>
      </w:r>
    </w:p>
    <w:p w:rsidR="00A34504" w:rsidRDefault="00A34504" w:rsidP="00A34504">
      <w:pPr>
        <w:ind w:firstLine="720"/>
        <w:rPr>
          <w:rFonts w:ascii="Times New Roman" w:hAnsi="Times New Roman" w:cs="Times New Roman"/>
        </w:rPr>
      </w:pPr>
    </w:p>
    <w:p w:rsidR="00A34504" w:rsidRDefault="00A34504" w:rsidP="00A34504">
      <w:pPr>
        <w:ind w:firstLine="720"/>
        <w:rPr>
          <w:rFonts w:ascii="Times New Roman" w:hAnsi="Times New Roman" w:cs="Times New Roman"/>
        </w:rPr>
      </w:pPr>
    </w:p>
    <w:p w:rsidR="007A6E1D" w:rsidRDefault="007A6E1D" w:rsidP="00A34504">
      <w:pPr>
        <w:ind w:firstLine="720"/>
        <w:rPr>
          <w:rFonts w:ascii="Times New Roman" w:hAnsi="Times New Roman" w:cs="Times New Roman"/>
        </w:rPr>
      </w:pPr>
    </w:p>
    <w:p w:rsidR="007A6E1D" w:rsidRDefault="007A6E1D" w:rsidP="00A34504">
      <w:pPr>
        <w:ind w:firstLine="720"/>
        <w:rPr>
          <w:rFonts w:ascii="Times New Roman" w:hAnsi="Times New Roman" w:cs="Times New Roman"/>
        </w:rPr>
      </w:pPr>
    </w:p>
    <w:p w:rsidR="007A6E1D" w:rsidRDefault="007A6E1D" w:rsidP="00A34504">
      <w:pPr>
        <w:ind w:firstLine="720"/>
        <w:rPr>
          <w:rFonts w:ascii="Times New Roman" w:hAnsi="Times New Roman" w:cs="Times New Roman"/>
        </w:rPr>
      </w:pPr>
    </w:p>
    <w:p w:rsidR="007A6E1D" w:rsidRPr="00A34504" w:rsidRDefault="007A6E1D" w:rsidP="00A34504">
      <w:pPr>
        <w:ind w:firstLine="720"/>
        <w:rPr>
          <w:rFonts w:ascii="Times New Roman" w:hAnsi="Times New Roman" w:cs="Times New Roman"/>
        </w:rPr>
      </w:pPr>
      <w:bookmarkStart w:id="0" w:name="_GoBack"/>
      <w:bookmarkEnd w:id="0"/>
    </w:p>
    <w:p w:rsidR="005A4475" w:rsidRPr="00A34504" w:rsidRDefault="005A4475" w:rsidP="005A4475">
      <w:pPr>
        <w:ind w:firstLine="720"/>
        <w:jc w:val="center"/>
        <w:rPr>
          <w:rFonts w:ascii="Times New Roman" w:hAnsi="Times New Roman" w:cs="Times New Roman"/>
        </w:rPr>
      </w:pPr>
      <w:r w:rsidRPr="00A34504">
        <w:rPr>
          <w:rFonts w:ascii="Times New Roman" w:hAnsi="Times New Roman" w:cs="Times New Roman"/>
        </w:rPr>
        <w:lastRenderedPageBreak/>
        <w:t>Works Cited</w:t>
      </w:r>
    </w:p>
    <w:p w:rsidR="00A34504" w:rsidRPr="00A34504" w:rsidRDefault="00A34504" w:rsidP="00A34504">
      <w:pPr>
        <w:spacing w:after="0" w:line="240" w:lineRule="auto"/>
        <w:rPr>
          <w:rFonts w:ascii="Times New Roman" w:hAnsi="Times New Roman" w:cs="Times New Roman"/>
        </w:rPr>
      </w:pPr>
      <w:r w:rsidRPr="00A34504">
        <w:rPr>
          <w:rFonts w:ascii="Times New Roman" w:hAnsi="Times New Roman" w:cs="Times New Roman"/>
          <w:color w:val="000000"/>
          <w:shd w:val="clear" w:color="auto" w:fill="F2F2F2"/>
        </w:rPr>
        <w:t xml:space="preserve">Burke, Brian. </w:t>
      </w:r>
      <w:proofErr w:type="gramStart"/>
      <w:r w:rsidRPr="00A34504">
        <w:rPr>
          <w:rFonts w:ascii="Times New Roman" w:hAnsi="Times New Roman" w:cs="Times New Roman"/>
          <w:color w:val="000000"/>
          <w:shd w:val="clear" w:color="auto" w:fill="F2F2F2"/>
        </w:rPr>
        <w:t>"GB-SEA Analysis."</w:t>
      </w:r>
      <w:proofErr w:type="gramEnd"/>
      <w:r w:rsidRPr="00A34504">
        <w:rPr>
          <w:rStyle w:val="apple-converted-space"/>
          <w:rFonts w:ascii="Times New Roman" w:hAnsi="Times New Roman" w:cs="Times New Roman"/>
          <w:color w:val="000000"/>
          <w:shd w:val="clear" w:color="auto" w:fill="F2F2F2"/>
        </w:rPr>
        <w:t> </w:t>
      </w:r>
      <w:proofErr w:type="gramStart"/>
      <w:r w:rsidRPr="00A34504">
        <w:rPr>
          <w:rFonts w:ascii="Times New Roman" w:hAnsi="Times New Roman" w:cs="Times New Roman"/>
          <w:i/>
          <w:iCs/>
          <w:color w:val="000000"/>
          <w:shd w:val="clear" w:color="auto" w:fill="F2F2F2"/>
        </w:rPr>
        <w:t>Advanced Football Analytics</w:t>
      </w:r>
      <w:r w:rsidRPr="00A34504">
        <w:rPr>
          <w:rFonts w:ascii="Times New Roman" w:hAnsi="Times New Roman" w:cs="Times New Roman"/>
          <w:color w:val="000000"/>
          <w:shd w:val="clear" w:color="auto" w:fill="F2F2F2"/>
        </w:rPr>
        <w:t>.</w:t>
      </w:r>
      <w:proofErr w:type="gramEnd"/>
      <w:r w:rsidRPr="00A34504">
        <w:rPr>
          <w:rFonts w:ascii="Times New Roman" w:hAnsi="Times New Roman" w:cs="Times New Roman"/>
          <w:color w:val="000000"/>
          <w:shd w:val="clear" w:color="auto" w:fill="F2F2F2"/>
        </w:rPr>
        <w:t xml:space="preserve"> </w:t>
      </w:r>
      <w:proofErr w:type="spellStart"/>
      <w:proofErr w:type="gramStart"/>
      <w:r w:rsidRPr="00A34504">
        <w:rPr>
          <w:rFonts w:ascii="Times New Roman" w:hAnsi="Times New Roman" w:cs="Times New Roman"/>
          <w:color w:val="000000"/>
          <w:shd w:val="clear" w:color="auto" w:fill="F2F2F2"/>
        </w:rPr>
        <w:t>N.p</w:t>
      </w:r>
      <w:proofErr w:type="spellEnd"/>
      <w:proofErr w:type="gramEnd"/>
      <w:r w:rsidRPr="00A34504">
        <w:rPr>
          <w:rFonts w:ascii="Times New Roman" w:hAnsi="Times New Roman" w:cs="Times New Roman"/>
          <w:color w:val="000000"/>
          <w:shd w:val="clear" w:color="auto" w:fill="F2F2F2"/>
        </w:rPr>
        <w:t xml:space="preserve">., 19 Jan. 2015. </w:t>
      </w:r>
      <w:proofErr w:type="gramStart"/>
      <w:r w:rsidRPr="00A34504">
        <w:rPr>
          <w:rFonts w:ascii="Times New Roman" w:hAnsi="Times New Roman" w:cs="Times New Roman"/>
          <w:color w:val="000000"/>
          <w:shd w:val="clear" w:color="auto" w:fill="F2F2F2"/>
        </w:rPr>
        <w:t>Web.</w:t>
      </w:r>
      <w:proofErr w:type="gramEnd"/>
    </w:p>
    <w:p w:rsidR="00A34504" w:rsidRPr="00A34504" w:rsidRDefault="00A34504" w:rsidP="00A34504">
      <w:pPr>
        <w:rPr>
          <w:rFonts w:ascii="Times New Roman" w:hAnsi="Times New Roman" w:cs="Times New Roman"/>
        </w:rPr>
      </w:pPr>
    </w:p>
    <w:p w:rsidR="005A4475" w:rsidRPr="00A34504" w:rsidRDefault="005A4475" w:rsidP="00A34504">
      <w:pPr>
        <w:rPr>
          <w:rFonts w:ascii="Times New Roman" w:hAnsi="Times New Roman" w:cs="Times New Roman"/>
        </w:rPr>
      </w:pPr>
      <w:r w:rsidRPr="00A34504">
        <w:rPr>
          <w:rFonts w:ascii="Times New Roman" w:hAnsi="Times New Roman" w:cs="Times New Roman"/>
          <w:color w:val="000000"/>
          <w:shd w:val="clear" w:color="auto" w:fill="F2F2F2"/>
        </w:rPr>
        <w:t xml:space="preserve">Wagner-McGough, Sean. </w:t>
      </w:r>
      <w:proofErr w:type="gramStart"/>
      <w:r w:rsidRPr="00A34504">
        <w:rPr>
          <w:rFonts w:ascii="Times New Roman" w:hAnsi="Times New Roman" w:cs="Times New Roman"/>
          <w:color w:val="000000"/>
          <w:shd w:val="clear" w:color="auto" w:fill="F2F2F2"/>
        </w:rPr>
        <w:t>"Broncos' Director of Analytics Will Help Gary Kubiak with Game Decisions."</w:t>
      </w:r>
      <w:proofErr w:type="gramEnd"/>
      <w:r w:rsidRPr="00A34504">
        <w:rPr>
          <w:rStyle w:val="apple-converted-space"/>
          <w:rFonts w:ascii="Times New Roman" w:hAnsi="Times New Roman" w:cs="Times New Roman"/>
          <w:color w:val="000000"/>
          <w:shd w:val="clear" w:color="auto" w:fill="F2F2F2"/>
        </w:rPr>
        <w:t> </w:t>
      </w:r>
      <w:r w:rsidRPr="00A34504">
        <w:rPr>
          <w:rFonts w:ascii="Times New Roman" w:hAnsi="Times New Roman" w:cs="Times New Roman"/>
          <w:i/>
          <w:iCs/>
          <w:color w:val="000000"/>
          <w:shd w:val="clear" w:color="auto" w:fill="F2F2F2"/>
        </w:rPr>
        <w:t>CBSSports.com</w:t>
      </w:r>
      <w:r w:rsidRPr="00A34504">
        <w:rPr>
          <w:rFonts w:ascii="Times New Roman" w:hAnsi="Times New Roman" w:cs="Times New Roman"/>
          <w:color w:val="000000"/>
          <w:shd w:val="clear" w:color="auto" w:fill="F2F2F2"/>
        </w:rPr>
        <w:t xml:space="preserve">. </w:t>
      </w:r>
      <w:proofErr w:type="spellStart"/>
      <w:proofErr w:type="gramStart"/>
      <w:r w:rsidRPr="00A34504">
        <w:rPr>
          <w:rFonts w:ascii="Times New Roman" w:hAnsi="Times New Roman" w:cs="Times New Roman"/>
          <w:color w:val="000000"/>
          <w:shd w:val="clear" w:color="auto" w:fill="F2F2F2"/>
        </w:rPr>
        <w:t>N.p</w:t>
      </w:r>
      <w:proofErr w:type="spellEnd"/>
      <w:proofErr w:type="gramEnd"/>
      <w:r w:rsidRPr="00A34504">
        <w:rPr>
          <w:rFonts w:ascii="Times New Roman" w:hAnsi="Times New Roman" w:cs="Times New Roman"/>
          <w:color w:val="000000"/>
          <w:shd w:val="clear" w:color="auto" w:fill="F2F2F2"/>
        </w:rPr>
        <w:t xml:space="preserve">., </w:t>
      </w:r>
      <w:proofErr w:type="spellStart"/>
      <w:r w:rsidRPr="00A34504">
        <w:rPr>
          <w:rFonts w:ascii="Times New Roman" w:hAnsi="Times New Roman" w:cs="Times New Roman"/>
          <w:color w:val="000000"/>
          <w:shd w:val="clear" w:color="auto" w:fill="F2F2F2"/>
        </w:rPr>
        <w:t>n.d.</w:t>
      </w:r>
      <w:proofErr w:type="spellEnd"/>
      <w:r w:rsidRPr="00A34504">
        <w:rPr>
          <w:rFonts w:ascii="Times New Roman" w:hAnsi="Times New Roman" w:cs="Times New Roman"/>
          <w:color w:val="000000"/>
          <w:shd w:val="clear" w:color="auto" w:fill="F2F2F2"/>
        </w:rPr>
        <w:t xml:space="preserve"> Web. 27 Aug. 2015.</w:t>
      </w:r>
    </w:p>
    <w:sectPr w:rsidR="005A4475" w:rsidRPr="00A34504" w:rsidSect="006B47B1">
      <w:footerReference w:type="default" r:id="rId14"/>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D75" w:rsidRDefault="00643D75" w:rsidP="009E33CE">
      <w:pPr>
        <w:spacing w:after="0" w:line="240" w:lineRule="auto"/>
      </w:pPr>
      <w:r>
        <w:separator/>
      </w:r>
    </w:p>
  </w:endnote>
  <w:endnote w:type="continuationSeparator" w:id="0">
    <w:p w:rsidR="00643D75" w:rsidRDefault="00643D75" w:rsidP="009E3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rPr>
      <w:id w:val="-1107652736"/>
      <w:docPartObj>
        <w:docPartGallery w:val="Page Numbers (Bottom of Page)"/>
        <w:docPartUnique/>
      </w:docPartObj>
    </w:sdtPr>
    <w:sdtEndPr>
      <w:rPr>
        <w:noProof/>
      </w:rPr>
    </w:sdtEndPr>
    <w:sdtContent>
      <w:p w:rsidR="00497C6C" w:rsidRPr="00FB081D" w:rsidRDefault="00497C6C" w:rsidP="00497C6C">
        <w:pPr>
          <w:pStyle w:val="Footer"/>
          <w:jc w:val="center"/>
          <w:rPr>
            <w:noProof/>
            <w:sz w:val="16"/>
          </w:rPr>
        </w:pPr>
        <w:r w:rsidRPr="00FB081D">
          <w:rPr>
            <w:sz w:val="16"/>
          </w:rPr>
          <w:fldChar w:fldCharType="begin"/>
        </w:r>
        <w:r w:rsidRPr="00FB081D">
          <w:rPr>
            <w:sz w:val="16"/>
          </w:rPr>
          <w:instrText xml:space="preserve"> PAGE   \* MERGEFORMAT </w:instrText>
        </w:r>
        <w:r w:rsidRPr="00FB081D">
          <w:rPr>
            <w:sz w:val="16"/>
          </w:rPr>
          <w:fldChar w:fldCharType="separate"/>
        </w:r>
        <w:r w:rsidR="007A6E1D">
          <w:rPr>
            <w:noProof/>
            <w:sz w:val="16"/>
          </w:rPr>
          <w:t>6</w:t>
        </w:r>
        <w:r w:rsidRPr="00FB081D">
          <w:rPr>
            <w:noProof/>
            <w:sz w:val="16"/>
          </w:rPr>
          <w:fldChar w:fldCharType="end"/>
        </w:r>
        <w:r w:rsidRPr="00FB081D">
          <w:rPr>
            <w:noProof/>
            <w:sz w:val="16"/>
          </w:rPr>
          <w:t xml:space="preserve"> of </w:t>
        </w:r>
        <w:r w:rsidRPr="00FB081D">
          <w:rPr>
            <w:noProof/>
            <w:sz w:val="16"/>
          </w:rPr>
          <w:fldChar w:fldCharType="begin"/>
        </w:r>
        <w:r w:rsidRPr="00FB081D">
          <w:rPr>
            <w:noProof/>
            <w:sz w:val="16"/>
          </w:rPr>
          <w:instrText xml:space="preserve"> NUMPAGES  \# "0" \* Arabic  \* MERGEFORMAT </w:instrText>
        </w:r>
        <w:r w:rsidRPr="00FB081D">
          <w:rPr>
            <w:noProof/>
            <w:sz w:val="16"/>
          </w:rPr>
          <w:fldChar w:fldCharType="separate"/>
        </w:r>
        <w:r w:rsidR="007A6E1D">
          <w:rPr>
            <w:noProof/>
            <w:sz w:val="16"/>
          </w:rPr>
          <w:t>6</w:t>
        </w:r>
        <w:r w:rsidRPr="00FB081D">
          <w:rPr>
            <w:noProof/>
            <w:sz w:val="16"/>
          </w:rPr>
          <w:fldChar w:fldCharType="end"/>
        </w:r>
        <w:r w:rsidRPr="00FB081D">
          <w:rPr>
            <w:noProof/>
            <w:sz w:val="16"/>
          </w:rPr>
          <w:t xml:space="preserve">     </w:t>
        </w:r>
      </w:p>
      <w:p w:rsidR="00497C6C" w:rsidRPr="00497C6C" w:rsidRDefault="00497C6C" w:rsidP="00497C6C">
        <w:pPr>
          <w:pStyle w:val="Footer"/>
          <w:tabs>
            <w:tab w:val="center" w:pos="4320"/>
            <w:tab w:val="right" w:pos="8640"/>
          </w:tabs>
          <w:jc w:val="center"/>
          <w:rPr>
            <w:noProof/>
            <w:sz w:val="16"/>
          </w:rPr>
        </w:pPr>
        <w:r w:rsidRPr="00FB081D">
          <w:rPr>
            <w:noProof/>
            <w:sz w:val="16"/>
          </w:rPr>
          <w:fldChar w:fldCharType="begin"/>
        </w:r>
        <w:r w:rsidRPr="00FB081D">
          <w:rPr>
            <w:noProof/>
            <w:sz w:val="16"/>
          </w:rPr>
          <w:instrText xml:space="preserve"> FILENAME \* MERGEFORMAT </w:instrText>
        </w:r>
        <w:r w:rsidRPr="00FB081D">
          <w:rPr>
            <w:noProof/>
            <w:sz w:val="16"/>
          </w:rPr>
          <w:fldChar w:fldCharType="separate"/>
        </w:r>
        <w:r w:rsidR="00BC0D61">
          <w:rPr>
            <w:noProof/>
            <w:sz w:val="16"/>
          </w:rPr>
          <w:t>Final Project Milestone 1.docx</w:t>
        </w:r>
        <w:r w:rsidRPr="00FB081D">
          <w:rPr>
            <w:noProof/>
            <w:sz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D75" w:rsidRDefault="00643D75" w:rsidP="009E33CE">
      <w:pPr>
        <w:spacing w:after="0" w:line="240" w:lineRule="auto"/>
      </w:pPr>
      <w:r>
        <w:separator/>
      </w:r>
    </w:p>
  </w:footnote>
  <w:footnote w:type="continuationSeparator" w:id="0">
    <w:p w:rsidR="00643D75" w:rsidRDefault="00643D75" w:rsidP="009E33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00D4"/>
    <w:multiLevelType w:val="hybridMultilevel"/>
    <w:tmpl w:val="96F0E9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907E11"/>
    <w:multiLevelType w:val="hybridMultilevel"/>
    <w:tmpl w:val="BC408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75712F"/>
    <w:multiLevelType w:val="hybridMultilevel"/>
    <w:tmpl w:val="AD2A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7915C9"/>
    <w:multiLevelType w:val="hybridMultilevel"/>
    <w:tmpl w:val="E6B0A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C02"/>
    <w:rsid w:val="000065B3"/>
    <w:rsid w:val="00014F33"/>
    <w:rsid w:val="00055955"/>
    <w:rsid w:val="00173B37"/>
    <w:rsid w:val="001D7306"/>
    <w:rsid w:val="00200E28"/>
    <w:rsid w:val="00240F0B"/>
    <w:rsid w:val="00262657"/>
    <w:rsid w:val="00271F74"/>
    <w:rsid w:val="002B300F"/>
    <w:rsid w:val="002C460E"/>
    <w:rsid w:val="002D6455"/>
    <w:rsid w:val="002D67BB"/>
    <w:rsid w:val="003141E9"/>
    <w:rsid w:val="003B55A5"/>
    <w:rsid w:val="004532E6"/>
    <w:rsid w:val="00453475"/>
    <w:rsid w:val="00497C6C"/>
    <w:rsid w:val="004B630D"/>
    <w:rsid w:val="004D4A55"/>
    <w:rsid w:val="00507C02"/>
    <w:rsid w:val="00532D49"/>
    <w:rsid w:val="005479E3"/>
    <w:rsid w:val="005A4475"/>
    <w:rsid w:val="005C0738"/>
    <w:rsid w:val="005F6B02"/>
    <w:rsid w:val="0063260B"/>
    <w:rsid w:val="00643D75"/>
    <w:rsid w:val="006B47B1"/>
    <w:rsid w:val="007167C5"/>
    <w:rsid w:val="0073326D"/>
    <w:rsid w:val="007A6E1D"/>
    <w:rsid w:val="007B743E"/>
    <w:rsid w:val="007F0A1C"/>
    <w:rsid w:val="00834AFC"/>
    <w:rsid w:val="00911C07"/>
    <w:rsid w:val="00974C04"/>
    <w:rsid w:val="0098076C"/>
    <w:rsid w:val="009D26A1"/>
    <w:rsid w:val="009E33CE"/>
    <w:rsid w:val="009F35B8"/>
    <w:rsid w:val="00A34504"/>
    <w:rsid w:val="00A66908"/>
    <w:rsid w:val="00A87095"/>
    <w:rsid w:val="00A957D8"/>
    <w:rsid w:val="00AA26B5"/>
    <w:rsid w:val="00B0350F"/>
    <w:rsid w:val="00B16D0D"/>
    <w:rsid w:val="00BC0D61"/>
    <w:rsid w:val="00BC6FC2"/>
    <w:rsid w:val="00C070E3"/>
    <w:rsid w:val="00CA2E81"/>
    <w:rsid w:val="00CE7F64"/>
    <w:rsid w:val="00CF6318"/>
    <w:rsid w:val="00D138E8"/>
    <w:rsid w:val="00D51935"/>
    <w:rsid w:val="00D64212"/>
    <w:rsid w:val="00D7639B"/>
    <w:rsid w:val="00E22207"/>
    <w:rsid w:val="00E51B80"/>
    <w:rsid w:val="00F41007"/>
    <w:rsid w:val="00FD3F0A"/>
    <w:rsid w:val="00FE0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455"/>
    <w:pPr>
      <w:ind w:left="720"/>
      <w:contextualSpacing/>
    </w:pPr>
  </w:style>
  <w:style w:type="character" w:styleId="Hyperlink">
    <w:name w:val="Hyperlink"/>
    <w:basedOn w:val="DefaultParagraphFont"/>
    <w:uiPriority w:val="99"/>
    <w:unhideWhenUsed/>
    <w:rsid w:val="00F41007"/>
    <w:rPr>
      <w:color w:val="0000FF" w:themeColor="hyperlink"/>
      <w:u w:val="single"/>
    </w:rPr>
  </w:style>
  <w:style w:type="character" w:styleId="FollowedHyperlink">
    <w:name w:val="FollowedHyperlink"/>
    <w:basedOn w:val="DefaultParagraphFont"/>
    <w:uiPriority w:val="99"/>
    <w:semiHidden/>
    <w:unhideWhenUsed/>
    <w:rsid w:val="00F41007"/>
    <w:rPr>
      <w:color w:val="800080" w:themeColor="followedHyperlink"/>
      <w:u w:val="single"/>
    </w:rPr>
  </w:style>
  <w:style w:type="paragraph" w:styleId="FootnoteText">
    <w:name w:val="footnote text"/>
    <w:basedOn w:val="Normal"/>
    <w:link w:val="FootnoteTextChar"/>
    <w:uiPriority w:val="99"/>
    <w:semiHidden/>
    <w:unhideWhenUsed/>
    <w:rsid w:val="009E33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33CE"/>
    <w:rPr>
      <w:sz w:val="20"/>
      <w:szCs w:val="20"/>
    </w:rPr>
  </w:style>
  <w:style w:type="character" w:styleId="FootnoteReference">
    <w:name w:val="footnote reference"/>
    <w:basedOn w:val="DefaultParagraphFont"/>
    <w:uiPriority w:val="99"/>
    <w:semiHidden/>
    <w:unhideWhenUsed/>
    <w:rsid w:val="009E33CE"/>
    <w:rPr>
      <w:vertAlign w:val="superscript"/>
    </w:rPr>
  </w:style>
  <w:style w:type="paragraph" w:styleId="Header">
    <w:name w:val="header"/>
    <w:basedOn w:val="Normal"/>
    <w:link w:val="HeaderChar"/>
    <w:uiPriority w:val="99"/>
    <w:unhideWhenUsed/>
    <w:rsid w:val="00497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C6C"/>
  </w:style>
  <w:style w:type="paragraph" w:styleId="Footer">
    <w:name w:val="footer"/>
    <w:basedOn w:val="Normal"/>
    <w:link w:val="FooterChar"/>
    <w:uiPriority w:val="99"/>
    <w:unhideWhenUsed/>
    <w:rsid w:val="00497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C6C"/>
  </w:style>
  <w:style w:type="character" w:customStyle="1" w:styleId="apple-converted-space">
    <w:name w:val="apple-converted-space"/>
    <w:basedOn w:val="DefaultParagraphFont"/>
    <w:rsid w:val="005A44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455"/>
    <w:pPr>
      <w:ind w:left="720"/>
      <w:contextualSpacing/>
    </w:pPr>
  </w:style>
  <w:style w:type="character" w:styleId="Hyperlink">
    <w:name w:val="Hyperlink"/>
    <w:basedOn w:val="DefaultParagraphFont"/>
    <w:uiPriority w:val="99"/>
    <w:unhideWhenUsed/>
    <w:rsid w:val="00F41007"/>
    <w:rPr>
      <w:color w:val="0000FF" w:themeColor="hyperlink"/>
      <w:u w:val="single"/>
    </w:rPr>
  </w:style>
  <w:style w:type="character" w:styleId="FollowedHyperlink">
    <w:name w:val="FollowedHyperlink"/>
    <w:basedOn w:val="DefaultParagraphFont"/>
    <w:uiPriority w:val="99"/>
    <w:semiHidden/>
    <w:unhideWhenUsed/>
    <w:rsid w:val="00F41007"/>
    <w:rPr>
      <w:color w:val="800080" w:themeColor="followedHyperlink"/>
      <w:u w:val="single"/>
    </w:rPr>
  </w:style>
  <w:style w:type="paragraph" w:styleId="FootnoteText">
    <w:name w:val="footnote text"/>
    <w:basedOn w:val="Normal"/>
    <w:link w:val="FootnoteTextChar"/>
    <w:uiPriority w:val="99"/>
    <w:semiHidden/>
    <w:unhideWhenUsed/>
    <w:rsid w:val="009E33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33CE"/>
    <w:rPr>
      <w:sz w:val="20"/>
      <w:szCs w:val="20"/>
    </w:rPr>
  </w:style>
  <w:style w:type="character" w:styleId="FootnoteReference">
    <w:name w:val="footnote reference"/>
    <w:basedOn w:val="DefaultParagraphFont"/>
    <w:uiPriority w:val="99"/>
    <w:semiHidden/>
    <w:unhideWhenUsed/>
    <w:rsid w:val="009E33CE"/>
    <w:rPr>
      <w:vertAlign w:val="superscript"/>
    </w:rPr>
  </w:style>
  <w:style w:type="paragraph" w:styleId="Header">
    <w:name w:val="header"/>
    <w:basedOn w:val="Normal"/>
    <w:link w:val="HeaderChar"/>
    <w:uiPriority w:val="99"/>
    <w:unhideWhenUsed/>
    <w:rsid w:val="00497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C6C"/>
  </w:style>
  <w:style w:type="paragraph" w:styleId="Footer">
    <w:name w:val="footer"/>
    <w:basedOn w:val="Normal"/>
    <w:link w:val="FooterChar"/>
    <w:uiPriority w:val="99"/>
    <w:unhideWhenUsed/>
    <w:rsid w:val="00497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C6C"/>
  </w:style>
  <w:style w:type="character" w:customStyle="1" w:styleId="apple-converted-space">
    <w:name w:val="apple-converted-space"/>
    <w:basedOn w:val="DefaultParagraphFont"/>
    <w:rsid w:val="005A4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quandl.com/c/markets/commoditie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esearch.stlouisfed.org/fred2/tags/seri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orldbank.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indexmundi.com/commodities/" TargetMode="External"/><Relationship Id="rId4" Type="http://schemas.microsoft.com/office/2007/relationships/stylesWithEffects" Target="stylesWithEffects.xml"/><Relationship Id="rId9" Type="http://schemas.openxmlformats.org/officeDocument/2006/relationships/hyperlink" Target="https://www.kaggle.com/competition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A9C70-9903-4A4F-9B15-AE38A85D7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nathan.wozny</dc:creator>
  <cp:lastModifiedBy>Test</cp:lastModifiedBy>
  <cp:revision>3</cp:revision>
  <cp:lastPrinted>2015-07-15T16:28:00Z</cp:lastPrinted>
  <dcterms:created xsi:type="dcterms:W3CDTF">2015-08-27T04:10:00Z</dcterms:created>
  <dcterms:modified xsi:type="dcterms:W3CDTF">2015-08-27T04:12:00Z</dcterms:modified>
</cp:coreProperties>
</file>