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DAF" w:rsidRDefault="000C5DAF">
      <w:bookmarkStart w:id="0" w:name="_GoBack"/>
      <w:bookmarkEnd w:id="0"/>
    </w:p>
    <w:p w:rsidR="000C5DAF" w:rsidRDefault="000C5DAF" w:rsidP="000C5DAF">
      <w:pPr>
        <w:ind w:firstLine="720"/>
      </w:pPr>
      <w:r>
        <w:t>The network has thirty nodes, indicating the baseball stadium, connected to all other nodes. The arcs are the distance between the two stadiums, but the arcs go both ways. Since the distance from Seattle to Boston is the same as the distance from Boston to Seattle, our data shows that the distance from Seattle to Boston is the driving distance, where the distance between Boston and Seattle is the driving distance. Since the distance will always be shorter flying than by driving, in order to attempt to save money, if the distance is less than 200 miles we are going to drive. We think it is impossible to neglect money in this case, especially when you are travelling across country and buying baseball tickets. This will hopefully help us minimize a combination of cost and distance travelled.</w:t>
      </w:r>
    </w:p>
    <w:p w:rsidR="000C5DAF" w:rsidRDefault="000C5DAF">
      <w:r>
        <w:tab/>
        <w:t>This network is a Travelling Salesman Problem; must travel to each node once. On top of that, we are going to set constraints as the baseball games in order to travel to a stadium and watch a game. We want to make sure we travel to a stadium with a game going on so we can watch that game and then travel.</w:t>
      </w:r>
    </w:p>
    <w:p w:rsidR="000C5DAF" w:rsidRDefault="000C5DAF">
      <w:r>
        <w:tab/>
        <w:t>We got a dataset of distances from each ballpark, along with a dataset for the MLB games occurring throughout the season.</w:t>
      </w:r>
    </w:p>
    <w:sectPr w:rsidR="000C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CAB"/>
    <w:rsid w:val="00085CAB"/>
    <w:rsid w:val="000C5DAF"/>
    <w:rsid w:val="001C1E66"/>
    <w:rsid w:val="003E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F894"/>
  <w15:chartTrackingRefBased/>
  <w15:docId w15:val="{6735C9BF-01AC-41DD-BA52-E5C79B77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Lindell</dc:creator>
  <cp:keywords/>
  <dc:description/>
  <cp:lastModifiedBy>Jake Lindell</cp:lastModifiedBy>
  <cp:revision>1</cp:revision>
  <dcterms:created xsi:type="dcterms:W3CDTF">2017-04-11T17:01:00Z</dcterms:created>
  <dcterms:modified xsi:type="dcterms:W3CDTF">2017-04-11T17:26:00Z</dcterms:modified>
</cp:coreProperties>
</file>