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0FDA" w14:textId="77777777" w:rsidR="008501D1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40"/>
          <w:szCs w:val="40"/>
        </w:rPr>
        <w:t>Forensic Lab</w:t>
      </w:r>
    </w:p>
    <w:p w14:paraId="7941E988" w14:textId="77777777" w:rsidR="00675C20" w:rsidRPr="00B35E4C" w:rsidRDefault="008501D1" w:rsidP="00675C2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>
        <w:rPr>
          <w:rFonts w:ascii="Century Schoolbook" w:hAnsi="Century Schoolbook" w:cstheme="minorHAnsi"/>
          <w:bCs/>
          <w:sz w:val="32"/>
          <w:szCs w:val="32"/>
        </w:rPr>
        <w:t>Northeastern University</w:t>
      </w:r>
    </w:p>
    <w:p w14:paraId="203B7750" w14:textId="7D3547BC" w:rsidR="004A6DE9" w:rsidRDefault="00246645" w:rsidP="006663C0">
      <w:pPr>
        <w:jc w:val="center"/>
        <w:rPr>
          <w:rFonts w:ascii="Century Schoolbook" w:hAnsi="Century Schoolbook" w:cstheme="minorHAnsi"/>
          <w:bCs/>
          <w:sz w:val="32"/>
          <w:szCs w:val="32"/>
        </w:rPr>
      </w:pPr>
      <w:r w:rsidRPr="00B35E4C">
        <w:rPr>
          <w:rFonts w:ascii="Century Schoolbook" w:hAnsi="Century Schoolbook" w:cstheme="minorHAnsi"/>
          <w:bCs/>
          <w:sz w:val="32"/>
          <w:szCs w:val="32"/>
        </w:rPr>
        <w:t>Chain of Custody Form</w:t>
      </w:r>
      <w:r w:rsidR="005F6D18">
        <w:rPr>
          <w:rFonts w:ascii="Century Schoolbook" w:hAnsi="Century Schoolbook" w:cstheme="minorHAnsi"/>
          <w:bCs/>
          <w:sz w:val="32"/>
          <w:szCs w:val="32"/>
        </w:rPr>
        <w:br/>
      </w:r>
    </w:p>
    <w:tbl>
      <w:tblPr>
        <w:tblStyle w:val="TableElegant"/>
        <w:tblpPr w:leftFromText="180" w:rightFromText="180" w:vertAnchor="text" w:tblpXSpec="center"/>
        <w:tblW w:w="9504" w:type="dxa"/>
        <w:jc w:val="center"/>
        <w:tblLook w:val="0000" w:firstRow="0" w:lastRow="0" w:firstColumn="0" w:lastColumn="0" w:noHBand="0" w:noVBand="0"/>
      </w:tblPr>
      <w:tblGrid>
        <w:gridCol w:w="2519"/>
        <w:gridCol w:w="3668"/>
        <w:gridCol w:w="3317"/>
      </w:tblGrid>
      <w:tr w:rsidR="0041084F" w:rsidRPr="00546F44" w14:paraId="09A430BA" w14:textId="77777777" w:rsidTr="0041084F">
        <w:trPr>
          <w:trHeight w:val="600"/>
          <w:jc w:val="center"/>
        </w:trPr>
        <w:tc>
          <w:tcPr>
            <w:tcW w:w="2538" w:type="dxa"/>
          </w:tcPr>
          <w:p w14:paraId="093EBD32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Date:</w:t>
            </w:r>
          </w:p>
          <w:p w14:paraId="245D076A" w14:textId="54A35374" w:rsidR="00B86F48" w:rsidRPr="00546F44" w:rsidRDefault="00B86F48" w:rsidP="000F2D65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="00F85980">
              <w:rPr>
                <w:rFonts w:ascii="Century Schoolbook" w:hAnsi="Century Schoolbook" w:cstheme="minorHAnsi"/>
                <w:sz w:val="20"/>
                <w:szCs w:val="20"/>
              </w:rPr>
              <w:t>1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</w:t>
            </w:r>
            <w:r w:rsidR="00F85980">
              <w:rPr>
                <w:rFonts w:ascii="Century Schoolbook" w:hAnsi="Century Schoolbook" w:cstheme="minorHAnsi"/>
                <w:sz w:val="20"/>
                <w:szCs w:val="20"/>
              </w:rPr>
              <w:t>06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/2022</w:t>
            </w:r>
          </w:p>
        </w:tc>
        <w:tc>
          <w:tcPr>
            <w:tcW w:w="3690" w:type="dxa"/>
          </w:tcPr>
          <w:p w14:paraId="12A6C3A5" w14:textId="77777777" w:rsidR="0041084F" w:rsidRPr="00546F44" w:rsidRDefault="0041084F" w:rsidP="000F2D65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Case Number (FAC):</w:t>
            </w:r>
          </w:p>
          <w:p w14:paraId="1FF22EB3" w14:textId="05E03C79" w:rsidR="005974B0" w:rsidRPr="00546F44" w:rsidRDefault="005974B0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2022_CaseStudy_0</w:t>
            </w:r>
            <w:r w:rsidR="007B6A90">
              <w:rPr>
                <w:rFonts w:ascii="Century Schoolbook" w:hAnsi="Century Schoolbook"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3348" w:type="dxa"/>
          </w:tcPr>
          <w:p w14:paraId="6C953467" w14:textId="77777777" w:rsidR="0041084F" w:rsidRPr="00546F44" w:rsidRDefault="009A16B5" w:rsidP="000F2D65">
            <w:pPr>
              <w:spacing w:line="360" w:lineRule="auto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sz w:val="20"/>
                <w:szCs w:val="20"/>
              </w:rPr>
              <w:t>Case Type:</w:t>
            </w:r>
          </w:p>
          <w:p w14:paraId="28F63D8E" w14:textId="68A9BBF3" w:rsidR="009A16B5" w:rsidRPr="00546F44" w:rsidRDefault="00F260FB" w:rsidP="000F2D65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bCs/>
                <w:sz w:val="20"/>
                <w:szCs w:val="20"/>
              </w:rPr>
              <w:t>Data Loss, Exposure or Leakage</w:t>
            </w:r>
          </w:p>
        </w:tc>
      </w:tr>
    </w:tbl>
    <w:p w14:paraId="7AEE15A0" w14:textId="77777777" w:rsidR="00ED21F2" w:rsidRPr="00546F44" w:rsidRDefault="00ED21F2" w:rsidP="000F2D65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Style w:val="TableElegant"/>
        <w:tblpPr w:leftFromText="180" w:rightFromText="180" w:vertAnchor="text" w:horzAnchor="margin" w:tblpXSpec="center" w:tblpY="516"/>
        <w:tblOverlap w:val="never"/>
        <w:tblW w:w="9498" w:type="dxa"/>
        <w:tblLook w:val="04A0" w:firstRow="1" w:lastRow="0" w:firstColumn="1" w:lastColumn="0" w:noHBand="0" w:noVBand="1"/>
      </w:tblPr>
      <w:tblGrid>
        <w:gridCol w:w="2093"/>
        <w:gridCol w:w="1097"/>
        <w:gridCol w:w="1994"/>
        <w:gridCol w:w="1063"/>
        <w:gridCol w:w="3251"/>
      </w:tblGrid>
      <w:tr w:rsidR="003C36AE" w:rsidRPr="00546F44" w14:paraId="1C256E66" w14:textId="77777777" w:rsidTr="003C3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9498" w:type="dxa"/>
            <w:gridSpan w:val="5"/>
          </w:tcPr>
          <w:p w14:paraId="288547EF" w14:textId="77777777" w:rsidR="003C36AE" w:rsidRPr="00546F44" w:rsidRDefault="003C36AE" w:rsidP="003C36AE">
            <w:pPr>
              <w:spacing w:line="360" w:lineRule="auto"/>
              <w:jc w:val="both"/>
              <w:rPr>
                <w:rFonts w:ascii="Century Schoolbook" w:hAnsi="Century Schoolbook" w:cstheme="minorHAnsi"/>
                <w:bCs/>
                <w:caps w:val="0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escription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of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 I</w:t>
            </w:r>
            <w:r w:rsidRPr="00546F44">
              <w:rPr>
                <w:rFonts w:ascii="Century Schoolbook" w:hAnsi="Century Schoolbook" w:cstheme="minorHAnsi"/>
                <w:b/>
                <w:bCs/>
                <w:caps w:val="0"/>
                <w:sz w:val="20"/>
                <w:szCs w:val="20"/>
              </w:rPr>
              <w:t>tem(s</w:t>
            </w: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):  </w:t>
            </w:r>
          </w:p>
        </w:tc>
      </w:tr>
      <w:tr w:rsidR="003C36AE" w:rsidRPr="00546F44" w14:paraId="518AD6DD" w14:textId="77777777" w:rsidTr="003C36AE">
        <w:trPr>
          <w:trHeight w:val="495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308F8F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Property Number</w:t>
            </w:r>
          </w:p>
        </w:tc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6A4451F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Device Type</w:t>
            </w:r>
          </w:p>
        </w:tc>
        <w:tc>
          <w:tcPr>
            <w:tcW w:w="1994" w:type="dxa"/>
            <w:shd w:val="clear" w:color="auto" w:fill="D9D9D9" w:themeFill="background1" w:themeFillShade="D9"/>
            <w:vAlign w:val="center"/>
          </w:tcPr>
          <w:p w14:paraId="5A08F44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248F29B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233F617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5DE2B42E" w14:textId="77777777" w:rsidTr="003C36AE">
        <w:trPr>
          <w:trHeight w:val="27"/>
        </w:trPr>
        <w:tc>
          <w:tcPr>
            <w:tcW w:w="2093" w:type="dxa"/>
            <w:vAlign w:val="center"/>
          </w:tcPr>
          <w:p w14:paraId="5661C4CF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2022_CaseStudy_02</w:t>
            </w:r>
          </w:p>
        </w:tc>
        <w:tc>
          <w:tcPr>
            <w:tcW w:w="1097" w:type="dxa"/>
            <w:vAlign w:val="center"/>
          </w:tcPr>
          <w:p w14:paraId="7FC821F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Desktop</w:t>
            </w:r>
          </w:p>
        </w:tc>
        <w:tc>
          <w:tcPr>
            <w:tcW w:w="1994" w:type="dxa"/>
            <w:vAlign w:val="center"/>
          </w:tcPr>
          <w:p w14:paraId="3BCB3E9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Windows</w:t>
            </w:r>
          </w:p>
        </w:tc>
        <w:tc>
          <w:tcPr>
            <w:tcW w:w="1063" w:type="dxa"/>
            <w:vAlign w:val="center"/>
          </w:tcPr>
          <w:p w14:paraId="7F2C320A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10 Pro</w:t>
            </w:r>
          </w:p>
        </w:tc>
        <w:tc>
          <w:tcPr>
            <w:tcW w:w="3251" w:type="dxa"/>
            <w:vAlign w:val="center"/>
          </w:tcPr>
          <w:p w14:paraId="5D88A30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sz w:val="20"/>
                <w:szCs w:val="20"/>
              </w:rPr>
              <w:t>60D53EE6</w:t>
            </w:r>
          </w:p>
        </w:tc>
      </w:tr>
      <w:tr w:rsidR="003C36AE" w:rsidRPr="00546F44" w14:paraId="5CAA7468" w14:textId="77777777" w:rsidTr="003C36AE">
        <w:trPr>
          <w:trHeight w:val="19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5D273FD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Power Cable/Brick</w:t>
            </w:r>
          </w:p>
        </w:tc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5C93A5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CD/DVD</w:t>
            </w:r>
          </w:p>
          <w:p w14:paraId="53CF81D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(-R +R –RW)</w:t>
            </w:r>
          </w:p>
        </w:tc>
        <w:tc>
          <w:tcPr>
            <w:tcW w:w="1994" w:type="dxa"/>
            <w:shd w:val="clear" w:color="auto" w:fill="D9D9D9" w:themeFill="background1" w:themeFillShade="D9"/>
            <w:vAlign w:val="center"/>
          </w:tcPr>
          <w:p w14:paraId="5AB48FA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Case/Peripherals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5BF7301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Dongles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34FCAD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Other</w:t>
            </w:r>
          </w:p>
        </w:tc>
      </w:tr>
      <w:tr w:rsidR="003C36AE" w:rsidRPr="00546F44" w14:paraId="161CB41F" w14:textId="77777777" w:rsidTr="003C36AE">
        <w:trPr>
          <w:trHeight w:val="44"/>
        </w:trPr>
        <w:tc>
          <w:tcPr>
            <w:tcW w:w="2093" w:type="dxa"/>
            <w:vAlign w:val="center"/>
          </w:tcPr>
          <w:p w14:paraId="1240A2E9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097" w:type="dxa"/>
          </w:tcPr>
          <w:p w14:paraId="54B6720D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994" w:type="dxa"/>
          </w:tcPr>
          <w:p w14:paraId="7642396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1063" w:type="dxa"/>
          </w:tcPr>
          <w:p w14:paraId="65A13F11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3251" w:type="dxa"/>
          </w:tcPr>
          <w:p w14:paraId="75FD6BC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</w:tr>
      <w:tr w:rsidR="003C36AE" w:rsidRPr="00546F44" w14:paraId="747558F0" w14:textId="77777777" w:rsidTr="003C36AE">
        <w:trPr>
          <w:trHeight w:val="188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6636C26E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(Ext/Int)</w:t>
            </w:r>
            <w:proofErr w:type="spellStart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ernal</w:t>
            </w:r>
            <w:proofErr w:type="spellEnd"/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 xml:space="preserve"> Drives (Type)</w:t>
            </w:r>
          </w:p>
        </w:tc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5DCDE68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Make</w:t>
            </w:r>
          </w:p>
        </w:tc>
        <w:tc>
          <w:tcPr>
            <w:tcW w:w="1994" w:type="dxa"/>
            <w:shd w:val="clear" w:color="auto" w:fill="D9D9D9" w:themeFill="background1" w:themeFillShade="D9"/>
            <w:vAlign w:val="center"/>
          </w:tcPr>
          <w:p w14:paraId="3F10B5F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7F2162B3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Size</w:t>
            </w:r>
          </w:p>
        </w:tc>
        <w:tc>
          <w:tcPr>
            <w:tcW w:w="3251" w:type="dxa"/>
            <w:shd w:val="clear" w:color="auto" w:fill="D9D9D9" w:themeFill="background1" w:themeFillShade="D9"/>
            <w:vAlign w:val="center"/>
          </w:tcPr>
          <w:p w14:paraId="3ED4600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b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b/>
                <w:sz w:val="20"/>
                <w:szCs w:val="20"/>
              </w:rPr>
              <w:t>Serial Number</w:t>
            </w:r>
          </w:p>
        </w:tc>
      </w:tr>
      <w:tr w:rsidR="003C36AE" w:rsidRPr="00546F44" w14:paraId="69AEB873" w14:textId="77777777" w:rsidTr="003C36AE">
        <w:trPr>
          <w:trHeight w:val="386"/>
        </w:trPr>
        <w:tc>
          <w:tcPr>
            <w:tcW w:w="2093" w:type="dxa"/>
          </w:tcPr>
          <w:p w14:paraId="54E1F25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“F:”</w:t>
            </w:r>
          </w:p>
        </w:tc>
        <w:tc>
          <w:tcPr>
            <w:tcW w:w="1097" w:type="dxa"/>
            <w:vAlign w:val="center"/>
          </w:tcPr>
          <w:p w14:paraId="7B19BC1A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IronKey</w:t>
            </w:r>
          </w:p>
        </w:tc>
        <w:tc>
          <w:tcPr>
            <w:tcW w:w="1994" w:type="dxa"/>
            <w:vAlign w:val="center"/>
          </w:tcPr>
          <w:p w14:paraId="255237DE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Secure Drive</w:t>
            </w:r>
          </w:p>
        </w:tc>
        <w:tc>
          <w:tcPr>
            <w:tcW w:w="1063" w:type="dxa"/>
            <w:vAlign w:val="center"/>
          </w:tcPr>
          <w:p w14:paraId="5E36146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500MB</w:t>
            </w:r>
          </w:p>
        </w:tc>
        <w:tc>
          <w:tcPr>
            <w:tcW w:w="3251" w:type="dxa"/>
            <w:vAlign w:val="center"/>
          </w:tcPr>
          <w:p w14:paraId="5BB92AE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bCs/>
                <w:sz w:val="20"/>
                <w:szCs w:val="20"/>
              </w:rPr>
              <w:t>00787613</w:t>
            </w:r>
          </w:p>
        </w:tc>
      </w:tr>
      <w:tr w:rsidR="003C36AE" w:rsidRPr="00546F44" w14:paraId="5DA68A10" w14:textId="77777777" w:rsidTr="003C36AE">
        <w:trPr>
          <w:trHeight w:val="386"/>
        </w:trPr>
        <w:tc>
          <w:tcPr>
            <w:tcW w:w="2093" w:type="dxa"/>
          </w:tcPr>
          <w:p w14:paraId="6EE7154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“Personal USB E:”</w:t>
            </w:r>
          </w:p>
        </w:tc>
        <w:tc>
          <w:tcPr>
            <w:tcW w:w="1097" w:type="dxa"/>
            <w:vAlign w:val="center"/>
          </w:tcPr>
          <w:p w14:paraId="322733A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Kingston</w:t>
            </w:r>
          </w:p>
        </w:tc>
        <w:tc>
          <w:tcPr>
            <w:tcW w:w="1994" w:type="dxa"/>
            <w:vAlign w:val="center"/>
          </w:tcPr>
          <w:p w14:paraId="24F5942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Data Traveler G3</w:t>
            </w:r>
          </w:p>
        </w:tc>
        <w:tc>
          <w:tcPr>
            <w:tcW w:w="1063" w:type="dxa"/>
            <w:vAlign w:val="center"/>
          </w:tcPr>
          <w:p w14:paraId="7C41EAD1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60GB</w:t>
            </w:r>
          </w:p>
        </w:tc>
        <w:tc>
          <w:tcPr>
            <w:tcW w:w="3251" w:type="dxa"/>
            <w:vAlign w:val="center"/>
          </w:tcPr>
          <w:p w14:paraId="07DA52C8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sz w:val="20"/>
                <w:szCs w:val="20"/>
              </w:rPr>
              <w:t>0019E000B499EBB166A2018F</w:t>
            </w:r>
          </w:p>
        </w:tc>
      </w:tr>
      <w:tr w:rsidR="003C36AE" w:rsidRPr="00546F44" w14:paraId="6C49DAA6" w14:textId="77777777" w:rsidTr="003C36AE">
        <w:trPr>
          <w:trHeight w:val="386"/>
        </w:trPr>
        <w:tc>
          <w:tcPr>
            <w:tcW w:w="2093" w:type="dxa"/>
          </w:tcPr>
          <w:p w14:paraId="590B659F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“SSD_FAC G:”</w:t>
            </w:r>
          </w:p>
        </w:tc>
        <w:tc>
          <w:tcPr>
            <w:tcW w:w="1097" w:type="dxa"/>
            <w:vAlign w:val="center"/>
          </w:tcPr>
          <w:p w14:paraId="25466E7D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Kingston</w:t>
            </w:r>
          </w:p>
        </w:tc>
        <w:tc>
          <w:tcPr>
            <w:tcW w:w="1994" w:type="dxa"/>
            <w:vAlign w:val="center"/>
          </w:tcPr>
          <w:p w14:paraId="1A09703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F6D18">
              <w:rPr>
                <w:rFonts w:ascii="Century Schoolbook" w:hAnsi="Century Schoolbook" w:cstheme="minorHAnsi"/>
                <w:sz w:val="13"/>
                <w:szCs w:val="13"/>
              </w:rPr>
              <w:t>Data Traveler Runner 3.0</w:t>
            </w:r>
          </w:p>
        </w:tc>
        <w:tc>
          <w:tcPr>
            <w:tcW w:w="1063" w:type="dxa"/>
            <w:vAlign w:val="center"/>
          </w:tcPr>
          <w:p w14:paraId="7722369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95 MB</w:t>
            </w:r>
          </w:p>
        </w:tc>
        <w:tc>
          <w:tcPr>
            <w:tcW w:w="3251" w:type="dxa"/>
            <w:vAlign w:val="center"/>
          </w:tcPr>
          <w:p w14:paraId="7695CF97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bCs/>
                <w:sz w:val="20"/>
                <w:szCs w:val="20"/>
              </w:rPr>
              <w:t>0018F30C9FEABD80610D1AAC</w:t>
            </w:r>
          </w:p>
        </w:tc>
      </w:tr>
      <w:tr w:rsidR="003C36AE" w:rsidRPr="00546F44" w14:paraId="79491593" w14:textId="77777777" w:rsidTr="003C36AE">
        <w:trPr>
          <w:trHeight w:val="386"/>
        </w:trPr>
        <w:tc>
          <w:tcPr>
            <w:tcW w:w="2093" w:type="dxa"/>
          </w:tcPr>
          <w:p w14:paraId="685609D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br/>
              <w:t>“New Volume”</w:t>
            </w:r>
          </w:p>
        </w:tc>
        <w:tc>
          <w:tcPr>
            <w:tcW w:w="1097" w:type="dxa"/>
            <w:vAlign w:val="center"/>
          </w:tcPr>
          <w:p w14:paraId="47C365FA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WD</w:t>
            </w:r>
          </w:p>
        </w:tc>
        <w:tc>
          <w:tcPr>
            <w:tcW w:w="1994" w:type="dxa"/>
            <w:vAlign w:val="center"/>
          </w:tcPr>
          <w:p w14:paraId="2E2BF380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My Passport 2599</w:t>
            </w:r>
          </w:p>
        </w:tc>
        <w:tc>
          <w:tcPr>
            <w:tcW w:w="1063" w:type="dxa"/>
            <w:vAlign w:val="center"/>
          </w:tcPr>
          <w:p w14:paraId="67293A82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3251" w:type="dxa"/>
            <w:vAlign w:val="center"/>
          </w:tcPr>
          <w:p w14:paraId="33B6723B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bCs/>
                <w:sz w:val="20"/>
                <w:szCs w:val="20"/>
              </w:rPr>
              <w:t>575854314541354441545352</w:t>
            </w:r>
          </w:p>
        </w:tc>
      </w:tr>
      <w:tr w:rsidR="003C36AE" w:rsidRPr="00546F44" w14:paraId="60963514" w14:textId="77777777" w:rsidTr="003C36AE">
        <w:trPr>
          <w:trHeight w:val="386"/>
        </w:trPr>
        <w:tc>
          <w:tcPr>
            <w:tcW w:w="2093" w:type="dxa"/>
          </w:tcPr>
          <w:p w14:paraId="03CDA7EF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External Media</w:t>
            </w:r>
          </w:p>
        </w:tc>
        <w:tc>
          <w:tcPr>
            <w:tcW w:w="1097" w:type="dxa"/>
            <w:vAlign w:val="center"/>
          </w:tcPr>
          <w:p w14:paraId="03B0354C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PNY</w:t>
            </w:r>
          </w:p>
        </w:tc>
        <w:tc>
          <w:tcPr>
            <w:tcW w:w="1994" w:type="dxa"/>
            <w:vAlign w:val="center"/>
          </w:tcPr>
          <w:p w14:paraId="19F9644D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6663C0">
              <w:rPr>
                <w:rFonts w:ascii="Century Schoolbook" w:hAnsi="Century Schoolbook" w:cstheme="minorHAnsi"/>
                <w:sz w:val="20"/>
                <w:szCs w:val="20"/>
              </w:rPr>
              <w:t>USB 3.0 FD</w:t>
            </w:r>
          </w:p>
        </w:tc>
        <w:tc>
          <w:tcPr>
            <w:tcW w:w="1063" w:type="dxa"/>
            <w:vAlign w:val="center"/>
          </w:tcPr>
          <w:p w14:paraId="0F89A096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n/a</w:t>
            </w:r>
          </w:p>
        </w:tc>
        <w:tc>
          <w:tcPr>
            <w:tcW w:w="3251" w:type="dxa"/>
            <w:vAlign w:val="center"/>
          </w:tcPr>
          <w:p w14:paraId="2DE26054" w14:textId="77777777" w:rsidR="003C36AE" w:rsidRPr="006663C0" w:rsidRDefault="003C36AE" w:rsidP="003C36AE">
            <w:pPr>
              <w:spacing w:line="360" w:lineRule="auto"/>
              <w:jc w:val="center"/>
              <w:rPr>
                <w:rFonts w:ascii="Century Schoolbook" w:hAnsi="Century Schoolbook"/>
                <w:sz w:val="20"/>
                <w:szCs w:val="20"/>
              </w:rPr>
            </w:pPr>
            <w:r w:rsidRPr="006663C0">
              <w:rPr>
                <w:rFonts w:ascii="Century Schoolbook" w:hAnsi="Century Schoolbook"/>
                <w:bCs/>
                <w:sz w:val="20"/>
                <w:szCs w:val="20"/>
              </w:rPr>
              <w:t>070877F6181C2830</w:t>
            </w:r>
          </w:p>
        </w:tc>
      </w:tr>
      <w:tr w:rsidR="003C36AE" w:rsidRPr="00546F44" w14:paraId="13F34320" w14:textId="77777777" w:rsidTr="003C36AE">
        <w:trPr>
          <w:trHeight w:val="27"/>
        </w:trPr>
        <w:tc>
          <w:tcPr>
            <w:tcW w:w="9498" w:type="dxa"/>
            <w:gridSpan w:val="5"/>
            <w:vAlign w:val="center"/>
          </w:tcPr>
          <w:p w14:paraId="7D7F33CD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 xml:space="preserve">Notes for Item(s):  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(</w:t>
            </w:r>
            <w:proofErr w:type="gramStart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>e.g.</w:t>
            </w:r>
            <w:proofErr w:type="gramEnd"/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t xml:space="preserve"> condition, scratches, blemishes.)</w:t>
            </w:r>
            <w:r w:rsidRPr="00546F44">
              <w:rPr>
                <w:rFonts w:ascii="Century Schoolbook" w:hAnsi="Century Schoolbook" w:cstheme="minorHAnsi"/>
                <w:bCs/>
                <w:sz w:val="20"/>
                <w:szCs w:val="20"/>
              </w:rPr>
              <w:br/>
            </w:r>
            <w:r w:rsidRPr="006663C0">
              <w:rPr>
                <w:rFonts w:ascii="Century Schoolbook" w:hAnsi="Century Schoolbook" w:cstheme="minorHAnsi"/>
                <w:bCs/>
                <w:sz w:val="18"/>
                <w:szCs w:val="18"/>
              </w:rPr>
              <w:t>All items were in fairly good condition and no marks scratches or modifications to the hardware collected.</w:t>
            </w:r>
          </w:p>
        </w:tc>
      </w:tr>
    </w:tbl>
    <w:p w14:paraId="66C5C268" w14:textId="7BBF689E" w:rsidR="00AE2814" w:rsidRDefault="00AE2814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91D6FFA" w14:textId="795DD05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F0D8F11" w14:textId="66363858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91C7883" w14:textId="64480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1B8046" w14:textId="2914CA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D995A81" w14:textId="1F31B64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512B3443" w14:textId="0180C017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4355EC5A" w14:textId="525902C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3BCD4A10" w14:textId="4D9F2E9D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ECC1EF7" w14:textId="27CCD31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7CA8F16" w14:textId="30E0439E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68ECB5B" w14:textId="4F1C3C6C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0946D753" w14:textId="7DBF47B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2E2E4883" w14:textId="40A0A321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D9F0526" w14:textId="08956CA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7771C03" w14:textId="5F7A7FE5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989681A" w14:textId="276BAD93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8EEAB41" w14:textId="272CC81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7C03D36B" w14:textId="39D2A642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1410B84" w14:textId="1763A31E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64757968" w14:textId="09BF7DE0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p w14:paraId="124CADDB" w14:textId="22B655DF" w:rsidR="003C36AE" w:rsidRDefault="003C36AE" w:rsidP="00F05D40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244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0"/>
        <w:gridCol w:w="3167"/>
        <w:gridCol w:w="2798"/>
      </w:tblGrid>
      <w:tr w:rsidR="003C36AE" w:rsidRPr="00546F44" w14:paraId="6FA0A7C5" w14:textId="77777777" w:rsidTr="003C36AE">
        <w:trPr>
          <w:trHeight w:val="667"/>
        </w:trPr>
        <w:tc>
          <w:tcPr>
            <w:tcW w:w="95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5883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Obtained from: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(owner of item(s), location, phone number)</w:t>
            </w:r>
          </w:p>
          <w:p w14:paraId="07A56858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Digital Evidence Specialist, Jon Metzger – 322 Hayden Hall, 613-373-2200</w:t>
            </w:r>
          </w:p>
        </w:tc>
      </w:tr>
      <w:tr w:rsidR="003C36AE" w:rsidRPr="00546F44" w14:paraId="1EEAF45C" w14:textId="77777777" w:rsidTr="003C36AE">
        <w:trPr>
          <w:trHeight w:val="126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12C6D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2220ED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Jon Metzger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2AC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by: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68386114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 w:rsidRPr="00546F44">
              <w:rPr>
                <w:rFonts w:ascii="Cochocib Script Latin Pro" w:hAnsi="Cochocib Script Latin Pro" w:cstheme="minorHAnsi"/>
              </w:rPr>
              <w:t>Jon Metzger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1237A" w14:textId="1EEBEE21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Released: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br/>
              <w:t>0</w:t>
            </w:r>
            <w:r w:rsidR="00F3754F">
              <w:rPr>
                <w:rFonts w:ascii="Century Schoolbook" w:hAnsi="Century Schoolbook" w:cstheme="minorHAnsi"/>
                <w:sz w:val="20"/>
                <w:szCs w:val="20"/>
              </w:rPr>
              <w:t>4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</w:t>
            </w:r>
            <w:r w:rsidR="00F3754F">
              <w:rPr>
                <w:rFonts w:ascii="Century Schoolbook" w:hAnsi="Century Schoolbook" w:cstheme="minorHAnsi"/>
                <w:sz w:val="20"/>
                <w:szCs w:val="20"/>
              </w:rPr>
              <w:t>03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/201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8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00:52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EST</w:t>
            </w:r>
          </w:p>
        </w:tc>
      </w:tr>
      <w:tr w:rsidR="003C36AE" w:rsidRPr="00546F44" w14:paraId="72A9A411" w14:textId="77777777" w:rsidTr="003C36AE">
        <w:trPr>
          <w:trHeight w:val="697"/>
        </w:trPr>
        <w:tc>
          <w:tcPr>
            <w:tcW w:w="35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D3C9F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(printed name)</w:t>
            </w:r>
          </w:p>
          <w:p w14:paraId="2EFB796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>
              <w:rPr>
                <w:rFonts w:ascii="Century Schoolbook" w:hAnsi="Century Schoolbook" w:cstheme="minorHAnsi"/>
                <w:sz w:val="20"/>
                <w:szCs w:val="20"/>
              </w:rPr>
              <w:t>Dir. Of Cybersecurity, James Smith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3B02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Released to: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(Signature)</w:t>
            </w:r>
          </w:p>
          <w:p w14:paraId="53207B1D" w14:textId="77777777" w:rsidR="003C36AE" w:rsidRPr="00546F44" w:rsidRDefault="003C36AE" w:rsidP="003C36AE">
            <w:pPr>
              <w:spacing w:line="360" w:lineRule="auto"/>
              <w:ind w:right="-108"/>
              <w:rPr>
                <w:rFonts w:ascii="Cochocib Script Latin Pro" w:hAnsi="Cochocib Script Latin Pro" w:cstheme="minorHAnsi"/>
              </w:rPr>
            </w:pPr>
            <w:r>
              <w:rPr>
                <w:rFonts w:ascii="Cochocib Script Latin Pro" w:hAnsi="Cochocib Script Latin Pro" w:cstheme="minorHAnsi"/>
              </w:rPr>
              <w:t>James Smith</w:t>
            </w:r>
          </w:p>
        </w:tc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FFB01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Date/Time Stored:</w:t>
            </w:r>
          </w:p>
          <w:p w14:paraId="05ED10C9" w14:textId="1EF4EA68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0</w:t>
            </w:r>
            <w:r w:rsidR="00F3754F">
              <w:rPr>
                <w:rFonts w:ascii="Century Schoolbook" w:hAnsi="Century Schoolbook" w:cstheme="minorHAnsi"/>
                <w:sz w:val="20"/>
                <w:szCs w:val="20"/>
              </w:rPr>
              <w:t>4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</w:t>
            </w:r>
            <w:r w:rsidR="00F3754F">
              <w:rPr>
                <w:rFonts w:ascii="Century Schoolbook" w:hAnsi="Century Schoolbook" w:cstheme="minorHAnsi"/>
                <w:sz w:val="20"/>
                <w:szCs w:val="20"/>
              </w:rPr>
              <w:t>03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>/201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8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 w:cstheme="minorHAnsi"/>
                <w:sz w:val="20"/>
                <w:szCs w:val="20"/>
              </w:rPr>
              <w:t>00:52</w:t>
            </w:r>
            <w:r w:rsidRPr="00546F44">
              <w:rPr>
                <w:rFonts w:ascii="Century Schoolbook" w:hAnsi="Century Schoolbook" w:cstheme="minorHAnsi"/>
                <w:sz w:val="20"/>
                <w:szCs w:val="20"/>
              </w:rPr>
              <w:t xml:space="preserve"> EST</w:t>
            </w:r>
          </w:p>
        </w:tc>
      </w:tr>
      <w:tr w:rsidR="003C36AE" w:rsidRPr="00546F44" w14:paraId="5D84955E" w14:textId="77777777" w:rsidTr="003C36AE">
        <w:tblPrEx>
          <w:tblBorders>
            <w:top w:val="single" w:sz="8" w:space="0" w:color="auto"/>
            <w:left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385"/>
        </w:trPr>
        <w:tc>
          <w:tcPr>
            <w:tcW w:w="9555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81117" w14:textId="77777777" w:rsidR="003C36AE" w:rsidRPr="00546F44" w:rsidRDefault="003C36AE" w:rsidP="003C36AE">
            <w:pPr>
              <w:spacing w:line="360" w:lineRule="auto"/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</w:pPr>
            <w:r w:rsidRPr="00546F44"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t>Temporary disposition of item (s): (where stored)</w:t>
            </w:r>
            <w:r>
              <w:rPr>
                <w:rFonts w:ascii="Century Schoolbook" w:hAnsi="Century Schoolbook" w:cstheme="minorHAnsi"/>
                <w:b/>
                <w:bCs/>
                <w:sz w:val="20"/>
                <w:szCs w:val="20"/>
              </w:rPr>
              <w:br/>
            </w:r>
            <w:r w:rsidRPr="00F05D40">
              <w:rPr>
                <w:rFonts w:ascii="Century Schoolbook" w:hAnsi="Century Schoolbook"/>
                <w:sz w:val="18"/>
                <w:szCs w:val="18"/>
              </w:rPr>
              <w:t xml:space="preserve">In an access-restricted, GSA-approved secure container: GSA001 (Asset Tag or Storage Locker number) </w:t>
            </w:r>
          </w:p>
        </w:tc>
      </w:tr>
    </w:tbl>
    <w:p w14:paraId="7C7D754F" w14:textId="77777777" w:rsidR="003C36AE" w:rsidRPr="00546F44" w:rsidRDefault="003C36AE" w:rsidP="003C36AE">
      <w:pPr>
        <w:spacing w:line="360" w:lineRule="auto"/>
        <w:rPr>
          <w:rFonts w:ascii="Century Schoolbook" w:hAnsi="Century Schoolbook" w:cstheme="minorHAnsi"/>
          <w:sz w:val="20"/>
          <w:szCs w:val="20"/>
        </w:rPr>
      </w:pPr>
    </w:p>
    <w:sectPr w:rsidR="003C36AE" w:rsidRPr="00546F44" w:rsidSect="003C36A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8A3F" w14:textId="77777777" w:rsidR="009D3A4B" w:rsidRDefault="009D3A4B">
      <w:r>
        <w:separator/>
      </w:r>
    </w:p>
  </w:endnote>
  <w:endnote w:type="continuationSeparator" w:id="0">
    <w:p w14:paraId="5AA7D6B0" w14:textId="77777777" w:rsidR="009D3A4B" w:rsidRDefault="009D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A237" w14:textId="77777777" w:rsidR="009D3A4B" w:rsidRDefault="009D3A4B">
      <w:r>
        <w:separator/>
      </w:r>
    </w:p>
  </w:footnote>
  <w:footnote w:type="continuationSeparator" w:id="0">
    <w:p w14:paraId="0765BADC" w14:textId="77777777" w:rsidR="009D3A4B" w:rsidRDefault="009D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E42E" w14:textId="68E13F87" w:rsidR="003F2C97" w:rsidRDefault="00546F44">
    <w:pPr>
      <w:pStyle w:val="Header"/>
    </w:pPr>
    <w:r>
      <w:rPr>
        <w:b/>
        <w:noProof/>
      </w:rPr>
      <w:drawing>
        <wp:inline distT="0" distB="0" distL="0" distR="0" wp14:anchorId="244F1C39" wp14:editId="3E5B0A4B">
          <wp:extent cx="1855177" cy="465380"/>
          <wp:effectExtent l="0" t="0" r="0" b="5080"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595" cy="478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45"/>
    <w:rsid w:val="00016B37"/>
    <w:rsid w:val="00036532"/>
    <w:rsid w:val="00084776"/>
    <w:rsid w:val="00090FFC"/>
    <w:rsid w:val="000F2D65"/>
    <w:rsid w:val="00152789"/>
    <w:rsid w:val="001C4E5F"/>
    <w:rsid w:val="001D72F3"/>
    <w:rsid w:val="002138A8"/>
    <w:rsid w:val="002255B5"/>
    <w:rsid w:val="002337DB"/>
    <w:rsid w:val="00234633"/>
    <w:rsid w:val="002431D6"/>
    <w:rsid w:val="00246645"/>
    <w:rsid w:val="0024679A"/>
    <w:rsid w:val="00261828"/>
    <w:rsid w:val="002748AC"/>
    <w:rsid w:val="002822C7"/>
    <w:rsid w:val="002A30F6"/>
    <w:rsid w:val="003102E7"/>
    <w:rsid w:val="00387371"/>
    <w:rsid w:val="00390F22"/>
    <w:rsid w:val="003C183D"/>
    <w:rsid w:val="003C36AE"/>
    <w:rsid w:val="003F2C97"/>
    <w:rsid w:val="003F6530"/>
    <w:rsid w:val="00401504"/>
    <w:rsid w:val="0041084F"/>
    <w:rsid w:val="00413309"/>
    <w:rsid w:val="0045586B"/>
    <w:rsid w:val="004920C5"/>
    <w:rsid w:val="0049343B"/>
    <w:rsid w:val="00493E70"/>
    <w:rsid w:val="00495075"/>
    <w:rsid w:val="004A6DE9"/>
    <w:rsid w:val="004A7F77"/>
    <w:rsid w:val="004D3230"/>
    <w:rsid w:val="004E4669"/>
    <w:rsid w:val="00510900"/>
    <w:rsid w:val="00546F44"/>
    <w:rsid w:val="0059667E"/>
    <w:rsid w:val="005974B0"/>
    <w:rsid w:val="005B6DDF"/>
    <w:rsid w:val="005F6D18"/>
    <w:rsid w:val="0060570A"/>
    <w:rsid w:val="00634C5F"/>
    <w:rsid w:val="006663C0"/>
    <w:rsid w:val="00675C20"/>
    <w:rsid w:val="006A2B34"/>
    <w:rsid w:val="006C7B63"/>
    <w:rsid w:val="00723F79"/>
    <w:rsid w:val="0073067D"/>
    <w:rsid w:val="00756576"/>
    <w:rsid w:val="00791EBC"/>
    <w:rsid w:val="007B0B3C"/>
    <w:rsid w:val="007B6A90"/>
    <w:rsid w:val="007C5798"/>
    <w:rsid w:val="008135FE"/>
    <w:rsid w:val="008254F6"/>
    <w:rsid w:val="008501D1"/>
    <w:rsid w:val="008E2BD8"/>
    <w:rsid w:val="00911FF3"/>
    <w:rsid w:val="0094374C"/>
    <w:rsid w:val="0095542D"/>
    <w:rsid w:val="009A16B5"/>
    <w:rsid w:val="009A6F37"/>
    <w:rsid w:val="009D3214"/>
    <w:rsid w:val="009D3A4B"/>
    <w:rsid w:val="00A26B78"/>
    <w:rsid w:val="00A50C28"/>
    <w:rsid w:val="00AC1549"/>
    <w:rsid w:val="00AE2814"/>
    <w:rsid w:val="00AF1ED6"/>
    <w:rsid w:val="00B35E4C"/>
    <w:rsid w:val="00B86F48"/>
    <w:rsid w:val="00B90DCF"/>
    <w:rsid w:val="00BF0E75"/>
    <w:rsid w:val="00BF5C14"/>
    <w:rsid w:val="00C56548"/>
    <w:rsid w:val="00C57D6B"/>
    <w:rsid w:val="00C75E18"/>
    <w:rsid w:val="00CC6DD1"/>
    <w:rsid w:val="00CE7F7C"/>
    <w:rsid w:val="00CF2A46"/>
    <w:rsid w:val="00D20160"/>
    <w:rsid w:val="00D67852"/>
    <w:rsid w:val="00D753DF"/>
    <w:rsid w:val="00DA2621"/>
    <w:rsid w:val="00DA66D8"/>
    <w:rsid w:val="00DC4BC0"/>
    <w:rsid w:val="00DD7955"/>
    <w:rsid w:val="00E24113"/>
    <w:rsid w:val="00E31D0B"/>
    <w:rsid w:val="00E51E84"/>
    <w:rsid w:val="00E6206C"/>
    <w:rsid w:val="00E63F03"/>
    <w:rsid w:val="00EB7883"/>
    <w:rsid w:val="00ED21F2"/>
    <w:rsid w:val="00F05D40"/>
    <w:rsid w:val="00F260FB"/>
    <w:rsid w:val="00F3754F"/>
    <w:rsid w:val="00F754F5"/>
    <w:rsid w:val="00F85980"/>
    <w:rsid w:val="00F94D7F"/>
    <w:rsid w:val="00FA750E"/>
    <w:rsid w:val="00FB2747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7887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21B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4664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4664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675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5C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25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B90D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6F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3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2FF4836-1308-4AE3-83CA-39C51EAC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2022-11-06T20:10:00Z</dcterms:created>
  <dcterms:modified xsi:type="dcterms:W3CDTF">2022-11-06T20:21:00Z</dcterms:modified>
</cp:coreProperties>
</file>