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23F" w:rsidRDefault="00012735">
      <w:bookmarkStart w:id="0" w:name="_GoBack"/>
      <w:r>
        <w:t>Output of the Answer1.cpp</w:t>
      </w:r>
    </w:p>
    <w:bookmarkEnd w:id="0"/>
    <w:p w:rsidR="00012735" w:rsidRDefault="00012735"/>
    <w:p w:rsidR="00012735" w:rsidRDefault="00012735">
      <w:r>
        <w:rPr>
          <w:noProof/>
        </w:rPr>
        <w:drawing>
          <wp:inline distT="0" distB="0" distL="0" distR="0">
            <wp:extent cx="5562600" cy="663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35" w:rsidRDefault="00012735"/>
    <w:sectPr w:rsidR="0001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35"/>
    <w:rsid w:val="00012735"/>
    <w:rsid w:val="001B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5462"/>
  <w15:chartTrackingRefBased/>
  <w15:docId w15:val="{4D391160-9C69-40A2-8C50-13B2E6A7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Mohanty</dc:creator>
  <cp:keywords/>
  <dc:description/>
  <cp:lastModifiedBy>Jyotiranjan Mohanty</cp:lastModifiedBy>
  <cp:revision>1</cp:revision>
  <dcterms:created xsi:type="dcterms:W3CDTF">2021-02-09T06:35:00Z</dcterms:created>
  <dcterms:modified xsi:type="dcterms:W3CDTF">2021-02-09T06:36:00Z</dcterms:modified>
</cp:coreProperties>
</file>