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1331689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w:t>
      </w:r>
      <w:r w:rsidR="00B1429F">
        <w:rPr>
          <w:rFonts w:ascii="Times New Roman" w:hAnsi="Times New Roman" w:cs="Times New Roman"/>
          <w:b/>
        </w:rPr>
        <w:t>19</w:t>
      </w:r>
    </w:p>
    <w:p w14:paraId="4A291F0B" w14:textId="799E3135"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r w:rsidR="0059427A" w:rsidRPr="00D36076">
        <w:rPr>
          <w:rFonts w:ascii="Times New Roman" w:hAnsi="Times New Roman" w:cs="Times New Roman"/>
          <w:b/>
        </w:rPr>
        <w:t xml:space="preserve">Employed)  </w:t>
      </w:r>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38291376"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1ADC6B10"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15040C72"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1CD15A35"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 xml:space="preserve">Dallas Gold a Silver Exchange                                                                               July 2012 – </w:t>
      </w:r>
      <w:r w:rsidR="0016379F">
        <w:rPr>
          <w:rFonts w:ascii="Times New Roman" w:hAnsi="Times New Roman" w:cs="Times New Roman"/>
          <w:b/>
          <w:sz w:val="22"/>
        </w:rPr>
        <w:t xml:space="preserve">April </w:t>
      </w:r>
      <w:r w:rsidRPr="00D36076">
        <w:rPr>
          <w:rFonts w:ascii="Times New Roman" w:hAnsi="Times New Roman" w:cs="Times New Roman"/>
          <w:b/>
          <w:sz w:val="22"/>
        </w:rPr>
        <w:t>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575E3DC4"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55746590"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6D692B96"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6BA175E"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5C1F7758"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Venture High School – May 2005</w:t>
      </w:r>
    </w:p>
    <w:p w14:paraId="2294AC03"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CompTIA IT Fundamentals (ITF+) = May 2020</w:t>
      </w:r>
    </w:p>
    <w:p w14:paraId="3C97C675" w14:textId="05EF4E86"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 August 2019</w:t>
      </w:r>
    </w:p>
    <w:p w14:paraId="25A54867" w14:textId="3EA32AA8"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w:t>
      </w:r>
      <w:r w:rsidR="00166624">
        <w:rPr>
          <w:rFonts w:ascii="Times New Roman" w:hAnsi="Times New Roman" w:cs="Times New Roman"/>
        </w:rPr>
        <w:t>oft Word Certification - February</w:t>
      </w:r>
      <w:r w:rsidRPr="00D36076">
        <w:rPr>
          <w:rFonts w:ascii="Times New Roman" w:hAnsi="Times New Roman" w:cs="Times New Roman"/>
        </w:rPr>
        <w:t xml:space="preserve"> 2020</w:t>
      </w:r>
    </w:p>
    <w:p w14:paraId="50D75F59" w14:textId="4B52DD7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w:t>
      </w:r>
      <w:r w:rsidR="00166624">
        <w:rPr>
          <w:rFonts w:ascii="Times New Roman" w:hAnsi="Times New Roman" w:cs="Times New Roman"/>
        </w:rPr>
        <w:t>ft Excel Certification - March</w:t>
      </w:r>
      <w:r w:rsidRPr="00D36076">
        <w:rPr>
          <w:rFonts w:ascii="Times New Roman" w:hAnsi="Times New Roman" w:cs="Times New Roman"/>
        </w:rPr>
        <w:t xml:space="preserve"> 2020</w:t>
      </w:r>
    </w:p>
    <w:p w14:paraId="4A1059D8" w14:textId="508D38CB"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w:t>
      </w:r>
      <w:r w:rsidR="00166624">
        <w:rPr>
          <w:rFonts w:ascii="Times New Roman" w:hAnsi="Times New Roman" w:cs="Times New Roman"/>
        </w:rPr>
        <w:t>t Access Certification - April</w:t>
      </w:r>
      <w:r w:rsidRPr="00D36076">
        <w:rPr>
          <w:rFonts w:ascii="Times New Roman" w:hAnsi="Times New Roman" w:cs="Times New Roman"/>
        </w:rPr>
        <w:t xml:space="preserve"> 2020</w:t>
      </w:r>
    </w:p>
    <w:p w14:paraId="74B99D3E" w14:textId="297EDC33"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w:t>
      </w:r>
      <w:r w:rsidR="00166624">
        <w:rPr>
          <w:rFonts w:ascii="Times New Roman" w:hAnsi="Times New Roman" w:cs="Times New Roman"/>
        </w:rPr>
        <w:t>ation- April</w:t>
      </w:r>
      <w:bookmarkStart w:id="0" w:name="_GoBack"/>
      <w:bookmarkEnd w:id="0"/>
      <w:r w:rsidRPr="00D36076">
        <w:rPr>
          <w:rFonts w:ascii="Times New Roman" w:hAnsi="Times New Roman" w:cs="Times New Roman"/>
        </w:rPr>
        <w:t xml:space="preserve">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sz w:val="20"/>
          <w:szCs w:val="20"/>
        </w:rPr>
        <w:id w:val="24003798"/>
        <w:placeholder>
          <w:docPart w:val="0190D838CDA1434DB1C9CDCE897730E2"/>
        </w:placeholder>
      </w:sdt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rsidSect="005942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1BC17" w14:textId="77777777" w:rsidR="00E44ABD" w:rsidRDefault="00E44ABD" w:rsidP="000A6722">
      <w:pPr>
        <w:spacing w:before="0" w:after="0" w:line="240" w:lineRule="auto"/>
      </w:pPr>
      <w:r>
        <w:separator/>
      </w:r>
    </w:p>
  </w:endnote>
  <w:endnote w:type="continuationSeparator" w:id="0">
    <w:p w14:paraId="6AD0DEDB" w14:textId="77777777" w:rsidR="00E44ABD" w:rsidRDefault="00E44ABD"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A9249" w14:textId="77777777" w:rsidR="00E44ABD" w:rsidRDefault="00E44ABD" w:rsidP="000A6722">
      <w:pPr>
        <w:spacing w:before="0" w:after="0" w:line="240" w:lineRule="auto"/>
      </w:pPr>
      <w:r>
        <w:separator/>
      </w:r>
    </w:p>
  </w:footnote>
  <w:footnote w:type="continuationSeparator" w:id="0">
    <w:p w14:paraId="28E64F60" w14:textId="77777777" w:rsidR="00E44ABD" w:rsidRDefault="00E44ABD" w:rsidP="000A67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8652C" w14:textId="44DBB9B7" w:rsidR="000A6722" w:rsidRPr="00B3652B" w:rsidRDefault="00C27EB9" w:rsidP="000A6722">
    <w:pPr>
      <w:pStyle w:val="Title"/>
      <w:jc w:val="right"/>
      <w:rPr>
        <w:sz w:val="40"/>
        <w:szCs w:val="40"/>
      </w:rPr>
    </w:pPr>
    <w:r>
      <w:rPr>
        <w:noProof/>
        <w:sz w:val="40"/>
        <w:szCs w:val="40"/>
      </w:rPr>
      <w:drawing>
        <wp:anchor distT="0" distB="0" distL="114300" distR="114300" simplePos="0" relativeHeight="251658240" behindDoc="0" locked="0" layoutInCell="1" allowOverlap="1" wp14:anchorId="3C7072EE" wp14:editId="0237237A">
          <wp:simplePos x="0" y="0"/>
          <wp:positionH relativeFrom="page">
            <wp:posOffset>730044</wp:posOffset>
          </wp:positionH>
          <wp:positionV relativeFrom="paragraph">
            <wp:posOffset>-184724</wp:posOffset>
          </wp:positionV>
          <wp:extent cx="1157749" cy="1157749"/>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F+ Logo Certified.png"/>
                  <pic:cNvPicPr/>
                </pic:nvPicPr>
                <pic:blipFill>
                  <a:blip r:embed="rId1">
                    <a:extLst>
                      <a:ext uri="{28A0092B-C50C-407E-A947-70E740481C1C}">
                        <a14:useLocalDpi xmlns:a14="http://schemas.microsoft.com/office/drawing/2010/main" val="0"/>
                      </a:ext>
                    </a:extLst>
                  </a:blip>
                  <a:stretch>
                    <a:fillRect/>
                  </a:stretch>
                </pic:blipFill>
                <pic:spPr>
                  <a:xfrm>
                    <a:off x="0" y="0"/>
                    <a:ext cx="1161513" cy="1161513"/>
                  </a:xfrm>
                  <a:prstGeom prst="rect">
                    <a:avLst/>
                  </a:prstGeom>
                </pic:spPr>
              </pic:pic>
            </a:graphicData>
          </a:graphic>
          <wp14:sizeRelH relativeFrom="margin">
            <wp14:pctWidth>0</wp14:pctWidth>
          </wp14:sizeRelH>
          <wp14:sizeRelV relativeFrom="margin">
            <wp14:pctHeight>0</wp14:pctHeight>
          </wp14:sizeRelV>
        </wp:anchor>
      </w:drawing>
    </w:r>
    <w:r w:rsidR="000A6722" w:rsidRPr="00B3652B">
      <w:rPr>
        <w:sz w:val="40"/>
        <w:szCs w:val="40"/>
      </w:rPr>
      <w:t>Jesse Moore</w:t>
    </w:r>
  </w:p>
  <w:p w14:paraId="183E0B13" w14:textId="77777777"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22"/>
    <w:rsid w:val="00016C71"/>
    <w:rsid w:val="0001741E"/>
    <w:rsid w:val="0002583B"/>
    <w:rsid w:val="000A6722"/>
    <w:rsid w:val="000F1564"/>
    <w:rsid w:val="0016379F"/>
    <w:rsid w:val="00166624"/>
    <w:rsid w:val="00212B4A"/>
    <w:rsid w:val="00371CA8"/>
    <w:rsid w:val="00425365"/>
    <w:rsid w:val="00462B3A"/>
    <w:rsid w:val="004A35CB"/>
    <w:rsid w:val="004C267B"/>
    <w:rsid w:val="00523779"/>
    <w:rsid w:val="00542EF6"/>
    <w:rsid w:val="00567E03"/>
    <w:rsid w:val="0059427A"/>
    <w:rsid w:val="007377F6"/>
    <w:rsid w:val="00744172"/>
    <w:rsid w:val="009E5A8E"/>
    <w:rsid w:val="00B03173"/>
    <w:rsid w:val="00B1429F"/>
    <w:rsid w:val="00C27EB9"/>
    <w:rsid w:val="00CD0D08"/>
    <w:rsid w:val="00CE33C8"/>
    <w:rsid w:val="00CF5577"/>
    <w:rsid w:val="00D12EDB"/>
    <w:rsid w:val="00D14E37"/>
    <w:rsid w:val="00D36076"/>
    <w:rsid w:val="00E1628C"/>
    <w:rsid w:val="00E44ABD"/>
    <w:rsid w:val="00EB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 w:type="paragraph" w:styleId="BalloonText">
    <w:name w:val="Balloon Text"/>
    <w:basedOn w:val="Normal"/>
    <w:link w:val="BalloonTextChar"/>
    <w:uiPriority w:val="99"/>
    <w:semiHidden/>
    <w:unhideWhenUsed/>
    <w:rsid w:val="001666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 w:type="paragraph" w:styleId="BalloonText">
    <w:name w:val="Balloon Text"/>
    <w:basedOn w:val="Normal"/>
    <w:link w:val="BalloonTextChar"/>
    <w:uiPriority w:val="99"/>
    <w:semiHidden/>
    <w:unhideWhenUsed/>
    <w:rsid w:val="001666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3F3"/>
    <w:rsid w:val="00017699"/>
    <w:rsid w:val="00283FA0"/>
    <w:rsid w:val="00425D08"/>
    <w:rsid w:val="00672AFC"/>
    <w:rsid w:val="006E5AAA"/>
    <w:rsid w:val="00AC23F3"/>
    <w:rsid w:val="00B20236"/>
    <w:rsid w:val="00FC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4C62-7AF4-4333-A9A8-22880CB1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 Moore</cp:lastModifiedBy>
  <cp:revision>23</cp:revision>
  <cp:lastPrinted>2020-08-05T01:34:00Z</cp:lastPrinted>
  <dcterms:created xsi:type="dcterms:W3CDTF">2020-08-05T01:34:00Z</dcterms:created>
  <dcterms:modified xsi:type="dcterms:W3CDTF">2020-08-07T19:15:00Z</dcterms:modified>
</cp:coreProperties>
</file>