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1CA7B" w14:textId="0CFD1890" w:rsidR="00A80F56" w:rsidRPr="00A80F56" w:rsidRDefault="00A80F56" w:rsidP="00652FDC">
      <w:pPr>
        <w:spacing w:line="240" w:lineRule="auto"/>
        <w:contextualSpacing/>
        <w:jc w:val="center"/>
        <w:rPr>
          <w:i/>
          <w:iCs/>
          <w:color w:val="3B3838" w:themeColor="background2" w:themeShade="40"/>
          <w:sz w:val="44"/>
          <w:szCs w:val="44"/>
        </w:rPr>
      </w:pPr>
      <w:r w:rsidRPr="00A80F56">
        <w:rPr>
          <w:i/>
          <w:iCs/>
          <w:color w:val="3B3838" w:themeColor="background2" w:themeShade="40"/>
          <w:sz w:val="44"/>
          <w:szCs w:val="44"/>
        </w:rPr>
        <w:t xml:space="preserve">Highlights of European Literature: </w:t>
      </w:r>
      <w:r w:rsidR="00515A98">
        <w:rPr>
          <w:b/>
          <w:bCs/>
          <w:i/>
          <w:iCs/>
          <w:color w:val="3B3838" w:themeColor="background2" w:themeShade="40"/>
          <w:sz w:val="44"/>
          <w:szCs w:val="44"/>
        </w:rPr>
        <w:t>Boccaccio</w:t>
      </w:r>
    </w:p>
    <w:p w14:paraId="43B5FB7F" w14:textId="13E658F5" w:rsidR="00A80F56" w:rsidRDefault="00E9413B" w:rsidP="009A3EA9">
      <w:pPr>
        <w:rPr>
          <w:b/>
          <w:bCs/>
        </w:rPr>
      </w:pPr>
      <w:r w:rsidRPr="00995767">
        <w:rPr>
          <w:b/>
          <w:bCs/>
          <w:noProof/>
        </w:rPr>
        <mc:AlternateContent>
          <mc:Choice Requires="wps">
            <w:drawing>
              <wp:anchor distT="45720" distB="45720" distL="114300" distR="114300" simplePos="0" relativeHeight="251646976" behindDoc="1" locked="0" layoutInCell="1" allowOverlap="1" wp14:anchorId="60292D9D" wp14:editId="06EF7704">
                <wp:simplePos x="0" y="0"/>
                <wp:positionH relativeFrom="margin">
                  <wp:align>left</wp:align>
                </wp:positionH>
                <wp:positionV relativeFrom="paragraph">
                  <wp:posOffset>293053</wp:posOffset>
                </wp:positionV>
                <wp:extent cx="5937250" cy="700087"/>
                <wp:effectExtent l="0" t="0" r="25400" b="241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700087"/>
                        </a:xfrm>
                        <a:prstGeom prst="rect">
                          <a:avLst/>
                        </a:prstGeom>
                        <a:solidFill>
                          <a:schemeClr val="tx1">
                            <a:lumMod val="95000"/>
                            <a:lumOff val="5000"/>
                          </a:schemeClr>
                        </a:solidFill>
                        <a:ln>
                          <a:headEnd/>
                          <a:tailEnd/>
                        </a:ln>
                      </wps:spPr>
                      <wps:style>
                        <a:lnRef idx="1">
                          <a:schemeClr val="dk1"/>
                        </a:lnRef>
                        <a:fillRef idx="2">
                          <a:schemeClr val="dk1"/>
                        </a:fillRef>
                        <a:effectRef idx="1">
                          <a:schemeClr val="dk1"/>
                        </a:effectRef>
                        <a:fontRef idx="minor">
                          <a:schemeClr val="dk1"/>
                        </a:fontRef>
                      </wps:style>
                      <wps:txbx>
                        <w:txbxContent>
                          <w:p w14:paraId="10083EC7" w14:textId="5D9CE8FC" w:rsidR="00107A5E" w:rsidRPr="00652FDC" w:rsidRDefault="00107A5E" w:rsidP="00107A5E">
                            <w:pPr>
                              <w:rPr>
                                <w:b/>
                                <w:bCs/>
                                <w:color w:val="FFFFFF" w:themeColor="background1"/>
                              </w:rPr>
                            </w:pPr>
                            <w:r w:rsidRPr="00652FDC">
                              <w:rPr>
                                <w:b/>
                                <w:bCs/>
                                <w:color w:val="FFFFFF" w:themeColor="background1"/>
                              </w:rPr>
                              <w:t>Main Focus of Lecture:</w:t>
                            </w:r>
                          </w:p>
                          <w:p w14:paraId="61501F5E" w14:textId="39506E1C" w:rsidR="00995767" w:rsidRPr="00652FDC" w:rsidRDefault="00995767">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292D9D" id="_x0000_t202" coordsize="21600,21600" o:spt="202" path="m,l,21600r21600,l21600,xe">
                <v:stroke joinstyle="miter"/>
                <v:path gradientshapeok="t" o:connecttype="rect"/>
              </v:shapetype>
              <v:shape id="Text Box 2" o:spid="_x0000_s1026" type="#_x0000_t202" style="position:absolute;margin-left:0;margin-top:23.1pt;width:467.5pt;height:55.1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" fillcolor="#0d0d0d [3069]" strokecolor="black [3200]" strokeweight=".5pt">
                <v:textbox>
                  <w:txbxContent>
                    <w:p w14:paraId="10083EC7" w14:textId="5D9CE8FC" w:rsidR="00107A5E" w:rsidRPr="00652FDC" w:rsidRDefault="00107A5E" w:rsidP="00107A5E">
                      <w:pPr>
                        <w:rPr>
                          <w:b/>
                          <w:bCs/>
                          <w:color w:val="FFFFFF" w:themeColor="background1"/>
                        </w:rPr>
                      </w:pPr>
                      <w:r w:rsidRPr="00652FDC">
                        <w:rPr>
                          <w:b/>
                          <w:bCs/>
                          <w:color w:val="FFFFFF" w:themeColor="background1"/>
                        </w:rPr>
                        <w:t>Main Focus of Lecture:</w:t>
                      </w:r>
                    </w:p>
                    <w:p w14:paraId="61501F5E" w14:textId="39506E1C" w:rsidR="00995767" w:rsidRPr="00652FDC" w:rsidRDefault="00995767">
                      <w:pPr>
                        <w:rPr>
                          <w:color w:val="FFFFFF" w:themeColor="background1"/>
                        </w:rPr>
                      </w:pPr>
                    </w:p>
                  </w:txbxContent>
                </v:textbox>
                <w10:wrap anchorx="margin"/>
              </v:shape>
            </w:pict>
          </mc:Fallback>
        </mc:AlternateContent>
      </w:r>
    </w:p>
    <w:p w14:paraId="7679FC69" w14:textId="7A02D355" w:rsidR="009A3EA9" w:rsidRDefault="009A3EA9" w:rsidP="009A3EA9">
      <w:pPr>
        <w:rPr>
          <w:b/>
          <w:bCs/>
        </w:rPr>
      </w:pPr>
    </w:p>
    <w:p w14:paraId="49570092" w14:textId="6551BDD2" w:rsidR="00107A5E" w:rsidRDefault="00107A5E" w:rsidP="009A3EA9">
      <w:pPr>
        <w:rPr>
          <w:b/>
          <w:bCs/>
        </w:rPr>
      </w:pPr>
    </w:p>
    <w:p w14:paraId="0B243E87" w14:textId="275F27E8" w:rsidR="00A770BC" w:rsidRDefault="00DC621D" w:rsidP="009A3EA9">
      <w:pPr>
        <w:rPr>
          <w:b/>
          <w:bCs/>
        </w:rPr>
      </w:pPr>
      <w:r w:rsidRPr="00A770BC">
        <w:rPr>
          <w:b/>
          <w:bCs/>
          <w:noProof/>
          <w:u w:val="single"/>
        </w:rPr>
        <mc:AlternateContent>
          <mc:Choice Requires="wps">
            <w:drawing>
              <wp:anchor distT="45720" distB="45720" distL="114300" distR="114300" simplePos="0" relativeHeight="251649024" behindDoc="0" locked="0" layoutInCell="1" allowOverlap="1" wp14:anchorId="01ACC2A4" wp14:editId="4C951B7D">
                <wp:simplePos x="0" y="0"/>
                <wp:positionH relativeFrom="margin">
                  <wp:align>left</wp:align>
                </wp:positionH>
                <wp:positionV relativeFrom="paragraph">
                  <wp:posOffset>249555</wp:posOffset>
                </wp:positionV>
                <wp:extent cx="5936615" cy="5029200"/>
                <wp:effectExtent l="0" t="0" r="26035" b="19050"/>
                <wp:wrapSquare wrapText="bothSides"/>
                <wp:docPr id="13524688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5029200"/>
                        </a:xfrm>
                        <a:prstGeom prst="rect">
                          <a:avLst/>
                        </a:prstGeom>
                        <a:solidFill>
                          <a:schemeClr val="accent4">
                            <a:lumMod val="20000"/>
                            <a:lumOff val="80000"/>
                          </a:schemeClr>
                        </a:solidFill>
                        <a:ln w="9525">
                          <a:solidFill>
                            <a:srgbClr val="000000"/>
                          </a:solidFill>
                          <a:miter lim="800000"/>
                          <a:headEnd/>
                          <a:tailEnd/>
                        </a:ln>
                      </wps:spPr>
                      <wps:txbx>
                        <w:txbxContent>
                          <w:p w14:paraId="0004DBB2" w14:textId="5124EF72" w:rsidR="00B44EC0" w:rsidRDefault="004E07B5" w:rsidP="00F87266">
                            <w:pPr>
                              <w:rPr>
                                <w:b/>
                                <w:bCs/>
                              </w:rPr>
                            </w:pPr>
                            <w:r w:rsidRPr="00F87266">
                              <w:rPr>
                                <w:b/>
                                <w:bCs/>
                              </w:rPr>
                              <w:t>14</w:t>
                            </w:r>
                            <w:r w:rsidRPr="00F87266">
                              <w:rPr>
                                <w:b/>
                                <w:bCs/>
                                <w:vertAlign w:val="superscript"/>
                              </w:rPr>
                              <w:t>th</w:t>
                            </w:r>
                            <w:r w:rsidRPr="00F87266">
                              <w:rPr>
                                <w:b/>
                                <w:bCs/>
                              </w:rPr>
                              <w:t xml:space="preserve"> Century Italy</w:t>
                            </w:r>
                          </w:p>
                          <w:p w14:paraId="4CE7F5A2" w14:textId="2A8DF8F1" w:rsidR="00F87266" w:rsidRDefault="00F87266" w:rsidP="00F87266">
                            <w:pPr>
                              <w:pStyle w:val="ListParagraph"/>
                              <w:numPr>
                                <w:ilvl w:val="0"/>
                                <w:numId w:val="21"/>
                              </w:numPr>
                            </w:pPr>
                            <w:r>
                              <w:t>Italian Renaissanc</w:t>
                            </w:r>
                            <w:r w:rsidR="00F67F65">
                              <w:t>e</w:t>
                            </w:r>
                          </w:p>
                          <w:p w14:paraId="5A783169" w14:textId="19A24BB6" w:rsidR="00F87266" w:rsidRDefault="00F87266" w:rsidP="00F87266">
                            <w:pPr>
                              <w:pStyle w:val="ListParagraph"/>
                              <w:numPr>
                                <w:ilvl w:val="1"/>
                                <w:numId w:val="21"/>
                              </w:numPr>
                            </w:pPr>
                            <w:r>
                              <w:t>First Renaissance in Europe (Climax in 16</w:t>
                            </w:r>
                            <w:r w:rsidRPr="00F87266">
                              <w:rPr>
                                <w:vertAlign w:val="superscript"/>
                              </w:rPr>
                              <w:t>th</w:t>
                            </w:r>
                            <w:r>
                              <w:t xml:space="preserve"> Century </w:t>
                            </w:r>
                            <w:r w:rsidR="007E12C0">
                              <w:t>for EU, but Italy early to it)</w:t>
                            </w:r>
                          </w:p>
                          <w:p w14:paraId="523C44EB" w14:textId="60E5268D" w:rsidR="007E12C0" w:rsidRDefault="00CE22C5" w:rsidP="00F87266">
                            <w:pPr>
                              <w:pStyle w:val="ListParagraph"/>
                              <w:numPr>
                                <w:ilvl w:val="1"/>
                                <w:numId w:val="21"/>
                              </w:numPr>
                            </w:pPr>
                            <w:r>
                              <w:t>“Italy” has young country that is relatively young. In 14</w:t>
                            </w:r>
                            <w:r w:rsidRPr="00CE22C5">
                              <w:rPr>
                                <w:vertAlign w:val="superscript"/>
                              </w:rPr>
                              <w:t>th</w:t>
                            </w:r>
                            <w:r>
                              <w:t xml:space="preserve"> century, it was split up differently (Papal States, Naples, </w:t>
                            </w:r>
                            <w:r w:rsidR="002205CB">
                              <w:t xml:space="preserve">Republic of Venice </w:t>
                            </w:r>
                            <w:r>
                              <w:t>etc</w:t>
                            </w:r>
                            <w:r w:rsidR="002205CB">
                              <w:t>.)</w:t>
                            </w:r>
                          </w:p>
                          <w:p w14:paraId="16E263D5" w14:textId="46F4A5F9" w:rsidR="00C42DDE" w:rsidRDefault="00C42DDE" w:rsidP="00C42DDE">
                            <w:pPr>
                              <w:pStyle w:val="ListParagraph"/>
                              <w:numPr>
                                <w:ilvl w:val="0"/>
                                <w:numId w:val="21"/>
                              </w:numPr>
                            </w:pPr>
                            <w:r>
                              <w:t>South: Kingdom of Naples</w:t>
                            </w:r>
                          </w:p>
                          <w:p w14:paraId="5CDE8B01" w14:textId="394433FC" w:rsidR="00C42DDE" w:rsidRDefault="00C42DDE" w:rsidP="00C42DDE">
                            <w:pPr>
                              <w:pStyle w:val="ListParagraph"/>
                              <w:numPr>
                                <w:ilvl w:val="1"/>
                                <w:numId w:val="21"/>
                              </w:numPr>
                            </w:pPr>
                            <w:r>
                              <w:t>Aristocracy under Angevin Kings</w:t>
                            </w:r>
                          </w:p>
                          <w:p w14:paraId="5E362DAB" w14:textId="53CE5B66" w:rsidR="00C42DDE" w:rsidRDefault="00C42DDE" w:rsidP="00C42DDE">
                            <w:pPr>
                              <w:pStyle w:val="ListParagraph"/>
                              <w:numPr>
                                <w:ilvl w:val="0"/>
                                <w:numId w:val="21"/>
                              </w:numPr>
                            </w:pPr>
                            <w:r>
                              <w:t>Central: Papal States (700-1870)</w:t>
                            </w:r>
                          </w:p>
                          <w:p w14:paraId="2D0C8B57" w14:textId="4BEA784F" w:rsidR="00C42DDE" w:rsidRDefault="00C42DDE" w:rsidP="00C42DDE">
                            <w:pPr>
                              <w:pStyle w:val="ListParagraph"/>
                              <w:numPr>
                                <w:ilvl w:val="1"/>
                                <w:numId w:val="21"/>
                              </w:numPr>
                            </w:pPr>
                            <w:r>
                              <w:t>Popes in Avignon, government by local despots</w:t>
                            </w:r>
                          </w:p>
                          <w:p w14:paraId="5D64EB39" w14:textId="12ABBC68" w:rsidR="00C42DDE" w:rsidRDefault="007441C6" w:rsidP="007441C6">
                            <w:pPr>
                              <w:pStyle w:val="ListParagraph"/>
                              <w:numPr>
                                <w:ilvl w:val="0"/>
                                <w:numId w:val="21"/>
                              </w:numPr>
                            </w:pPr>
                            <w:r>
                              <w:t>North: Maritime Republics (republican city states)</w:t>
                            </w:r>
                          </w:p>
                          <w:p w14:paraId="5DF85518" w14:textId="60C6AB0C" w:rsidR="007441C6" w:rsidRDefault="007441C6" w:rsidP="007441C6">
                            <w:pPr>
                              <w:pStyle w:val="ListParagraph"/>
                              <w:numPr>
                                <w:ilvl w:val="1"/>
                                <w:numId w:val="21"/>
                              </w:numPr>
                            </w:pPr>
                            <w:r>
                              <w:t>Florence</w:t>
                            </w:r>
                          </w:p>
                          <w:p w14:paraId="5AEC9430" w14:textId="04B18BEA" w:rsidR="007441C6" w:rsidRDefault="007441C6" w:rsidP="007441C6">
                            <w:pPr>
                              <w:pStyle w:val="ListParagraph"/>
                              <w:numPr>
                                <w:ilvl w:val="2"/>
                                <w:numId w:val="21"/>
                              </w:numPr>
                            </w:pPr>
                            <w:r>
                              <w:t>Origin of modern banking (florin)</w:t>
                            </w:r>
                          </w:p>
                          <w:p w14:paraId="098889E1" w14:textId="45A6620C" w:rsidR="007441C6" w:rsidRDefault="007441C6" w:rsidP="007441C6">
                            <w:pPr>
                              <w:pStyle w:val="ListParagraph"/>
                              <w:numPr>
                                <w:ilvl w:val="2"/>
                                <w:numId w:val="21"/>
                              </w:numPr>
                            </w:pPr>
                            <w:r>
                              <w:t>Wealthy banking families</w:t>
                            </w:r>
                          </w:p>
                          <w:p w14:paraId="429CD874" w14:textId="6AF1D360" w:rsidR="007441C6" w:rsidRDefault="007441C6" w:rsidP="007441C6">
                            <w:pPr>
                              <w:pStyle w:val="ListParagraph"/>
                              <w:numPr>
                                <w:ilvl w:val="2"/>
                                <w:numId w:val="21"/>
                              </w:numPr>
                            </w:pPr>
                            <w:r>
                              <w:t>Governed by ‘signoria’ (feudal System)</w:t>
                            </w:r>
                          </w:p>
                          <w:p w14:paraId="6E2D231E" w14:textId="05EBA38D" w:rsidR="007441C6" w:rsidRDefault="007441C6" w:rsidP="007441C6">
                            <w:pPr>
                              <w:pStyle w:val="ListParagraph"/>
                              <w:numPr>
                                <w:ilvl w:val="2"/>
                                <w:numId w:val="21"/>
                              </w:numPr>
                            </w:pPr>
                            <w:r>
                              <w:t>Extensive middle class (guilds)</w:t>
                            </w:r>
                          </w:p>
                          <w:p w14:paraId="36BC5E45" w14:textId="57E1702C" w:rsidR="007441C6" w:rsidRDefault="007441C6" w:rsidP="007441C6">
                            <w:pPr>
                              <w:pStyle w:val="ListParagraph"/>
                              <w:numPr>
                                <w:ilvl w:val="2"/>
                                <w:numId w:val="21"/>
                              </w:numPr>
                            </w:pPr>
                            <w:r>
                              <w:t>Plague kills approximately 1/3 of population</w:t>
                            </w:r>
                          </w:p>
                          <w:p w14:paraId="56B5CAAA" w14:textId="03166048" w:rsidR="007441C6" w:rsidRDefault="007441C6" w:rsidP="007441C6">
                            <w:pPr>
                              <w:pStyle w:val="ListParagraph"/>
                              <w:numPr>
                                <w:ilvl w:val="2"/>
                                <w:numId w:val="21"/>
                              </w:numPr>
                            </w:pPr>
                            <w:r>
                              <w:t>Literature in Tuscan dialect</w:t>
                            </w:r>
                            <w:r w:rsidR="000A71B1">
                              <w:t>, NOT Latin</w:t>
                            </w:r>
                            <w:r>
                              <w:t xml:space="preserve"> (Dante, Petrarch, Boccaccio)</w:t>
                            </w:r>
                          </w:p>
                          <w:p w14:paraId="64F3FCC3" w14:textId="3B5E8299" w:rsidR="00F67F65" w:rsidRDefault="00F67F65" w:rsidP="00F67F65">
                            <w:pPr>
                              <w:pStyle w:val="ListParagraph"/>
                              <w:numPr>
                                <w:ilvl w:val="0"/>
                                <w:numId w:val="21"/>
                              </w:numPr>
                            </w:pPr>
                            <w:r>
                              <w:t>Society in Transition</w:t>
                            </w:r>
                          </w:p>
                          <w:p w14:paraId="15239735" w14:textId="5CEBE5CE" w:rsidR="00F67F65" w:rsidRDefault="007F41BF" w:rsidP="00F67F65">
                            <w:pPr>
                              <w:pStyle w:val="ListParagraph"/>
                              <w:numPr>
                                <w:ilvl w:val="1"/>
                                <w:numId w:val="21"/>
                              </w:numPr>
                            </w:pPr>
                            <w:r>
                              <w:t>From feudal to early modern society</w:t>
                            </w:r>
                          </w:p>
                          <w:p w14:paraId="6813AB61" w14:textId="6AAA3C7F" w:rsidR="007F41BF" w:rsidRDefault="007F41BF" w:rsidP="007F41BF">
                            <w:pPr>
                              <w:pStyle w:val="ListParagraph"/>
                              <w:numPr>
                                <w:ilvl w:val="1"/>
                                <w:numId w:val="21"/>
                              </w:numPr>
                            </w:pPr>
                            <w:r>
                              <w:t>Emergence of the secular nation state (mercantilism)</w:t>
                            </w:r>
                          </w:p>
                          <w:p w14:paraId="6524AA57" w14:textId="0C226FF6" w:rsidR="007F41BF" w:rsidRDefault="007F41BF" w:rsidP="007F41BF">
                            <w:pPr>
                              <w:pStyle w:val="ListParagraph"/>
                              <w:numPr>
                                <w:ilvl w:val="1"/>
                                <w:numId w:val="21"/>
                              </w:numPr>
                            </w:pPr>
                            <w:r>
                              <w:t xml:space="preserve">Rise of middle </w:t>
                            </w:r>
                            <w:r w:rsidR="001E7BF5">
                              <w:t xml:space="preserve">or trading </w:t>
                            </w:r>
                            <w:r>
                              <w:t>classes (bourg</w:t>
                            </w:r>
                            <w:r w:rsidR="00426E3D">
                              <w:t>eoisie</w:t>
                            </w:r>
                            <w:r w:rsidR="00D073CF">
                              <w:t>)</w:t>
                            </w:r>
                          </w:p>
                          <w:p w14:paraId="23CE707B" w14:textId="33125B3E" w:rsidR="00426E3D" w:rsidRDefault="00426E3D" w:rsidP="007F41BF">
                            <w:pPr>
                              <w:pStyle w:val="ListParagraph"/>
                              <w:numPr>
                                <w:ilvl w:val="1"/>
                                <w:numId w:val="21"/>
                              </w:numPr>
                            </w:pPr>
                            <w:r>
                              <w:t>International Trade and Financing System</w:t>
                            </w:r>
                          </w:p>
                          <w:p w14:paraId="29524979" w14:textId="01E36666" w:rsidR="00426E3D" w:rsidRDefault="00426E3D" w:rsidP="00426E3D">
                            <w:pPr>
                              <w:pStyle w:val="ListParagraph"/>
                              <w:numPr>
                                <w:ilvl w:val="2"/>
                                <w:numId w:val="21"/>
                              </w:numPr>
                            </w:pPr>
                            <w:r>
                              <w:t xml:space="preserve">“Florin” </w:t>
                            </w:r>
                            <w:r>
                              <w:sym w:font="Wingdings" w:char="F0E0"/>
                            </w:r>
                            <w:r>
                              <w:t xml:space="preserve"> first gold coin struck in different quantities. Almost a forerunner to the Euro</w:t>
                            </w:r>
                          </w:p>
                          <w:p w14:paraId="31A06E5F" w14:textId="246BCB19" w:rsidR="00426E3D" w:rsidRPr="00F87266" w:rsidRDefault="00426E3D" w:rsidP="00426E3D">
                            <w:pPr>
                              <w:pStyle w:val="ListParagraph"/>
                              <w:numPr>
                                <w:ilvl w:val="1"/>
                                <w:numId w:val="21"/>
                              </w:numPr>
                            </w:pPr>
                            <w:r>
                              <w:t>From medieval to early modern Europe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ACC2A4" id="_x0000_s1027" type="#_x0000_t202" style="position:absolute;margin-left:0;margin-top:19.65pt;width:467.45pt;height:396pt;z-index:25164902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" fillcolor="#fff2cc [663]">
                <v:textbox>
                  <w:txbxContent>
                    <w:p w14:paraId="0004DBB2" w14:textId="5124EF72" w:rsidR="00B44EC0" w:rsidRDefault="004E07B5" w:rsidP="00F87266">
                      <w:pPr>
                        <w:rPr>
                          <w:b/>
                          <w:bCs/>
                        </w:rPr>
                      </w:pPr>
                      <w:r w:rsidRPr="00F87266">
                        <w:rPr>
                          <w:b/>
                          <w:bCs/>
                        </w:rPr>
                        <w:t>14</w:t>
                      </w:r>
                      <w:r w:rsidRPr="00F87266">
                        <w:rPr>
                          <w:b/>
                          <w:bCs/>
                          <w:vertAlign w:val="superscript"/>
                        </w:rPr>
                        <w:t>th</w:t>
                      </w:r>
                      <w:r w:rsidRPr="00F87266">
                        <w:rPr>
                          <w:b/>
                          <w:bCs/>
                        </w:rPr>
                        <w:t xml:space="preserve"> Century Italy</w:t>
                      </w:r>
                    </w:p>
                    <w:p w14:paraId="4CE7F5A2" w14:textId="2A8DF8F1" w:rsidR="00F87266" w:rsidRDefault="00F87266" w:rsidP="00F87266">
                      <w:pPr>
                        <w:pStyle w:val="ListParagraph"/>
                        <w:numPr>
                          <w:ilvl w:val="0"/>
                          <w:numId w:val="21"/>
                        </w:numPr>
                      </w:pPr>
                      <w:r>
                        <w:t>Italian Renaissanc</w:t>
                      </w:r>
                      <w:r w:rsidR="00F67F65">
                        <w:t>e</w:t>
                      </w:r>
                    </w:p>
                    <w:p w14:paraId="5A783169" w14:textId="19A24BB6" w:rsidR="00F87266" w:rsidRDefault="00F87266" w:rsidP="00F87266">
                      <w:pPr>
                        <w:pStyle w:val="ListParagraph"/>
                        <w:numPr>
                          <w:ilvl w:val="1"/>
                          <w:numId w:val="21"/>
                        </w:numPr>
                      </w:pPr>
                      <w:r>
                        <w:t>First Renaissance in Europe (Climax in 16</w:t>
                      </w:r>
                      <w:r w:rsidRPr="00F87266">
                        <w:rPr>
                          <w:vertAlign w:val="superscript"/>
                        </w:rPr>
                        <w:t>th</w:t>
                      </w:r>
                      <w:r>
                        <w:t xml:space="preserve"> Century </w:t>
                      </w:r>
                      <w:r w:rsidR="007E12C0">
                        <w:t>for EU, but Italy early to it)</w:t>
                      </w:r>
                    </w:p>
                    <w:p w14:paraId="523C44EB" w14:textId="60E5268D" w:rsidR="007E12C0" w:rsidRDefault="00CE22C5" w:rsidP="00F87266">
                      <w:pPr>
                        <w:pStyle w:val="ListParagraph"/>
                        <w:numPr>
                          <w:ilvl w:val="1"/>
                          <w:numId w:val="21"/>
                        </w:numPr>
                      </w:pPr>
                      <w:r>
                        <w:t>“Italy” has young country that is relatively young. In 14</w:t>
                      </w:r>
                      <w:r w:rsidRPr="00CE22C5">
                        <w:rPr>
                          <w:vertAlign w:val="superscript"/>
                        </w:rPr>
                        <w:t>th</w:t>
                      </w:r>
                      <w:r>
                        <w:t xml:space="preserve"> century, it was split up differently (Papal States, Naples, </w:t>
                      </w:r>
                      <w:r w:rsidR="002205CB">
                        <w:t xml:space="preserve">Republic of Venice </w:t>
                      </w:r>
                      <w:r>
                        <w:t>etc</w:t>
                      </w:r>
                      <w:r w:rsidR="002205CB">
                        <w:t>.)</w:t>
                      </w:r>
                    </w:p>
                    <w:p w14:paraId="16E263D5" w14:textId="46F4A5F9" w:rsidR="00C42DDE" w:rsidRDefault="00C42DDE" w:rsidP="00C42DDE">
                      <w:pPr>
                        <w:pStyle w:val="ListParagraph"/>
                        <w:numPr>
                          <w:ilvl w:val="0"/>
                          <w:numId w:val="21"/>
                        </w:numPr>
                      </w:pPr>
                      <w:r>
                        <w:t>South: Kingdom of Naples</w:t>
                      </w:r>
                    </w:p>
                    <w:p w14:paraId="5CDE8B01" w14:textId="394433FC" w:rsidR="00C42DDE" w:rsidRDefault="00C42DDE" w:rsidP="00C42DDE">
                      <w:pPr>
                        <w:pStyle w:val="ListParagraph"/>
                        <w:numPr>
                          <w:ilvl w:val="1"/>
                          <w:numId w:val="21"/>
                        </w:numPr>
                      </w:pPr>
                      <w:r>
                        <w:t>Aristocracy under Angevin Kings</w:t>
                      </w:r>
                    </w:p>
                    <w:p w14:paraId="5E362DAB" w14:textId="53CE5B66" w:rsidR="00C42DDE" w:rsidRDefault="00C42DDE" w:rsidP="00C42DDE">
                      <w:pPr>
                        <w:pStyle w:val="ListParagraph"/>
                        <w:numPr>
                          <w:ilvl w:val="0"/>
                          <w:numId w:val="21"/>
                        </w:numPr>
                      </w:pPr>
                      <w:r>
                        <w:t>Central: Papal States (700-1870)</w:t>
                      </w:r>
                    </w:p>
                    <w:p w14:paraId="2D0C8B57" w14:textId="4BEA784F" w:rsidR="00C42DDE" w:rsidRDefault="00C42DDE" w:rsidP="00C42DDE">
                      <w:pPr>
                        <w:pStyle w:val="ListParagraph"/>
                        <w:numPr>
                          <w:ilvl w:val="1"/>
                          <w:numId w:val="21"/>
                        </w:numPr>
                      </w:pPr>
                      <w:r>
                        <w:t>Popes in Avignon, government by local despots</w:t>
                      </w:r>
                    </w:p>
                    <w:p w14:paraId="5D64EB39" w14:textId="12ABBC68" w:rsidR="00C42DDE" w:rsidRDefault="007441C6" w:rsidP="007441C6">
                      <w:pPr>
                        <w:pStyle w:val="ListParagraph"/>
                        <w:numPr>
                          <w:ilvl w:val="0"/>
                          <w:numId w:val="21"/>
                        </w:numPr>
                      </w:pPr>
                      <w:r>
                        <w:t>North: Maritime Republics (republican city states)</w:t>
                      </w:r>
                    </w:p>
                    <w:p w14:paraId="5DF85518" w14:textId="60C6AB0C" w:rsidR="007441C6" w:rsidRDefault="007441C6" w:rsidP="007441C6">
                      <w:pPr>
                        <w:pStyle w:val="ListParagraph"/>
                        <w:numPr>
                          <w:ilvl w:val="1"/>
                          <w:numId w:val="21"/>
                        </w:numPr>
                      </w:pPr>
                      <w:r>
                        <w:t>Florence</w:t>
                      </w:r>
                    </w:p>
                    <w:p w14:paraId="5AEC9430" w14:textId="04B18BEA" w:rsidR="007441C6" w:rsidRDefault="007441C6" w:rsidP="007441C6">
                      <w:pPr>
                        <w:pStyle w:val="ListParagraph"/>
                        <w:numPr>
                          <w:ilvl w:val="2"/>
                          <w:numId w:val="21"/>
                        </w:numPr>
                      </w:pPr>
                      <w:r>
                        <w:t>Origin of modern banking (florin)</w:t>
                      </w:r>
                    </w:p>
                    <w:p w14:paraId="098889E1" w14:textId="45A6620C" w:rsidR="007441C6" w:rsidRDefault="007441C6" w:rsidP="007441C6">
                      <w:pPr>
                        <w:pStyle w:val="ListParagraph"/>
                        <w:numPr>
                          <w:ilvl w:val="2"/>
                          <w:numId w:val="21"/>
                        </w:numPr>
                      </w:pPr>
                      <w:r>
                        <w:t>Wealthy banking families</w:t>
                      </w:r>
                    </w:p>
                    <w:p w14:paraId="429CD874" w14:textId="6AF1D360" w:rsidR="007441C6" w:rsidRDefault="007441C6" w:rsidP="007441C6">
                      <w:pPr>
                        <w:pStyle w:val="ListParagraph"/>
                        <w:numPr>
                          <w:ilvl w:val="2"/>
                          <w:numId w:val="21"/>
                        </w:numPr>
                      </w:pPr>
                      <w:r>
                        <w:t>Governed by ‘signoria’ (feudal System)</w:t>
                      </w:r>
                    </w:p>
                    <w:p w14:paraId="6E2D231E" w14:textId="05EBA38D" w:rsidR="007441C6" w:rsidRDefault="007441C6" w:rsidP="007441C6">
                      <w:pPr>
                        <w:pStyle w:val="ListParagraph"/>
                        <w:numPr>
                          <w:ilvl w:val="2"/>
                          <w:numId w:val="21"/>
                        </w:numPr>
                      </w:pPr>
                      <w:r>
                        <w:t>Extensive middle class (guilds)</w:t>
                      </w:r>
                    </w:p>
                    <w:p w14:paraId="36BC5E45" w14:textId="57E1702C" w:rsidR="007441C6" w:rsidRDefault="007441C6" w:rsidP="007441C6">
                      <w:pPr>
                        <w:pStyle w:val="ListParagraph"/>
                        <w:numPr>
                          <w:ilvl w:val="2"/>
                          <w:numId w:val="21"/>
                        </w:numPr>
                      </w:pPr>
                      <w:r>
                        <w:t>Plague kills approximately 1/3 of population</w:t>
                      </w:r>
                    </w:p>
                    <w:p w14:paraId="56B5CAAA" w14:textId="03166048" w:rsidR="007441C6" w:rsidRDefault="007441C6" w:rsidP="007441C6">
                      <w:pPr>
                        <w:pStyle w:val="ListParagraph"/>
                        <w:numPr>
                          <w:ilvl w:val="2"/>
                          <w:numId w:val="21"/>
                        </w:numPr>
                      </w:pPr>
                      <w:r>
                        <w:t>Literature in Tuscan dialect</w:t>
                      </w:r>
                      <w:r w:rsidR="000A71B1">
                        <w:t>, NOT Latin</w:t>
                      </w:r>
                      <w:r>
                        <w:t xml:space="preserve"> (Dante, Petrarch, Boccaccio)</w:t>
                      </w:r>
                    </w:p>
                    <w:p w14:paraId="64F3FCC3" w14:textId="3B5E8299" w:rsidR="00F67F65" w:rsidRDefault="00F67F65" w:rsidP="00F67F65">
                      <w:pPr>
                        <w:pStyle w:val="ListParagraph"/>
                        <w:numPr>
                          <w:ilvl w:val="0"/>
                          <w:numId w:val="21"/>
                        </w:numPr>
                      </w:pPr>
                      <w:r>
                        <w:t>Society in Transition</w:t>
                      </w:r>
                    </w:p>
                    <w:p w14:paraId="15239735" w14:textId="5CEBE5CE" w:rsidR="00F67F65" w:rsidRDefault="007F41BF" w:rsidP="00F67F65">
                      <w:pPr>
                        <w:pStyle w:val="ListParagraph"/>
                        <w:numPr>
                          <w:ilvl w:val="1"/>
                          <w:numId w:val="21"/>
                        </w:numPr>
                      </w:pPr>
                      <w:r>
                        <w:t>From feudal to early modern society</w:t>
                      </w:r>
                    </w:p>
                    <w:p w14:paraId="6813AB61" w14:textId="6AAA3C7F" w:rsidR="007F41BF" w:rsidRDefault="007F41BF" w:rsidP="007F41BF">
                      <w:pPr>
                        <w:pStyle w:val="ListParagraph"/>
                        <w:numPr>
                          <w:ilvl w:val="1"/>
                          <w:numId w:val="21"/>
                        </w:numPr>
                      </w:pPr>
                      <w:r>
                        <w:t>Emergence of the secular nation state (mercantilism)</w:t>
                      </w:r>
                    </w:p>
                    <w:p w14:paraId="6524AA57" w14:textId="0C226FF6" w:rsidR="007F41BF" w:rsidRDefault="007F41BF" w:rsidP="007F41BF">
                      <w:pPr>
                        <w:pStyle w:val="ListParagraph"/>
                        <w:numPr>
                          <w:ilvl w:val="1"/>
                          <w:numId w:val="21"/>
                        </w:numPr>
                      </w:pPr>
                      <w:r>
                        <w:t xml:space="preserve">Rise of middle </w:t>
                      </w:r>
                      <w:r w:rsidR="001E7BF5">
                        <w:t xml:space="preserve">or trading </w:t>
                      </w:r>
                      <w:r>
                        <w:t>classes (bourg</w:t>
                      </w:r>
                      <w:r w:rsidR="00426E3D">
                        <w:t>eoisie</w:t>
                      </w:r>
                      <w:r w:rsidR="00D073CF">
                        <w:t>)</w:t>
                      </w:r>
                    </w:p>
                    <w:p w14:paraId="23CE707B" w14:textId="33125B3E" w:rsidR="00426E3D" w:rsidRDefault="00426E3D" w:rsidP="007F41BF">
                      <w:pPr>
                        <w:pStyle w:val="ListParagraph"/>
                        <w:numPr>
                          <w:ilvl w:val="1"/>
                          <w:numId w:val="21"/>
                        </w:numPr>
                      </w:pPr>
                      <w:r>
                        <w:t>International Trade and Financing System</w:t>
                      </w:r>
                    </w:p>
                    <w:p w14:paraId="29524979" w14:textId="01E36666" w:rsidR="00426E3D" w:rsidRDefault="00426E3D" w:rsidP="00426E3D">
                      <w:pPr>
                        <w:pStyle w:val="ListParagraph"/>
                        <w:numPr>
                          <w:ilvl w:val="2"/>
                          <w:numId w:val="21"/>
                        </w:numPr>
                      </w:pPr>
                      <w:r>
                        <w:t xml:space="preserve">“Florin” </w:t>
                      </w:r>
                      <w:r>
                        <w:sym w:font="Wingdings" w:char="F0E0"/>
                      </w:r>
                      <w:r>
                        <w:t xml:space="preserve"> first gold coin struck in different quantities. Almost a forerunner to the Euro</w:t>
                      </w:r>
                    </w:p>
                    <w:p w14:paraId="31A06E5F" w14:textId="246BCB19" w:rsidR="00426E3D" w:rsidRPr="00F87266" w:rsidRDefault="00426E3D" w:rsidP="00426E3D">
                      <w:pPr>
                        <w:pStyle w:val="ListParagraph"/>
                        <w:numPr>
                          <w:ilvl w:val="1"/>
                          <w:numId w:val="21"/>
                        </w:numPr>
                      </w:pPr>
                      <w:r>
                        <w:t>From medieval to early modern Europe</w:t>
                      </w:r>
                    </w:p>
                  </w:txbxContent>
                </v:textbox>
                <w10:wrap type="square" anchorx="margin"/>
              </v:shape>
            </w:pict>
          </mc:Fallback>
        </mc:AlternateContent>
      </w:r>
    </w:p>
    <w:p w14:paraId="1BDF8CEA" w14:textId="0C2DB4C7" w:rsidR="00A770BC" w:rsidRDefault="00A770BC" w:rsidP="009A3EA9">
      <w:pPr>
        <w:rPr>
          <w:b/>
          <w:bCs/>
        </w:rPr>
      </w:pPr>
    </w:p>
    <w:p w14:paraId="698FD787" w14:textId="1ACD0859" w:rsidR="00DC621D" w:rsidRDefault="00DC621D" w:rsidP="009A3EA9">
      <w:pPr>
        <w:rPr>
          <w:b/>
          <w:bCs/>
        </w:rPr>
      </w:pPr>
    </w:p>
    <w:p w14:paraId="5EDAFFFC" w14:textId="70E2B507" w:rsidR="00DC621D" w:rsidRDefault="00DC621D" w:rsidP="009A3EA9">
      <w:pPr>
        <w:rPr>
          <w:b/>
          <w:bCs/>
        </w:rPr>
      </w:pPr>
    </w:p>
    <w:p w14:paraId="6989018E" w14:textId="77777777" w:rsidR="00DC621D" w:rsidRDefault="00DC621D" w:rsidP="009A3EA9">
      <w:pPr>
        <w:rPr>
          <w:b/>
          <w:bCs/>
        </w:rPr>
      </w:pPr>
    </w:p>
    <w:p w14:paraId="4E1E8F10" w14:textId="77777777" w:rsidR="00DC621D" w:rsidRDefault="00DC621D" w:rsidP="009A3EA9">
      <w:pPr>
        <w:rPr>
          <w:b/>
          <w:bCs/>
        </w:rPr>
      </w:pPr>
    </w:p>
    <w:p w14:paraId="4B6F8D42" w14:textId="1D804D06" w:rsidR="00DC621D" w:rsidRDefault="00DC621D" w:rsidP="009A3EA9">
      <w:pPr>
        <w:rPr>
          <w:b/>
          <w:bCs/>
        </w:rPr>
      </w:pPr>
    </w:p>
    <w:p w14:paraId="1DEBC1EA" w14:textId="4500C11D" w:rsidR="00DC621D" w:rsidRDefault="00DC621D" w:rsidP="009A3EA9">
      <w:pPr>
        <w:rPr>
          <w:b/>
          <w:bCs/>
        </w:rPr>
      </w:pPr>
      <w:r w:rsidRPr="00A770BC">
        <w:rPr>
          <w:b/>
          <w:bCs/>
          <w:noProof/>
          <w:u w:val="single"/>
        </w:rPr>
        <w:lastRenderedPageBreak/>
        <mc:AlternateContent>
          <mc:Choice Requires="wps">
            <w:drawing>
              <wp:anchor distT="45720" distB="45720" distL="114300" distR="114300" simplePos="0" relativeHeight="251667456" behindDoc="0" locked="0" layoutInCell="1" allowOverlap="1" wp14:anchorId="734D16F9" wp14:editId="48FD5AD7">
                <wp:simplePos x="0" y="0"/>
                <wp:positionH relativeFrom="margin">
                  <wp:align>left</wp:align>
                </wp:positionH>
                <wp:positionV relativeFrom="paragraph">
                  <wp:posOffset>3088322</wp:posOffset>
                </wp:positionV>
                <wp:extent cx="5936615" cy="3114675"/>
                <wp:effectExtent l="0" t="0" r="26035" b="28575"/>
                <wp:wrapSquare wrapText="bothSides"/>
                <wp:docPr id="1604863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3114675"/>
                        </a:xfrm>
                        <a:prstGeom prst="rect">
                          <a:avLst/>
                        </a:prstGeom>
                        <a:solidFill>
                          <a:schemeClr val="accent4">
                            <a:lumMod val="20000"/>
                            <a:lumOff val="80000"/>
                          </a:schemeClr>
                        </a:solidFill>
                        <a:ln w="9525">
                          <a:solidFill>
                            <a:srgbClr val="000000"/>
                          </a:solidFill>
                          <a:miter lim="800000"/>
                          <a:headEnd/>
                          <a:tailEnd/>
                        </a:ln>
                      </wps:spPr>
                      <wps:txbx>
                        <w:txbxContent>
                          <w:p w14:paraId="791EEEEF" w14:textId="5FF8E95F" w:rsidR="00EF161D" w:rsidRDefault="00EF161D" w:rsidP="00EF161D">
                            <w:r w:rsidRPr="001E7BF5">
                              <w:rPr>
                                <w:b/>
                                <w:bCs/>
                              </w:rPr>
                              <w:t xml:space="preserve">Introduction to </w:t>
                            </w:r>
                            <w:r>
                              <w:rPr>
                                <w:b/>
                                <w:bCs/>
                              </w:rPr>
                              <w:t>Francesco Petrarch (1304-1373)</w:t>
                            </w:r>
                          </w:p>
                          <w:p w14:paraId="10664E32" w14:textId="494178E0" w:rsidR="008A713C" w:rsidRDefault="008A713C" w:rsidP="008A713C">
                            <w:pPr>
                              <w:pStyle w:val="ListParagraph"/>
                              <w:numPr>
                                <w:ilvl w:val="0"/>
                                <w:numId w:val="22"/>
                              </w:numPr>
                            </w:pPr>
                            <w:r>
                              <w:t>Humanism</w:t>
                            </w:r>
                          </w:p>
                          <w:p w14:paraId="3F40B8C2" w14:textId="3D129D76" w:rsidR="008A713C" w:rsidRDefault="008A713C" w:rsidP="008A713C">
                            <w:pPr>
                              <w:pStyle w:val="ListParagraph"/>
                              <w:numPr>
                                <w:ilvl w:val="1"/>
                                <w:numId w:val="22"/>
                              </w:numPr>
                            </w:pPr>
                            <w:r>
                              <w:t>One of the first Humanists</w:t>
                            </w:r>
                          </w:p>
                          <w:p w14:paraId="51B0A187" w14:textId="3243AD78" w:rsidR="008A713C" w:rsidRDefault="008A713C" w:rsidP="008A713C">
                            <w:pPr>
                              <w:pStyle w:val="ListParagraph"/>
                              <w:numPr>
                                <w:ilvl w:val="1"/>
                                <w:numId w:val="22"/>
                              </w:numPr>
                            </w:pPr>
                            <w:r>
                              <w:t>Rediscovers Cicero’s letters: “Start of Italian Renaissance”</w:t>
                            </w:r>
                          </w:p>
                          <w:p w14:paraId="09B3AB09" w14:textId="198299F9" w:rsidR="008A713C" w:rsidRDefault="008A713C" w:rsidP="008A713C">
                            <w:pPr>
                              <w:pStyle w:val="ListParagraph"/>
                              <w:numPr>
                                <w:ilvl w:val="0"/>
                                <w:numId w:val="22"/>
                              </w:numPr>
                            </w:pPr>
                            <w:r>
                              <w:t>Wrote in Latin</w:t>
                            </w:r>
                            <w:r w:rsidR="005E072F">
                              <w:t>, but poetry in Vernacular</w:t>
                            </w:r>
                          </w:p>
                          <w:p w14:paraId="1E9B1436" w14:textId="5C3FDC1F" w:rsidR="008A713C" w:rsidRDefault="008A713C" w:rsidP="008A713C">
                            <w:pPr>
                              <w:pStyle w:val="ListParagraph"/>
                              <w:numPr>
                                <w:ilvl w:val="0"/>
                                <w:numId w:val="22"/>
                              </w:numPr>
                            </w:pPr>
                            <w:r>
                              <w:rPr>
                                <w:i/>
                                <w:iCs/>
                              </w:rPr>
                              <w:t>Africa</w:t>
                            </w:r>
                          </w:p>
                          <w:p w14:paraId="40E6D557" w14:textId="0634246D" w:rsidR="008A713C" w:rsidRDefault="008A713C" w:rsidP="008A713C">
                            <w:pPr>
                              <w:pStyle w:val="ListParagraph"/>
                              <w:numPr>
                                <w:ilvl w:val="1"/>
                                <w:numId w:val="22"/>
                              </w:numPr>
                            </w:pPr>
                            <w:r>
                              <w:t xml:space="preserve">Epic Poem in Latin </w:t>
                            </w:r>
                            <w:r w:rsidR="005E072F">
                              <w:t>Hexameters on the invasion of North Africa by Roman general Africanus</w:t>
                            </w:r>
                          </w:p>
                          <w:p w14:paraId="7AD2B1F6" w14:textId="41A3DCAC" w:rsidR="005E072F" w:rsidRPr="005E072F" w:rsidRDefault="005E072F" w:rsidP="008A713C">
                            <w:pPr>
                              <w:pStyle w:val="ListParagraph"/>
                              <w:numPr>
                                <w:ilvl w:val="1"/>
                                <w:numId w:val="22"/>
                              </w:numPr>
                            </w:pPr>
                            <w:r>
                              <w:t xml:space="preserve">European Celebrity, mainly known for his </w:t>
                            </w:r>
                            <w:r w:rsidRPr="005E072F">
                              <w:rPr>
                                <w:i/>
                                <w:iCs/>
                              </w:rPr>
                              <w:t>Canzoniere (Rime Sparse)</w:t>
                            </w:r>
                          </w:p>
                          <w:p w14:paraId="7442186A" w14:textId="77777777" w:rsidR="005E072F" w:rsidRPr="005E072F" w:rsidRDefault="005E072F" w:rsidP="005E072F">
                            <w:pPr>
                              <w:pStyle w:val="ListParagraph"/>
                              <w:numPr>
                                <w:ilvl w:val="0"/>
                                <w:numId w:val="22"/>
                              </w:numPr>
                              <w:rPr>
                                <w:i/>
                                <w:iCs/>
                              </w:rPr>
                            </w:pPr>
                            <w:r w:rsidRPr="005E072F">
                              <w:rPr>
                                <w:i/>
                                <w:iCs/>
                              </w:rPr>
                              <w:t>Canzoniere (Rime Sparse)</w:t>
                            </w:r>
                          </w:p>
                          <w:p w14:paraId="4F6C597B" w14:textId="72AE5611" w:rsidR="005E072F" w:rsidRDefault="005E072F" w:rsidP="005E072F">
                            <w:pPr>
                              <w:pStyle w:val="ListParagraph"/>
                              <w:numPr>
                                <w:ilvl w:val="1"/>
                                <w:numId w:val="22"/>
                              </w:numPr>
                            </w:pPr>
                            <w:r>
                              <w:t>366 poems in vernacular</w:t>
                            </w:r>
                          </w:p>
                          <w:p w14:paraId="2981160F" w14:textId="29691146" w:rsidR="005E072F" w:rsidRDefault="005E072F" w:rsidP="005E072F">
                            <w:pPr>
                              <w:pStyle w:val="ListParagraph"/>
                              <w:numPr>
                                <w:ilvl w:val="1"/>
                                <w:numId w:val="22"/>
                              </w:numPr>
                            </w:pPr>
                            <w:r>
                              <w:t>317 sonnets</w:t>
                            </w:r>
                          </w:p>
                          <w:p w14:paraId="2CA406F5" w14:textId="3C9ACCF1" w:rsidR="005E072F" w:rsidRDefault="005E072F" w:rsidP="005E072F">
                            <w:pPr>
                              <w:pStyle w:val="ListParagraph"/>
                              <w:numPr>
                                <w:ilvl w:val="1"/>
                                <w:numId w:val="22"/>
                              </w:numPr>
                            </w:pPr>
                            <w:r>
                              <w:t>Written 1327-1368</w:t>
                            </w:r>
                          </w:p>
                          <w:p w14:paraId="53B8695C" w14:textId="2F5A8495" w:rsidR="005E072F" w:rsidRDefault="005E072F" w:rsidP="005E072F">
                            <w:pPr>
                              <w:pStyle w:val="ListParagraph"/>
                              <w:numPr>
                                <w:ilvl w:val="1"/>
                                <w:numId w:val="22"/>
                              </w:numPr>
                            </w:pPr>
                            <w:r>
                              <w:t>Addressed to Laura</w:t>
                            </w:r>
                          </w:p>
                          <w:p w14:paraId="1A396FE1" w14:textId="17E06DFB" w:rsidR="005E072F" w:rsidRDefault="005E072F" w:rsidP="005E072F">
                            <w:pPr>
                              <w:pStyle w:val="ListParagraph"/>
                              <w:numPr>
                                <w:ilvl w:val="1"/>
                                <w:numId w:val="22"/>
                              </w:numPr>
                            </w:pPr>
                            <w:r>
                              <w:t>Love as paradox: Desire/Pain</w:t>
                            </w:r>
                          </w:p>
                          <w:p w14:paraId="624CDC1E" w14:textId="5FF953BF" w:rsidR="00316233" w:rsidRPr="00037741" w:rsidRDefault="00316233" w:rsidP="00EF16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D16F9" id="_x0000_s1028" type="#_x0000_t202" style="position:absolute;margin-left:0;margin-top:243.15pt;width:467.45pt;height:245.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" fillcolor="#fff2cc [663]">
                <v:textbox>
                  <w:txbxContent>
                    <w:p w14:paraId="791EEEEF" w14:textId="5FF8E95F" w:rsidR="00EF161D" w:rsidRDefault="00EF161D" w:rsidP="00EF161D">
                      <w:r w:rsidRPr="001E7BF5">
                        <w:rPr>
                          <w:b/>
                          <w:bCs/>
                        </w:rPr>
                        <w:t xml:space="preserve">Introduction to </w:t>
                      </w:r>
                      <w:r>
                        <w:rPr>
                          <w:b/>
                          <w:bCs/>
                        </w:rPr>
                        <w:t>Francesco Petrarch (1304-1373)</w:t>
                      </w:r>
                    </w:p>
                    <w:p w14:paraId="10664E32" w14:textId="494178E0" w:rsidR="008A713C" w:rsidRDefault="008A713C" w:rsidP="008A713C">
                      <w:pPr>
                        <w:pStyle w:val="ListParagraph"/>
                        <w:numPr>
                          <w:ilvl w:val="0"/>
                          <w:numId w:val="22"/>
                        </w:numPr>
                      </w:pPr>
                      <w:r>
                        <w:t>Humanism</w:t>
                      </w:r>
                    </w:p>
                    <w:p w14:paraId="3F40B8C2" w14:textId="3D129D76" w:rsidR="008A713C" w:rsidRDefault="008A713C" w:rsidP="008A713C">
                      <w:pPr>
                        <w:pStyle w:val="ListParagraph"/>
                        <w:numPr>
                          <w:ilvl w:val="1"/>
                          <w:numId w:val="22"/>
                        </w:numPr>
                      </w:pPr>
                      <w:r>
                        <w:t>One of the first Humanists</w:t>
                      </w:r>
                    </w:p>
                    <w:p w14:paraId="51B0A187" w14:textId="3243AD78" w:rsidR="008A713C" w:rsidRDefault="008A713C" w:rsidP="008A713C">
                      <w:pPr>
                        <w:pStyle w:val="ListParagraph"/>
                        <w:numPr>
                          <w:ilvl w:val="1"/>
                          <w:numId w:val="22"/>
                        </w:numPr>
                      </w:pPr>
                      <w:r>
                        <w:t>Rediscovers Cicero’s letters: “Start of Italian Renaissance”</w:t>
                      </w:r>
                    </w:p>
                    <w:p w14:paraId="09B3AB09" w14:textId="198299F9" w:rsidR="008A713C" w:rsidRDefault="008A713C" w:rsidP="008A713C">
                      <w:pPr>
                        <w:pStyle w:val="ListParagraph"/>
                        <w:numPr>
                          <w:ilvl w:val="0"/>
                          <w:numId w:val="22"/>
                        </w:numPr>
                      </w:pPr>
                      <w:r>
                        <w:t>Wrote in Latin</w:t>
                      </w:r>
                      <w:r w:rsidR="005E072F">
                        <w:t>, but poetry in Vernacular</w:t>
                      </w:r>
                    </w:p>
                    <w:p w14:paraId="1E9B1436" w14:textId="5C3FDC1F" w:rsidR="008A713C" w:rsidRDefault="008A713C" w:rsidP="008A713C">
                      <w:pPr>
                        <w:pStyle w:val="ListParagraph"/>
                        <w:numPr>
                          <w:ilvl w:val="0"/>
                          <w:numId w:val="22"/>
                        </w:numPr>
                      </w:pPr>
                      <w:r>
                        <w:rPr>
                          <w:i/>
                          <w:iCs/>
                        </w:rPr>
                        <w:t>Africa</w:t>
                      </w:r>
                    </w:p>
                    <w:p w14:paraId="40E6D557" w14:textId="0634246D" w:rsidR="008A713C" w:rsidRDefault="008A713C" w:rsidP="008A713C">
                      <w:pPr>
                        <w:pStyle w:val="ListParagraph"/>
                        <w:numPr>
                          <w:ilvl w:val="1"/>
                          <w:numId w:val="22"/>
                        </w:numPr>
                      </w:pPr>
                      <w:r>
                        <w:t xml:space="preserve">Epic Poem in Latin </w:t>
                      </w:r>
                      <w:r w:rsidR="005E072F">
                        <w:t>Hexameters on the invasion of North Africa by Roman general Africanus</w:t>
                      </w:r>
                    </w:p>
                    <w:p w14:paraId="7AD2B1F6" w14:textId="41A3DCAC" w:rsidR="005E072F" w:rsidRPr="005E072F" w:rsidRDefault="005E072F" w:rsidP="008A713C">
                      <w:pPr>
                        <w:pStyle w:val="ListParagraph"/>
                        <w:numPr>
                          <w:ilvl w:val="1"/>
                          <w:numId w:val="22"/>
                        </w:numPr>
                      </w:pPr>
                      <w:r>
                        <w:t xml:space="preserve">European Celebrity, mainly known for his </w:t>
                      </w:r>
                      <w:r w:rsidRPr="005E072F">
                        <w:rPr>
                          <w:i/>
                          <w:iCs/>
                        </w:rPr>
                        <w:t>Canzoniere (Rime Sparse)</w:t>
                      </w:r>
                    </w:p>
                    <w:p w14:paraId="7442186A" w14:textId="77777777" w:rsidR="005E072F" w:rsidRPr="005E072F" w:rsidRDefault="005E072F" w:rsidP="005E072F">
                      <w:pPr>
                        <w:pStyle w:val="ListParagraph"/>
                        <w:numPr>
                          <w:ilvl w:val="0"/>
                          <w:numId w:val="22"/>
                        </w:numPr>
                        <w:rPr>
                          <w:i/>
                          <w:iCs/>
                        </w:rPr>
                      </w:pPr>
                      <w:r w:rsidRPr="005E072F">
                        <w:rPr>
                          <w:i/>
                          <w:iCs/>
                        </w:rPr>
                        <w:t>Canzoniere (Rime Sparse)</w:t>
                      </w:r>
                    </w:p>
                    <w:p w14:paraId="4F6C597B" w14:textId="72AE5611" w:rsidR="005E072F" w:rsidRDefault="005E072F" w:rsidP="005E072F">
                      <w:pPr>
                        <w:pStyle w:val="ListParagraph"/>
                        <w:numPr>
                          <w:ilvl w:val="1"/>
                          <w:numId w:val="22"/>
                        </w:numPr>
                      </w:pPr>
                      <w:r>
                        <w:t>366 poems in vernacular</w:t>
                      </w:r>
                    </w:p>
                    <w:p w14:paraId="2981160F" w14:textId="29691146" w:rsidR="005E072F" w:rsidRDefault="005E072F" w:rsidP="005E072F">
                      <w:pPr>
                        <w:pStyle w:val="ListParagraph"/>
                        <w:numPr>
                          <w:ilvl w:val="1"/>
                          <w:numId w:val="22"/>
                        </w:numPr>
                      </w:pPr>
                      <w:r>
                        <w:t>317 sonnets</w:t>
                      </w:r>
                    </w:p>
                    <w:p w14:paraId="2CA406F5" w14:textId="3C9ACCF1" w:rsidR="005E072F" w:rsidRDefault="005E072F" w:rsidP="005E072F">
                      <w:pPr>
                        <w:pStyle w:val="ListParagraph"/>
                        <w:numPr>
                          <w:ilvl w:val="1"/>
                          <w:numId w:val="22"/>
                        </w:numPr>
                      </w:pPr>
                      <w:r>
                        <w:t>Written 1327-1368</w:t>
                      </w:r>
                    </w:p>
                    <w:p w14:paraId="53B8695C" w14:textId="2F5A8495" w:rsidR="005E072F" w:rsidRDefault="005E072F" w:rsidP="005E072F">
                      <w:pPr>
                        <w:pStyle w:val="ListParagraph"/>
                        <w:numPr>
                          <w:ilvl w:val="1"/>
                          <w:numId w:val="22"/>
                        </w:numPr>
                      </w:pPr>
                      <w:r>
                        <w:t>Addressed to Laura</w:t>
                      </w:r>
                    </w:p>
                    <w:p w14:paraId="1A396FE1" w14:textId="17E06DFB" w:rsidR="005E072F" w:rsidRDefault="005E072F" w:rsidP="005E072F">
                      <w:pPr>
                        <w:pStyle w:val="ListParagraph"/>
                        <w:numPr>
                          <w:ilvl w:val="1"/>
                          <w:numId w:val="22"/>
                        </w:numPr>
                      </w:pPr>
                      <w:r>
                        <w:t>Love as paradox: Desire/Pain</w:t>
                      </w:r>
                    </w:p>
                    <w:p w14:paraId="624CDC1E" w14:textId="5FF953BF" w:rsidR="00316233" w:rsidRPr="00037741" w:rsidRDefault="00316233" w:rsidP="00EF161D"/>
                  </w:txbxContent>
                </v:textbox>
                <w10:wrap type="square" anchorx="margin"/>
              </v:shape>
            </w:pict>
          </mc:Fallback>
        </mc:AlternateContent>
      </w:r>
      <w:r w:rsidRPr="00A770BC">
        <w:rPr>
          <w:b/>
          <w:bCs/>
          <w:noProof/>
          <w:u w:val="single"/>
        </w:rPr>
        <mc:AlternateContent>
          <mc:Choice Requires="wps">
            <w:drawing>
              <wp:anchor distT="45720" distB="45720" distL="114300" distR="114300" simplePos="0" relativeHeight="251650048" behindDoc="0" locked="0" layoutInCell="1" allowOverlap="1" wp14:anchorId="7CE62472" wp14:editId="5F251C19">
                <wp:simplePos x="0" y="0"/>
                <wp:positionH relativeFrom="margin">
                  <wp:align>right</wp:align>
                </wp:positionH>
                <wp:positionV relativeFrom="paragraph">
                  <wp:posOffset>-1</wp:posOffset>
                </wp:positionV>
                <wp:extent cx="5936615" cy="2900045"/>
                <wp:effectExtent l="0" t="0" r="26035" b="14605"/>
                <wp:wrapSquare wrapText="bothSides"/>
                <wp:docPr id="13778881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6615" cy="2900045"/>
                        </a:xfrm>
                        <a:prstGeom prst="rect">
                          <a:avLst/>
                        </a:prstGeom>
                        <a:solidFill>
                          <a:schemeClr val="accent4">
                            <a:lumMod val="20000"/>
                            <a:lumOff val="80000"/>
                          </a:schemeClr>
                        </a:solidFill>
                        <a:ln w="9525">
                          <a:solidFill>
                            <a:srgbClr val="000000"/>
                          </a:solidFill>
                          <a:miter lim="800000"/>
                          <a:headEnd/>
                          <a:tailEnd/>
                        </a:ln>
                      </wps:spPr>
                      <wps:txbx>
                        <w:txbxContent>
                          <w:p w14:paraId="7F2B48A0" w14:textId="0684BC6D" w:rsidR="001E7BF5" w:rsidRDefault="001E7BF5" w:rsidP="00503060">
                            <w:r w:rsidRPr="001E7BF5">
                              <w:rPr>
                                <w:b/>
                                <w:bCs/>
                              </w:rPr>
                              <w:t>Introduction to Dante</w:t>
                            </w:r>
                            <w:r w:rsidR="00B85CCD">
                              <w:rPr>
                                <w:b/>
                                <w:bCs/>
                              </w:rPr>
                              <w:t xml:space="preserve"> Alighieri</w:t>
                            </w:r>
                          </w:p>
                          <w:p w14:paraId="560F680E" w14:textId="77777777" w:rsidR="00F03D53" w:rsidRDefault="00F03D53" w:rsidP="00F03D53">
                            <w:pPr>
                              <w:pStyle w:val="ListParagraph"/>
                              <w:numPr>
                                <w:ilvl w:val="0"/>
                                <w:numId w:val="22"/>
                              </w:numPr>
                            </w:pPr>
                            <w:r>
                              <w:rPr>
                                <w:i/>
                                <w:iCs/>
                              </w:rPr>
                              <w:t xml:space="preserve">De Vulgari Eloquentia </w:t>
                            </w:r>
                            <w:r>
                              <w:t>(1302-1305)</w:t>
                            </w:r>
                          </w:p>
                          <w:p w14:paraId="6E41315B" w14:textId="7CDB2461" w:rsidR="00F03D53" w:rsidRDefault="00F03D53" w:rsidP="00F03D53">
                            <w:pPr>
                              <w:pStyle w:val="ListParagraph"/>
                              <w:numPr>
                                <w:ilvl w:val="1"/>
                                <w:numId w:val="22"/>
                              </w:numPr>
                            </w:pPr>
                            <w:r>
                              <w:t>Written in Latin but defends the use of Tuscan Dialect</w:t>
                            </w:r>
                          </w:p>
                          <w:p w14:paraId="33E2AEA8" w14:textId="344FA387" w:rsidR="001E7BF5" w:rsidRDefault="00C90816" w:rsidP="001E7BF5">
                            <w:pPr>
                              <w:pStyle w:val="ListParagraph"/>
                              <w:numPr>
                                <w:ilvl w:val="0"/>
                                <w:numId w:val="22"/>
                              </w:numPr>
                            </w:pPr>
                            <w:r>
                              <w:t>D</w:t>
                            </w:r>
                            <w:r w:rsidR="00B85CCD">
                              <w:t>ivina Commedia (1308-1320)</w:t>
                            </w:r>
                          </w:p>
                          <w:p w14:paraId="4BDE7AA6" w14:textId="193CDF4B" w:rsidR="00B85CCD" w:rsidRDefault="00B85CCD" w:rsidP="00B85CCD">
                            <w:pPr>
                              <w:pStyle w:val="ListParagraph"/>
                              <w:numPr>
                                <w:ilvl w:val="1"/>
                                <w:numId w:val="22"/>
                              </w:numPr>
                            </w:pPr>
                            <w:r>
                              <w:t>Narrative Poem in first person</w:t>
                            </w:r>
                          </w:p>
                          <w:p w14:paraId="22B51435" w14:textId="1E571ACA" w:rsidR="00B85CCD" w:rsidRDefault="00B85CCD" w:rsidP="00B85CCD">
                            <w:pPr>
                              <w:pStyle w:val="ListParagraph"/>
                              <w:numPr>
                                <w:ilvl w:val="1"/>
                                <w:numId w:val="22"/>
                              </w:numPr>
                            </w:pPr>
                            <w:r>
                              <w:t>First Italian work in Vernacular (NOT Latin); In Tuscan Dialect</w:t>
                            </w:r>
                          </w:p>
                          <w:p w14:paraId="40E44B1C" w14:textId="2E7CB90B" w:rsidR="00F03D53" w:rsidRDefault="00F03D53" w:rsidP="00F03D53">
                            <w:pPr>
                              <w:pStyle w:val="ListParagraph"/>
                              <w:numPr>
                                <w:ilvl w:val="2"/>
                                <w:numId w:val="22"/>
                              </w:numPr>
                            </w:pPr>
                            <w:r>
                              <w:t>Causes major shift in European Literature</w:t>
                            </w:r>
                          </w:p>
                          <w:p w14:paraId="5BD9AFD4" w14:textId="281230D2" w:rsidR="00F03D53" w:rsidRDefault="00F03D53" w:rsidP="00B85CCD">
                            <w:pPr>
                              <w:pStyle w:val="ListParagraph"/>
                              <w:numPr>
                                <w:ilvl w:val="1"/>
                                <w:numId w:val="22"/>
                              </w:numPr>
                            </w:pPr>
                            <w:r>
                              <w:t>Journey through Inferno, Purgatorio, and Paradiso</w:t>
                            </w:r>
                          </w:p>
                          <w:p w14:paraId="00FD455A" w14:textId="1138BEF9" w:rsidR="009A4350" w:rsidRDefault="009A4350" w:rsidP="00B85CCD">
                            <w:pPr>
                              <w:pStyle w:val="ListParagraph"/>
                              <w:numPr>
                                <w:ilvl w:val="1"/>
                                <w:numId w:val="22"/>
                              </w:numPr>
                            </w:pPr>
                            <w:r>
                              <w:t>Allegorical Account of the Soul’s ascension to God</w:t>
                            </w:r>
                          </w:p>
                          <w:p w14:paraId="15A39BDC" w14:textId="4A49E5C1" w:rsidR="009A4350" w:rsidRPr="00DA7747" w:rsidRDefault="009A4350" w:rsidP="00B85CCD">
                            <w:pPr>
                              <w:pStyle w:val="ListParagraph"/>
                              <w:numPr>
                                <w:ilvl w:val="1"/>
                                <w:numId w:val="22"/>
                              </w:numPr>
                            </w:pPr>
                            <w:r>
                              <w:t xml:space="preserve">Theology of Thomas Aquinas’ </w:t>
                            </w:r>
                            <w:r>
                              <w:rPr>
                                <w:i/>
                                <w:iCs/>
                              </w:rPr>
                              <w:t>Summa Theologica</w:t>
                            </w:r>
                          </w:p>
                          <w:p w14:paraId="0237DC06" w14:textId="77777777" w:rsidR="00833EB6" w:rsidRDefault="00DA7747" w:rsidP="00B85CCD">
                            <w:pPr>
                              <w:pStyle w:val="ListParagraph"/>
                              <w:numPr>
                                <w:ilvl w:val="1"/>
                                <w:numId w:val="22"/>
                              </w:numPr>
                            </w:pPr>
                            <w:r>
                              <w:t xml:space="preserve">“Comedy” </w:t>
                            </w:r>
                            <w:r>
                              <w:sym w:font="Wingdings" w:char="F0E0"/>
                            </w:r>
                            <w:r>
                              <w:t xml:space="preserve"> in “Low Language” and happy ending </w:t>
                            </w:r>
                          </w:p>
                          <w:p w14:paraId="1D19D74B" w14:textId="61DC27E4" w:rsidR="00DA7747" w:rsidRDefault="00833EB6" w:rsidP="00833EB6">
                            <w:pPr>
                              <w:pStyle w:val="ListParagraph"/>
                              <w:numPr>
                                <w:ilvl w:val="2"/>
                                <w:numId w:val="22"/>
                              </w:numPr>
                            </w:pPr>
                            <w:r>
                              <w:t xml:space="preserve">Just the opposite of </w:t>
                            </w:r>
                            <w:r w:rsidR="00DA7747">
                              <w:t>Tragedy</w:t>
                            </w:r>
                            <w:r>
                              <w:t>, essentially</w:t>
                            </w:r>
                          </w:p>
                          <w:p w14:paraId="3E55CCF7" w14:textId="68922A4B" w:rsidR="00107201" w:rsidRDefault="00107201" w:rsidP="00B85CCD">
                            <w:pPr>
                              <w:pStyle w:val="ListParagraph"/>
                              <w:numPr>
                                <w:ilvl w:val="1"/>
                                <w:numId w:val="22"/>
                              </w:numPr>
                            </w:pPr>
                            <w:r>
                              <w:t xml:space="preserve">“Divine” </w:t>
                            </w:r>
                            <w:r>
                              <w:sym w:font="Wingdings" w:char="F0E0"/>
                            </w:r>
                            <w:r>
                              <w:t xml:space="preserve"> Later added by Boccacci</w:t>
                            </w:r>
                            <w:r w:rsidR="00833EB6">
                              <w:t>o</w:t>
                            </w:r>
                          </w:p>
                          <w:p w14:paraId="46CBEC03" w14:textId="2123E28A" w:rsidR="00107201" w:rsidRPr="001E7BF5" w:rsidRDefault="00107201" w:rsidP="00B85CCD">
                            <w:pPr>
                              <w:pStyle w:val="ListParagraph"/>
                              <w:numPr>
                                <w:ilvl w:val="1"/>
                                <w:numId w:val="22"/>
                              </w:numPr>
                            </w:pPr>
                            <w:r>
                              <w:t>Terza Rima: interlocking three-line rhyme scheme (aba, bcb, cdc,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E62472" id="_x0000_s1029" type="#_x0000_t202" style="position:absolute;margin-left:416.25pt;margin-top:0;width:467.45pt;height:228.35pt;z-index:251650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" fillcolor="#fff2cc [663]">
                <v:textbox>
                  <w:txbxContent>
                    <w:p w14:paraId="7F2B48A0" w14:textId="0684BC6D" w:rsidR="001E7BF5" w:rsidRDefault="001E7BF5" w:rsidP="00503060">
                      <w:r w:rsidRPr="001E7BF5">
                        <w:rPr>
                          <w:b/>
                          <w:bCs/>
                        </w:rPr>
                        <w:t>Introduction to Dante</w:t>
                      </w:r>
                      <w:r w:rsidR="00B85CCD">
                        <w:rPr>
                          <w:b/>
                          <w:bCs/>
                        </w:rPr>
                        <w:t xml:space="preserve"> Alighieri</w:t>
                      </w:r>
                    </w:p>
                    <w:p w14:paraId="560F680E" w14:textId="77777777" w:rsidR="00F03D53" w:rsidRDefault="00F03D53" w:rsidP="00F03D53">
                      <w:pPr>
                        <w:pStyle w:val="ListParagraph"/>
                        <w:numPr>
                          <w:ilvl w:val="0"/>
                          <w:numId w:val="22"/>
                        </w:numPr>
                      </w:pPr>
                      <w:r>
                        <w:rPr>
                          <w:i/>
                          <w:iCs/>
                        </w:rPr>
                        <w:t xml:space="preserve">De Vulgari Eloquentia </w:t>
                      </w:r>
                      <w:r>
                        <w:t>(1302-1305)</w:t>
                      </w:r>
                    </w:p>
                    <w:p w14:paraId="6E41315B" w14:textId="7CDB2461" w:rsidR="00F03D53" w:rsidRDefault="00F03D53" w:rsidP="00F03D53">
                      <w:pPr>
                        <w:pStyle w:val="ListParagraph"/>
                        <w:numPr>
                          <w:ilvl w:val="1"/>
                          <w:numId w:val="22"/>
                        </w:numPr>
                      </w:pPr>
                      <w:r>
                        <w:t>Written in Latin but defends the use of Tuscan Dialect</w:t>
                      </w:r>
                    </w:p>
                    <w:p w14:paraId="33E2AEA8" w14:textId="344FA387" w:rsidR="001E7BF5" w:rsidRDefault="00C90816" w:rsidP="001E7BF5">
                      <w:pPr>
                        <w:pStyle w:val="ListParagraph"/>
                        <w:numPr>
                          <w:ilvl w:val="0"/>
                          <w:numId w:val="22"/>
                        </w:numPr>
                      </w:pPr>
                      <w:r>
                        <w:t>D</w:t>
                      </w:r>
                      <w:r w:rsidR="00B85CCD">
                        <w:t>ivina Commedia (1308-1320)</w:t>
                      </w:r>
                    </w:p>
                    <w:p w14:paraId="4BDE7AA6" w14:textId="193CDF4B" w:rsidR="00B85CCD" w:rsidRDefault="00B85CCD" w:rsidP="00B85CCD">
                      <w:pPr>
                        <w:pStyle w:val="ListParagraph"/>
                        <w:numPr>
                          <w:ilvl w:val="1"/>
                          <w:numId w:val="22"/>
                        </w:numPr>
                      </w:pPr>
                      <w:r>
                        <w:t>Narrative Poem in first person</w:t>
                      </w:r>
                    </w:p>
                    <w:p w14:paraId="22B51435" w14:textId="1E571ACA" w:rsidR="00B85CCD" w:rsidRDefault="00B85CCD" w:rsidP="00B85CCD">
                      <w:pPr>
                        <w:pStyle w:val="ListParagraph"/>
                        <w:numPr>
                          <w:ilvl w:val="1"/>
                          <w:numId w:val="22"/>
                        </w:numPr>
                      </w:pPr>
                      <w:r>
                        <w:t>First Italian work in Vernacular (NOT Latin); In Tuscan Dialect</w:t>
                      </w:r>
                    </w:p>
                    <w:p w14:paraId="40E44B1C" w14:textId="2E7CB90B" w:rsidR="00F03D53" w:rsidRDefault="00F03D53" w:rsidP="00F03D53">
                      <w:pPr>
                        <w:pStyle w:val="ListParagraph"/>
                        <w:numPr>
                          <w:ilvl w:val="2"/>
                          <w:numId w:val="22"/>
                        </w:numPr>
                      </w:pPr>
                      <w:r>
                        <w:t>Causes major shift in European Literature</w:t>
                      </w:r>
                    </w:p>
                    <w:p w14:paraId="5BD9AFD4" w14:textId="281230D2" w:rsidR="00F03D53" w:rsidRDefault="00F03D53" w:rsidP="00B85CCD">
                      <w:pPr>
                        <w:pStyle w:val="ListParagraph"/>
                        <w:numPr>
                          <w:ilvl w:val="1"/>
                          <w:numId w:val="22"/>
                        </w:numPr>
                      </w:pPr>
                      <w:r>
                        <w:t>Journey through Inferno, Purgatorio, and Paradiso</w:t>
                      </w:r>
                    </w:p>
                    <w:p w14:paraId="00FD455A" w14:textId="1138BEF9" w:rsidR="009A4350" w:rsidRDefault="009A4350" w:rsidP="00B85CCD">
                      <w:pPr>
                        <w:pStyle w:val="ListParagraph"/>
                        <w:numPr>
                          <w:ilvl w:val="1"/>
                          <w:numId w:val="22"/>
                        </w:numPr>
                      </w:pPr>
                      <w:r>
                        <w:t>Allegorical Account of the Soul’s ascension to God</w:t>
                      </w:r>
                    </w:p>
                    <w:p w14:paraId="15A39BDC" w14:textId="4A49E5C1" w:rsidR="009A4350" w:rsidRPr="00DA7747" w:rsidRDefault="009A4350" w:rsidP="00B85CCD">
                      <w:pPr>
                        <w:pStyle w:val="ListParagraph"/>
                        <w:numPr>
                          <w:ilvl w:val="1"/>
                          <w:numId w:val="22"/>
                        </w:numPr>
                      </w:pPr>
                      <w:r>
                        <w:t xml:space="preserve">Theology of Thomas Aquinas’ </w:t>
                      </w:r>
                      <w:r>
                        <w:rPr>
                          <w:i/>
                          <w:iCs/>
                        </w:rPr>
                        <w:t>Summa Theologica</w:t>
                      </w:r>
                    </w:p>
                    <w:p w14:paraId="0237DC06" w14:textId="77777777" w:rsidR="00833EB6" w:rsidRDefault="00DA7747" w:rsidP="00B85CCD">
                      <w:pPr>
                        <w:pStyle w:val="ListParagraph"/>
                        <w:numPr>
                          <w:ilvl w:val="1"/>
                          <w:numId w:val="22"/>
                        </w:numPr>
                      </w:pPr>
                      <w:r>
                        <w:t xml:space="preserve">“Comedy” </w:t>
                      </w:r>
                      <w:r>
                        <w:sym w:font="Wingdings" w:char="F0E0"/>
                      </w:r>
                      <w:r>
                        <w:t xml:space="preserve"> in “Low Language” and happy ending </w:t>
                      </w:r>
                    </w:p>
                    <w:p w14:paraId="1D19D74B" w14:textId="61DC27E4" w:rsidR="00DA7747" w:rsidRDefault="00833EB6" w:rsidP="00833EB6">
                      <w:pPr>
                        <w:pStyle w:val="ListParagraph"/>
                        <w:numPr>
                          <w:ilvl w:val="2"/>
                          <w:numId w:val="22"/>
                        </w:numPr>
                      </w:pPr>
                      <w:r>
                        <w:t xml:space="preserve">Just the opposite of </w:t>
                      </w:r>
                      <w:r w:rsidR="00DA7747">
                        <w:t>Tragedy</w:t>
                      </w:r>
                      <w:r>
                        <w:t>, essentially</w:t>
                      </w:r>
                    </w:p>
                    <w:p w14:paraId="3E55CCF7" w14:textId="68922A4B" w:rsidR="00107201" w:rsidRDefault="00107201" w:rsidP="00B85CCD">
                      <w:pPr>
                        <w:pStyle w:val="ListParagraph"/>
                        <w:numPr>
                          <w:ilvl w:val="1"/>
                          <w:numId w:val="22"/>
                        </w:numPr>
                      </w:pPr>
                      <w:r>
                        <w:t xml:space="preserve">“Divine” </w:t>
                      </w:r>
                      <w:r>
                        <w:sym w:font="Wingdings" w:char="F0E0"/>
                      </w:r>
                      <w:r>
                        <w:t xml:space="preserve"> Later added by Boccacci</w:t>
                      </w:r>
                      <w:r w:rsidR="00833EB6">
                        <w:t>o</w:t>
                      </w:r>
                    </w:p>
                    <w:p w14:paraId="46CBEC03" w14:textId="2123E28A" w:rsidR="00107201" w:rsidRPr="001E7BF5" w:rsidRDefault="00107201" w:rsidP="00B85CCD">
                      <w:pPr>
                        <w:pStyle w:val="ListParagraph"/>
                        <w:numPr>
                          <w:ilvl w:val="1"/>
                          <w:numId w:val="22"/>
                        </w:numPr>
                      </w:pPr>
                      <w:r>
                        <w:t>Terza Rima: interlocking three-line rhyme scheme (aba, bcb, cdc, …)</w:t>
                      </w:r>
                    </w:p>
                  </w:txbxContent>
                </v:textbox>
                <w10:wrap type="square" anchorx="margin"/>
              </v:shape>
            </w:pict>
          </mc:Fallback>
        </mc:AlternateContent>
      </w:r>
    </w:p>
    <w:p w14:paraId="75BFCC34" w14:textId="56864FB5" w:rsidR="00A770BC" w:rsidRDefault="00047807" w:rsidP="009A3EA9">
      <w:pPr>
        <w:rPr>
          <w:b/>
          <w:bCs/>
        </w:rPr>
      </w:pPr>
      <w:r w:rsidRPr="00A770BC">
        <w:rPr>
          <w:b/>
          <w:bCs/>
          <w:noProof/>
        </w:rPr>
        <w:lastRenderedPageBreak/>
        <mc:AlternateContent>
          <mc:Choice Requires="wps">
            <w:drawing>
              <wp:anchor distT="45720" distB="45720" distL="114300" distR="114300" simplePos="0" relativeHeight="251657216" behindDoc="0" locked="0" layoutInCell="1" allowOverlap="1" wp14:anchorId="7398C2F2" wp14:editId="25379025">
                <wp:simplePos x="0" y="0"/>
                <wp:positionH relativeFrom="margin">
                  <wp:align>right</wp:align>
                </wp:positionH>
                <wp:positionV relativeFrom="paragraph">
                  <wp:posOffset>0</wp:posOffset>
                </wp:positionV>
                <wp:extent cx="5925185" cy="6315075"/>
                <wp:effectExtent l="0" t="0" r="18415" b="28575"/>
                <wp:wrapSquare wrapText="bothSides"/>
                <wp:docPr id="17738916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6315075"/>
                        </a:xfrm>
                        <a:prstGeom prst="rect">
                          <a:avLst/>
                        </a:prstGeom>
                        <a:solidFill>
                          <a:schemeClr val="accent4">
                            <a:lumMod val="20000"/>
                            <a:lumOff val="80000"/>
                          </a:schemeClr>
                        </a:solidFill>
                        <a:ln w="9525">
                          <a:solidFill>
                            <a:srgbClr val="000000"/>
                          </a:solidFill>
                          <a:miter lim="800000"/>
                          <a:headEnd/>
                          <a:tailEnd/>
                        </a:ln>
                      </wps:spPr>
                      <wps:txbx>
                        <w:txbxContent>
                          <w:p w14:paraId="64E4708C" w14:textId="409FAB4B" w:rsidR="006F643A" w:rsidRDefault="00DC621D" w:rsidP="00503060">
                            <w:r w:rsidRPr="00DC621D">
                              <w:rPr>
                                <w:b/>
                                <w:bCs/>
                              </w:rPr>
                              <w:t>Introduction To Boccaccio</w:t>
                            </w:r>
                            <w:r w:rsidR="00773AFC">
                              <w:rPr>
                                <w:b/>
                                <w:bCs/>
                              </w:rPr>
                              <w:t xml:space="preserve"> (Timeline)</w:t>
                            </w:r>
                          </w:p>
                          <w:p w14:paraId="73A3A428" w14:textId="6D7464D2" w:rsidR="00D71187" w:rsidRDefault="00D71187" w:rsidP="00D71187">
                            <w:pPr>
                              <w:pStyle w:val="ListParagraph"/>
                              <w:numPr>
                                <w:ilvl w:val="0"/>
                                <w:numId w:val="23"/>
                              </w:numPr>
                            </w:pPr>
                            <w:r>
                              <w:t>Why study this figure?</w:t>
                            </w:r>
                          </w:p>
                          <w:p w14:paraId="0D53BAB3" w14:textId="34870B34" w:rsidR="00D71187" w:rsidRDefault="00D71187" w:rsidP="00D71187">
                            <w:pPr>
                              <w:pStyle w:val="ListParagraph"/>
                              <w:numPr>
                                <w:ilvl w:val="1"/>
                                <w:numId w:val="23"/>
                              </w:numPr>
                            </w:pPr>
                            <w:r>
                              <w:t>Mediates between feudal and Early modern societies</w:t>
                            </w:r>
                          </w:p>
                          <w:p w14:paraId="259A8BF7" w14:textId="50F94777" w:rsidR="00D71187" w:rsidRDefault="00D71187" w:rsidP="00D71187">
                            <w:pPr>
                              <w:pStyle w:val="ListParagraph"/>
                              <w:numPr>
                                <w:ilvl w:val="1"/>
                                <w:numId w:val="23"/>
                              </w:numPr>
                            </w:pPr>
                            <w:r>
                              <w:t>Founder of Secular, Realist, Middle class (“Bourgeois”) Literature</w:t>
                            </w:r>
                          </w:p>
                          <w:p w14:paraId="1D270A1D" w14:textId="5FECAF61" w:rsidR="00D71187" w:rsidRDefault="00D71187" w:rsidP="00D71187">
                            <w:pPr>
                              <w:pStyle w:val="ListParagraph"/>
                              <w:numPr>
                                <w:ilvl w:val="0"/>
                                <w:numId w:val="23"/>
                              </w:numPr>
                            </w:pPr>
                            <w:r>
                              <w:t>Key Innovator of European Literature</w:t>
                            </w:r>
                          </w:p>
                          <w:p w14:paraId="267A8F62" w14:textId="2C2FF7AA" w:rsidR="00D71187" w:rsidRDefault="00D71187" w:rsidP="00D71187">
                            <w:pPr>
                              <w:pStyle w:val="ListParagraph"/>
                              <w:numPr>
                                <w:ilvl w:val="1"/>
                                <w:numId w:val="23"/>
                              </w:numPr>
                            </w:pPr>
                            <w:r>
                              <w:t>Linguistically (Vernacular)</w:t>
                            </w:r>
                          </w:p>
                          <w:p w14:paraId="347EA9BA" w14:textId="0DDB2BE7" w:rsidR="00D71187" w:rsidRDefault="00D71187" w:rsidP="00D71187">
                            <w:pPr>
                              <w:pStyle w:val="ListParagraph"/>
                              <w:numPr>
                                <w:ilvl w:val="1"/>
                                <w:numId w:val="23"/>
                              </w:numPr>
                            </w:pPr>
                            <w:r>
                              <w:t>Generically (Ex: Novella)</w:t>
                            </w:r>
                          </w:p>
                          <w:p w14:paraId="08FBFC93" w14:textId="02F1FCAD" w:rsidR="00D71187" w:rsidRDefault="00D71187" w:rsidP="00D71187">
                            <w:pPr>
                              <w:pStyle w:val="ListParagraph"/>
                              <w:numPr>
                                <w:ilvl w:val="1"/>
                                <w:numId w:val="23"/>
                              </w:numPr>
                            </w:pPr>
                            <w:r>
                              <w:t>Narratologically (E</w:t>
                            </w:r>
                            <w:r w:rsidR="00DD0AD9">
                              <w:t>x</w:t>
                            </w:r>
                            <w:r>
                              <w:t>: Frame Narrative)</w:t>
                            </w:r>
                          </w:p>
                          <w:p w14:paraId="436ECE1A" w14:textId="7C793A4E" w:rsidR="00CD1034" w:rsidRDefault="00CD1034" w:rsidP="00CD1034">
                            <w:pPr>
                              <w:pStyle w:val="ListParagraph"/>
                              <w:numPr>
                                <w:ilvl w:val="0"/>
                                <w:numId w:val="23"/>
                              </w:numPr>
                            </w:pPr>
                            <w:r>
                              <w:t>Background:</w:t>
                            </w:r>
                          </w:p>
                          <w:p w14:paraId="1C514FDE" w14:textId="19926688" w:rsidR="00CD1034" w:rsidRDefault="00CD1034" w:rsidP="00CD1034">
                            <w:pPr>
                              <w:pStyle w:val="ListParagraph"/>
                              <w:numPr>
                                <w:ilvl w:val="1"/>
                                <w:numId w:val="23"/>
                              </w:numPr>
                            </w:pPr>
                            <w:r>
                              <w:t>1313</w:t>
                            </w:r>
                            <w:r w:rsidR="00E1715F">
                              <w:t xml:space="preserve">: </w:t>
                            </w:r>
                            <w:r>
                              <w:t>Born in Florence out of Wedlock</w:t>
                            </w:r>
                          </w:p>
                          <w:p w14:paraId="66118BB1" w14:textId="653C4E3A" w:rsidR="00CD1034" w:rsidRDefault="00CD1034" w:rsidP="00CD1034">
                            <w:pPr>
                              <w:pStyle w:val="ListParagraph"/>
                              <w:numPr>
                                <w:ilvl w:val="2"/>
                                <w:numId w:val="23"/>
                              </w:numPr>
                            </w:pPr>
                            <w:r>
                              <w:t>Son of Florentine Merchant</w:t>
                            </w:r>
                          </w:p>
                          <w:p w14:paraId="4DB34284" w14:textId="72B917A4" w:rsidR="00CD1034" w:rsidRDefault="00CD1034" w:rsidP="00CD1034">
                            <w:pPr>
                              <w:pStyle w:val="ListParagraph"/>
                              <w:numPr>
                                <w:ilvl w:val="1"/>
                                <w:numId w:val="23"/>
                              </w:numPr>
                            </w:pPr>
                            <w:r>
                              <w:t>1326</w:t>
                            </w:r>
                            <w:r w:rsidR="00E1715F">
                              <w:t xml:space="preserve">: </w:t>
                            </w:r>
                            <w:r>
                              <w:t>Moves with father to Naples</w:t>
                            </w:r>
                          </w:p>
                          <w:p w14:paraId="3CCB30A5" w14:textId="43229FA4" w:rsidR="00CD1034" w:rsidRDefault="00CD1034" w:rsidP="00CD1034">
                            <w:pPr>
                              <w:pStyle w:val="ListParagraph"/>
                              <w:numPr>
                                <w:ilvl w:val="2"/>
                                <w:numId w:val="23"/>
                              </w:numPr>
                            </w:pPr>
                            <w:r>
                              <w:t>Apprentice at Bank</w:t>
                            </w:r>
                          </w:p>
                          <w:p w14:paraId="6B9234C2" w14:textId="5F9B2509" w:rsidR="00CD1034" w:rsidRDefault="00D504F4" w:rsidP="00CD1034">
                            <w:pPr>
                              <w:pStyle w:val="ListParagraph"/>
                              <w:numPr>
                                <w:ilvl w:val="1"/>
                                <w:numId w:val="23"/>
                              </w:numPr>
                            </w:pPr>
                            <w:r>
                              <w:t>1326-1332: Studies Canon Law</w:t>
                            </w:r>
                          </w:p>
                          <w:p w14:paraId="40DFA877" w14:textId="58A30CB4" w:rsidR="00D504F4" w:rsidRDefault="00D504F4" w:rsidP="00D504F4">
                            <w:pPr>
                              <w:pStyle w:val="ListParagraph"/>
                              <w:numPr>
                                <w:ilvl w:val="2"/>
                                <w:numId w:val="23"/>
                              </w:numPr>
                            </w:pPr>
                            <w:r>
                              <w:t>Creates in own network (in banks, law, and with humanists)</w:t>
                            </w:r>
                          </w:p>
                          <w:p w14:paraId="5BBBF211" w14:textId="394224BF" w:rsidR="00FD1394" w:rsidRDefault="00FD1394" w:rsidP="00FD1394">
                            <w:pPr>
                              <w:pStyle w:val="ListParagraph"/>
                              <w:numPr>
                                <w:ilvl w:val="1"/>
                                <w:numId w:val="23"/>
                              </w:numPr>
                            </w:pPr>
                            <w:r>
                              <w:t>1330: Neapolitan Nobility</w:t>
                            </w:r>
                          </w:p>
                          <w:p w14:paraId="5FAD7721" w14:textId="21C26DDC" w:rsidR="00D3327E" w:rsidRDefault="00D3327E" w:rsidP="00D3327E">
                            <w:pPr>
                              <w:pStyle w:val="ListParagraph"/>
                              <w:numPr>
                                <w:ilvl w:val="1"/>
                                <w:numId w:val="23"/>
                              </w:numPr>
                            </w:pPr>
                            <w:r>
                              <w:t xml:space="preserve">1335-1340?: </w:t>
                            </w:r>
                            <w:r>
                              <w:rPr>
                                <w:i/>
                                <w:iCs/>
                              </w:rPr>
                              <w:t>Il Fiolstrato</w:t>
                            </w:r>
                          </w:p>
                          <w:p w14:paraId="35B0EE29" w14:textId="42F4E93B" w:rsidR="00D3327E" w:rsidRDefault="00D3327E" w:rsidP="00D3327E">
                            <w:pPr>
                              <w:pStyle w:val="ListParagraph"/>
                              <w:numPr>
                                <w:ilvl w:val="1"/>
                                <w:numId w:val="23"/>
                              </w:numPr>
                            </w:pPr>
                            <w:r w:rsidRPr="0063148D">
                              <w:t>1335-1336</w:t>
                            </w:r>
                            <w:r>
                              <w:t xml:space="preserve">: </w:t>
                            </w:r>
                            <w:r>
                              <w:rPr>
                                <w:i/>
                                <w:iCs/>
                              </w:rPr>
                              <w:t>Il Fiocolo</w:t>
                            </w:r>
                          </w:p>
                          <w:p w14:paraId="47C73293" w14:textId="3D626A25" w:rsidR="00047807" w:rsidRDefault="00047807" w:rsidP="00047807">
                            <w:pPr>
                              <w:pStyle w:val="ListParagraph"/>
                              <w:numPr>
                                <w:ilvl w:val="1"/>
                                <w:numId w:val="23"/>
                              </w:numPr>
                            </w:pPr>
                            <w:r>
                              <w:t>1340: Climax of Plague</w:t>
                            </w:r>
                          </w:p>
                          <w:p w14:paraId="1A997A5C" w14:textId="20134F2F" w:rsidR="00047807" w:rsidRDefault="00047807" w:rsidP="00047807">
                            <w:pPr>
                              <w:pStyle w:val="ListParagraph"/>
                              <w:numPr>
                                <w:ilvl w:val="1"/>
                                <w:numId w:val="23"/>
                              </w:numPr>
                            </w:pPr>
                            <w:r>
                              <w:t>1341: Returns to Florence</w:t>
                            </w:r>
                            <w:r w:rsidR="00694B32">
                              <w:t xml:space="preserve"> (Father dies)</w:t>
                            </w:r>
                          </w:p>
                          <w:p w14:paraId="5FC4923E" w14:textId="5A52DEE3" w:rsidR="00D3327E" w:rsidRDefault="00D3327E" w:rsidP="00047807">
                            <w:pPr>
                              <w:pStyle w:val="ListParagraph"/>
                              <w:numPr>
                                <w:ilvl w:val="1"/>
                                <w:numId w:val="23"/>
                              </w:numPr>
                            </w:pPr>
                            <w:r>
                              <w:t>1343-1344: (</w:t>
                            </w:r>
                            <w:r>
                              <w:rPr>
                                <w:i/>
                                <w:iCs/>
                              </w:rPr>
                              <w:t>Elegia di Madonna) Fiametta</w:t>
                            </w:r>
                          </w:p>
                          <w:p w14:paraId="44D513AA" w14:textId="0ED63301" w:rsidR="00694B32" w:rsidRDefault="00694B32" w:rsidP="00047807">
                            <w:pPr>
                              <w:pStyle w:val="ListParagraph"/>
                              <w:numPr>
                                <w:ilvl w:val="1"/>
                                <w:numId w:val="23"/>
                              </w:numPr>
                            </w:pPr>
                            <w:r>
                              <w:t>1</w:t>
                            </w:r>
                            <w:r w:rsidR="0063148D">
                              <w:t>347: Plague in Florence</w:t>
                            </w:r>
                          </w:p>
                          <w:p w14:paraId="2BEC8BCB" w14:textId="522A409E" w:rsidR="00D3327E" w:rsidRDefault="00D3327E" w:rsidP="00047807">
                            <w:pPr>
                              <w:pStyle w:val="ListParagraph"/>
                              <w:numPr>
                                <w:ilvl w:val="1"/>
                                <w:numId w:val="23"/>
                              </w:numPr>
                            </w:pPr>
                            <w:r>
                              <w:t xml:space="preserve">1349-1352: </w:t>
                            </w:r>
                            <w:r>
                              <w:rPr>
                                <w:i/>
                                <w:iCs/>
                              </w:rPr>
                              <w:t>Decameron</w:t>
                            </w:r>
                          </w:p>
                          <w:p w14:paraId="4ED7D04A" w14:textId="6CB07812" w:rsidR="005063F2" w:rsidRDefault="005063F2" w:rsidP="00047807">
                            <w:pPr>
                              <w:pStyle w:val="ListParagraph"/>
                              <w:numPr>
                                <w:ilvl w:val="1"/>
                                <w:numId w:val="23"/>
                              </w:numPr>
                            </w:pPr>
                            <w:r>
                              <w:t>From 1350: Diplomatic Missions for Florentine Government</w:t>
                            </w:r>
                          </w:p>
                          <w:p w14:paraId="54B335FB" w14:textId="2333E811" w:rsidR="00773AFC" w:rsidRDefault="00773AFC" w:rsidP="00773AFC">
                            <w:pPr>
                              <w:pStyle w:val="ListParagraph"/>
                              <w:numPr>
                                <w:ilvl w:val="2"/>
                                <w:numId w:val="23"/>
                              </w:numPr>
                            </w:pPr>
                            <w:r>
                              <w:t xml:space="preserve">Meets Petrarch in Naples </w:t>
                            </w:r>
                            <w:r>
                              <w:sym w:font="Wingdings" w:char="F0E0"/>
                            </w:r>
                            <w:r>
                              <w:t xml:space="preserve"> Close Friendship and Mentorship</w:t>
                            </w:r>
                          </w:p>
                          <w:p w14:paraId="4465BD0F" w14:textId="7C685C5A" w:rsidR="00773AFC" w:rsidRDefault="00773AFC" w:rsidP="00773AFC">
                            <w:pPr>
                              <w:pStyle w:val="ListParagraph"/>
                              <w:numPr>
                                <w:ilvl w:val="2"/>
                                <w:numId w:val="23"/>
                              </w:numPr>
                            </w:pPr>
                            <w:r>
                              <w:t>Encourages Boccaccio to read Latin and Greek writers</w:t>
                            </w:r>
                          </w:p>
                          <w:p w14:paraId="4DD0CC15" w14:textId="68E7AF54" w:rsidR="00AB4950" w:rsidRDefault="00501F70" w:rsidP="00AB4950">
                            <w:pPr>
                              <w:pStyle w:val="ListParagraph"/>
                              <w:numPr>
                                <w:ilvl w:val="1"/>
                                <w:numId w:val="23"/>
                              </w:numPr>
                            </w:pPr>
                            <w:r>
                              <w:t xml:space="preserve">1360: </w:t>
                            </w:r>
                            <w:r>
                              <w:rPr>
                                <w:i/>
                                <w:iCs/>
                              </w:rPr>
                              <w:t>Genealogia Deorum Gentilium</w:t>
                            </w:r>
                          </w:p>
                          <w:p w14:paraId="38B6E1D4" w14:textId="5EC84127" w:rsidR="00AB4950" w:rsidRPr="00DC621D" w:rsidRDefault="00AB4950" w:rsidP="00AB4950">
                            <w:pPr>
                              <w:pStyle w:val="ListParagraph"/>
                              <w:numPr>
                                <w:ilvl w:val="1"/>
                                <w:numId w:val="23"/>
                              </w:numPr>
                            </w:pPr>
                            <w:r>
                              <w:t xml:space="preserve">1360-1374: </w:t>
                            </w:r>
                            <w:r>
                              <w:rPr>
                                <w:i/>
                                <w:iCs/>
                              </w:rPr>
                              <w:t>De Mulieribus Claris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98C2F2" id="_x0000_s1030" type="#_x0000_t202" style="position:absolute;margin-left:415.35pt;margin-top:0;width:466.55pt;height:497.25pt;z-index:2516572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" fillcolor="#fff2cc [663]">
                <v:textbox>
                  <w:txbxContent>
                    <w:p w14:paraId="64E4708C" w14:textId="409FAB4B" w:rsidR="006F643A" w:rsidRDefault="00DC621D" w:rsidP="00503060">
                      <w:r w:rsidRPr="00DC621D">
                        <w:rPr>
                          <w:b/>
                          <w:bCs/>
                        </w:rPr>
                        <w:t>Introduction To Boccaccio</w:t>
                      </w:r>
                      <w:r w:rsidR="00773AFC">
                        <w:rPr>
                          <w:b/>
                          <w:bCs/>
                        </w:rPr>
                        <w:t xml:space="preserve"> (Timeline)</w:t>
                      </w:r>
                    </w:p>
                    <w:p w14:paraId="73A3A428" w14:textId="6D7464D2" w:rsidR="00D71187" w:rsidRDefault="00D71187" w:rsidP="00D71187">
                      <w:pPr>
                        <w:pStyle w:val="ListParagraph"/>
                        <w:numPr>
                          <w:ilvl w:val="0"/>
                          <w:numId w:val="23"/>
                        </w:numPr>
                      </w:pPr>
                      <w:r>
                        <w:t>Why study this figure?</w:t>
                      </w:r>
                    </w:p>
                    <w:p w14:paraId="0D53BAB3" w14:textId="34870B34" w:rsidR="00D71187" w:rsidRDefault="00D71187" w:rsidP="00D71187">
                      <w:pPr>
                        <w:pStyle w:val="ListParagraph"/>
                        <w:numPr>
                          <w:ilvl w:val="1"/>
                          <w:numId w:val="23"/>
                        </w:numPr>
                      </w:pPr>
                      <w:r>
                        <w:t>Mediates between feudal and Early modern societies</w:t>
                      </w:r>
                    </w:p>
                    <w:p w14:paraId="259A8BF7" w14:textId="50F94777" w:rsidR="00D71187" w:rsidRDefault="00D71187" w:rsidP="00D71187">
                      <w:pPr>
                        <w:pStyle w:val="ListParagraph"/>
                        <w:numPr>
                          <w:ilvl w:val="1"/>
                          <w:numId w:val="23"/>
                        </w:numPr>
                      </w:pPr>
                      <w:r>
                        <w:t>Founder of Secular, Realist, Middle class (“Bourgeois”) Literature</w:t>
                      </w:r>
                    </w:p>
                    <w:p w14:paraId="1D270A1D" w14:textId="5FECAF61" w:rsidR="00D71187" w:rsidRDefault="00D71187" w:rsidP="00D71187">
                      <w:pPr>
                        <w:pStyle w:val="ListParagraph"/>
                        <w:numPr>
                          <w:ilvl w:val="0"/>
                          <w:numId w:val="23"/>
                        </w:numPr>
                      </w:pPr>
                      <w:r>
                        <w:t>Key Innovator of European Literature</w:t>
                      </w:r>
                    </w:p>
                    <w:p w14:paraId="267A8F62" w14:textId="2C2FF7AA" w:rsidR="00D71187" w:rsidRDefault="00D71187" w:rsidP="00D71187">
                      <w:pPr>
                        <w:pStyle w:val="ListParagraph"/>
                        <w:numPr>
                          <w:ilvl w:val="1"/>
                          <w:numId w:val="23"/>
                        </w:numPr>
                      </w:pPr>
                      <w:r>
                        <w:t>Linguistically (Vernacular)</w:t>
                      </w:r>
                    </w:p>
                    <w:p w14:paraId="347EA9BA" w14:textId="0DDB2BE7" w:rsidR="00D71187" w:rsidRDefault="00D71187" w:rsidP="00D71187">
                      <w:pPr>
                        <w:pStyle w:val="ListParagraph"/>
                        <w:numPr>
                          <w:ilvl w:val="1"/>
                          <w:numId w:val="23"/>
                        </w:numPr>
                      </w:pPr>
                      <w:r>
                        <w:t>Generically (Ex: Novella)</w:t>
                      </w:r>
                    </w:p>
                    <w:p w14:paraId="08FBFC93" w14:textId="02F1FCAD" w:rsidR="00D71187" w:rsidRDefault="00D71187" w:rsidP="00D71187">
                      <w:pPr>
                        <w:pStyle w:val="ListParagraph"/>
                        <w:numPr>
                          <w:ilvl w:val="1"/>
                          <w:numId w:val="23"/>
                        </w:numPr>
                      </w:pPr>
                      <w:r>
                        <w:t>Narratologically (E</w:t>
                      </w:r>
                      <w:r w:rsidR="00DD0AD9">
                        <w:t>x</w:t>
                      </w:r>
                      <w:r>
                        <w:t>: Frame Narrative)</w:t>
                      </w:r>
                    </w:p>
                    <w:p w14:paraId="436ECE1A" w14:textId="7C793A4E" w:rsidR="00CD1034" w:rsidRDefault="00CD1034" w:rsidP="00CD1034">
                      <w:pPr>
                        <w:pStyle w:val="ListParagraph"/>
                        <w:numPr>
                          <w:ilvl w:val="0"/>
                          <w:numId w:val="23"/>
                        </w:numPr>
                      </w:pPr>
                      <w:r>
                        <w:t>Background:</w:t>
                      </w:r>
                    </w:p>
                    <w:p w14:paraId="1C514FDE" w14:textId="19926688" w:rsidR="00CD1034" w:rsidRDefault="00CD1034" w:rsidP="00CD1034">
                      <w:pPr>
                        <w:pStyle w:val="ListParagraph"/>
                        <w:numPr>
                          <w:ilvl w:val="1"/>
                          <w:numId w:val="23"/>
                        </w:numPr>
                      </w:pPr>
                      <w:r>
                        <w:t>1313</w:t>
                      </w:r>
                      <w:r w:rsidR="00E1715F">
                        <w:t xml:space="preserve">: </w:t>
                      </w:r>
                      <w:r>
                        <w:t>Born in Florence out of Wedlock</w:t>
                      </w:r>
                    </w:p>
                    <w:p w14:paraId="66118BB1" w14:textId="653C4E3A" w:rsidR="00CD1034" w:rsidRDefault="00CD1034" w:rsidP="00CD1034">
                      <w:pPr>
                        <w:pStyle w:val="ListParagraph"/>
                        <w:numPr>
                          <w:ilvl w:val="2"/>
                          <w:numId w:val="23"/>
                        </w:numPr>
                      </w:pPr>
                      <w:r>
                        <w:t>Son of Florentine Merchant</w:t>
                      </w:r>
                    </w:p>
                    <w:p w14:paraId="4DB34284" w14:textId="72B917A4" w:rsidR="00CD1034" w:rsidRDefault="00CD1034" w:rsidP="00CD1034">
                      <w:pPr>
                        <w:pStyle w:val="ListParagraph"/>
                        <w:numPr>
                          <w:ilvl w:val="1"/>
                          <w:numId w:val="23"/>
                        </w:numPr>
                      </w:pPr>
                      <w:r>
                        <w:t>1326</w:t>
                      </w:r>
                      <w:r w:rsidR="00E1715F">
                        <w:t xml:space="preserve">: </w:t>
                      </w:r>
                      <w:r>
                        <w:t>Moves with father to Naples</w:t>
                      </w:r>
                    </w:p>
                    <w:p w14:paraId="3CCB30A5" w14:textId="43229FA4" w:rsidR="00CD1034" w:rsidRDefault="00CD1034" w:rsidP="00CD1034">
                      <w:pPr>
                        <w:pStyle w:val="ListParagraph"/>
                        <w:numPr>
                          <w:ilvl w:val="2"/>
                          <w:numId w:val="23"/>
                        </w:numPr>
                      </w:pPr>
                      <w:r>
                        <w:t>Apprentice at Bank</w:t>
                      </w:r>
                    </w:p>
                    <w:p w14:paraId="6B9234C2" w14:textId="5F9B2509" w:rsidR="00CD1034" w:rsidRDefault="00D504F4" w:rsidP="00CD1034">
                      <w:pPr>
                        <w:pStyle w:val="ListParagraph"/>
                        <w:numPr>
                          <w:ilvl w:val="1"/>
                          <w:numId w:val="23"/>
                        </w:numPr>
                      </w:pPr>
                      <w:r>
                        <w:t>1326-1332: Studies Canon Law</w:t>
                      </w:r>
                    </w:p>
                    <w:p w14:paraId="40DFA877" w14:textId="58A30CB4" w:rsidR="00D504F4" w:rsidRDefault="00D504F4" w:rsidP="00D504F4">
                      <w:pPr>
                        <w:pStyle w:val="ListParagraph"/>
                        <w:numPr>
                          <w:ilvl w:val="2"/>
                          <w:numId w:val="23"/>
                        </w:numPr>
                      </w:pPr>
                      <w:r>
                        <w:t>Creates in own network (in banks, law, and with humanists)</w:t>
                      </w:r>
                    </w:p>
                    <w:p w14:paraId="5BBBF211" w14:textId="394224BF" w:rsidR="00FD1394" w:rsidRDefault="00FD1394" w:rsidP="00FD1394">
                      <w:pPr>
                        <w:pStyle w:val="ListParagraph"/>
                        <w:numPr>
                          <w:ilvl w:val="1"/>
                          <w:numId w:val="23"/>
                        </w:numPr>
                      </w:pPr>
                      <w:r>
                        <w:t>1330: Neapolitan Nobility</w:t>
                      </w:r>
                    </w:p>
                    <w:p w14:paraId="5FAD7721" w14:textId="21C26DDC" w:rsidR="00D3327E" w:rsidRDefault="00D3327E" w:rsidP="00D3327E">
                      <w:pPr>
                        <w:pStyle w:val="ListParagraph"/>
                        <w:numPr>
                          <w:ilvl w:val="1"/>
                          <w:numId w:val="23"/>
                        </w:numPr>
                      </w:pPr>
                      <w:r>
                        <w:t xml:space="preserve">1335-1340?: </w:t>
                      </w:r>
                      <w:r>
                        <w:rPr>
                          <w:i/>
                          <w:iCs/>
                        </w:rPr>
                        <w:t>Il Fiolstrato</w:t>
                      </w:r>
                    </w:p>
                    <w:p w14:paraId="35B0EE29" w14:textId="42F4E93B" w:rsidR="00D3327E" w:rsidRDefault="00D3327E" w:rsidP="00D3327E">
                      <w:pPr>
                        <w:pStyle w:val="ListParagraph"/>
                        <w:numPr>
                          <w:ilvl w:val="1"/>
                          <w:numId w:val="23"/>
                        </w:numPr>
                      </w:pPr>
                      <w:r w:rsidRPr="0063148D">
                        <w:t>1335-1336</w:t>
                      </w:r>
                      <w:r>
                        <w:t xml:space="preserve">: </w:t>
                      </w:r>
                      <w:r>
                        <w:rPr>
                          <w:i/>
                          <w:iCs/>
                        </w:rPr>
                        <w:t>Il Fiocolo</w:t>
                      </w:r>
                    </w:p>
                    <w:p w14:paraId="47C73293" w14:textId="3D626A25" w:rsidR="00047807" w:rsidRDefault="00047807" w:rsidP="00047807">
                      <w:pPr>
                        <w:pStyle w:val="ListParagraph"/>
                        <w:numPr>
                          <w:ilvl w:val="1"/>
                          <w:numId w:val="23"/>
                        </w:numPr>
                      </w:pPr>
                      <w:r>
                        <w:t>1340: Climax of Plague</w:t>
                      </w:r>
                    </w:p>
                    <w:p w14:paraId="1A997A5C" w14:textId="20134F2F" w:rsidR="00047807" w:rsidRDefault="00047807" w:rsidP="00047807">
                      <w:pPr>
                        <w:pStyle w:val="ListParagraph"/>
                        <w:numPr>
                          <w:ilvl w:val="1"/>
                          <w:numId w:val="23"/>
                        </w:numPr>
                      </w:pPr>
                      <w:r>
                        <w:t>1341: Returns to Florence</w:t>
                      </w:r>
                      <w:r w:rsidR="00694B32">
                        <w:t xml:space="preserve"> (Father dies)</w:t>
                      </w:r>
                    </w:p>
                    <w:p w14:paraId="5FC4923E" w14:textId="5A52DEE3" w:rsidR="00D3327E" w:rsidRDefault="00D3327E" w:rsidP="00047807">
                      <w:pPr>
                        <w:pStyle w:val="ListParagraph"/>
                        <w:numPr>
                          <w:ilvl w:val="1"/>
                          <w:numId w:val="23"/>
                        </w:numPr>
                      </w:pPr>
                      <w:r>
                        <w:t>1343-1344: (</w:t>
                      </w:r>
                      <w:r>
                        <w:rPr>
                          <w:i/>
                          <w:iCs/>
                        </w:rPr>
                        <w:t>Elegia di Madonna) Fiametta</w:t>
                      </w:r>
                    </w:p>
                    <w:p w14:paraId="44D513AA" w14:textId="0ED63301" w:rsidR="00694B32" w:rsidRDefault="00694B32" w:rsidP="00047807">
                      <w:pPr>
                        <w:pStyle w:val="ListParagraph"/>
                        <w:numPr>
                          <w:ilvl w:val="1"/>
                          <w:numId w:val="23"/>
                        </w:numPr>
                      </w:pPr>
                      <w:r>
                        <w:t>1</w:t>
                      </w:r>
                      <w:r w:rsidR="0063148D">
                        <w:t>347: Plague in Florence</w:t>
                      </w:r>
                    </w:p>
                    <w:p w14:paraId="2BEC8BCB" w14:textId="522A409E" w:rsidR="00D3327E" w:rsidRDefault="00D3327E" w:rsidP="00047807">
                      <w:pPr>
                        <w:pStyle w:val="ListParagraph"/>
                        <w:numPr>
                          <w:ilvl w:val="1"/>
                          <w:numId w:val="23"/>
                        </w:numPr>
                      </w:pPr>
                      <w:r>
                        <w:t xml:space="preserve">1349-1352: </w:t>
                      </w:r>
                      <w:r>
                        <w:rPr>
                          <w:i/>
                          <w:iCs/>
                        </w:rPr>
                        <w:t>Decameron</w:t>
                      </w:r>
                    </w:p>
                    <w:p w14:paraId="4ED7D04A" w14:textId="6CB07812" w:rsidR="005063F2" w:rsidRDefault="005063F2" w:rsidP="00047807">
                      <w:pPr>
                        <w:pStyle w:val="ListParagraph"/>
                        <w:numPr>
                          <w:ilvl w:val="1"/>
                          <w:numId w:val="23"/>
                        </w:numPr>
                      </w:pPr>
                      <w:r>
                        <w:t>From 1350: Diplomatic Missions for Florentine Government</w:t>
                      </w:r>
                    </w:p>
                    <w:p w14:paraId="54B335FB" w14:textId="2333E811" w:rsidR="00773AFC" w:rsidRDefault="00773AFC" w:rsidP="00773AFC">
                      <w:pPr>
                        <w:pStyle w:val="ListParagraph"/>
                        <w:numPr>
                          <w:ilvl w:val="2"/>
                          <w:numId w:val="23"/>
                        </w:numPr>
                      </w:pPr>
                      <w:r>
                        <w:t xml:space="preserve">Meets Petrarch in Naples </w:t>
                      </w:r>
                      <w:r>
                        <w:sym w:font="Wingdings" w:char="F0E0"/>
                      </w:r>
                      <w:r>
                        <w:t xml:space="preserve"> Close Friendship and Mentorship</w:t>
                      </w:r>
                    </w:p>
                    <w:p w14:paraId="4465BD0F" w14:textId="7C685C5A" w:rsidR="00773AFC" w:rsidRDefault="00773AFC" w:rsidP="00773AFC">
                      <w:pPr>
                        <w:pStyle w:val="ListParagraph"/>
                        <w:numPr>
                          <w:ilvl w:val="2"/>
                          <w:numId w:val="23"/>
                        </w:numPr>
                      </w:pPr>
                      <w:r>
                        <w:t>Encourages Boccaccio to read Latin and Greek writers</w:t>
                      </w:r>
                    </w:p>
                    <w:p w14:paraId="4DD0CC15" w14:textId="68E7AF54" w:rsidR="00AB4950" w:rsidRDefault="00501F70" w:rsidP="00AB4950">
                      <w:pPr>
                        <w:pStyle w:val="ListParagraph"/>
                        <w:numPr>
                          <w:ilvl w:val="1"/>
                          <w:numId w:val="23"/>
                        </w:numPr>
                      </w:pPr>
                      <w:r>
                        <w:t xml:space="preserve">1360: </w:t>
                      </w:r>
                      <w:r>
                        <w:rPr>
                          <w:i/>
                          <w:iCs/>
                        </w:rPr>
                        <w:t>Genealogia Deorum Gentilium</w:t>
                      </w:r>
                    </w:p>
                    <w:p w14:paraId="38B6E1D4" w14:textId="5EC84127" w:rsidR="00AB4950" w:rsidRPr="00DC621D" w:rsidRDefault="00AB4950" w:rsidP="00AB4950">
                      <w:pPr>
                        <w:pStyle w:val="ListParagraph"/>
                        <w:numPr>
                          <w:ilvl w:val="1"/>
                          <w:numId w:val="23"/>
                        </w:numPr>
                      </w:pPr>
                      <w:r>
                        <w:t xml:space="preserve">1360-1374: </w:t>
                      </w:r>
                      <w:r>
                        <w:rPr>
                          <w:i/>
                          <w:iCs/>
                        </w:rPr>
                        <w:t>De Mulieribus Claris</w:t>
                      </w:r>
                    </w:p>
                  </w:txbxContent>
                </v:textbox>
                <w10:wrap type="square" anchorx="margin"/>
              </v:shape>
            </w:pict>
          </mc:Fallback>
        </mc:AlternateContent>
      </w:r>
    </w:p>
    <w:p w14:paraId="427E0EBD" w14:textId="7F59C286" w:rsidR="00822517" w:rsidRDefault="00617B5A" w:rsidP="00824AAB">
      <w:pPr>
        <w:rPr>
          <w:b/>
          <w:bCs/>
          <w:u w:val="single"/>
        </w:rPr>
      </w:pPr>
      <w:r w:rsidRPr="00A770BC">
        <w:rPr>
          <w:b/>
          <w:bCs/>
          <w:noProof/>
        </w:rPr>
        <w:lastRenderedPageBreak/>
        <mc:AlternateContent>
          <mc:Choice Requires="wps">
            <w:drawing>
              <wp:anchor distT="45720" distB="45720" distL="114300" distR="114300" simplePos="0" relativeHeight="251669504" behindDoc="0" locked="0" layoutInCell="1" allowOverlap="1" wp14:anchorId="1BDCCD5B" wp14:editId="6903413C">
                <wp:simplePos x="0" y="0"/>
                <wp:positionH relativeFrom="margin">
                  <wp:align>right</wp:align>
                </wp:positionH>
                <wp:positionV relativeFrom="paragraph">
                  <wp:posOffset>0</wp:posOffset>
                </wp:positionV>
                <wp:extent cx="5925185" cy="6757670"/>
                <wp:effectExtent l="0" t="0" r="18415" b="24130"/>
                <wp:wrapSquare wrapText="bothSides"/>
                <wp:docPr id="3185902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6757988"/>
                        </a:xfrm>
                        <a:prstGeom prst="rect">
                          <a:avLst/>
                        </a:prstGeom>
                        <a:solidFill>
                          <a:schemeClr val="accent4">
                            <a:lumMod val="20000"/>
                            <a:lumOff val="80000"/>
                          </a:schemeClr>
                        </a:solidFill>
                        <a:ln w="9525">
                          <a:solidFill>
                            <a:srgbClr val="000000"/>
                          </a:solidFill>
                          <a:miter lim="800000"/>
                          <a:headEnd/>
                          <a:tailEnd/>
                        </a:ln>
                      </wps:spPr>
                      <wps:txbx>
                        <w:txbxContent>
                          <w:p w14:paraId="1DD3C159" w14:textId="060B1BA9" w:rsidR="00FD1394" w:rsidRDefault="00FD1394" w:rsidP="00FD1394">
                            <w:r w:rsidRPr="00DC621D">
                              <w:rPr>
                                <w:b/>
                                <w:bCs/>
                              </w:rPr>
                              <w:t>Introduction To Boccaccio</w:t>
                            </w:r>
                            <w:r w:rsidR="00773AFC">
                              <w:rPr>
                                <w:b/>
                                <w:bCs/>
                              </w:rPr>
                              <w:t xml:space="preserve"> (Important Works)</w:t>
                            </w:r>
                          </w:p>
                          <w:p w14:paraId="21F249D5" w14:textId="0B8BE626" w:rsidR="00FD1394" w:rsidRDefault="00573612" w:rsidP="00573612">
                            <w:pPr>
                              <w:pStyle w:val="ListParagraph"/>
                              <w:numPr>
                                <w:ilvl w:val="0"/>
                                <w:numId w:val="23"/>
                              </w:numPr>
                            </w:pPr>
                            <w:r>
                              <w:rPr>
                                <w:i/>
                                <w:iCs/>
                              </w:rPr>
                              <w:t>Il Fiolstrato</w:t>
                            </w:r>
                            <w:r>
                              <w:t xml:space="preserve"> (1335-1340?)</w:t>
                            </w:r>
                          </w:p>
                          <w:p w14:paraId="1FCB9E6F" w14:textId="65B93D26" w:rsidR="00573612" w:rsidRDefault="003A73F9" w:rsidP="00573612">
                            <w:pPr>
                              <w:pStyle w:val="ListParagraph"/>
                              <w:numPr>
                                <w:ilvl w:val="1"/>
                                <w:numId w:val="23"/>
                              </w:numPr>
                            </w:pPr>
                            <w:r>
                              <w:t xml:space="preserve">Based on Benoit de Saint-Meure’s </w:t>
                            </w:r>
                            <w:r>
                              <w:rPr>
                                <w:i/>
                                <w:iCs/>
                              </w:rPr>
                              <w:t xml:space="preserve">Le Roman de Troie </w:t>
                            </w:r>
                            <w:r>
                              <w:t>(1155-1160)</w:t>
                            </w:r>
                          </w:p>
                          <w:p w14:paraId="55290DAC" w14:textId="13D73B8F" w:rsidR="003A73F9" w:rsidRDefault="003A73F9" w:rsidP="00573612">
                            <w:pPr>
                              <w:pStyle w:val="ListParagraph"/>
                              <w:numPr>
                                <w:ilvl w:val="1"/>
                                <w:numId w:val="23"/>
                              </w:numPr>
                            </w:pPr>
                            <w:r>
                              <w:t xml:space="preserve">Story of Troilus and Criseida </w:t>
                            </w:r>
                          </w:p>
                          <w:p w14:paraId="057FC816" w14:textId="56CBC22C" w:rsidR="003A73F9" w:rsidRDefault="003A73F9" w:rsidP="003A73F9">
                            <w:pPr>
                              <w:pStyle w:val="ListParagraph"/>
                              <w:numPr>
                                <w:ilvl w:val="2"/>
                                <w:numId w:val="23"/>
                              </w:numPr>
                            </w:pPr>
                            <w:r>
                              <w:t>Inspiration for Chaucer, Shakespeare)</w:t>
                            </w:r>
                          </w:p>
                          <w:p w14:paraId="273A83B0" w14:textId="7702B5C9" w:rsidR="003A73F9" w:rsidRDefault="003A73F9" w:rsidP="003A73F9">
                            <w:pPr>
                              <w:pStyle w:val="ListParagraph"/>
                              <w:numPr>
                                <w:ilvl w:val="0"/>
                                <w:numId w:val="23"/>
                              </w:numPr>
                            </w:pPr>
                            <w:r>
                              <w:rPr>
                                <w:i/>
                                <w:iCs/>
                              </w:rPr>
                              <w:t>Il Fiocolo</w:t>
                            </w:r>
                            <w:r w:rsidR="0063148D">
                              <w:rPr>
                                <w:i/>
                                <w:iCs/>
                              </w:rPr>
                              <w:t xml:space="preserve"> </w:t>
                            </w:r>
                            <w:r w:rsidR="0063148D" w:rsidRPr="0063148D">
                              <w:t>(1335-1336)</w:t>
                            </w:r>
                          </w:p>
                          <w:p w14:paraId="075C222E" w14:textId="264057C4" w:rsidR="003A73F9" w:rsidRDefault="003A73F9" w:rsidP="003A73F9">
                            <w:pPr>
                              <w:pStyle w:val="ListParagraph"/>
                              <w:numPr>
                                <w:ilvl w:val="1"/>
                                <w:numId w:val="23"/>
                              </w:numPr>
                            </w:pPr>
                            <w:r>
                              <w:t>Florio and Biancifiore</w:t>
                            </w:r>
                          </w:p>
                          <w:p w14:paraId="2B2B0EC1" w14:textId="6CD241DF" w:rsidR="003A73F9" w:rsidRDefault="003A73F9" w:rsidP="003A73F9">
                            <w:pPr>
                              <w:pStyle w:val="ListParagraph"/>
                              <w:numPr>
                                <w:ilvl w:val="1"/>
                                <w:numId w:val="23"/>
                              </w:numPr>
                            </w:pPr>
                            <w:r>
                              <w:t>“First Italian Novel”</w:t>
                            </w:r>
                          </w:p>
                          <w:p w14:paraId="05625737" w14:textId="590D7688" w:rsidR="003A73F9" w:rsidRDefault="003A73F9" w:rsidP="003A73F9">
                            <w:pPr>
                              <w:pStyle w:val="ListParagraph"/>
                              <w:numPr>
                                <w:ilvl w:val="1"/>
                                <w:numId w:val="23"/>
                              </w:numPr>
                            </w:pPr>
                            <w:r>
                              <w:t>Basis for Chaucer’s “The Franklin’s Tale”</w:t>
                            </w:r>
                          </w:p>
                          <w:p w14:paraId="49CE40BE" w14:textId="6B8990F2" w:rsidR="003A73F9" w:rsidRDefault="003A73F9" w:rsidP="003A73F9">
                            <w:pPr>
                              <w:pStyle w:val="ListParagraph"/>
                              <w:numPr>
                                <w:ilvl w:val="1"/>
                                <w:numId w:val="23"/>
                              </w:numPr>
                            </w:pPr>
                            <w:r>
                              <w:t xml:space="preserve">Prefigure frame Narrative of </w:t>
                            </w:r>
                            <w:r>
                              <w:rPr>
                                <w:i/>
                                <w:iCs/>
                              </w:rPr>
                              <w:t>Decameron</w:t>
                            </w:r>
                          </w:p>
                          <w:p w14:paraId="398F3E29" w14:textId="7C64FE8A" w:rsidR="003A73F9" w:rsidRDefault="0001004B" w:rsidP="003A73F9">
                            <w:pPr>
                              <w:pStyle w:val="ListParagraph"/>
                              <w:numPr>
                                <w:ilvl w:val="0"/>
                                <w:numId w:val="23"/>
                              </w:numPr>
                            </w:pPr>
                            <w:r>
                              <w:rPr>
                                <w:i/>
                                <w:iCs/>
                              </w:rPr>
                              <w:t>(Elegia di Madonna) Fiametta</w:t>
                            </w:r>
                            <w:r>
                              <w:t xml:space="preserve"> (1343-1344)</w:t>
                            </w:r>
                          </w:p>
                          <w:p w14:paraId="319F88B7" w14:textId="7FC3ECD2" w:rsidR="0001004B" w:rsidRDefault="0001004B" w:rsidP="0001004B">
                            <w:pPr>
                              <w:pStyle w:val="ListParagraph"/>
                              <w:numPr>
                                <w:ilvl w:val="1"/>
                                <w:numId w:val="23"/>
                              </w:numPr>
                            </w:pPr>
                            <w:r>
                              <w:t>First-person confessional monologue</w:t>
                            </w:r>
                          </w:p>
                          <w:p w14:paraId="1D4D215A" w14:textId="5833B7B3" w:rsidR="0001004B" w:rsidRDefault="0001004B" w:rsidP="0001004B">
                            <w:pPr>
                              <w:pStyle w:val="ListParagraph"/>
                              <w:numPr>
                                <w:ilvl w:val="1"/>
                                <w:numId w:val="23"/>
                              </w:numPr>
                            </w:pPr>
                            <w:r>
                              <w:t xml:space="preserve">First </w:t>
                            </w:r>
                            <w:r w:rsidR="005163E7">
                              <w:t>“</w:t>
                            </w:r>
                            <w:r>
                              <w:t>psychological novel” in European Literature</w:t>
                            </w:r>
                          </w:p>
                          <w:p w14:paraId="325F58D3" w14:textId="281E9F24" w:rsidR="000D45E8" w:rsidRDefault="000D45E8" w:rsidP="000D45E8">
                            <w:pPr>
                              <w:pStyle w:val="ListParagraph"/>
                              <w:numPr>
                                <w:ilvl w:val="2"/>
                                <w:numId w:val="23"/>
                              </w:numPr>
                            </w:pPr>
                            <w:r>
                              <w:t>Enter psychological state of characters</w:t>
                            </w:r>
                          </w:p>
                          <w:p w14:paraId="5AAB5FFB" w14:textId="09BDC924" w:rsidR="00D3327E" w:rsidRDefault="00D3327E" w:rsidP="00D3327E">
                            <w:pPr>
                              <w:pStyle w:val="ListParagraph"/>
                              <w:numPr>
                                <w:ilvl w:val="0"/>
                                <w:numId w:val="23"/>
                              </w:numPr>
                            </w:pPr>
                            <w:r>
                              <w:rPr>
                                <w:i/>
                                <w:iCs/>
                              </w:rPr>
                              <w:t>Decameron</w:t>
                            </w:r>
                            <w:r>
                              <w:t xml:space="preserve"> (1349-1352)</w:t>
                            </w:r>
                          </w:p>
                          <w:p w14:paraId="5CB17F1A" w14:textId="1BAA229C" w:rsidR="00D3327E" w:rsidRDefault="00D3327E" w:rsidP="00D3327E">
                            <w:pPr>
                              <w:pStyle w:val="ListParagraph"/>
                              <w:numPr>
                                <w:ilvl w:val="1"/>
                                <w:numId w:val="23"/>
                              </w:numPr>
                            </w:pPr>
                            <w:r>
                              <w:t>One of the last vernacular works he writes</w:t>
                            </w:r>
                            <w:r w:rsidR="00155BF8">
                              <w:t xml:space="preserve"> (Petrarch tells him to switch)</w:t>
                            </w:r>
                          </w:p>
                          <w:p w14:paraId="4FAB7920" w14:textId="42E7602C" w:rsidR="00D3327E" w:rsidRDefault="00D3327E" w:rsidP="00D3327E">
                            <w:pPr>
                              <w:pStyle w:val="ListParagraph"/>
                              <w:numPr>
                                <w:ilvl w:val="1"/>
                                <w:numId w:val="23"/>
                              </w:numPr>
                            </w:pPr>
                            <w:r>
                              <w:t xml:space="preserve">Revised in 1370-1371 </w:t>
                            </w:r>
                          </w:p>
                          <w:p w14:paraId="0168E0C5" w14:textId="28357139" w:rsidR="00617B5A" w:rsidRDefault="00496B48" w:rsidP="00617B5A">
                            <w:pPr>
                              <w:pStyle w:val="ListParagraph"/>
                              <w:numPr>
                                <w:ilvl w:val="0"/>
                                <w:numId w:val="23"/>
                              </w:numPr>
                            </w:pPr>
                            <w:r>
                              <w:rPr>
                                <w:i/>
                                <w:iCs/>
                              </w:rPr>
                              <w:t>Genealogia Deorum Gentilium</w:t>
                            </w:r>
                            <w:r>
                              <w:t xml:space="preserve"> (1360)</w:t>
                            </w:r>
                          </w:p>
                          <w:p w14:paraId="6EA158E6" w14:textId="3FBB2D63" w:rsidR="00496B48" w:rsidRPr="00496B48" w:rsidRDefault="00496B48" w:rsidP="00496B48">
                            <w:pPr>
                              <w:pStyle w:val="ListParagraph"/>
                              <w:numPr>
                                <w:ilvl w:val="1"/>
                                <w:numId w:val="23"/>
                              </w:numPr>
                            </w:pPr>
                            <w:r>
                              <w:rPr>
                                <w:i/>
                                <w:iCs/>
                              </w:rPr>
                              <w:t>On the Genealogy of the Gods of the Gentiles</w:t>
                            </w:r>
                          </w:p>
                          <w:p w14:paraId="626843DE" w14:textId="14B10F10" w:rsidR="00496B48" w:rsidRDefault="00496B48" w:rsidP="00496B48">
                            <w:pPr>
                              <w:pStyle w:val="ListParagraph"/>
                              <w:numPr>
                                <w:ilvl w:val="1"/>
                                <w:numId w:val="23"/>
                              </w:numPr>
                            </w:pPr>
                            <w:r>
                              <w:t>One of the key reference works on classic mythology for over 400 years</w:t>
                            </w:r>
                          </w:p>
                          <w:p w14:paraId="58334418" w14:textId="3EFD9C84" w:rsidR="00496B48" w:rsidRDefault="00496B48" w:rsidP="00496B48">
                            <w:pPr>
                              <w:pStyle w:val="ListParagraph"/>
                              <w:numPr>
                                <w:ilvl w:val="1"/>
                                <w:numId w:val="23"/>
                              </w:numPr>
                            </w:pPr>
                            <w:r>
                              <w:t>Written in Latin</w:t>
                            </w:r>
                          </w:p>
                          <w:p w14:paraId="634595C5" w14:textId="1DBE13D9" w:rsidR="00496B48" w:rsidRDefault="00501F70" w:rsidP="00496B48">
                            <w:pPr>
                              <w:pStyle w:val="ListParagraph"/>
                              <w:numPr>
                                <w:ilvl w:val="1"/>
                                <w:numId w:val="23"/>
                              </w:numPr>
                            </w:pPr>
                            <w:r>
                              <w:t>Encyclopedic compilation of the genealogy of classical pantheons of Ancient Greece and Rome in 15 books</w:t>
                            </w:r>
                          </w:p>
                          <w:p w14:paraId="36AE0275" w14:textId="0843B201" w:rsidR="00501F70" w:rsidRDefault="00501F70" w:rsidP="00501F70">
                            <w:pPr>
                              <w:pStyle w:val="ListParagraph"/>
                              <w:numPr>
                                <w:ilvl w:val="1"/>
                                <w:numId w:val="23"/>
                              </w:numPr>
                            </w:pPr>
                            <w:r>
                              <w:t>Also does some tentative translations of works by Homer, Euripides, and Aristotle at this time</w:t>
                            </w:r>
                          </w:p>
                          <w:p w14:paraId="6082752D" w14:textId="3BE58DE6" w:rsidR="00AB4950" w:rsidRPr="00AB4950" w:rsidRDefault="00AB4950" w:rsidP="00AB4950">
                            <w:pPr>
                              <w:pStyle w:val="ListParagraph"/>
                              <w:numPr>
                                <w:ilvl w:val="0"/>
                                <w:numId w:val="23"/>
                              </w:numPr>
                            </w:pPr>
                            <w:r w:rsidRPr="00AB4950">
                              <w:rPr>
                                <w:i/>
                                <w:iCs/>
                              </w:rPr>
                              <w:t>De Mulieribus Claris</w:t>
                            </w:r>
                            <w:r>
                              <w:rPr>
                                <w:i/>
                                <w:iCs/>
                              </w:rPr>
                              <w:t xml:space="preserve"> </w:t>
                            </w:r>
                            <w:r w:rsidRPr="00AB4950">
                              <w:t>(1360-1374</w:t>
                            </w:r>
                            <w:r>
                              <w:t>)</w:t>
                            </w:r>
                          </w:p>
                          <w:p w14:paraId="47544C06" w14:textId="0FB79B55" w:rsidR="002C7682" w:rsidRDefault="002C7682" w:rsidP="00AB4950">
                            <w:pPr>
                              <w:pStyle w:val="ListParagraph"/>
                              <w:numPr>
                                <w:ilvl w:val="1"/>
                                <w:numId w:val="23"/>
                              </w:numPr>
                            </w:pPr>
                            <w:r>
                              <w:t>“On Famous Women”</w:t>
                            </w:r>
                          </w:p>
                          <w:p w14:paraId="6840BD58" w14:textId="27857E8A" w:rsidR="00AB4950" w:rsidRDefault="002C7682" w:rsidP="00AB4950">
                            <w:pPr>
                              <w:pStyle w:val="ListParagraph"/>
                              <w:numPr>
                                <w:ilvl w:val="1"/>
                                <w:numId w:val="23"/>
                              </w:numPr>
                            </w:pPr>
                            <w:r>
                              <w:t>106 biographies of historical and mythological women</w:t>
                            </w:r>
                          </w:p>
                          <w:p w14:paraId="46E87131" w14:textId="05D24B35" w:rsidR="002C7682" w:rsidRDefault="002C7682" w:rsidP="00AB4950">
                            <w:pPr>
                              <w:pStyle w:val="ListParagraph"/>
                              <w:numPr>
                                <w:ilvl w:val="1"/>
                                <w:numId w:val="23"/>
                              </w:numPr>
                            </w:pPr>
                            <w:r>
                              <w:t>First known collection of biographies of women in European Literature</w:t>
                            </w:r>
                          </w:p>
                          <w:p w14:paraId="5FD85AAC" w14:textId="7A961394" w:rsidR="00F374EE" w:rsidRPr="00DC621D" w:rsidRDefault="00F374EE" w:rsidP="00AB4950">
                            <w:pPr>
                              <w:pStyle w:val="ListParagraph"/>
                              <w:numPr>
                                <w:ilvl w:val="1"/>
                                <w:numId w:val="23"/>
                              </w:numPr>
                            </w:pPr>
                            <w:r>
                              <w:t>Also written in Latin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DCCD5B" id="_x0000_s1031" type="#_x0000_t202" style="position:absolute;margin-left:415.35pt;margin-top:0;width:466.55pt;height:532.1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" fillcolor="#fff2cc [663]">
                <v:textbox>
                  <w:txbxContent>
                    <w:p w14:paraId="1DD3C159" w14:textId="060B1BA9" w:rsidR="00FD1394" w:rsidRDefault="00FD1394" w:rsidP="00FD1394">
                      <w:r w:rsidRPr="00DC621D">
                        <w:rPr>
                          <w:b/>
                          <w:bCs/>
                        </w:rPr>
                        <w:t>Introduction To Boccaccio</w:t>
                      </w:r>
                      <w:r w:rsidR="00773AFC">
                        <w:rPr>
                          <w:b/>
                          <w:bCs/>
                        </w:rPr>
                        <w:t xml:space="preserve"> (Important Works)</w:t>
                      </w:r>
                    </w:p>
                    <w:p w14:paraId="21F249D5" w14:textId="0B8BE626" w:rsidR="00FD1394" w:rsidRDefault="00573612" w:rsidP="00573612">
                      <w:pPr>
                        <w:pStyle w:val="ListParagraph"/>
                        <w:numPr>
                          <w:ilvl w:val="0"/>
                          <w:numId w:val="23"/>
                        </w:numPr>
                      </w:pPr>
                      <w:r>
                        <w:rPr>
                          <w:i/>
                          <w:iCs/>
                        </w:rPr>
                        <w:t>Il Fiolstrato</w:t>
                      </w:r>
                      <w:r>
                        <w:t xml:space="preserve"> (1335-1340?)</w:t>
                      </w:r>
                    </w:p>
                    <w:p w14:paraId="1FCB9E6F" w14:textId="65B93D26" w:rsidR="00573612" w:rsidRDefault="003A73F9" w:rsidP="00573612">
                      <w:pPr>
                        <w:pStyle w:val="ListParagraph"/>
                        <w:numPr>
                          <w:ilvl w:val="1"/>
                          <w:numId w:val="23"/>
                        </w:numPr>
                      </w:pPr>
                      <w:r>
                        <w:t xml:space="preserve">Based on Benoit de Saint-Meure’s </w:t>
                      </w:r>
                      <w:r>
                        <w:rPr>
                          <w:i/>
                          <w:iCs/>
                        </w:rPr>
                        <w:t xml:space="preserve">Le Roman de Troie </w:t>
                      </w:r>
                      <w:r>
                        <w:t>(1155-1160)</w:t>
                      </w:r>
                    </w:p>
                    <w:p w14:paraId="55290DAC" w14:textId="13D73B8F" w:rsidR="003A73F9" w:rsidRDefault="003A73F9" w:rsidP="00573612">
                      <w:pPr>
                        <w:pStyle w:val="ListParagraph"/>
                        <w:numPr>
                          <w:ilvl w:val="1"/>
                          <w:numId w:val="23"/>
                        </w:numPr>
                      </w:pPr>
                      <w:r>
                        <w:t xml:space="preserve">Story of Troilus and Criseida </w:t>
                      </w:r>
                    </w:p>
                    <w:p w14:paraId="057FC816" w14:textId="56CBC22C" w:rsidR="003A73F9" w:rsidRDefault="003A73F9" w:rsidP="003A73F9">
                      <w:pPr>
                        <w:pStyle w:val="ListParagraph"/>
                        <w:numPr>
                          <w:ilvl w:val="2"/>
                          <w:numId w:val="23"/>
                        </w:numPr>
                      </w:pPr>
                      <w:r>
                        <w:t>Inspiration for Chaucer, Shakespeare)</w:t>
                      </w:r>
                    </w:p>
                    <w:p w14:paraId="273A83B0" w14:textId="7702B5C9" w:rsidR="003A73F9" w:rsidRDefault="003A73F9" w:rsidP="003A73F9">
                      <w:pPr>
                        <w:pStyle w:val="ListParagraph"/>
                        <w:numPr>
                          <w:ilvl w:val="0"/>
                          <w:numId w:val="23"/>
                        </w:numPr>
                      </w:pPr>
                      <w:r>
                        <w:rPr>
                          <w:i/>
                          <w:iCs/>
                        </w:rPr>
                        <w:t>Il Fiocolo</w:t>
                      </w:r>
                      <w:r w:rsidR="0063148D">
                        <w:rPr>
                          <w:i/>
                          <w:iCs/>
                        </w:rPr>
                        <w:t xml:space="preserve"> </w:t>
                      </w:r>
                      <w:r w:rsidR="0063148D" w:rsidRPr="0063148D">
                        <w:t>(1335-1336)</w:t>
                      </w:r>
                    </w:p>
                    <w:p w14:paraId="075C222E" w14:textId="264057C4" w:rsidR="003A73F9" w:rsidRDefault="003A73F9" w:rsidP="003A73F9">
                      <w:pPr>
                        <w:pStyle w:val="ListParagraph"/>
                        <w:numPr>
                          <w:ilvl w:val="1"/>
                          <w:numId w:val="23"/>
                        </w:numPr>
                      </w:pPr>
                      <w:r>
                        <w:t>Florio and Biancifiore</w:t>
                      </w:r>
                    </w:p>
                    <w:p w14:paraId="2B2B0EC1" w14:textId="6CD241DF" w:rsidR="003A73F9" w:rsidRDefault="003A73F9" w:rsidP="003A73F9">
                      <w:pPr>
                        <w:pStyle w:val="ListParagraph"/>
                        <w:numPr>
                          <w:ilvl w:val="1"/>
                          <w:numId w:val="23"/>
                        </w:numPr>
                      </w:pPr>
                      <w:r>
                        <w:t>“First Italian Novel”</w:t>
                      </w:r>
                    </w:p>
                    <w:p w14:paraId="05625737" w14:textId="590D7688" w:rsidR="003A73F9" w:rsidRDefault="003A73F9" w:rsidP="003A73F9">
                      <w:pPr>
                        <w:pStyle w:val="ListParagraph"/>
                        <w:numPr>
                          <w:ilvl w:val="1"/>
                          <w:numId w:val="23"/>
                        </w:numPr>
                      </w:pPr>
                      <w:r>
                        <w:t>Basis for Chaucer’s “The Franklin’s Tale”</w:t>
                      </w:r>
                    </w:p>
                    <w:p w14:paraId="49CE40BE" w14:textId="6B8990F2" w:rsidR="003A73F9" w:rsidRDefault="003A73F9" w:rsidP="003A73F9">
                      <w:pPr>
                        <w:pStyle w:val="ListParagraph"/>
                        <w:numPr>
                          <w:ilvl w:val="1"/>
                          <w:numId w:val="23"/>
                        </w:numPr>
                      </w:pPr>
                      <w:r>
                        <w:t xml:space="preserve">Prefigure frame Narrative of </w:t>
                      </w:r>
                      <w:r>
                        <w:rPr>
                          <w:i/>
                          <w:iCs/>
                        </w:rPr>
                        <w:t>Decameron</w:t>
                      </w:r>
                    </w:p>
                    <w:p w14:paraId="398F3E29" w14:textId="7C64FE8A" w:rsidR="003A73F9" w:rsidRDefault="0001004B" w:rsidP="003A73F9">
                      <w:pPr>
                        <w:pStyle w:val="ListParagraph"/>
                        <w:numPr>
                          <w:ilvl w:val="0"/>
                          <w:numId w:val="23"/>
                        </w:numPr>
                      </w:pPr>
                      <w:r>
                        <w:rPr>
                          <w:i/>
                          <w:iCs/>
                        </w:rPr>
                        <w:t>(Elegia di Madonna) Fiametta</w:t>
                      </w:r>
                      <w:r>
                        <w:t xml:space="preserve"> (1343-1344)</w:t>
                      </w:r>
                    </w:p>
                    <w:p w14:paraId="319F88B7" w14:textId="7FC3ECD2" w:rsidR="0001004B" w:rsidRDefault="0001004B" w:rsidP="0001004B">
                      <w:pPr>
                        <w:pStyle w:val="ListParagraph"/>
                        <w:numPr>
                          <w:ilvl w:val="1"/>
                          <w:numId w:val="23"/>
                        </w:numPr>
                      </w:pPr>
                      <w:r>
                        <w:t>First-person confessional monologue</w:t>
                      </w:r>
                    </w:p>
                    <w:p w14:paraId="1D4D215A" w14:textId="5833B7B3" w:rsidR="0001004B" w:rsidRDefault="0001004B" w:rsidP="0001004B">
                      <w:pPr>
                        <w:pStyle w:val="ListParagraph"/>
                        <w:numPr>
                          <w:ilvl w:val="1"/>
                          <w:numId w:val="23"/>
                        </w:numPr>
                      </w:pPr>
                      <w:r>
                        <w:t xml:space="preserve">First </w:t>
                      </w:r>
                      <w:r w:rsidR="005163E7">
                        <w:t>“</w:t>
                      </w:r>
                      <w:r>
                        <w:t>psychological novel” in European Literature</w:t>
                      </w:r>
                    </w:p>
                    <w:p w14:paraId="325F58D3" w14:textId="281E9F24" w:rsidR="000D45E8" w:rsidRDefault="000D45E8" w:rsidP="000D45E8">
                      <w:pPr>
                        <w:pStyle w:val="ListParagraph"/>
                        <w:numPr>
                          <w:ilvl w:val="2"/>
                          <w:numId w:val="23"/>
                        </w:numPr>
                      </w:pPr>
                      <w:r>
                        <w:t>Enter psychological state of characters</w:t>
                      </w:r>
                    </w:p>
                    <w:p w14:paraId="5AAB5FFB" w14:textId="09BDC924" w:rsidR="00D3327E" w:rsidRDefault="00D3327E" w:rsidP="00D3327E">
                      <w:pPr>
                        <w:pStyle w:val="ListParagraph"/>
                        <w:numPr>
                          <w:ilvl w:val="0"/>
                          <w:numId w:val="23"/>
                        </w:numPr>
                      </w:pPr>
                      <w:r>
                        <w:rPr>
                          <w:i/>
                          <w:iCs/>
                        </w:rPr>
                        <w:t>Decameron</w:t>
                      </w:r>
                      <w:r>
                        <w:t xml:space="preserve"> (1349-1352)</w:t>
                      </w:r>
                    </w:p>
                    <w:p w14:paraId="5CB17F1A" w14:textId="1BAA229C" w:rsidR="00D3327E" w:rsidRDefault="00D3327E" w:rsidP="00D3327E">
                      <w:pPr>
                        <w:pStyle w:val="ListParagraph"/>
                        <w:numPr>
                          <w:ilvl w:val="1"/>
                          <w:numId w:val="23"/>
                        </w:numPr>
                      </w:pPr>
                      <w:r>
                        <w:t>One of the last vernacular works he writes</w:t>
                      </w:r>
                      <w:r w:rsidR="00155BF8">
                        <w:t xml:space="preserve"> (Petrarch tells him to switch)</w:t>
                      </w:r>
                    </w:p>
                    <w:p w14:paraId="4FAB7920" w14:textId="42E7602C" w:rsidR="00D3327E" w:rsidRDefault="00D3327E" w:rsidP="00D3327E">
                      <w:pPr>
                        <w:pStyle w:val="ListParagraph"/>
                        <w:numPr>
                          <w:ilvl w:val="1"/>
                          <w:numId w:val="23"/>
                        </w:numPr>
                      </w:pPr>
                      <w:r>
                        <w:t xml:space="preserve">Revised in 1370-1371 </w:t>
                      </w:r>
                    </w:p>
                    <w:p w14:paraId="0168E0C5" w14:textId="28357139" w:rsidR="00617B5A" w:rsidRDefault="00496B48" w:rsidP="00617B5A">
                      <w:pPr>
                        <w:pStyle w:val="ListParagraph"/>
                        <w:numPr>
                          <w:ilvl w:val="0"/>
                          <w:numId w:val="23"/>
                        </w:numPr>
                      </w:pPr>
                      <w:r>
                        <w:rPr>
                          <w:i/>
                          <w:iCs/>
                        </w:rPr>
                        <w:t>Genealogia Deorum Gentilium</w:t>
                      </w:r>
                      <w:r>
                        <w:t xml:space="preserve"> (1360)</w:t>
                      </w:r>
                    </w:p>
                    <w:p w14:paraId="6EA158E6" w14:textId="3FBB2D63" w:rsidR="00496B48" w:rsidRPr="00496B48" w:rsidRDefault="00496B48" w:rsidP="00496B48">
                      <w:pPr>
                        <w:pStyle w:val="ListParagraph"/>
                        <w:numPr>
                          <w:ilvl w:val="1"/>
                          <w:numId w:val="23"/>
                        </w:numPr>
                      </w:pPr>
                      <w:r>
                        <w:rPr>
                          <w:i/>
                          <w:iCs/>
                        </w:rPr>
                        <w:t>On the Genealogy of the Gods of the Gentiles</w:t>
                      </w:r>
                    </w:p>
                    <w:p w14:paraId="626843DE" w14:textId="14B10F10" w:rsidR="00496B48" w:rsidRDefault="00496B48" w:rsidP="00496B48">
                      <w:pPr>
                        <w:pStyle w:val="ListParagraph"/>
                        <w:numPr>
                          <w:ilvl w:val="1"/>
                          <w:numId w:val="23"/>
                        </w:numPr>
                      </w:pPr>
                      <w:r>
                        <w:t>One of the key reference works on classic mythology for over 400 years</w:t>
                      </w:r>
                    </w:p>
                    <w:p w14:paraId="58334418" w14:textId="3EFD9C84" w:rsidR="00496B48" w:rsidRDefault="00496B48" w:rsidP="00496B48">
                      <w:pPr>
                        <w:pStyle w:val="ListParagraph"/>
                        <w:numPr>
                          <w:ilvl w:val="1"/>
                          <w:numId w:val="23"/>
                        </w:numPr>
                      </w:pPr>
                      <w:r>
                        <w:t>Written in Latin</w:t>
                      </w:r>
                    </w:p>
                    <w:p w14:paraId="634595C5" w14:textId="1DBE13D9" w:rsidR="00496B48" w:rsidRDefault="00501F70" w:rsidP="00496B48">
                      <w:pPr>
                        <w:pStyle w:val="ListParagraph"/>
                        <w:numPr>
                          <w:ilvl w:val="1"/>
                          <w:numId w:val="23"/>
                        </w:numPr>
                      </w:pPr>
                      <w:r>
                        <w:t>Encyclopedic compilation of the genealogy of classical pantheons of Ancient Greece and Rome in 15 books</w:t>
                      </w:r>
                    </w:p>
                    <w:p w14:paraId="36AE0275" w14:textId="0843B201" w:rsidR="00501F70" w:rsidRDefault="00501F70" w:rsidP="00501F70">
                      <w:pPr>
                        <w:pStyle w:val="ListParagraph"/>
                        <w:numPr>
                          <w:ilvl w:val="1"/>
                          <w:numId w:val="23"/>
                        </w:numPr>
                      </w:pPr>
                      <w:r>
                        <w:t>Also does some tentative translations of works by Homer, Euripides, and Aristotle at this time</w:t>
                      </w:r>
                    </w:p>
                    <w:p w14:paraId="6082752D" w14:textId="3BE58DE6" w:rsidR="00AB4950" w:rsidRPr="00AB4950" w:rsidRDefault="00AB4950" w:rsidP="00AB4950">
                      <w:pPr>
                        <w:pStyle w:val="ListParagraph"/>
                        <w:numPr>
                          <w:ilvl w:val="0"/>
                          <w:numId w:val="23"/>
                        </w:numPr>
                      </w:pPr>
                      <w:r w:rsidRPr="00AB4950">
                        <w:rPr>
                          <w:i/>
                          <w:iCs/>
                        </w:rPr>
                        <w:t>De Mulieribus Claris</w:t>
                      </w:r>
                      <w:r>
                        <w:rPr>
                          <w:i/>
                          <w:iCs/>
                        </w:rPr>
                        <w:t xml:space="preserve"> </w:t>
                      </w:r>
                      <w:r w:rsidRPr="00AB4950">
                        <w:t>(1360-1374</w:t>
                      </w:r>
                      <w:r>
                        <w:t>)</w:t>
                      </w:r>
                    </w:p>
                    <w:p w14:paraId="47544C06" w14:textId="0FB79B55" w:rsidR="002C7682" w:rsidRDefault="002C7682" w:rsidP="00AB4950">
                      <w:pPr>
                        <w:pStyle w:val="ListParagraph"/>
                        <w:numPr>
                          <w:ilvl w:val="1"/>
                          <w:numId w:val="23"/>
                        </w:numPr>
                      </w:pPr>
                      <w:r>
                        <w:t>“On Famous Women”</w:t>
                      </w:r>
                    </w:p>
                    <w:p w14:paraId="6840BD58" w14:textId="27857E8A" w:rsidR="00AB4950" w:rsidRDefault="002C7682" w:rsidP="00AB4950">
                      <w:pPr>
                        <w:pStyle w:val="ListParagraph"/>
                        <w:numPr>
                          <w:ilvl w:val="1"/>
                          <w:numId w:val="23"/>
                        </w:numPr>
                      </w:pPr>
                      <w:r>
                        <w:t>106 biographies of historical and mythological women</w:t>
                      </w:r>
                    </w:p>
                    <w:p w14:paraId="46E87131" w14:textId="05D24B35" w:rsidR="002C7682" w:rsidRDefault="002C7682" w:rsidP="00AB4950">
                      <w:pPr>
                        <w:pStyle w:val="ListParagraph"/>
                        <w:numPr>
                          <w:ilvl w:val="1"/>
                          <w:numId w:val="23"/>
                        </w:numPr>
                      </w:pPr>
                      <w:r>
                        <w:t>First known collection of biographies of women in European Literature</w:t>
                      </w:r>
                    </w:p>
                    <w:p w14:paraId="5FD85AAC" w14:textId="7A961394" w:rsidR="00F374EE" w:rsidRPr="00DC621D" w:rsidRDefault="00F374EE" w:rsidP="00AB4950">
                      <w:pPr>
                        <w:pStyle w:val="ListParagraph"/>
                        <w:numPr>
                          <w:ilvl w:val="1"/>
                          <w:numId w:val="23"/>
                        </w:numPr>
                      </w:pPr>
                      <w:r>
                        <w:t>Also written in Latin</w:t>
                      </w:r>
                    </w:p>
                  </w:txbxContent>
                </v:textbox>
                <w10:wrap type="square" anchorx="margin"/>
              </v:shape>
            </w:pict>
          </mc:Fallback>
        </mc:AlternateContent>
      </w:r>
    </w:p>
    <w:p w14:paraId="5FEC9BB1" w14:textId="5B68938E" w:rsidR="00270579" w:rsidRDefault="006210BA" w:rsidP="008815D8">
      <w:r w:rsidRPr="00A770BC">
        <w:rPr>
          <w:b/>
          <w:bCs/>
          <w:noProof/>
        </w:rPr>
        <w:lastRenderedPageBreak/>
        <mc:AlternateContent>
          <mc:Choice Requires="wps">
            <w:drawing>
              <wp:anchor distT="45720" distB="45720" distL="114300" distR="114300" simplePos="0" relativeHeight="251655168" behindDoc="0" locked="0" layoutInCell="1" allowOverlap="1" wp14:anchorId="1636B09D" wp14:editId="0922A1BB">
                <wp:simplePos x="0" y="0"/>
                <wp:positionH relativeFrom="margin">
                  <wp:align>right</wp:align>
                </wp:positionH>
                <wp:positionV relativeFrom="paragraph">
                  <wp:posOffset>3592830</wp:posOffset>
                </wp:positionV>
                <wp:extent cx="5925185" cy="4607560"/>
                <wp:effectExtent l="0" t="0" r="18415" b="21590"/>
                <wp:wrapSquare wrapText="bothSides"/>
                <wp:docPr id="18227020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607560"/>
                        </a:xfrm>
                        <a:prstGeom prst="rect">
                          <a:avLst/>
                        </a:prstGeom>
                        <a:solidFill>
                          <a:srgbClr val="F6D5D4"/>
                        </a:solidFill>
                        <a:ln w="9525">
                          <a:solidFill>
                            <a:srgbClr val="000000"/>
                          </a:solidFill>
                          <a:miter lim="800000"/>
                          <a:headEnd/>
                          <a:tailEnd/>
                        </a:ln>
                      </wps:spPr>
                      <wps:txbx>
                        <w:txbxContent>
                          <w:p w14:paraId="4339A02E" w14:textId="77777777" w:rsidR="006210BA" w:rsidRDefault="006210BA" w:rsidP="006210BA">
                            <w:pPr>
                              <w:rPr>
                                <w:b/>
                                <w:bCs/>
                              </w:rPr>
                            </w:pPr>
                            <w:r>
                              <w:rPr>
                                <w:b/>
                                <w:bCs/>
                              </w:rPr>
                              <w:t>PowerPoint Notes</w:t>
                            </w:r>
                          </w:p>
                          <w:p w14:paraId="14C2E48C" w14:textId="55EE2B50" w:rsidR="006210BA" w:rsidRDefault="006210BA" w:rsidP="006210BA">
                            <w:pPr>
                              <w:pStyle w:val="ListParagraph"/>
                              <w:numPr>
                                <w:ilvl w:val="0"/>
                                <w:numId w:val="24"/>
                              </w:numPr>
                            </w:pPr>
                            <w:r>
                              <w:t>Frame Narrative</w:t>
                            </w:r>
                          </w:p>
                          <w:p w14:paraId="0505B89D" w14:textId="5F8FFFFF" w:rsidR="006210BA" w:rsidRDefault="006210BA" w:rsidP="006210BA">
                            <w:pPr>
                              <w:pStyle w:val="ListParagraph"/>
                              <w:numPr>
                                <w:ilvl w:val="1"/>
                                <w:numId w:val="24"/>
                              </w:numPr>
                            </w:pPr>
                            <w:r>
                              <w:t xml:space="preserve">Frame Narratives have a long history. </w:t>
                            </w:r>
                          </w:p>
                          <w:p w14:paraId="1D8EAA4D" w14:textId="35C34E9B" w:rsidR="006210BA" w:rsidRDefault="006210BA" w:rsidP="006210BA">
                            <w:pPr>
                              <w:pStyle w:val="ListParagraph"/>
                              <w:numPr>
                                <w:ilvl w:val="1"/>
                                <w:numId w:val="24"/>
                              </w:numPr>
                            </w:pPr>
                            <w:r>
                              <w:t xml:space="preserve">Vishnu Sharma, </w:t>
                            </w:r>
                            <w:r w:rsidRPr="001F1566">
                              <w:rPr>
                                <w:i/>
                                <w:iCs/>
                              </w:rPr>
                              <w:t>Panchatantra</w:t>
                            </w:r>
                            <w:r>
                              <w:t xml:space="preserve"> (3</w:t>
                            </w:r>
                            <w:r w:rsidRPr="006210BA">
                              <w:rPr>
                                <w:vertAlign w:val="superscript"/>
                              </w:rPr>
                              <w:t>rd</w:t>
                            </w:r>
                            <w:r>
                              <w:t xml:space="preserve"> century BC)</w:t>
                            </w:r>
                          </w:p>
                          <w:p w14:paraId="2B9A2742" w14:textId="03FA1264" w:rsidR="006210BA" w:rsidRDefault="006210BA" w:rsidP="006210BA">
                            <w:pPr>
                              <w:pStyle w:val="ListParagraph"/>
                              <w:numPr>
                                <w:ilvl w:val="2"/>
                                <w:numId w:val="24"/>
                              </w:numPr>
                            </w:pPr>
                            <w:r>
                              <w:t>See an Indian collection of animal fables in Sanskrit</w:t>
                            </w:r>
                          </w:p>
                          <w:p w14:paraId="3BA2D359" w14:textId="50C3F936" w:rsidR="006210BA" w:rsidRDefault="006210BA" w:rsidP="006210BA">
                            <w:pPr>
                              <w:pStyle w:val="ListParagraph"/>
                              <w:numPr>
                                <w:ilvl w:val="2"/>
                                <w:numId w:val="24"/>
                              </w:numPr>
                            </w:pPr>
                            <w:r>
                              <w:t>Frame Story: Vishnu Sharma instructs three princes into “wise conduct of life”</w:t>
                            </w:r>
                          </w:p>
                          <w:p w14:paraId="64C77943" w14:textId="6A0BBA84" w:rsidR="00E234C9" w:rsidRDefault="00E234C9" w:rsidP="006210BA">
                            <w:pPr>
                              <w:pStyle w:val="ListParagraph"/>
                              <w:numPr>
                                <w:ilvl w:val="2"/>
                                <w:numId w:val="24"/>
                              </w:numPr>
                            </w:pPr>
                            <w:r>
                              <w:t>Translated into Greek, Latin, Hebrew, Spanish in 12-13</w:t>
                            </w:r>
                            <w:r w:rsidRPr="00E234C9">
                              <w:rPr>
                                <w:vertAlign w:val="superscript"/>
                              </w:rPr>
                              <w:t>th</w:t>
                            </w:r>
                            <w:r>
                              <w:t xml:space="preserve"> century</w:t>
                            </w:r>
                          </w:p>
                          <w:p w14:paraId="024443F6" w14:textId="09A3D23E" w:rsidR="00E234C9" w:rsidRDefault="00E234C9" w:rsidP="006210BA">
                            <w:pPr>
                              <w:pStyle w:val="ListParagraph"/>
                              <w:numPr>
                                <w:ilvl w:val="2"/>
                                <w:numId w:val="24"/>
                              </w:numPr>
                            </w:pPr>
                            <w:r>
                              <w:t>Today still most translated Indian literary text</w:t>
                            </w:r>
                          </w:p>
                          <w:p w14:paraId="676519CD" w14:textId="5E942F80" w:rsidR="00E234C9" w:rsidRDefault="001F1566" w:rsidP="00E234C9">
                            <w:pPr>
                              <w:pStyle w:val="ListParagraph"/>
                              <w:numPr>
                                <w:ilvl w:val="1"/>
                                <w:numId w:val="24"/>
                              </w:numPr>
                            </w:pPr>
                            <w:r>
                              <w:rPr>
                                <w:i/>
                                <w:iCs/>
                              </w:rPr>
                              <w:t xml:space="preserve">The Book of Sinbad </w:t>
                            </w:r>
                            <w:r>
                              <w:t>(3</w:t>
                            </w:r>
                            <w:r w:rsidRPr="001F1566">
                              <w:rPr>
                                <w:vertAlign w:val="superscript"/>
                              </w:rPr>
                              <w:t>rd</w:t>
                            </w:r>
                            <w:r>
                              <w:t xml:space="preserve"> century BC)</w:t>
                            </w:r>
                          </w:p>
                          <w:p w14:paraId="00D35166" w14:textId="709C03A5" w:rsidR="001F1566" w:rsidRDefault="001F1566" w:rsidP="001F1566">
                            <w:pPr>
                              <w:pStyle w:val="ListParagraph"/>
                              <w:numPr>
                                <w:ilvl w:val="2"/>
                                <w:numId w:val="24"/>
                              </w:numPr>
                            </w:pPr>
                            <w:r>
                              <w:t>Originally in Arabic</w:t>
                            </w:r>
                          </w:p>
                          <w:p w14:paraId="64F342D0" w14:textId="47244371" w:rsidR="001F1566" w:rsidRDefault="001F1566" w:rsidP="001F1566">
                            <w:pPr>
                              <w:pStyle w:val="ListParagraph"/>
                              <w:numPr>
                                <w:ilvl w:val="2"/>
                                <w:numId w:val="24"/>
                              </w:numPr>
                            </w:pPr>
                            <w:r>
                              <w:t xml:space="preserve">Frame story: </w:t>
                            </w:r>
                            <w:r w:rsidR="001E31D2">
                              <w:t>7 wise men tell stories to the King to postpone to the execution of his falsely accused son</w:t>
                            </w:r>
                          </w:p>
                          <w:p w14:paraId="7C083D5F" w14:textId="07237E08" w:rsidR="001E31D2" w:rsidRDefault="001E31D2" w:rsidP="001F1566">
                            <w:pPr>
                              <w:pStyle w:val="ListParagraph"/>
                              <w:numPr>
                                <w:ilvl w:val="2"/>
                                <w:numId w:val="24"/>
                              </w:numPr>
                            </w:pPr>
                            <w:r>
                              <w:t xml:space="preserve">Basis of </w:t>
                            </w:r>
                            <w:r>
                              <w:rPr>
                                <w:i/>
                                <w:iCs/>
                              </w:rPr>
                              <w:t>Thousand and One Nights</w:t>
                            </w:r>
                            <w:r>
                              <w:t xml:space="preserve"> (9</w:t>
                            </w:r>
                            <w:r w:rsidRPr="001E31D2">
                              <w:rPr>
                                <w:vertAlign w:val="superscript"/>
                              </w:rPr>
                              <w:t>th</w:t>
                            </w:r>
                            <w:r>
                              <w:t xml:space="preserve"> century)</w:t>
                            </w:r>
                          </w:p>
                          <w:p w14:paraId="4E52D2BE" w14:textId="259CA125" w:rsidR="001E31D2" w:rsidRDefault="001E31D2" w:rsidP="001F1566">
                            <w:pPr>
                              <w:pStyle w:val="ListParagraph"/>
                              <w:numPr>
                                <w:ilvl w:val="2"/>
                                <w:numId w:val="24"/>
                              </w:numPr>
                            </w:pPr>
                            <w:r>
                              <w:t>Translated in Greek in 11</w:t>
                            </w:r>
                            <w:r w:rsidRPr="001E31D2">
                              <w:rPr>
                                <w:vertAlign w:val="superscript"/>
                              </w:rPr>
                              <w:t>th</w:t>
                            </w:r>
                            <w:r>
                              <w:t xml:space="preserve"> Century and Latin in 12</w:t>
                            </w:r>
                            <w:r w:rsidRPr="001E31D2">
                              <w:rPr>
                                <w:vertAlign w:val="superscript"/>
                              </w:rPr>
                              <w:t>th</w:t>
                            </w:r>
                            <w:r>
                              <w:t xml:space="preserve"> century</w:t>
                            </w:r>
                          </w:p>
                          <w:p w14:paraId="25E3C5E4" w14:textId="0AEDD0C0" w:rsidR="006F069C" w:rsidRDefault="006F069C" w:rsidP="006F069C">
                            <w:pPr>
                              <w:pStyle w:val="ListParagraph"/>
                              <w:numPr>
                                <w:ilvl w:val="0"/>
                                <w:numId w:val="24"/>
                              </w:numPr>
                            </w:pPr>
                            <w:r>
                              <w:t>Frame Narrative of Decameron</w:t>
                            </w:r>
                          </w:p>
                          <w:p w14:paraId="7A926EA6" w14:textId="4E92E613" w:rsidR="006F069C" w:rsidRDefault="006F069C" w:rsidP="006F069C">
                            <w:pPr>
                              <w:pStyle w:val="ListParagraph"/>
                              <w:numPr>
                                <w:ilvl w:val="1"/>
                                <w:numId w:val="24"/>
                              </w:numPr>
                            </w:pPr>
                            <w:r>
                              <w:t>Audience: Addresses female middle-class readership</w:t>
                            </w:r>
                          </w:p>
                          <w:p w14:paraId="66E8F8BA" w14:textId="2474F412" w:rsidR="006F069C" w:rsidRDefault="006F069C" w:rsidP="006F069C">
                            <w:pPr>
                              <w:pStyle w:val="ListParagraph"/>
                              <w:numPr>
                                <w:ilvl w:val="1"/>
                                <w:numId w:val="24"/>
                              </w:numPr>
                            </w:pPr>
                            <w:r>
                              <w:t>Metafictional gesture: Illusion of realism</w:t>
                            </w:r>
                          </w:p>
                          <w:p w14:paraId="03EC0502" w14:textId="290FAEE4" w:rsidR="006F069C" w:rsidRDefault="0049689D" w:rsidP="006F069C">
                            <w:pPr>
                              <w:pStyle w:val="ListParagraph"/>
                              <w:numPr>
                                <w:ilvl w:val="1"/>
                                <w:numId w:val="24"/>
                              </w:numPr>
                            </w:pPr>
                            <w:r>
                              <w:t xml:space="preserve">Context: Plague </w:t>
                            </w:r>
                            <w:r>
                              <w:sym w:font="Wingdings" w:char="F0E0"/>
                            </w:r>
                            <w:r>
                              <w:t xml:space="preserve"> Circulation through social contact + property ; anarchy ; </w:t>
                            </w:r>
                            <w:r w:rsidR="00717E8B">
                              <w:t>dissolution</w:t>
                            </w:r>
                            <w:r>
                              <w:t xml:space="preserve"> of social contracts </w:t>
                            </w:r>
                          </w:p>
                          <w:p w14:paraId="17119562" w14:textId="2FA4FA09" w:rsidR="00717E8B" w:rsidRDefault="00717E8B" w:rsidP="006F069C">
                            <w:pPr>
                              <w:pStyle w:val="ListParagraph"/>
                              <w:numPr>
                                <w:ilvl w:val="1"/>
                                <w:numId w:val="24"/>
                              </w:numPr>
                            </w:pPr>
                            <w:r>
                              <w:t>Extradiegetic Narrator</w:t>
                            </w:r>
                          </w:p>
                          <w:p w14:paraId="3A977ED0" w14:textId="52469680" w:rsidR="00AF2955" w:rsidRPr="00341BFA" w:rsidRDefault="00AF2955" w:rsidP="005030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36B09D" id="_x0000_s1032" type="#_x0000_t202" style="position:absolute;margin-left:415.35pt;margin-top:282.9pt;width:466.55pt;height:362.8pt;z-index:2516551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" fillcolor="#f6d5d4">
                <v:textbox>
                  <w:txbxContent>
                    <w:p w14:paraId="4339A02E" w14:textId="77777777" w:rsidR="006210BA" w:rsidRDefault="006210BA" w:rsidP="006210BA">
                      <w:pPr>
                        <w:rPr>
                          <w:b/>
                          <w:bCs/>
                        </w:rPr>
                      </w:pPr>
                      <w:r>
                        <w:rPr>
                          <w:b/>
                          <w:bCs/>
                        </w:rPr>
                        <w:t>PowerPoint Notes</w:t>
                      </w:r>
                    </w:p>
                    <w:p w14:paraId="14C2E48C" w14:textId="55EE2B50" w:rsidR="006210BA" w:rsidRDefault="006210BA" w:rsidP="006210BA">
                      <w:pPr>
                        <w:pStyle w:val="ListParagraph"/>
                        <w:numPr>
                          <w:ilvl w:val="0"/>
                          <w:numId w:val="24"/>
                        </w:numPr>
                      </w:pPr>
                      <w:r>
                        <w:t>Frame Narrative</w:t>
                      </w:r>
                    </w:p>
                    <w:p w14:paraId="0505B89D" w14:textId="5F8FFFFF" w:rsidR="006210BA" w:rsidRDefault="006210BA" w:rsidP="006210BA">
                      <w:pPr>
                        <w:pStyle w:val="ListParagraph"/>
                        <w:numPr>
                          <w:ilvl w:val="1"/>
                          <w:numId w:val="24"/>
                        </w:numPr>
                      </w:pPr>
                      <w:r>
                        <w:t xml:space="preserve">Frame Narratives have a long history. </w:t>
                      </w:r>
                    </w:p>
                    <w:p w14:paraId="1D8EAA4D" w14:textId="35C34E9B" w:rsidR="006210BA" w:rsidRDefault="006210BA" w:rsidP="006210BA">
                      <w:pPr>
                        <w:pStyle w:val="ListParagraph"/>
                        <w:numPr>
                          <w:ilvl w:val="1"/>
                          <w:numId w:val="24"/>
                        </w:numPr>
                      </w:pPr>
                      <w:r>
                        <w:t xml:space="preserve">Vishnu Sharma, </w:t>
                      </w:r>
                      <w:r w:rsidRPr="001F1566">
                        <w:rPr>
                          <w:i/>
                          <w:iCs/>
                        </w:rPr>
                        <w:t>Panchatantra</w:t>
                      </w:r>
                      <w:r>
                        <w:t xml:space="preserve"> (3</w:t>
                      </w:r>
                      <w:r w:rsidRPr="006210BA">
                        <w:rPr>
                          <w:vertAlign w:val="superscript"/>
                        </w:rPr>
                        <w:t>rd</w:t>
                      </w:r>
                      <w:r>
                        <w:t xml:space="preserve"> century BC)</w:t>
                      </w:r>
                    </w:p>
                    <w:p w14:paraId="2B9A2742" w14:textId="03FA1264" w:rsidR="006210BA" w:rsidRDefault="006210BA" w:rsidP="006210BA">
                      <w:pPr>
                        <w:pStyle w:val="ListParagraph"/>
                        <w:numPr>
                          <w:ilvl w:val="2"/>
                          <w:numId w:val="24"/>
                        </w:numPr>
                      </w:pPr>
                      <w:r>
                        <w:t>See an Indian collection of animal fables in Sanskrit</w:t>
                      </w:r>
                    </w:p>
                    <w:p w14:paraId="3BA2D359" w14:textId="50C3F936" w:rsidR="006210BA" w:rsidRDefault="006210BA" w:rsidP="006210BA">
                      <w:pPr>
                        <w:pStyle w:val="ListParagraph"/>
                        <w:numPr>
                          <w:ilvl w:val="2"/>
                          <w:numId w:val="24"/>
                        </w:numPr>
                      </w:pPr>
                      <w:r>
                        <w:t>Frame Story: Vishnu Sharma instructs three princes into “wise conduct of life”</w:t>
                      </w:r>
                    </w:p>
                    <w:p w14:paraId="64C77943" w14:textId="6A0BBA84" w:rsidR="00E234C9" w:rsidRDefault="00E234C9" w:rsidP="006210BA">
                      <w:pPr>
                        <w:pStyle w:val="ListParagraph"/>
                        <w:numPr>
                          <w:ilvl w:val="2"/>
                          <w:numId w:val="24"/>
                        </w:numPr>
                      </w:pPr>
                      <w:r>
                        <w:t>Translated into Greek, Latin, Hebrew, Spanish in 12-13</w:t>
                      </w:r>
                      <w:r w:rsidRPr="00E234C9">
                        <w:rPr>
                          <w:vertAlign w:val="superscript"/>
                        </w:rPr>
                        <w:t>th</w:t>
                      </w:r>
                      <w:r>
                        <w:t xml:space="preserve"> century</w:t>
                      </w:r>
                    </w:p>
                    <w:p w14:paraId="024443F6" w14:textId="09A3D23E" w:rsidR="00E234C9" w:rsidRDefault="00E234C9" w:rsidP="006210BA">
                      <w:pPr>
                        <w:pStyle w:val="ListParagraph"/>
                        <w:numPr>
                          <w:ilvl w:val="2"/>
                          <w:numId w:val="24"/>
                        </w:numPr>
                      </w:pPr>
                      <w:r>
                        <w:t>Today still most translated Indian literary text</w:t>
                      </w:r>
                    </w:p>
                    <w:p w14:paraId="676519CD" w14:textId="5E942F80" w:rsidR="00E234C9" w:rsidRDefault="001F1566" w:rsidP="00E234C9">
                      <w:pPr>
                        <w:pStyle w:val="ListParagraph"/>
                        <w:numPr>
                          <w:ilvl w:val="1"/>
                          <w:numId w:val="24"/>
                        </w:numPr>
                      </w:pPr>
                      <w:r>
                        <w:rPr>
                          <w:i/>
                          <w:iCs/>
                        </w:rPr>
                        <w:t xml:space="preserve">The Book of Sinbad </w:t>
                      </w:r>
                      <w:r>
                        <w:t>(3</w:t>
                      </w:r>
                      <w:r w:rsidRPr="001F1566">
                        <w:rPr>
                          <w:vertAlign w:val="superscript"/>
                        </w:rPr>
                        <w:t>rd</w:t>
                      </w:r>
                      <w:r>
                        <w:t xml:space="preserve"> century BC)</w:t>
                      </w:r>
                    </w:p>
                    <w:p w14:paraId="00D35166" w14:textId="709C03A5" w:rsidR="001F1566" w:rsidRDefault="001F1566" w:rsidP="001F1566">
                      <w:pPr>
                        <w:pStyle w:val="ListParagraph"/>
                        <w:numPr>
                          <w:ilvl w:val="2"/>
                          <w:numId w:val="24"/>
                        </w:numPr>
                      </w:pPr>
                      <w:r>
                        <w:t>Originally in Arabic</w:t>
                      </w:r>
                    </w:p>
                    <w:p w14:paraId="64F342D0" w14:textId="47244371" w:rsidR="001F1566" w:rsidRDefault="001F1566" w:rsidP="001F1566">
                      <w:pPr>
                        <w:pStyle w:val="ListParagraph"/>
                        <w:numPr>
                          <w:ilvl w:val="2"/>
                          <w:numId w:val="24"/>
                        </w:numPr>
                      </w:pPr>
                      <w:r>
                        <w:t xml:space="preserve">Frame story: </w:t>
                      </w:r>
                      <w:r w:rsidR="001E31D2">
                        <w:t>7 wise men tell stories to the King to postpone to the execution of his falsely accused son</w:t>
                      </w:r>
                    </w:p>
                    <w:p w14:paraId="7C083D5F" w14:textId="07237E08" w:rsidR="001E31D2" w:rsidRDefault="001E31D2" w:rsidP="001F1566">
                      <w:pPr>
                        <w:pStyle w:val="ListParagraph"/>
                        <w:numPr>
                          <w:ilvl w:val="2"/>
                          <w:numId w:val="24"/>
                        </w:numPr>
                      </w:pPr>
                      <w:r>
                        <w:t xml:space="preserve">Basis of </w:t>
                      </w:r>
                      <w:r>
                        <w:rPr>
                          <w:i/>
                          <w:iCs/>
                        </w:rPr>
                        <w:t>Thousand and One Nights</w:t>
                      </w:r>
                      <w:r>
                        <w:t xml:space="preserve"> (9</w:t>
                      </w:r>
                      <w:r w:rsidRPr="001E31D2">
                        <w:rPr>
                          <w:vertAlign w:val="superscript"/>
                        </w:rPr>
                        <w:t>th</w:t>
                      </w:r>
                      <w:r>
                        <w:t xml:space="preserve"> century)</w:t>
                      </w:r>
                    </w:p>
                    <w:p w14:paraId="4E52D2BE" w14:textId="259CA125" w:rsidR="001E31D2" w:rsidRDefault="001E31D2" w:rsidP="001F1566">
                      <w:pPr>
                        <w:pStyle w:val="ListParagraph"/>
                        <w:numPr>
                          <w:ilvl w:val="2"/>
                          <w:numId w:val="24"/>
                        </w:numPr>
                      </w:pPr>
                      <w:r>
                        <w:t>Translated in Greek in 11</w:t>
                      </w:r>
                      <w:r w:rsidRPr="001E31D2">
                        <w:rPr>
                          <w:vertAlign w:val="superscript"/>
                        </w:rPr>
                        <w:t>th</w:t>
                      </w:r>
                      <w:r>
                        <w:t xml:space="preserve"> Century and Latin in 12</w:t>
                      </w:r>
                      <w:r w:rsidRPr="001E31D2">
                        <w:rPr>
                          <w:vertAlign w:val="superscript"/>
                        </w:rPr>
                        <w:t>th</w:t>
                      </w:r>
                      <w:r>
                        <w:t xml:space="preserve"> century</w:t>
                      </w:r>
                    </w:p>
                    <w:p w14:paraId="25E3C5E4" w14:textId="0AEDD0C0" w:rsidR="006F069C" w:rsidRDefault="006F069C" w:rsidP="006F069C">
                      <w:pPr>
                        <w:pStyle w:val="ListParagraph"/>
                        <w:numPr>
                          <w:ilvl w:val="0"/>
                          <w:numId w:val="24"/>
                        </w:numPr>
                      </w:pPr>
                      <w:r>
                        <w:t>Frame Narrative of Decameron</w:t>
                      </w:r>
                    </w:p>
                    <w:p w14:paraId="7A926EA6" w14:textId="4E92E613" w:rsidR="006F069C" w:rsidRDefault="006F069C" w:rsidP="006F069C">
                      <w:pPr>
                        <w:pStyle w:val="ListParagraph"/>
                        <w:numPr>
                          <w:ilvl w:val="1"/>
                          <w:numId w:val="24"/>
                        </w:numPr>
                      </w:pPr>
                      <w:r>
                        <w:t>Audience: Addresses female middle-class readership</w:t>
                      </w:r>
                    </w:p>
                    <w:p w14:paraId="66E8F8BA" w14:textId="2474F412" w:rsidR="006F069C" w:rsidRDefault="006F069C" w:rsidP="006F069C">
                      <w:pPr>
                        <w:pStyle w:val="ListParagraph"/>
                        <w:numPr>
                          <w:ilvl w:val="1"/>
                          <w:numId w:val="24"/>
                        </w:numPr>
                      </w:pPr>
                      <w:r>
                        <w:t>Metafictional gesture: Illusion of realism</w:t>
                      </w:r>
                    </w:p>
                    <w:p w14:paraId="03EC0502" w14:textId="290FAEE4" w:rsidR="006F069C" w:rsidRDefault="0049689D" w:rsidP="006F069C">
                      <w:pPr>
                        <w:pStyle w:val="ListParagraph"/>
                        <w:numPr>
                          <w:ilvl w:val="1"/>
                          <w:numId w:val="24"/>
                        </w:numPr>
                      </w:pPr>
                      <w:r>
                        <w:t xml:space="preserve">Context: Plague </w:t>
                      </w:r>
                      <w:r>
                        <w:sym w:font="Wingdings" w:char="F0E0"/>
                      </w:r>
                      <w:r>
                        <w:t xml:space="preserve"> Circulation through social contact + property ; anarchy ; </w:t>
                      </w:r>
                      <w:r w:rsidR="00717E8B">
                        <w:t>dissolution</w:t>
                      </w:r>
                      <w:r>
                        <w:t xml:space="preserve"> of social contracts </w:t>
                      </w:r>
                    </w:p>
                    <w:p w14:paraId="17119562" w14:textId="2FA4FA09" w:rsidR="00717E8B" w:rsidRDefault="00717E8B" w:rsidP="006F069C">
                      <w:pPr>
                        <w:pStyle w:val="ListParagraph"/>
                        <w:numPr>
                          <w:ilvl w:val="1"/>
                          <w:numId w:val="24"/>
                        </w:numPr>
                      </w:pPr>
                      <w:r>
                        <w:t>Extradiegetic Narrator</w:t>
                      </w:r>
                    </w:p>
                    <w:p w14:paraId="3A977ED0" w14:textId="52469680" w:rsidR="00AF2955" w:rsidRPr="00341BFA" w:rsidRDefault="00AF2955" w:rsidP="00503060"/>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654144" behindDoc="0" locked="0" layoutInCell="1" allowOverlap="1" wp14:anchorId="6AA3EBCA" wp14:editId="7A8FDD78">
                <wp:simplePos x="0" y="0"/>
                <wp:positionH relativeFrom="margin">
                  <wp:align>right</wp:align>
                </wp:positionH>
                <wp:positionV relativeFrom="paragraph">
                  <wp:posOffset>0</wp:posOffset>
                </wp:positionV>
                <wp:extent cx="5925185" cy="3451225"/>
                <wp:effectExtent l="0" t="0" r="18415" b="15875"/>
                <wp:wrapSquare wrapText="bothSides"/>
                <wp:docPr id="10268894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451538"/>
                        </a:xfrm>
                        <a:prstGeom prst="rect">
                          <a:avLst/>
                        </a:prstGeom>
                        <a:solidFill>
                          <a:srgbClr val="F6D5D4"/>
                        </a:solidFill>
                        <a:ln w="9525">
                          <a:solidFill>
                            <a:srgbClr val="000000"/>
                          </a:solidFill>
                          <a:miter lim="800000"/>
                          <a:headEnd/>
                          <a:tailEnd/>
                        </a:ln>
                      </wps:spPr>
                      <wps:txbx>
                        <w:txbxContent>
                          <w:p w14:paraId="5C3E3829" w14:textId="0F7F0BBE" w:rsidR="009B3E4F" w:rsidRDefault="00AF18DF" w:rsidP="00CC6FE8">
                            <w:pPr>
                              <w:rPr>
                                <w:b/>
                                <w:bCs/>
                              </w:rPr>
                            </w:pPr>
                            <w:r>
                              <w:rPr>
                                <w:b/>
                                <w:bCs/>
                              </w:rPr>
                              <w:t>PowerPoint Notes</w:t>
                            </w:r>
                          </w:p>
                          <w:p w14:paraId="4025630D" w14:textId="03B74C69" w:rsidR="00AF18DF" w:rsidRDefault="003558BF" w:rsidP="003558BF">
                            <w:pPr>
                              <w:pStyle w:val="ListParagraph"/>
                              <w:numPr>
                                <w:ilvl w:val="0"/>
                                <w:numId w:val="24"/>
                              </w:numPr>
                            </w:pPr>
                            <w:r>
                              <w:t>The Preface</w:t>
                            </w:r>
                          </w:p>
                          <w:p w14:paraId="1DBD72A9" w14:textId="3E730903" w:rsidR="003558BF" w:rsidRDefault="003558BF" w:rsidP="003558BF">
                            <w:pPr>
                              <w:pStyle w:val="ListParagraph"/>
                              <w:numPr>
                                <w:ilvl w:val="1"/>
                                <w:numId w:val="24"/>
                              </w:numPr>
                            </w:pPr>
                            <w:r>
                              <w:t>Note Boccaccio appears as the author, setting the first layer of the frame narrative.</w:t>
                            </w:r>
                          </w:p>
                          <w:p w14:paraId="0511C8CD" w14:textId="2B9C0B43" w:rsidR="0029325F" w:rsidRDefault="0029325F" w:rsidP="003558BF">
                            <w:pPr>
                              <w:pStyle w:val="ListParagraph"/>
                              <w:numPr>
                                <w:ilvl w:val="1"/>
                                <w:numId w:val="24"/>
                              </w:numPr>
                            </w:pPr>
                            <w:r>
                              <w:t>Says it is to provide “amusement” and “comfort”</w:t>
                            </w:r>
                          </w:p>
                          <w:p w14:paraId="10544B81" w14:textId="4F130C5D" w:rsidR="00A1464D" w:rsidRDefault="00A1464D" w:rsidP="003558BF">
                            <w:pPr>
                              <w:pStyle w:val="ListParagraph"/>
                              <w:numPr>
                                <w:ilvl w:val="1"/>
                                <w:numId w:val="24"/>
                              </w:numPr>
                            </w:pPr>
                            <w:r>
                              <w:t>Addressed to women, but it also explicitly begins a level of misogyny that will appear other places in the text</w:t>
                            </w:r>
                          </w:p>
                          <w:p w14:paraId="7DA2DA5C" w14:textId="46D77EF1" w:rsidR="00A1464D" w:rsidRDefault="00A1464D" w:rsidP="00A1464D">
                            <w:pPr>
                              <w:pStyle w:val="ListParagraph"/>
                              <w:numPr>
                                <w:ilvl w:val="2"/>
                                <w:numId w:val="24"/>
                              </w:numPr>
                            </w:pPr>
                            <w:r>
                              <w:t>“Women are restricted by the authority of fathers, mothers, brothers, husbands. They spend most of their time shut up in the narrow circuit of their rooms, sitting in almost complete idleness, wanting and not wanting a thing in the same hour, turning over different thoughts which cannot always be gay ones.”</w:t>
                            </w:r>
                          </w:p>
                          <w:p w14:paraId="4DA975FA" w14:textId="5F5D8517" w:rsidR="00097C0D" w:rsidRDefault="00097C0D" w:rsidP="00A1464D">
                            <w:pPr>
                              <w:pStyle w:val="ListParagraph"/>
                              <w:numPr>
                                <w:ilvl w:val="2"/>
                                <w:numId w:val="24"/>
                              </w:numPr>
                            </w:pPr>
                            <w:r>
                              <w:t xml:space="preserve">It is “new discourses” that help free women from despair (What the </w:t>
                            </w:r>
                            <w:r>
                              <w:rPr>
                                <w:i/>
                                <w:iCs/>
                              </w:rPr>
                              <w:t>Decameron</w:t>
                            </w:r>
                            <w:r>
                              <w:t xml:space="preserve"> will allegedly provide)</w:t>
                            </w:r>
                          </w:p>
                          <w:p w14:paraId="030B8BA6" w14:textId="23D900C8" w:rsidR="00097C0D" w:rsidRDefault="006B0F86" w:rsidP="00A1464D">
                            <w:pPr>
                              <w:pStyle w:val="ListParagraph"/>
                              <w:numPr>
                                <w:ilvl w:val="2"/>
                                <w:numId w:val="24"/>
                              </w:numPr>
                            </w:pPr>
                            <w:r>
                              <w:t>Women have “much less endurance than men”</w:t>
                            </w:r>
                            <w:r w:rsidR="00DF2B9B">
                              <w:t xml:space="preserve"> While men can rid themselves of their sadness or avoid them, women cannot.</w:t>
                            </w:r>
                          </w:p>
                          <w:p w14:paraId="3F398066" w14:textId="7C015437" w:rsidR="0001666D" w:rsidRDefault="0001666D" w:rsidP="00A1464D">
                            <w:pPr>
                              <w:pStyle w:val="ListParagraph"/>
                              <w:numPr>
                                <w:ilvl w:val="2"/>
                                <w:numId w:val="24"/>
                              </w:numPr>
                            </w:pPr>
                            <w:r>
                              <w:t>“As an aid and comfort to women in love” he writes the stories</w:t>
                            </w:r>
                          </w:p>
                          <w:p w14:paraId="774393F7" w14:textId="79D54B9C" w:rsidR="00A1464D" w:rsidRPr="003558BF" w:rsidRDefault="0056552A" w:rsidP="0056552A">
                            <w:pPr>
                              <w:pStyle w:val="ListParagraph"/>
                              <w:numPr>
                                <w:ilvl w:val="2"/>
                                <w:numId w:val="24"/>
                              </w:numPr>
                            </w:pPr>
                            <w:r>
                              <w:t>Offers women “delight” as well as “useful advice”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3EBCA" id="_x0000_s1033" type="#_x0000_t202" style="position:absolute;margin-left:415.35pt;margin-top:0;width:466.55pt;height:271.75pt;z-index:2516541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" fillcolor="#f6d5d4">
                <v:textbox>
                  <w:txbxContent>
                    <w:p w14:paraId="5C3E3829" w14:textId="0F7F0BBE" w:rsidR="009B3E4F" w:rsidRDefault="00AF18DF" w:rsidP="00CC6FE8">
                      <w:pPr>
                        <w:rPr>
                          <w:b/>
                          <w:bCs/>
                        </w:rPr>
                      </w:pPr>
                      <w:r>
                        <w:rPr>
                          <w:b/>
                          <w:bCs/>
                        </w:rPr>
                        <w:t>PowerPoint Notes</w:t>
                      </w:r>
                    </w:p>
                    <w:p w14:paraId="4025630D" w14:textId="03B74C69" w:rsidR="00AF18DF" w:rsidRDefault="003558BF" w:rsidP="003558BF">
                      <w:pPr>
                        <w:pStyle w:val="ListParagraph"/>
                        <w:numPr>
                          <w:ilvl w:val="0"/>
                          <w:numId w:val="24"/>
                        </w:numPr>
                      </w:pPr>
                      <w:r>
                        <w:t>The Preface</w:t>
                      </w:r>
                    </w:p>
                    <w:p w14:paraId="1DBD72A9" w14:textId="3E730903" w:rsidR="003558BF" w:rsidRDefault="003558BF" w:rsidP="003558BF">
                      <w:pPr>
                        <w:pStyle w:val="ListParagraph"/>
                        <w:numPr>
                          <w:ilvl w:val="1"/>
                          <w:numId w:val="24"/>
                        </w:numPr>
                      </w:pPr>
                      <w:r>
                        <w:t>Note Boccaccio appears as the author, setting the first layer of the frame narrative.</w:t>
                      </w:r>
                    </w:p>
                    <w:p w14:paraId="0511C8CD" w14:textId="2B9C0B43" w:rsidR="0029325F" w:rsidRDefault="0029325F" w:rsidP="003558BF">
                      <w:pPr>
                        <w:pStyle w:val="ListParagraph"/>
                        <w:numPr>
                          <w:ilvl w:val="1"/>
                          <w:numId w:val="24"/>
                        </w:numPr>
                      </w:pPr>
                      <w:r>
                        <w:t>Says it is to provide “amusement” and “comfort”</w:t>
                      </w:r>
                    </w:p>
                    <w:p w14:paraId="10544B81" w14:textId="4F130C5D" w:rsidR="00A1464D" w:rsidRDefault="00A1464D" w:rsidP="003558BF">
                      <w:pPr>
                        <w:pStyle w:val="ListParagraph"/>
                        <w:numPr>
                          <w:ilvl w:val="1"/>
                          <w:numId w:val="24"/>
                        </w:numPr>
                      </w:pPr>
                      <w:r>
                        <w:t>Addressed to women, but it also explicitly begins a level of misogyny that will appear other places in the text</w:t>
                      </w:r>
                    </w:p>
                    <w:p w14:paraId="7DA2DA5C" w14:textId="46D77EF1" w:rsidR="00A1464D" w:rsidRDefault="00A1464D" w:rsidP="00A1464D">
                      <w:pPr>
                        <w:pStyle w:val="ListParagraph"/>
                        <w:numPr>
                          <w:ilvl w:val="2"/>
                          <w:numId w:val="24"/>
                        </w:numPr>
                      </w:pPr>
                      <w:r>
                        <w:t>“Women are restricted by the authority of fathers, mothers, brothers, husbands. They spend most of their time shut up in the narrow circuit of their rooms, sitting in almost complete idleness, wanting and not wanting a thing in the same hour, turning over different thoughts which cannot always be gay ones.”</w:t>
                      </w:r>
                    </w:p>
                    <w:p w14:paraId="4DA975FA" w14:textId="5F5D8517" w:rsidR="00097C0D" w:rsidRDefault="00097C0D" w:rsidP="00A1464D">
                      <w:pPr>
                        <w:pStyle w:val="ListParagraph"/>
                        <w:numPr>
                          <w:ilvl w:val="2"/>
                          <w:numId w:val="24"/>
                        </w:numPr>
                      </w:pPr>
                      <w:r>
                        <w:t xml:space="preserve">It is “new discourses” that help free women from despair (What the </w:t>
                      </w:r>
                      <w:r>
                        <w:rPr>
                          <w:i/>
                          <w:iCs/>
                        </w:rPr>
                        <w:t>Decameron</w:t>
                      </w:r>
                      <w:r>
                        <w:t xml:space="preserve"> will allegedly provide)</w:t>
                      </w:r>
                    </w:p>
                    <w:p w14:paraId="030B8BA6" w14:textId="23D900C8" w:rsidR="00097C0D" w:rsidRDefault="006B0F86" w:rsidP="00A1464D">
                      <w:pPr>
                        <w:pStyle w:val="ListParagraph"/>
                        <w:numPr>
                          <w:ilvl w:val="2"/>
                          <w:numId w:val="24"/>
                        </w:numPr>
                      </w:pPr>
                      <w:r>
                        <w:t>Women have “much less endurance than men”</w:t>
                      </w:r>
                      <w:r w:rsidR="00DF2B9B">
                        <w:t xml:space="preserve"> While men can rid themselves of their sadness or avoid them, women cannot.</w:t>
                      </w:r>
                    </w:p>
                    <w:p w14:paraId="3F398066" w14:textId="7C015437" w:rsidR="0001666D" w:rsidRDefault="0001666D" w:rsidP="00A1464D">
                      <w:pPr>
                        <w:pStyle w:val="ListParagraph"/>
                        <w:numPr>
                          <w:ilvl w:val="2"/>
                          <w:numId w:val="24"/>
                        </w:numPr>
                      </w:pPr>
                      <w:r>
                        <w:t>“As an aid and comfort to women in love” he writes the stories</w:t>
                      </w:r>
                    </w:p>
                    <w:p w14:paraId="774393F7" w14:textId="79D54B9C" w:rsidR="00A1464D" w:rsidRPr="003558BF" w:rsidRDefault="0056552A" w:rsidP="0056552A">
                      <w:pPr>
                        <w:pStyle w:val="ListParagraph"/>
                        <w:numPr>
                          <w:ilvl w:val="2"/>
                          <w:numId w:val="24"/>
                        </w:numPr>
                      </w:pPr>
                      <w:r>
                        <w:t>Offers women “delight” as well as “useful advice”</w:t>
                      </w:r>
                    </w:p>
                  </w:txbxContent>
                </v:textbox>
                <w10:wrap type="square" anchorx="margin"/>
              </v:shape>
            </w:pict>
          </mc:Fallback>
        </mc:AlternateContent>
      </w:r>
    </w:p>
    <w:p w14:paraId="2E1FAE5E" w14:textId="3A8C9AA1" w:rsidR="004B51FB" w:rsidRDefault="00C549DC" w:rsidP="008815D8">
      <w:r w:rsidRPr="00A770BC">
        <w:rPr>
          <w:b/>
          <w:bCs/>
          <w:noProof/>
        </w:rPr>
        <w:lastRenderedPageBreak/>
        <mc:AlternateContent>
          <mc:Choice Requires="wps">
            <w:drawing>
              <wp:anchor distT="45720" distB="45720" distL="114300" distR="114300" simplePos="0" relativeHeight="251673600" behindDoc="0" locked="0" layoutInCell="1" allowOverlap="1" wp14:anchorId="61AF088B" wp14:editId="6821C8A8">
                <wp:simplePos x="0" y="0"/>
                <wp:positionH relativeFrom="margin">
                  <wp:align>right</wp:align>
                </wp:positionH>
                <wp:positionV relativeFrom="paragraph">
                  <wp:posOffset>3322320</wp:posOffset>
                </wp:positionV>
                <wp:extent cx="5925185" cy="1738630"/>
                <wp:effectExtent l="0" t="0" r="18415" b="13970"/>
                <wp:wrapSquare wrapText="bothSides"/>
                <wp:docPr id="13162564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1738648"/>
                        </a:xfrm>
                        <a:prstGeom prst="rect">
                          <a:avLst/>
                        </a:prstGeom>
                        <a:solidFill>
                          <a:srgbClr val="F6D5D4"/>
                        </a:solidFill>
                        <a:ln w="9525">
                          <a:solidFill>
                            <a:srgbClr val="000000"/>
                          </a:solidFill>
                          <a:miter lim="800000"/>
                          <a:headEnd/>
                          <a:tailEnd/>
                        </a:ln>
                      </wps:spPr>
                      <wps:txbx>
                        <w:txbxContent>
                          <w:p w14:paraId="4658086F" w14:textId="77777777" w:rsidR="00C549DC" w:rsidRDefault="00C549DC" w:rsidP="00C549DC">
                            <w:pPr>
                              <w:rPr>
                                <w:b/>
                                <w:bCs/>
                              </w:rPr>
                            </w:pPr>
                            <w:r>
                              <w:rPr>
                                <w:b/>
                                <w:bCs/>
                              </w:rPr>
                              <w:t>PowerPoint Notes</w:t>
                            </w:r>
                          </w:p>
                          <w:p w14:paraId="718B2551" w14:textId="199E9853" w:rsidR="00C549DC" w:rsidRDefault="00AA2361" w:rsidP="00AA2361">
                            <w:pPr>
                              <w:pStyle w:val="ListParagraph"/>
                              <w:numPr>
                                <w:ilvl w:val="0"/>
                                <w:numId w:val="24"/>
                              </w:numPr>
                            </w:pPr>
                            <w:r>
                              <w:t>The Novella</w:t>
                            </w:r>
                          </w:p>
                          <w:p w14:paraId="4BB72FD4" w14:textId="6F415F57" w:rsidR="00AA2361" w:rsidRDefault="00AA2361" w:rsidP="00AA2361">
                            <w:pPr>
                              <w:pStyle w:val="ListParagraph"/>
                              <w:numPr>
                                <w:ilvl w:val="1"/>
                                <w:numId w:val="24"/>
                              </w:numPr>
                            </w:pPr>
                            <w:r>
                              <w:t>Fictional narrative prose</w:t>
                            </w:r>
                          </w:p>
                          <w:p w14:paraId="4C2378EA" w14:textId="4A3DF1A1" w:rsidR="00AA2361" w:rsidRDefault="00AA2361" w:rsidP="00AA2361">
                            <w:pPr>
                              <w:pStyle w:val="ListParagraph"/>
                              <w:numPr>
                                <w:ilvl w:val="1"/>
                                <w:numId w:val="24"/>
                              </w:numPr>
                            </w:pPr>
                            <w:r>
                              <w:t>Longer than short story, shorter than novel</w:t>
                            </w:r>
                          </w:p>
                          <w:p w14:paraId="4B165D76" w14:textId="5D849FE0" w:rsidR="00AA2361" w:rsidRDefault="00AA2361" w:rsidP="00AA2361">
                            <w:pPr>
                              <w:pStyle w:val="ListParagraph"/>
                              <w:numPr>
                                <w:ilvl w:val="1"/>
                                <w:numId w:val="24"/>
                              </w:numPr>
                            </w:pPr>
                            <w:r>
                              <w:t>“piece of news”</w:t>
                            </w:r>
                          </w:p>
                          <w:p w14:paraId="5A8AD548" w14:textId="28A353F7" w:rsidR="00AA2361" w:rsidRDefault="00AA2361" w:rsidP="00AA2361">
                            <w:pPr>
                              <w:pStyle w:val="ListParagraph"/>
                              <w:numPr>
                                <w:ilvl w:val="1"/>
                                <w:numId w:val="24"/>
                              </w:numPr>
                            </w:pPr>
                            <w:r>
                              <w:t>Usually focuses on one day, event, character</w:t>
                            </w:r>
                          </w:p>
                          <w:p w14:paraId="47AEBEF8" w14:textId="08B94602" w:rsidR="00AA2361" w:rsidRDefault="00AA2361" w:rsidP="00AA2361">
                            <w:pPr>
                              <w:pStyle w:val="ListParagraph"/>
                              <w:numPr>
                                <w:ilvl w:val="1"/>
                                <w:numId w:val="24"/>
                              </w:numPr>
                            </w:pPr>
                            <w:r>
                              <w:t>Major Genre from 19</w:t>
                            </w:r>
                            <w:r w:rsidRPr="00AA2361">
                              <w:rPr>
                                <w:vertAlign w:val="superscript"/>
                              </w:rPr>
                              <w:t>th</w:t>
                            </w:r>
                            <w:r>
                              <w:t xml:space="preserve"> century onwards</w:t>
                            </w:r>
                          </w:p>
                          <w:p w14:paraId="4B46EB1F" w14:textId="30CF55F0" w:rsidR="00AA2361" w:rsidRPr="00341BFA" w:rsidRDefault="00AA2361" w:rsidP="00D46F69">
                            <w:pPr>
                              <w:pStyle w:val="ListParagraph"/>
                              <w:numPr>
                                <w:ilvl w:val="1"/>
                                <w:numId w:val="24"/>
                              </w:numPr>
                            </w:pPr>
                            <w:r>
                              <w:t>Boccaccio: Main model of the genre (but based on existing genre</w:t>
                            </w:r>
                            <w:r w:rsidR="00D46F69">
                              <w:t>s</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AF088B" id="_x0000_s1034" type="#_x0000_t202" style="position:absolute;margin-left:415.35pt;margin-top:261.6pt;width:466.55pt;height:136.9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" fillcolor="#f6d5d4">
                <v:textbox>
                  <w:txbxContent>
                    <w:p w14:paraId="4658086F" w14:textId="77777777" w:rsidR="00C549DC" w:rsidRDefault="00C549DC" w:rsidP="00C549DC">
                      <w:pPr>
                        <w:rPr>
                          <w:b/>
                          <w:bCs/>
                        </w:rPr>
                      </w:pPr>
                      <w:r>
                        <w:rPr>
                          <w:b/>
                          <w:bCs/>
                        </w:rPr>
                        <w:t>PowerPoint Notes</w:t>
                      </w:r>
                    </w:p>
                    <w:p w14:paraId="718B2551" w14:textId="199E9853" w:rsidR="00C549DC" w:rsidRDefault="00AA2361" w:rsidP="00AA2361">
                      <w:pPr>
                        <w:pStyle w:val="ListParagraph"/>
                        <w:numPr>
                          <w:ilvl w:val="0"/>
                          <w:numId w:val="24"/>
                        </w:numPr>
                      </w:pPr>
                      <w:r>
                        <w:t>The Novella</w:t>
                      </w:r>
                    </w:p>
                    <w:p w14:paraId="4BB72FD4" w14:textId="6F415F57" w:rsidR="00AA2361" w:rsidRDefault="00AA2361" w:rsidP="00AA2361">
                      <w:pPr>
                        <w:pStyle w:val="ListParagraph"/>
                        <w:numPr>
                          <w:ilvl w:val="1"/>
                          <w:numId w:val="24"/>
                        </w:numPr>
                      </w:pPr>
                      <w:r>
                        <w:t>Fictional narrative prose</w:t>
                      </w:r>
                    </w:p>
                    <w:p w14:paraId="4C2378EA" w14:textId="4A3DF1A1" w:rsidR="00AA2361" w:rsidRDefault="00AA2361" w:rsidP="00AA2361">
                      <w:pPr>
                        <w:pStyle w:val="ListParagraph"/>
                        <w:numPr>
                          <w:ilvl w:val="1"/>
                          <w:numId w:val="24"/>
                        </w:numPr>
                      </w:pPr>
                      <w:r>
                        <w:t>Longer than short story, shorter than novel</w:t>
                      </w:r>
                    </w:p>
                    <w:p w14:paraId="4B165D76" w14:textId="5D849FE0" w:rsidR="00AA2361" w:rsidRDefault="00AA2361" w:rsidP="00AA2361">
                      <w:pPr>
                        <w:pStyle w:val="ListParagraph"/>
                        <w:numPr>
                          <w:ilvl w:val="1"/>
                          <w:numId w:val="24"/>
                        </w:numPr>
                      </w:pPr>
                      <w:r>
                        <w:t>“piece of news”</w:t>
                      </w:r>
                    </w:p>
                    <w:p w14:paraId="5A8AD548" w14:textId="28A353F7" w:rsidR="00AA2361" w:rsidRDefault="00AA2361" w:rsidP="00AA2361">
                      <w:pPr>
                        <w:pStyle w:val="ListParagraph"/>
                        <w:numPr>
                          <w:ilvl w:val="1"/>
                          <w:numId w:val="24"/>
                        </w:numPr>
                      </w:pPr>
                      <w:r>
                        <w:t>Usually focuses on one day, event, character</w:t>
                      </w:r>
                    </w:p>
                    <w:p w14:paraId="47AEBEF8" w14:textId="08B94602" w:rsidR="00AA2361" w:rsidRDefault="00AA2361" w:rsidP="00AA2361">
                      <w:pPr>
                        <w:pStyle w:val="ListParagraph"/>
                        <w:numPr>
                          <w:ilvl w:val="1"/>
                          <w:numId w:val="24"/>
                        </w:numPr>
                      </w:pPr>
                      <w:r>
                        <w:t>Major Genre from 19</w:t>
                      </w:r>
                      <w:r w:rsidRPr="00AA2361">
                        <w:rPr>
                          <w:vertAlign w:val="superscript"/>
                        </w:rPr>
                        <w:t>th</w:t>
                      </w:r>
                      <w:r>
                        <w:t xml:space="preserve"> century onwards</w:t>
                      </w:r>
                    </w:p>
                    <w:p w14:paraId="4B46EB1F" w14:textId="30CF55F0" w:rsidR="00AA2361" w:rsidRPr="00341BFA" w:rsidRDefault="00AA2361" w:rsidP="00D46F69">
                      <w:pPr>
                        <w:pStyle w:val="ListParagraph"/>
                        <w:numPr>
                          <w:ilvl w:val="1"/>
                          <w:numId w:val="24"/>
                        </w:numPr>
                      </w:pPr>
                      <w:r>
                        <w:t>Boccaccio: Main model of the genre (but based on existing genre</w:t>
                      </w:r>
                      <w:r w:rsidR="00D46F69">
                        <w:t>s</w:t>
                      </w:r>
                      <w:r>
                        <w:t>)</w:t>
                      </w:r>
                    </w:p>
                  </w:txbxContent>
                </v:textbox>
                <w10:wrap type="square" anchorx="margin"/>
              </v:shape>
            </w:pict>
          </mc:Fallback>
        </mc:AlternateContent>
      </w:r>
      <w:r w:rsidR="004B51FB" w:rsidRPr="00A770BC">
        <w:rPr>
          <w:b/>
          <w:bCs/>
          <w:noProof/>
        </w:rPr>
        <mc:AlternateContent>
          <mc:Choice Requires="wps">
            <w:drawing>
              <wp:anchor distT="45720" distB="45720" distL="114300" distR="114300" simplePos="0" relativeHeight="251671552" behindDoc="0" locked="0" layoutInCell="1" allowOverlap="1" wp14:anchorId="42C5FC58" wp14:editId="2095CFC3">
                <wp:simplePos x="0" y="0"/>
                <wp:positionH relativeFrom="margin">
                  <wp:align>right</wp:align>
                </wp:positionH>
                <wp:positionV relativeFrom="paragraph">
                  <wp:posOffset>347345</wp:posOffset>
                </wp:positionV>
                <wp:extent cx="5925185" cy="2743200"/>
                <wp:effectExtent l="0" t="0" r="18415" b="19050"/>
                <wp:wrapSquare wrapText="bothSides"/>
                <wp:docPr id="6351467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743200"/>
                        </a:xfrm>
                        <a:prstGeom prst="rect">
                          <a:avLst/>
                        </a:prstGeom>
                        <a:solidFill>
                          <a:srgbClr val="F6D5D4"/>
                        </a:solidFill>
                        <a:ln w="9525">
                          <a:solidFill>
                            <a:srgbClr val="000000"/>
                          </a:solidFill>
                          <a:miter lim="800000"/>
                          <a:headEnd/>
                          <a:tailEnd/>
                        </a:ln>
                      </wps:spPr>
                      <wps:txbx>
                        <w:txbxContent>
                          <w:p w14:paraId="4EB29BAA" w14:textId="77777777" w:rsidR="004B51FB" w:rsidRDefault="004B51FB" w:rsidP="004B51FB">
                            <w:pPr>
                              <w:rPr>
                                <w:b/>
                                <w:bCs/>
                              </w:rPr>
                            </w:pPr>
                            <w:r>
                              <w:rPr>
                                <w:b/>
                                <w:bCs/>
                              </w:rPr>
                              <w:t>PowerPoint Notes</w:t>
                            </w:r>
                          </w:p>
                          <w:p w14:paraId="4CF10B3D" w14:textId="32530760" w:rsidR="004B51FB" w:rsidRDefault="004B51FB" w:rsidP="004B51FB">
                            <w:pPr>
                              <w:pStyle w:val="ListParagraph"/>
                              <w:numPr>
                                <w:ilvl w:val="0"/>
                                <w:numId w:val="24"/>
                              </w:numPr>
                            </w:pPr>
                            <w:r>
                              <w:t>Frame Narrative of Decamero</w:t>
                            </w:r>
                            <w:r>
                              <w:t>n: Pampinea</w:t>
                            </w:r>
                          </w:p>
                          <w:p w14:paraId="0692D1B1" w14:textId="0A01D9CF" w:rsidR="004B51FB" w:rsidRDefault="004B51FB" w:rsidP="004B51FB">
                            <w:pPr>
                              <w:pStyle w:val="ListParagraph"/>
                              <w:numPr>
                                <w:ilvl w:val="1"/>
                                <w:numId w:val="24"/>
                              </w:numPr>
                            </w:pPr>
                            <w:r>
                              <w:t xml:space="preserve">Pampinea suggests </w:t>
                            </w:r>
                            <w:r w:rsidR="003168C4">
                              <w:t>the group should flee moral and physical degeneration and retreat into nature</w:t>
                            </w:r>
                          </w:p>
                          <w:p w14:paraId="1499D333" w14:textId="138B0E5E" w:rsidR="003168C4" w:rsidRDefault="003168C4" w:rsidP="004B51FB">
                            <w:pPr>
                              <w:pStyle w:val="ListParagraph"/>
                              <w:numPr>
                                <w:ilvl w:val="1"/>
                                <w:numId w:val="24"/>
                              </w:numPr>
                            </w:pPr>
                            <w:r>
                              <w:t>Egalitarian community in idyllic setting + isolate themselves from established society (form their own “new community”)</w:t>
                            </w:r>
                          </w:p>
                          <w:p w14:paraId="60F7B1C5" w14:textId="2B149E55" w:rsidR="003168C4" w:rsidRDefault="0063465A" w:rsidP="004B51FB">
                            <w:pPr>
                              <w:pStyle w:val="ListParagraph"/>
                              <w:numPr>
                                <w:ilvl w:val="1"/>
                                <w:numId w:val="24"/>
                              </w:numPr>
                            </w:pPr>
                            <w:r>
                              <w:t xml:space="preserve">This is what establishes the series of intradiegetic narrators that make the frame narrative </w:t>
                            </w:r>
                          </w:p>
                          <w:p w14:paraId="296EFFFB" w14:textId="2AF3E166" w:rsidR="0063465A" w:rsidRDefault="0063465A" w:rsidP="004B51FB">
                            <w:pPr>
                              <w:pStyle w:val="ListParagraph"/>
                              <w:numPr>
                                <w:ilvl w:val="1"/>
                                <w:numId w:val="24"/>
                              </w:numPr>
                            </w:pPr>
                            <w:r>
                              <w:t xml:space="preserve">Redoubles audience and interpretive frameworks: </w:t>
                            </w:r>
                            <w:proofErr w:type="spellStart"/>
                            <w:r>
                              <w:t>Decrentralization</w:t>
                            </w:r>
                            <w:proofErr w:type="spellEnd"/>
                            <w:r w:rsidR="00E400F3">
                              <w:t xml:space="preserve"> of authorial and interpretive authority: socio-political critique</w:t>
                            </w:r>
                          </w:p>
                          <w:p w14:paraId="5CC6229C" w14:textId="49F7E18B" w:rsidR="00B102DE" w:rsidRDefault="00B102DE" w:rsidP="004B51FB">
                            <w:pPr>
                              <w:pStyle w:val="ListParagraph"/>
                              <w:numPr>
                                <w:ilvl w:val="1"/>
                                <w:numId w:val="24"/>
                              </w:numPr>
                            </w:pPr>
                            <w:r>
                              <w:t xml:space="preserve">Storytelling as community </w:t>
                            </w:r>
                            <w:r w:rsidR="009D78C7">
                              <w:t>building and solace</w:t>
                            </w:r>
                          </w:p>
                          <w:p w14:paraId="67966E8E" w14:textId="3A322C3A" w:rsidR="009D78C7" w:rsidRDefault="009D78C7" w:rsidP="009D78C7">
                            <w:pPr>
                              <w:pStyle w:val="ListParagraph"/>
                              <w:numPr>
                                <w:ilvl w:val="0"/>
                                <w:numId w:val="24"/>
                              </w:numPr>
                            </w:pPr>
                            <w:r>
                              <w:t>Structure:</w:t>
                            </w:r>
                          </w:p>
                          <w:p w14:paraId="09F560F4" w14:textId="0ECD1C01" w:rsidR="00C549DC" w:rsidRPr="00341BFA" w:rsidRDefault="009D78C7" w:rsidP="00C549DC">
                            <w:pPr>
                              <w:pStyle w:val="ListParagraph"/>
                              <w:numPr>
                                <w:ilvl w:val="1"/>
                                <w:numId w:val="24"/>
                              </w:numPr>
                            </w:pPr>
                            <w:r>
                              <w:t>Every member tells a tale each of the 10 night: 100 tales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5FC58" id="_x0000_s1035" type="#_x0000_t202" style="position:absolute;margin-left:415.35pt;margin-top:27.35pt;width:466.55pt;height:3in;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" fillcolor="#f6d5d4">
                <v:textbox>
                  <w:txbxContent>
                    <w:p w14:paraId="4EB29BAA" w14:textId="77777777" w:rsidR="004B51FB" w:rsidRDefault="004B51FB" w:rsidP="004B51FB">
                      <w:pPr>
                        <w:rPr>
                          <w:b/>
                          <w:bCs/>
                        </w:rPr>
                      </w:pPr>
                      <w:r>
                        <w:rPr>
                          <w:b/>
                          <w:bCs/>
                        </w:rPr>
                        <w:t>PowerPoint Notes</w:t>
                      </w:r>
                    </w:p>
                    <w:p w14:paraId="4CF10B3D" w14:textId="32530760" w:rsidR="004B51FB" w:rsidRDefault="004B51FB" w:rsidP="004B51FB">
                      <w:pPr>
                        <w:pStyle w:val="ListParagraph"/>
                        <w:numPr>
                          <w:ilvl w:val="0"/>
                          <w:numId w:val="24"/>
                        </w:numPr>
                      </w:pPr>
                      <w:r>
                        <w:t>Frame Narrative of Decamero</w:t>
                      </w:r>
                      <w:r>
                        <w:t>n: Pampinea</w:t>
                      </w:r>
                    </w:p>
                    <w:p w14:paraId="0692D1B1" w14:textId="0A01D9CF" w:rsidR="004B51FB" w:rsidRDefault="004B51FB" w:rsidP="004B51FB">
                      <w:pPr>
                        <w:pStyle w:val="ListParagraph"/>
                        <w:numPr>
                          <w:ilvl w:val="1"/>
                          <w:numId w:val="24"/>
                        </w:numPr>
                      </w:pPr>
                      <w:r>
                        <w:t xml:space="preserve">Pampinea suggests </w:t>
                      </w:r>
                      <w:r w:rsidR="003168C4">
                        <w:t>the group should flee moral and physical degeneration and retreat into nature</w:t>
                      </w:r>
                    </w:p>
                    <w:p w14:paraId="1499D333" w14:textId="138B0E5E" w:rsidR="003168C4" w:rsidRDefault="003168C4" w:rsidP="004B51FB">
                      <w:pPr>
                        <w:pStyle w:val="ListParagraph"/>
                        <w:numPr>
                          <w:ilvl w:val="1"/>
                          <w:numId w:val="24"/>
                        </w:numPr>
                      </w:pPr>
                      <w:r>
                        <w:t>Egalitarian community in idyllic setting + isolate themselves from established society (form their own “new community”)</w:t>
                      </w:r>
                    </w:p>
                    <w:p w14:paraId="60F7B1C5" w14:textId="2B149E55" w:rsidR="003168C4" w:rsidRDefault="0063465A" w:rsidP="004B51FB">
                      <w:pPr>
                        <w:pStyle w:val="ListParagraph"/>
                        <w:numPr>
                          <w:ilvl w:val="1"/>
                          <w:numId w:val="24"/>
                        </w:numPr>
                      </w:pPr>
                      <w:r>
                        <w:t xml:space="preserve">This is what establishes the series of intradiegetic narrators that make the frame narrative </w:t>
                      </w:r>
                    </w:p>
                    <w:p w14:paraId="296EFFFB" w14:textId="2AF3E166" w:rsidR="0063465A" w:rsidRDefault="0063465A" w:rsidP="004B51FB">
                      <w:pPr>
                        <w:pStyle w:val="ListParagraph"/>
                        <w:numPr>
                          <w:ilvl w:val="1"/>
                          <w:numId w:val="24"/>
                        </w:numPr>
                      </w:pPr>
                      <w:r>
                        <w:t xml:space="preserve">Redoubles audience and interpretive frameworks: </w:t>
                      </w:r>
                      <w:proofErr w:type="spellStart"/>
                      <w:r>
                        <w:t>Decrentralization</w:t>
                      </w:r>
                      <w:proofErr w:type="spellEnd"/>
                      <w:r w:rsidR="00E400F3">
                        <w:t xml:space="preserve"> of authorial and interpretive authority: socio-political critique</w:t>
                      </w:r>
                    </w:p>
                    <w:p w14:paraId="5CC6229C" w14:textId="49F7E18B" w:rsidR="00B102DE" w:rsidRDefault="00B102DE" w:rsidP="004B51FB">
                      <w:pPr>
                        <w:pStyle w:val="ListParagraph"/>
                        <w:numPr>
                          <w:ilvl w:val="1"/>
                          <w:numId w:val="24"/>
                        </w:numPr>
                      </w:pPr>
                      <w:r>
                        <w:t xml:space="preserve">Storytelling as community </w:t>
                      </w:r>
                      <w:r w:rsidR="009D78C7">
                        <w:t>building and solace</w:t>
                      </w:r>
                    </w:p>
                    <w:p w14:paraId="67966E8E" w14:textId="3A322C3A" w:rsidR="009D78C7" w:rsidRDefault="009D78C7" w:rsidP="009D78C7">
                      <w:pPr>
                        <w:pStyle w:val="ListParagraph"/>
                        <w:numPr>
                          <w:ilvl w:val="0"/>
                          <w:numId w:val="24"/>
                        </w:numPr>
                      </w:pPr>
                      <w:r>
                        <w:t>Structure:</w:t>
                      </w:r>
                    </w:p>
                    <w:p w14:paraId="09F560F4" w14:textId="0ECD1C01" w:rsidR="00C549DC" w:rsidRPr="00341BFA" w:rsidRDefault="009D78C7" w:rsidP="00C549DC">
                      <w:pPr>
                        <w:pStyle w:val="ListParagraph"/>
                        <w:numPr>
                          <w:ilvl w:val="1"/>
                          <w:numId w:val="24"/>
                        </w:numPr>
                      </w:pPr>
                      <w:r>
                        <w:t>Every member tells a tale each of the 10 night: 100 tales</w:t>
                      </w:r>
                    </w:p>
                  </w:txbxContent>
                </v:textbox>
                <w10:wrap type="square" anchorx="margin"/>
              </v:shape>
            </w:pict>
          </mc:Fallback>
        </mc:AlternateContent>
      </w:r>
    </w:p>
    <w:p w14:paraId="5B673F26" w14:textId="1AF5B376" w:rsidR="004B51FB" w:rsidRDefault="00D46F69" w:rsidP="008815D8">
      <w:r w:rsidRPr="00A770BC">
        <w:rPr>
          <w:b/>
          <w:bCs/>
          <w:noProof/>
        </w:rPr>
        <mc:AlternateContent>
          <mc:Choice Requires="wps">
            <w:drawing>
              <wp:anchor distT="45720" distB="45720" distL="114300" distR="114300" simplePos="0" relativeHeight="251675648" behindDoc="0" locked="0" layoutInCell="1" allowOverlap="1" wp14:anchorId="5EF27D0C" wp14:editId="5B885B29">
                <wp:simplePos x="0" y="0"/>
                <wp:positionH relativeFrom="margin">
                  <wp:align>right</wp:align>
                </wp:positionH>
                <wp:positionV relativeFrom="paragraph">
                  <wp:posOffset>5156835</wp:posOffset>
                </wp:positionV>
                <wp:extent cx="5925185" cy="2253615"/>
                <wp:effectExtent l="0" t="0" r="18415" b="13335"/>
                <wp:wrapSquare wrapText="bothSides"/>
                <wp:docPr id="1304316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253615"/>
                        </a:xfrm>
                        <a:prstGeom prst="rect">
                          <a:avLst/>
                        </a:prstGeom>
                        <a:solidFill>
                          <a:srgbClr val="F6D5D4"/>
                        </a:solidFill>
                        <a:ln w="9525">
                          <a:solidFill>
                            <a:srgbClr val="000000"/>
                          </a:solidFill>
                          <a:miter lim="800000"/>
                          <a:headEnd/>
                          <a:tailEnd/>
                        </a:ln>
                      </wps:spPr>
                      <wps:txbx>
                        <w:txbxContent>
                          <w:p w14:paraId="5BA84464" w14:textId="77777777" w:rsidR="00D46F69" w:rsidRDefault="00D46F69" w:rsidP="00D46F69">
                            <w:pPr>
                              <w:rPr>
                                <w:b/>
                                <w:bCs/>
                              </w:rPr>
                            </w:pPr>
                            <w:r>
                              <w:rPr>
                                <w:b/>
                                <w:bCs/>
                              </w:rPr>
                              <w:t>PowerPoint Notes</w:t>
                            </w:r>
                          </w:p>
                          <w:p w14:paraId="4CEB937B" w14:textId="40CF0EB6" w:rsidR="00D46F69" w:rsidRDefault="00D46F69" w:rsidP="00D46F69">
                            <w:pPr>
                              <w:pStyle w:val="ListParagraph"/>
                              <w:numPr>
                                <w:ilvl w:val="0"/>
                                <w:numId w:val="24"/>
                              </w:numPr>
                            </w:pPr>
                            <w:r>
                              <w:t>Day 1, Story 1: Saint Ciapolletto</w:t>
                            </w:r>
                          </w:p>
                          <w:p w14:paraId="556CE182" w14:textId="7048CA0F" w:rsidR="006E3068" w:rsidRDefault="006E3068" w:rsidP="006E3068">
                            <w:pPr>
                              <w:pStyle w:val="ListParagraph"/>
                              <w:numPr>
                                <w:ilvl w:val="1"/>
                                <w:numId w:val="24"/>
                              </w:numPr>
                            </w:pPr>
                            <w:r>
                              <w:t xml:space="preserve">Historical Setting: Illusion of realism </w:t>
                            </w:r>
                          </w:p>
                          <w:p w14:paraId="12FCF675" w14:textId="77777777" w:rsidR="006E3068" w:rsidRPr="006E3068" w:rsidRDefault="006E3068" w:rsidP="006E3068">
                            <w:pPr>
                              <w:pStyle w:val="ListParagraph"/>
                              <w:numPr>
                                <w:ilvl w:val="1"/>
                                <w:numId w:val="24"/>
                              </w:numPr>
                            </w:pPr>
                            <w:r w:rsidRPr="006E3068">
                              <w:t xml:space="preserve">religious (friar, countryside people) vs. mercantile ethics (Florentine brothers, Ser </w:t>
                            </w:r>
                            <w:proofErr w:type="spellStart"/>
                            <w:r w:rsidRPr="006E3068">
                              <w:t>Ceparello</w:t>
                            </w:r>
                            <w:proofErr w:type="spellEnd"/>
                            <w:r w:rsidRPr="006E3068">
                              <w:t xml:space="preserve"> (notary))</w:t>
                            </w:r>
                          </w:p>
                          <w:p w14:paraId="0D87ABF7" w14:textId="77777777" w:rsidR="006E3068" w:rsidRPr="006E3068" w:rsidRDefault="006E3068" w:rsidP="006E3068">
                            <w:pPr>
                              <w:pStyle w:val="ListParagraph"/>
                              <w:numPr>
                                <w:ilvl w:val="1"/>
                                <w:numId w:val="24"/>
                              </w:numPr>
                            </w:pPr>
                            <w:r w:rsidRPr="006E3068">
                              <w:t>urban wit vs. countryside stupidity</w:t>
                            </w:r>
                          </w:p>
                          <w:p w14:paraId="28DCE4D2" w14:textId="77777777" w:rsidR="006E3068" w:rsidRPr="006E3068" w:rsidRDefault="006E3068" w:rsidP="006E3068">
                            <w:pPr>
                              <w:pStyle w:val="ListParagraph"/>
                              <w:numPr>
                                <w:ilvl w:val="1"/>
                                <w:numId w:val="24"/>
                              </w:numPr>
                            </w:pPr>
                            <w:r w:rsidRPr="006E3068">
                              <w:t>metafictional dimension: power of fiction (vs religion)</w:t>
                            </w:r>
                          </w:p>
                          <w:p w14:paraId="3D4307B5" w14:textId="77777777" w:rsidR="006E3068" w:rsidRPr="006E3068" w:rsidRDefault="006E3068" w:rsidP="006E3068">
                            <w:pPr>
                              <w:pStyle w:val="ListParagraph"/>
                              <w:numPr>
                                <w:ilvl w:val="1"/>
                                <w:numId w:val="24"/>
                              </w:numPr>
                            </w:pPr>
                            <w:r w:rsidRPr="006E3068">
                              <w:t>opening story vs. concluding story of Griselda</w:t>
                            </w:r>
                          </w:p>
                          <w:p w14:paraId="5D87EDE3" w14:textId="77777777" w:rsidR="006E3068" w:rsidRPr="00341BFA" w:rsidRDefault="006E3068" w:rsidP="006E306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F27D0C" id="_x0000_s1036" type="#_x0000_t202" style="position:absolute;margin-left:415.35pt;margin-top:406.05pt;width:466.55pt;height:177.45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" fillcolor="#f6d5d4">
                <v:textbox>
                  <w:txbxContent>
                    <w:p w14:paraId="5BA84464" w14:textId="77777777" w:rsidR="00D46F69" w:rsidRDefault="00D46F69" w:rsidP="00D46F69">
                      <w:pPr>
                        <w:rPr>
                          <w:b/>
                          <w:bCs/>
                        </w:rPr>
                      </w:pPr>
                      <w:r>
                        <w:rPr>
                          <w:b/>
                          <w:bCs/>
                        </w:rPr>
                        <w:t>PowerPoint Notes</w:t>
                      </w:r>
                    </w:p>
                    <w:p w14:paraId="4CEB937B" w14:textId="40CF0EB6" w:rsidR="00D46F69" w:rsidRDefault="00D46F69" w:rsidP="00D46F69">
                      <w:pPr>
                        <w:pStyle w:val="ListParagraph"/>
                        <w:numPr>
                          <w:ilvl w:val="0"/>
                          <w:numId w:val="24"/>
                        </w:numPr>
                      </w:pPr>
                      <w:r>
                        <w:t>Day 1, Story 1: Saint Ciapolletto</w:t>
                      </w:r>
                    </w:p>
                    <w:p w14:paraId="556CE182" w14:textId="7048CA0F" w:rsidR="006E3068" w:rsidRDefault="006E3068" w:rsidP="006E3068">
                      <w:pPr>
                        <w:pStyle w:val="ListParagraph"/>
                        <w:numPr>
                          <w:ilvl w:val="1"/>
                          <w:numId w:val="24"/>
                        </w:numPr>
                      </w:pPr>
                      <w:r>
                        <w:t xml:space="preserve">Historical Setting: Illusion of realism </w:t>
                      </w:r>
                    </w:p>
                    <w:p w14:paraId="12FCF675" w14:textId="77777777" w:rsidR="006E3068" w:rsidRPr="006E3068" w:rsidRDefault="006E3068" w:rsidP="006E3068">
                      <w:pPr>
                        <w:pStyle w:val="ListParagraph"/>
                        <w:numPr>
                          <w:ilvl w:val="1"/>
                          <w:numId w:val="24"/>
                        </w:numPr>
                      </w:pPr>
                      <w:r w:rsidRPr="006E3068">
                        <w:t xml:space="preserve">religious (friar, countryside people) vs. mercantile ethics (Florentine brothers, Ser </w:t>
                      </w:r>
                      <w:proofErr w:type="spellStart"/>
                      <w:r w:rsidRPr="006E3068">
                        <w:t>Ceparello</w:t>
                      </w:r>
                      <w:proofErr w:type="spellEnd"/>
                      <w:r w:rsidRPr="006E3068">
                        <w:t xml:space="preserve"> (notary))</w:t>
                      </w:r>
                    </w:p>
                    <w:p w14:paraId="0D87ABF7" w14:textId="77777777" w:rsidR="006E3068" w:rsidRPr="006E3068" w:rsidRDefault="006E3068" w:rsidP="006E3068">
                      <w:pPr>
                        <w:pStyle w:val="ListParagraph"/>
                        <w:numPr>
                          <w:ilvl w:val="1"/>
                          <w:numId w:val="24"/>
                        </w:numPr>
                      </w:pPr>
                      <w:r w:rsidRPr="006E3068">
                        <w:t>urban wit vs. countryside stupidity</w:t>
                      </w:r>
                    </w:p>
                    <w:p w14:paraId="28DCE4D2" w14:textId="77777777" w:rsidR="006E3068" w:rsidRPr="006E3068" w:rsidRDefault="006E3068" w:rsidP="006E3068">
                      <w:pPr>
                        <w:pStyle w:val="ListParagraph"/>
                        <w:numPr>
                          <w:ilvl w:val="1"/>
                          <w:numId w:val="24"/>
                        </w:numPr>
                      </w:pPr>
                      <w:r w:rsidRPr="006E3068">
                        <w:t>metafictional dimension: power of fiction (vs religion)</w:t>
                      </w:r>
                    </w:p>
                    <w:p w14:paraId="3D4307B5" w14:textId="77777777" w:rsidR="006E3068" w:rsidRPr="006E3068" w:rsidRDefault="006E3068" w:rsidP="006E3068">
                      <w:pPr>
                        <w:pStyle w:val="ListParagraph"/>
                        <w:numPr>
                          <w:ilvl w:val="1"/>
                          <w:numId w:val="24"/>
                        </w:numPr>
                      </w:pPr>
                      <w:r w:rsidRPr="006E3068">
                        <w:t>opening story vs. concluding story of Griselda</w:t>
                      </w:r>
                    </w:p>
                    <w:p w14:paraId="5D87EDE3" w14:textId="77777777" w:rsidR="006E3068" w:rsidRPr="00341BFA" w:rsidRDefault="006E3068" w:rsidP="006E3068"/>
                  </w:txbxContent>
                </v:textbox>
                <w10:wrap type="square" anchorx="margin"/>
              </v:shape>
            </w:pict>
          </mc:Fallback>
        </mc:AlternateContent>
      </w:r>
    </w:p>
    <w:p w14:paraId="11EBDB4D" w14:textId="77777777" w:rsidR="00315554" w:rsidRDefault="00315554" w:rsidP="008815D8"/>
    <w:p w14:paraId="23766DD9" w14:textId="77777777" w:rsidR="00315554" w:rsidRDefault="00315554" w:rsidP="008815D8"/>
    <w:p w14:paraId="4DF96AF4" w14:textId="6BEF6ED6" w:rsidR="00315554" w:rsidRDefault="00AB51B2" w:rsidP="008815D8">
      <w:r w:rsidRPr="00A770BC">
        <w:rPr>
          <w:b/>
          <w:bCs/>
          <w:noProof/>
        </w:rPr>
        <w:lastRenderedPageBreak/>
        <mc:AlternateContent>
          <mc:Choice Requires="wps">
            <w:drawing>
              <wp:anchor distT="45720" distB="45720" distL="114300" distR="114300" simplePos="0" relativeHeight="251679744" behindDoc="0" locked="0" layoutInCell="1" allowOverlap="1" wp14:anchorId="5B7BFD14" wp14:editId="7EC68F0B">
                <wp:simplePos x="0" y="0"/>
                <wp:positionH relativeFrom="margin">
                  <wp:align>right</wp:align>
                </wp:positionH>
                <wp:positionV relativeFrom="paragraph">
                  <wp:posOffset>3314503</wp:posOffset>
                </wp:positionV>
                <wp:extent cx="5925185" cy="3206750"/>
                <wp:effectExtent l="0" t="0" r="18415" b="12700"/>
                <wp:wrapSquare wrapText="bothSides"/>
                <wp:docPr id="9929531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206840"/>
                        </a:xfrm>
                        <a:prstGeom prst="rect">
                          <a:avLst/>
                        </a:prstGeom>
                        <a:solidFill>
                          <a:srgbClr val="F6D5D4"/>
                        </a:solidFill>
                        <a:ln w="9525">
                          <a:solidFill>
                            <a:srgbClr val="000000"/>
                          </a:solidFill>
                          <a:miter lim="800000"/>
                          <a:headEnd/>
                          <a:tailEnd/>
                        </a:ln>
                      </wps:spPr>
                      <wps:txbx>
                        <w:txbxContent>
                          <w:p w14:paraId="2C407D7D" w14:textId="77777777" w:rsidR="00AB51B2" w:rsidRDefault="00AB51B2" w:rsidP="00AB51B2">
                            <w:pPr>
                              <w:rPr>
                                <w:b/>
                                <w:bCs/>
                              </w:rPr>
                            </w:pPr>
                            <w:r>
                              <w:rPr>
                                <w:b/>
                                <w:bCs/>
                              </w:rPr>
                              <w:t>PowerPoint Notes</w:t>
                            </w:r>
                          </w:p>
                          <w:p w14:paraId="411AFF86" w14:textId="0BD9A3BA" w:rsidR="00AB51B2" w:rsidRDefault="00AB51B2" w:rsidP="00AB51B2">
                            <w:pPr>
                              <w:pStyle w:val="ListParagraph"/>
                              <w:numPr>
                                <w:ilvl w:val="0"/>
                                <w:numId w:val="24"/>
                              </w:numPr>
                            </w:pPr>
                            <w:r w:rsidRPr="00890F3B">
                              <w:t xml:space="preserve">Day </w:t>
                            </w:r>
                            <w:r>
                              <w:t>10, Story 10: Griselda</w:t>
                            </w:r>
                          </w:p>
                          <w:p w14:paraId="0908580D" w14:textId="77777777" w:rsidR="00CE4ECD" w:rsidRDefault="00CE4ECD" w:rsidP="00CE4ECD">
                            <w:pPr>
                              <w:pStyle w:val="ListParagraph"/>
                              <w:numPr>
                                <w:ilvl w:val="1"/>
                                <w:numId w:val="24"/>
                              </w:numPr>
                            </w:pPr>
                            <w:r w:rsidRPr="00CE4ECD">
                              <w:t>100th tale, told by Dioneo (most bawdy, sexually explicit tales, promotes sexual freedom of women)</w:t>
                            </w:r>
                          </w:p>
                          <w:p w14:paraId="2026AC4A" w14:textId="180A6ABC" w:rsidR="00CE4ECD" w:rsidRDefault="00CE4ECD" w:rsidP="00CE4ECD">
                            <w:pPr>
                              <w:pStyle w:val="ListParagraph"/>
                              <w:numPr>
                                <w:ilvl w:val="1"/>
                                <w:numId w:val="24"/>
                              </w:numPr>
                            </w:pPr>
                            <w:r w:rsidRPr="00CE4ECD">
                              <w:t>C</w:t>
                            </w:r>
                            <w:r w:rsidRPr="00CE4ECD">
                              <w:t>lass</w:t>
                            </w:r>
                          </w:p>
                          <w:p w14:paraId="06AC43E4" w14:textId="77777777" w:rsidR="00CE4ECD" w:rsidRDefault="00CE4ECD" w:rsidP="00CE4ECD">
                            <w:pPr>
                              <w:pStyle w:val="ListParagraph"/>
                              <w:numPr>
                                <w:ilvl w:val="1"/>
                                <w:numId w:val="24"/>
                              </w:numPr>
                            </w:pPr>
                            <w:r w:rsidRPr="00CE4ECD">
                              <w:t>brutal return to non-idyllic society</w:t>
                            </w:r>
                          </w:p>
                          <w:p w14:paraId="077A0440" w14:textId="77777777" w:rsidR="00BB79A6" w:rsidRPr="00BB79A6" w:rsidRDefault="00BB79A6" w:rsidP="00BB79A6">
                            <w:pPr>
                              <w:pStyle w:val="ListParagraph"/>
                              <w:numPr>
                                <w:ilvl w:val="1"/>
                                <w:numId w:val="24"/>
                              </w:numPr>
                            </w:pPr>
                            <w:r w:rsidRPr="00BB79A6">
                              <w:rPr>
                                <w:i/>
                                <w:iCs/>
                              </w:rPr>
                              <w:t>reductio ad absurdum</w:t>
                            </w:r>
                            <w:r w:rsidRPr="00BB79A6">
                              <w:t xml:space="preserve"> of institution of marriage: ironic staging of ‘ideal wife’ who would obey her husband and erase her own sexual desires, as critical reaction to the derogatory response to his licentious tales by the women of the </w:t>
                            </w:r>
                            <w:r w:rsidRPr="00BB79A6">
                              <w:rPr>
                                <w:i/>
                                <w:iCs/>
                              </w:rPr>
                              <w:t>brigata.</w:t>
                            </w:r>
                            <w:r w:rsidRPr="00BB79A6">
                              <w:t xml:space="preserve"> Dioneo as more feminist than female members of the </w:t>
                            </w:r>
                            <w:r w:rsidRPr="00BB79A6">
                              <w:rPr>
                                <w:i/>
                                <w:iCs/>
                              </w:rPr>
                              <w:t>brigatai</w:t>
                            </w:r>
                          </w:p>
                          <w:p w14:paraId="6F01BA4D" w14:textId="1C6FB081" w:rsidR="00BB79A6" w:rsidRPr="00BB79A6" w:rsidRDefault="00BB79A6" w:rsidP="00BB79A6">
                            <w:pPr>
                              <w:pStyle w:val="ListParagraph"/>
                              <w:numPr>
                                <w:ilvl w:val="1"/>
                                <w:numId w:val="24"/>
                              </w:numPr>
                            </w:pPr>
                            <w:r w:rsidRPr="00BB79A6">
                              <w:t xml:space="preserve">downright </w:t>
                            </w:r>
                            <w:r w:rsidRPr="00BB79A6">
                              <w:t>misogyny</w:t>
                            </w:r>
                          </w:p>
                          <w:p w14:paraId="45ABDAA1" w14:textId="33F8B17D" w:rsidR="00BB79A6" w:rsidRPr="00CE4ECD" w:rsidRDefault="00BB79A6" w:rsidP="00BB79A6">
                            <w:pPr>
                              <w:pStyle w:val="ListParagraph"/>
                              <w:numPr>
                                <w:ilvl w:val="1"/>
                                <w:numId w:val="24"/>
                              </w:numPr>
                            </w:pPr>
                            <w:r w:rsidRPr="00BB79A6">
                              <w:t>retold by Petrarch as moral exemplum: husband’s cruelty as Providential test of Christian patience, Griselda as Job) and Chaucer (‘The Clerk’s Tale’</w:t>
                            </w:r>
                            <w:r>
                              <w:t>)</w:t>
                            </w:r>
                          </w:p>
                          <w:p w14:paraId="22FE085E" w14:textId="77777777" w:rsidR="00AB51B2" w:rsidRPr="00341BFA" w:rsidRDefault="00AB51B2" w:rsidP="00AB51B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7BFD14" id="_x0000_s1037" type="#_x0000_t202" style="position:absolute;margin-left:415.35pt;margin-top:261pt;width:466.55pt;height:252.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" fillcolor="#f6d5d4">
                <v:textbox>
                  <w:txbxContent>
                    <w:p w14:paraId="2C407D7D" w14:textId="77777777" w:rsidR="00AB51B2" w:rsidRDefault="00AB51B2" w:rsidP="00AB51B2">
                      <w:pPr>
                        <w:rPr>
                          <w:b/>
                          <w:bCs/>
                        </w:rPr>
                      </w:pPr>
                      <w:r>
                        <w:rPr>
                          <w:b/>
                          <w:bCs/>
                        </w:rPr>
                        <w:t>PowerPoint Notes</w:t>
                      </w:r>
                    </w:p>
                    <w:p w14:paraId="411AFF86" w14:textId="0BD9A3BA" w:rsidR="00AB51B2" w:rsidRDefault="00AB51B2" w:rsidP="00AB51B2">
                      <w:pPr>
                        <w:pStyle w:val="ListParagraph"/>
                        <w:numPr>
                          <w:ilvl w:val="0"/>
                          <w:numId w:val="24"/>
                        </w:numPr>
                      </w:pPr>
                      <w:r w:rsidRPr="00890F3B">
                        <w:t xml:space="preserve">Day </w:t>
                      </w:r>
                      <w:r>
                        <w:t>10, Story 10: Griselda</w:t>
                      </w:r>
                    </w:p>
                    <w:p w14:paraId="0908580D" w14:textId="77777777" w:rsidR="00CE4ECD" w:rsidRDefault="00CE4ECD" w:rsidP="00CE4ECD">
                      <w:pPr>
                        <w:pStyle w:val="ListParagraph"/>
                        <w:numPr>
                          <w:ilvl w:val="1"/>
                          <w:numId w:val="24"/>
                        </w:numPr>
                      </w:pPr>
                      <w:r w:rsidRPr="00CE4ECD">
                        <w:t>100th tale, told by Dioneo (most bawdy, sexually explicit tales, promotes sexual freedom of women)</w:t>
                      </w:r>
                    </w:p>
                    <w:p w14:paraId="2026AC4A" w14:textId="180A6ABC" w:rsidR="00CE4ECD" w:rsidRDefault="00CE4ECD" w:rsidP="00CE4ECD">
                      <w:pPr>
                        <w:pStyle w:val="ListParagraph"/>
                        <w:numPr>
                          <w:ilvl w:val="1"/>
                          <w:numId w:val="24"/>
                        </w:numPr>
                      </w:pPr>
                      <w:r w:rsidRPr="00CE4ECD">
                        <w:t>C</w:t>
                      </w:r>
                      <w:r w:rsidRPr="00CE4ECD">
                        <w:t>lass</w:t>
                      </w:r>
                    </w:p>
                    <w:p w14:paraId="06AC43E4" w14:textId="77777777" w:rsidR="00CE4ECD" w:rsidRDefault="00CE4ECD" w:rsidP="00CE4ECD">
                      <w:pPr>
                        <w:pStyle w:val="ListParagraph"/>
                        <w:numPr>
                          <w:ilvl w:val="1"/>
                          <w:numId w:val="24"/>
                        </w:numPr>
                      </w:pPr>
                      <w:r w:rsidRPr="00CE4ECD">
                        <w:t>brutal return to non-idyllic society</w:t>
                      </w:r>
                    </w:p>
                    <w:p w14:paraId="077A0440" w14:textId="77777777" w:rsidR="00BB79A6" w:rsidRPr="00BB79A6" w:rsidRDefault="00BB79A6" w:rsidP="00BB79A6">
                      <w:pPr>
                        <w:pStyle w:val="ListParagraph"/>
                        <w:numPr>
                          <w:ilvl w:val="1"/>
                          <w:numId w:val="24"/>
                        </w:numPr>
                      </w:pPr>
                      <w:r w:rsidRPr="00BB79A6">
                        <w:rPr>
                          <w:i/>
                          <w:iCs/>
                        </w:rPr>
                        <w:t>reductio ad absurdum</w:t>
                      </w:r>
                      <w:r w:rsidRPr="00BB79A6">
                        <w:t xml:space="preserve"> of institution of marriage: ironic staging of ‘ideal wife’ who would obey her husband and erase her own sexual desires, as critical reaction to the derogatory response to his licentious tales by the women of the </w:t>
                      </w:r>
                      <w:r w:rsidRPr="00BB79A6">
                        <w:rPr>
                          <w:i/>
                          <w:iCs/>
                        </w:rPr>
                        <w:t>brigata.</w:t>
                      </w:r>
                      <w:r w:rsidRPr="00BB79A6">
                        <w:t xml:space="preserve"> Dioneo as more feminist than female members of the </w:t>
                      </w:r>
                      <w:r w:rsidRPr="00BB79A6">
                        <w:rPr>
                          <w:i/>
                          <w:iCs/>
                        </w:rPr>
                        <w:t>brigatai</w:t>
                      </w:r>
                    </w:p>
                    <w:p w14:paraId="6F01BA4D" w14:textId="1C6FB081" w:rsidR="00BB79A6" w:rsidRPr="00BB79A6" w:rsidRDefault="00BB79A6" w:rsidP="00BB79A6">
                      <w:pPr>
                        <w:pStyle w:val="ListParagraph"/>
                        <w:numPr>
                          <w:ilvl w:val="1"/>
                          <w:numId w:val="24"/>
                        </w:numPr>
                      </w:pPr>
                      <w:r w:rsidRPr="00BB79A6">
                        <w:t xml:space="preserve">downright </w:t>
                      </w:r>
                      <w:r w:rsidRPr="00BB79A6">
                        <w:t>misogyny</w:t>
                      </w:r>
                    </w:p>
                    <w:p w14:paraId="45ABDAA1" w14:textId="33F8B17D" w:rsidR="00BB79A6" w:rsidRPr="00CE4ECD" w:rsidRDefault="00BB79A6" w:rsidP="00BB79A6">
                      <w:pPr>
                        <w:pStyle w:val="ListParagraph"/>
                        <w:numPr>
                          <w:ilvl w:val="1"/>
                          <w:numId w:val="24"/>
                        </w:numPr>
                      </w:pPr>
                      <w:r w:rsidRPr="00BB79A6">
                        <w:t>retold by Petrarch as moral exemplum: husband’s cruelty as Providential test of Christian patience, Griselda as Job) and Chaucer (‘The Clerk’s Tale’</w:t>
                      </w:r>
                      <w:r>
                        <w:t>)</w:t>
                      </w:r>
                    </w:p>
                    <w:p w14:paraId="22FE085E" w14:textId="77777777" w:rsidR="00AB51B2" w:rsidRPr="00341BFA" w:rsidRDefault="00AB51B2" w:rsidP="00AB51B2"/>
                  </w:txbxContent>
                </v:textbox>
                <w10:wrap type="square" anchorx="margin"/>
              </v:shape>
            </w:pict>
          </mc:Fallback>
        </mc:AlternateContent>
      </w:r>
      <w:r w:rsidR="00315554" w:rsidRPr="00A770BC">
        <w:rPr>
          <w:b/>
          <w:bCs/>
          <w:noProof/>
        </w:rPr>
        <mc:AlternateContent>
          <mc:Choice Requires="wps">
            <w:drawing>
              <wp:anchor distT="45720" distB="45720" distL="114300" distR="114300" simplePos="0" relativeHeight="251677696" behindDoc="0" locked="0" layoutInCell="1" allowOverlap="1" wp14:anchorId="0D71CA8F" wp14:editId="21F7FB0A">
                <wp:simplePos x="0" y="0"/>
                <wp:positionH relativeFrom="margin">
                  <wp:align>right</wp:align>
                </wp:positionH>
                <wp:positionV relativeFrom="paragraph">
                  <wp:posOffset>347345</wp:posOffset>
                </wp:positionV>
                <wp:extent cx="5925185" cy="2626995"/>
                <wp:effectExtent l="0" t="0" r="18415" b="20955"/>
                <wp:wrapSquare wrapText="bothSides"/>
                <wp:docPr id="136067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2626995"/>
                        </a:xfrm>
                        <a:prstGeom prst="rect">
                          <a:avLst/>
                        </a:prstGeom>
                        <a:solidFill>
                          <a:srgbClr val="F6D5D4"/>
                        </a:solidFill>
                        <a:ln w="9525">
                          <a:solidFill>
                            <a:srgbClr val="000000"/>
                          </a:solidFill>
                          <a:miter lim="800000"/>
                          <a:headEnd/>
                          <a:tailEnd/>
                        </a:ln>
                      </wps:spPr>
                      <wps:txbx>
                        <w:txbxContent>
                          <w:p w14:paraId="7789AC14" w14:textId="77777777" w:rsidR="00315554" w:rsidRDefault="00315554" w:rsidP="00315554">
                            <w:pPr>
                              <w:rPr>
                                <w:b/>
                                <w:bCs/>
                              </w:rPr>
                            </w:pPr>
                            <w:r>
                              <w:rPr>
                                <w:b/>
                                <w:bCs/>
                              </w:rPr>
                              <w:t>PowerPoint Notes</w:t>
                            </w:r>
                          </w:p>
                          <w:p w14:paraId="3932F2FB" w14:textId="0CB9638A" w:rsidR="00890F3B" w:rsidRDefault="00890F3B" w:rsidP="00890F3B">
                            <w:pPr>
                              <w:pStyle w:val="ListParagraph"/>
                              <w:numPr>
                                <w:ilvl w:val="0"/>
                                <w:numId w:val="24"/>
                              </w:numPr>
                            </w:pPr>
                            <w:r w:rsidRPr="00890F3B">
                              <w:t xml:space="preserve">Day 2, Story 7: </w:t>
                            </w:r>
                          </w:p>
                          <w:p w14:paraId="72A052C9" w14:textId="77777777" w:rsidR="00890F3B" w:rsidRDefault="00890F3B" w:rsidP="00890F3B">
                            <w:pPr>
                              <w:pStyle w:val="ListParagraph"/>
                              <w:numPr>
                                <w:ilvl w:val="1"/>
                                <w:numId w:val="24"/>
                              </w:numPr>
                            </w:pPr>
                            <w:r w:rsidRPr="00890F3B">
                              <w:t>theme of day 2: reversal of fortune, emphasis on chance events</w:t>
                            </w:r>
                          </w:p>
                          <w:p w14:paraId="0B94CD6D" w14:textId="77777777" w:rsidR="00890F3B" w:rsidRDefault="00890F3B" w:rsidP="00890F3B">
                            <w:pPr>
                              <w:pStyle w:val="ListParagraph"/>
                              <w:numPr>
                                <w:ilvl w:val="1"/>
                                <w:numId w:val="24"/>
                              </w:numPr>
                            </w:pPr>
                            <w:r w:rsidRPr="00890F3B">
                              <w:t>sexual odyssey of Alatiel</w:t>
                            </w:r>
                          </w:p>
                          <w:p w14:paraId="1C8DBDDE" w14:textId="77777777" w:rsidR="00892A40" w:rsidRPr="00892A40" w:rsidRDefault="00892A40" w:rsidP="00892A40">
                            <w:pPr>
                              <w:pStyle w:val="ListParagraph"/>
                              <w:numPr>
                                <w:ilvl w:val="1"/>
                                <w:numId w:val="24"/>
                              </w:numPr>
                            </w:pPr>
                            <w:r w:rsidRPr="00892A40">
                              <w:t>absence of verbal communication/mediation vs direct physical action</w:t>
                            </w:r>
                          </w:p>
                          <w:p w14:paraId="04B9A147" w14:textId="6583E8D5" w:rsidR="00892A40" w:rsidRPr="00892A40" w:rsidRDefault="00892A40" w:rsidP="00892A40">
                            <w:pPr>
                              <w:pStyle w:val="ListParagraph"/>
                              <w:numPr>
                                <w:ilvl w:val="1"/>
                                <w:numId w:val="24"/>
                              </w:numPr>
                            </w:pPr>
                            <w:r w:rsidRPr="00892A40">
                              <w:t>Alatiel: loss of individuality (named only twice</w:t>
                            </w:r>
                            <w:r>
                              <w:t>)</w:t>
                            </w:r>
                          </w:p>
                          <w:p w14:paraId="606CDA09" w14:textId="77777777" w:rsidR="00892A40" w:rsidRPr="00892A40" w:rsidRDefault="00892A40" w:rsidP="00892A40">
                            <w:pPr>
                              <w:pStyle w:val="ListParagraph"/>
                              <w:numPr>
                                <w:ilvl w:val="1"/>
                                <w:numId w:val="24"/>
                              </w:numPr>
                            </w:pPr>
                            <w:r w:rsidRPr="00892A40">
                              <w:t>sexual desire as destructive of human contracts (brotherhood, business partnership, political alliance, marriage, feudal loyalties, friendship)</w:t>
                            </w:r>
                          </w:p>
                          <w:p w14:paraId="4AF582C8" w14:textId="77777777" w:rsidR="00892A40" w:rsidRPr="00892A40" w:rsidRDefault="00892A40" w:rsidP="00892A40">
                            <w:pPr>
                              <w:pStyle w:val="ListParagraph"/>
                              <w:numPr>
                                <w:ilvl w:val="1"/>
                                <w:numId w:val="24"/>
                              </w:numPr>
                            </w:pPr>
                            <w:r w:rsidRPr="00892A40">
                              <w:t>turnaround: storytelling as restorative of social relations and order (</w:t>
                            </w:r>
                            <w:proofErr w:type="spellStart"/>
                            <w:r w:rsidRPr="00892A40">
                              <w:t>cfr</w:t>
                            </w:r>
                            <w:proofErr w:type="spellEnd"/>
                            <w:r w:rsidRPr="00892A40">
                              <w:t>. ‘Proem’ and frame narrative)</w:t>
                            </w:r>
                          </w:p>
                          <w:p w14:paraId="2064D0AA" w14:textId="7067D836" w:rsidR="00892A40" w:rsidRPr="00890F3B" w:rsidRDefault="00892A40" w:rsidP="00892A40">
                            <w:pPr>
                              <w:pStyle w:val="ListParagraph"/>
                              <w:numPr>
                                <w:ilvl w:val="1"/>
                                <w:numId w:val="24"/>
                              </w:numPr>
                            </w:pPr>
                            <w:r w:rsidRPr="00892A40">
                              <w:t>Alatiel as wife and Queen, not through Fortune, but through fiction and wit</w:t>
                            </w:r>
                          </w:p>
                          <w:p w14:paraId="4244A12E" w14:textId="77777777" w:rsidR="00315554" w:rsidRPr="00341BFA" w:rsidRDefault="00315554" w:rsidP="0031555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1CA8F" id="_x0000_s1038" type="#_x0000_t202" style="position:absolute;margin-left:415.35pt;margin-top:27.35pt;width:466.55pt;height:206.8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" fillcolor="#f6d5d4">
                <v:textbox>
                  <w:txbxContent>
                    <w:p w14:paraId="7789AC14" w14:textId="77777777" w:rsidR="00315554" w:rsidRDefault="00315554" w:rsidP="00315554">
                      <w:pPr>
                        <w:rPr>
                          <w:b/>
                          <w:bCs/>
                        </w:rPr>
                      </w:pPr>
                      <w:r>
                        <w:rPr>
                          <w:b/>
                          <w:bCs/>
                        </w:rPr>
                        <w:t>PowerPoint Notes</w:t>
                      </w:r>
                    </w:p>
                    <w:p w14:paraId="3932F2FB" w14:textId="0CB9638A" w:rsidR="00890F3B" w:rsidRDefault="00890F3B" w:rsidP="00890F3B">
                      <w:pPr>
                        <w:pStyle w:val="ListParagraph"/>
                        <w:numPr>
                          <w:ilvl w:val="0"/>
                          <w:numId w:val="24"/>
                        </w:numPr>
                      </w:pPr>
                      <w:r w:rsidRPr="00890F3B">
                        <w:t xml:space="preserve">Day 2, Story 7: </w:t>
                      </w:r>
                    </w:p>
                    <w:p w14:paraId="72A052C9" w14:textId="77777777" w:rsidR="00890F3B" w:rsidRDefault="00890F3B" w:rsidP="00890F3B">
                      <w:pPr>
                        <w:pStyle w:val="ListParagraph"/>
                        <w:numPr>
                          <w:ilvl w:val="1"/>
                          <w:numId w:val="24"/>
                        </w:numPr>
                      </w:pPr>
                      <w:r w:rsidRPr="00890F3B">
                        <w:t>theme of day 2: reversal of fortune, emphasis on chance events</w:t>
                      </w:r>
                    </w:p>
                    <w:p w14:paraId="0B94CD6D" w14:textId="77777777" w:rsidR="00890F3B" w:rsidRDefault="00890F3B" w:rsidP="00890F3B">
                      <w:pPr>
                        <w:pStyle w:val="ListParagraph"/>
                        <w:numPr>
                          <w:ilvl w:val="1"/>
                          <w:numId w:val="24"/>
                        </w:numPr>
                      </w:pPr>
                      <w:r w:rsidRPr="00890F3B">
                        <w:t>sexual odyssey of Alatiel</w:t>
                      </w:r>
                    </w:p>
                    <w:p w14:paraId="1C8DBDDE" w14:textId="77777777" w:rsidR="00892A40" w:rsidRPr="00892A40" w:rsidRDefault="00892A40" w:rsidP="00892A40">
                      <w:pPr>
                        <w:pStyle w:val="ListParagraph"/>
                        <w:numPr>
                          <w:ilvl w:val="1"/>
                          <w:numId w:val="24"/>
                        </w:numPr>
                      </w:pPr>
                      <w:r w:rsidRPr="00892A40">
                        <w:t>absence of verbal communication/mediation vs direct physical action</w:t>
                      </w:r>
                    </w:p>
                    <w:p w14:paraId="04B9A147" w14:textId="6583E8D5" w:rsidR="00892A40" w:rsidRPr="00892A40" w:rsidRDefault="00892A40" w:rsidP="00892A40">
                      <w:pPr>
                        <w:pStyle w:val="ListParagraph"/>
                        <w:numPr>
                          <w:ilvl w:val="1"/>
                          <w:numId w:val="24"/>
                        </w:numPr>
                      </w:pPr>
                      <w:r w:rsidRPr="00892A40">
                        <w:t>Alatiel: loss of individuality (named only twice</w:t>
                      </w:r>
                      <w:r>
                        <w:t>)</w:t>
                      </w:r>
                    </w:p>
                    <w:p w14:paraId="606CDA09" w14:textId="77777777" w:rsidR="00892A40" w:rsidRPr="00892A40" w:rsidRDefault="00892A40" w:rsidP="00892A40">
                      <w:pPr>
                        <w:pStyle w:val="ListParagraph"/>
                        <w:numPr>
                          <w:ilvl w:val="1"/>
                          <w:numId w:val="24"/>
                        </w:numPr>
                      </w:pPr>
                      <w:r w:rsidRPr="00892A40">
                        <w:t>sexual desire as destructive of human contracts (brotherhood, business partnership, political alliance, marriage, feudal loyalties, friendship)</w:t>
                      </w:r>
                    </w:p>
                    <w:p w14:paraId="4AF582C8" w14:textId="77777777" w:rsidR="00892A40" w:rsidRPr="00892A40" w:rsidRDefault="00892A40" w:rsidP="00892A40">
                      <w:pPr>
                        <w:pStyle w:val="ListParagraph"/>
                        <w:numPr>
                          <w:ilvl w:val="1"/>
                          <w:numId w:val="24"/>
                        </w:numPr>
                      </w:pPr>
                      <w:r w:rsidRPr="00892A40">
                        <w:t>turnaround: storytelling as restorative of social relations and order (</w:t>
                      </w:r>
                      <w:proofErr w:type="spellStart"/>
                      <w:r w:rsidRPr="00892A40">
                        <w:t>cfr</w:t>
                      </w:r>
                      <w:proofErr w:type="spellEnd"/>
                      <w:r w:rsidRPr="00892A40">
                        <w:t>. ‘Proem’ and frame narrative)</w:t>
                      </w:r>
                    </w:p>
                    <w:p w14:paraId="2064D0AA" w14:textId="7067D836" w:rsidR="00892A40" w:rsidRPr="00890F3B" w:rsidRDefault="00892A40" w:rsidP="00892A40">
                      <w:pPr>
                        <w:pStyle w:val="ListParagraph"/>
                        <w:numPr>
                          <w:ilvl w:val="1"/>
                          <w:numId w:val="24"/>
                        </w:numPr>
                      </w:pPr>
                      <w:r w:rsidRPr="00892A40">
                        <w:t>Alatiel as wife and Queen, not through Fortune, but through fiction and wit</w:t>
                      </w:r>
                    </w:p>
                    <w:p w14:paraId="4244A12E" w14:textId="77777777" w:rsidR="00315554" w:rsidRPr="00341BFA" w:rsidRDefault="00315554" w:rsidP="00315554"/>
                  </w:txbxContent>
                </v:textbox>
                <w10:wrap type="square" anchorx="margin"/>
              </v:shape>
            </w:pict>
          </mc:Fallback>
        </mc:AlternateContent>
      </w:r>
    </w:p>
    <w:p w14:paraId="0E412F21" w14:textId="1160E9E3" w:rsidR="0062461F" w:rsidRDefault="0062461F" w:rsidP="008815D8">
      <w:r w:rsidRPr="00A770BC">
        <w:rPr>
          <w:b/>
          <w:bCs/>
          <w:noProof/>
        </w:rPr>
        <w:lastRenderedPageBreak/>
        <mc:AlternateContent>
          <mc:Choice Requires="wps">
            <w:drawing>
              <wp:anchor distT="45720" distB="45720" distL="114300" distR="114300" simplePos="0" relativeHeight="251651072" behindDoc="0" locked="0" layoutInCell="1" allowOverlap="1" wp14:anchorId="71B88BDF" wp14:editId="4FDADDA0">
                <wp:simplePos x="0" y="0"/>
                <wp:positionH relativeFrom="margin">
                  <wp:posOffset>0</wp:posOffset>
                </wp:positionH>
                <wp:positionV relativeFrom="paragraph">
                  <wp:posOffset>34925</wp:posOffset>
                </wp:positionV>
                <wp:extent cx="5925185" cy="8172450"/>
                <wp:effectExtent l="0" t="0" r="18415" b="19050"/>
                <wp:wrapSquare wrapText="bothSides"/>
                <wp:docPr id="1082691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172450"/>
                        </a:xfrm>
                        <a:prstGeom prst="rect">
                          <a:avLst/>
                        </a:prstGeom>
                        <a:solidFill>
                          <a:schemeClr val="tx2">
                            <a:lumMod val="20000"/>
                            <a:lumOff val="80000"/>
                          </a:schemeClr>
                        </a:solidFill>
                        <a:ln w="9525">
                          <a:solidFill>
                            <a:srgbClr val="000000"/>
                          </a:solidFill>
                          <a:miter lim="800000"/>
                          <a:headEnd/>
                          <a:tailEnd/>
                        </a:ln>
                      </wps:spPr>
                      <wps:txbx>
                        <w:txbxContent>
                          <w:p w14:paraId="753B80CE" w14:textId="77777777" w:rsidR="0062461F" w:rsidRPr="00303519" w:rsidRDefault="0062461F" w:rsidP="00CC6FE8">
                            <w:pPr>
                              <w:pStyle w:val="ListParagraph"/>
                              <w:ind w:left="36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88BDF" id="_x0000_s1039" type="#_x0000_t202" style="position:absolute;margin-left:0;margin-top:2.75pt;width:466.55pt;height:643.5pt;z-index:2516510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" fillcolor="#d5dce4 [671]">
                <v:textbox>
                  <w:txbxContent>
                    <w:p w14:paraId="753B80CE" w14:textId="77777777" w:rsidR="0062461F" w:rsidRPr="00303519" w:rsidRDefault="0062461F" w:rsidP="00CC6FE8">
                      <w:pPr>
                        <w:pStyle w:val="ListParagraph"/>
                        <w:ind w:left="360"/>
                      </w:pPr>
                    </w:p>
                  </w:txbxContent>
                </v:textbox>
                <w10:wrap type="square" anchorx="margin"/>
              </v:shape>
            </w:pict>
          </mc:Fallback>
        </mc:AlternateContent>
      </w:r>
    </w:p>
    <w:p w14:paraId="37AD2CD3" w14:textId="274F1293" w:rsidR="008815D8" w:rsidRPr="00992510" w:rsidRDefault="008D6AC7" w:rsidP="008815D8">
      <w:r w:rsidRPr="00A770BC">
        <w:rPr>
          <w:b/>
          <w:bCs/>
          <w:noProof/>
        </w:rPr>
        <w:lastRenderedPageBreak/>
        <mc:AlternateContent>
          <mc:Choice Requires="wps">
            <w:drawing>
              <wp:anchor distT="45720" distB="45720" distL="114300" distR="114300" simplePos="0" relativeHeight="251664384" behindDoc="0" locked="0" layoutInCell="1" allowOverlap="1" wp14:anchorId="5920B2D6" wp14:editId="51DCF13C">
                <wp:simplePos x="0" y="0"/>
                <wp:positionH relativeFrom="margin">
                  <wp:align>right</wp:align>
                </wp:positionH>
                <wp:positionV relativeFrom="paragraph">
                  <wp:posOffset>4932045</wp:posOffset>
                </wp:positionV>
                <wp:extent cx="5925185" cy="3257550"/>
                <wp:effectExtent l="0" t="0" r="18415" b="19050"/>
                <wp:wrapSquare wrapText="bothSides"/>
                <wp:docPr id="2001130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3257550"/>
                        </a:xfrm>
                        <a:prstGeom prst="rect">
                          <a:avLst/>
                        </a:prstGeom>
                        <a:solidFill>
                          <a:schemeClr val="accent2">
                            <a:lumMod val="20000"/>
                            <a:lumOff val="80000"/>
                          </a:schemeClr>
                        </a:solidFill>
                        <a:ln w="9525">
                          <a:solidFill>
                            <a:srgbClr val="000000"/>
                          </a:solidFill>
                          <a:miter lim="800000"/>
                          <a:headEnd/>
                          <a:tailEnd/>
                        </a:ln>
                      </wps:spPr>
                      <wps:txbx>
                        <w:txbxContent>
                          <w:p w14:paraId="15CC85F8" w14:textId="77777777" w:rsidR="00774375" w:rsidRDefault="00774375" w:rsidP="00774375">
                            <w:pPr>
                              <w:rPr>
                                <w:b/>
                                <w:bCs/>
                              </w:rPr>
                            </w:pPr>
                            <w:r>
                              <w:rPr>
                                <w:b/>
                                <w:bCs/>
                              </w:rPr>
                              <w:t xml:space="preserve">Alfred Lord Tennyson, </w:t>
                            </w:r>
                            <w:r>
                              <w:rPr>
                                <w:b/>
                                <w:bCs/>
                                <w:i/>
                                <w:iCs/>
                              </w:rPr>
                              <w:t>Idylls of the King</w:t>
                            </w:r>
                            <w:r>
                              <w:rPr>
                                <w:b/>
                                <w:bCs/>
                              </w:rPr>
                              <w:t xml:space="preserve"> (1859-85)</w:t>
                            </w:r>
                          </w:p>
                          <w:p w14:paraId="623C4725" w14:textId="77777777" w:rsidR="00774375" w:rsidRDefault="00774375" w:rsidP="00774375">
                            <w:pPr>
                              <w:pStyle w:val="ListParagraph"/>
                              <w:numPr>
                                <w:ilvl w:val="0"/>
                                <w:numId w:val="11"/>
                              </w:numPr>
                            </w:pPr>
                            <w:r>
                              <w:t>What is this?</w:t>
                            </w:r>
                          </w:p>
                          <w:p w14:paraId="3D823E4B" w14:textId="77777777" w:rsidR="00774375" w:rsidRDefault="00774375" w:rsidP="00774375">
                            <w:pPr>
                              <w:pStyle w:val="ListParagraph"/>
                              <w:numPr>
                                <w:ilvl w:val="1"/>
                                <w:numId w:val="11"/>
                              </w:numPr>
                            </w:pPr>
                            <w:r>
                              <w:t>12 Narrative Poems</w:t>
                            </w:r>
                          </w:p>
                          <w:p w14:paraId="489C93A5" w14:textId="77777777" w:rsidR="00774375" w:rsidRDefault="00774375" w:rsidP="00774375">
                            <w:pPr>
                              <w:pStyle w:val="ListParagraph"/>
                              <w:numPr>
                                <w:ilvl w:val="1"/>
                                <w:numId w:val="11"/>
                              </w:numPr>
                            </w:pPr>
                            <w:r>
                              <w:t>Reinterprets Arthurian Legend for Victorian audience</w:t>
                            </w:r>
                          </w:p>
                          <w:p w14:paraId="39D8F6F6" w14:textId="77777777" w:rsidR="00774375" w:rsidRDefault="00774375" w:rsidP="00774375">
                            <w:pPr>
                              <w:pStyle w:val="ListParagraph"/>
                              <w:numPr>
                                <w:ilvl w:val="1"/>
                                <w:numId w:val="11"/>
                              </w:numPr>
                            </w:pPr>
                            <w:r>
                              <w:t>Dedicated to Albert, Prince Consort</w:t>
                            </w:r>
                          </w:p>
                          <w:p w14:paraId="538702EC" w14:textId="77777777" w:rsidR="00774375" w:rsidRDefault="00774375" w:rsidP="00774375">
                            <w:pPr>
                              <w:pStyle w:val="ListParagraph"/>
                              <w:numPr>
                                <w:ilvl w:val="1"/>
                                <w:numId w:val="11"/>
                              </w:numPr>
                            </w:pPr>
                            <w:r>
                              <w:t>Arthur as embodiment of Victorian Ideals who fails to lift his Knights at Camelot to the same ideal level (betrayals of Lancelot and Mordred)</w:t>
                            </w:r>
                          </w:p>
                          <w:p w14:paraId="19D458B6" w14:textId="613AD0B6" w:rsidR="00774375" w:rsidRDefault="00774375" w:rsidP="00774375">
                            <w:pPr>
                              <w:pStyle w:val="ListParagraph"/>
                              <w:numPr>
                                <w:ilvl w:val="1"/>
                                <w:numId w:val="11"/>
                              </w:numPr>
                            </w:pPr>
                            <w:r>
                              <w:t>Gothic, Dark, Lost World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20B2D6" id="_x0000_s1040" type="#_x0000_t202" style="position:absolute;margin-left:415.35pt;margin-top:388.35pt;width:466.55pt;height:256.5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" fillcolor="#fbe4d5 [661]">
                <v:textbox>
                  <w:txbxContent>
                    <w:p w14:paraId="15CC85F8" w14:textId="77777777" w:rsidR="00774375" w:rsidRDefault="00774375" w:rsidP="00774375">
                      <w:pPr>
                        <w:rPr>
                          <w:b/>
                          <w:bCs/>
                        </w:rPr>
                      </w:pPr>
                      <w:r>
                        <w:rPr>
                          <w:b/>
                          <w:bCs/>
                        </w:rPr>
                        <w:t xml:space="preserve">Alfred Lord Tennyson, </w:t>
                      </w:r>
                      <w:r>
                        <w:rPr>
                          <w:b/>
                          <w:bCs/>
                          <w:i/>
                          <w:iCs/>
                        </w:rPr>
                        <w:t>Idylls of the King</w:t>
                      </w:r>
                      <w:r>
                        <w:rPr>
                          <w:b/>
                          <w:bCs/>
                        </w:rPr>
                        <w:t xml:space="preserve"> (1859-85)</w:t>
                      </w:r>
                    </w:p>
                    <w:p w14:paraId="623C4725" w14:textId="77777777" w:rsidR="00774375" w:rsidRDefault="00774375" w:rsidP="00774375">
                      <w:pPr>
                        <w:pStyle w:val="ListParagraph"/>
                        <w:numPr>
                          <w:ilvl w:val="0"/>
                          <w:numId w:val="11"/>
                        </w:numPr>
                      </w:pPr>
                      <w:r>
                        <w:t>What is this?</w:t>
                      </w:r>
                    </w:p>
                    <w:p w14:paraId="3D823E4B" w14:textId="77777777" w:rsidR="00774375" w:rsidRDefault="00774375" w:rsidP="00774375">
                      <w:pPr>
                        <w:pStyle w:val="ListParagraph"/>
                        <w:numPr>
                          <w:ilvl w:val="1"/>
                          <w:numId w:val="11"/>
                        </w:numPr>
                      </w:pPr>
                      <w:r>
                        <w:t>12 Narrative Poems</w:t>
                      </w:r>
                    </w:p>
                    <w:p w14:paraId="489C93A5" w14:textId="77777777" w:rsidR="00774375" w:rsidRDefault="00774375" w:rsidP="00774375">
                      <w:pPr>
                        <w:pStyle w:val="ListParagraph"/>
                        <w:numPr>
                          <w:ilvl w:val="1"/>
                          <w:numId w:val="11"/>
                        </w:numPr>
                      </w:pPr>
                      <w:r>
                        <w:t>Reinterprets Arthurian Legend for Victorian audience</w:t>
                      </w:r>
                    </w:p>
                    <w:p w14:paraId="39D8F6F6" w14:textId="77777777" w:rsidR="00774375" w:rsidRDefault="00774375" w:rsidP="00774375">
                      <w:pPr>
                        <w:pStyle w:val="ListParagraph"/>
                        <w:numPr>
                          <w:ilvl w:val="1"/>
                          <w:numId w:val="11"/>
                        </w:numPr>
                      </w:pPr>
                      <w:r>
                        <w:t>Dedicated to Albert, Prince Consort</w:t>
                      </w:r>
                    </w:p>
                    <w:p w14:paraId="538702EC" w14:textId="77777777" w:rsidR="00774375" w:rsidRDefault="00774375" w:rsidP="00774375">
                      <w:pPr>
                        <w:pStyle w:val="ListParagraph"/>
                        <w:numPr>
                          <w:ilvl w:val="1"/>
                          <w:numId w:val="11"/>
                        </w:numPr>
                      </w:pPr>
                      <w:r>
                        <w:t>Arthur as embodiment of Victorian Ideals who fails to lift his Knights at Camelot to the same ideal level (betrayals of Lancelot and Mordred)</w:t>
                      </w:r>
                    </w:p>
                    <w:p w14:paraId="19D458B6" w14:textId="613AD0B6" w:rsidR="00774375" w:rsidRDefault="00774375" w:rsidP="00774375">
                      <w:pPr>
                        <w:pStyle w:val="ListParagraph"/>
                        <w:numPr>
                          <w:ilvl w:val="1"/>
                          <w:numId w:val="11"/>
                        </w:numPr>
                      </w:pPr>
                      <w:r>
                        <w:t>Gothic, Dark, Lost World</w:t>
                      </w:r>
                    </w:p>
                  </w:txbxContent>
                </v:textbox>
                <w10:wrap type="square" anchorx="margin"/>
              </v:shape>
            </w:pict>
          </mc:Fallback>
        </mc:AlternateContent>
      </w:r>
      <w:r w:rsidRPr="00A770BC">
        <w:rPr>
          <w:b/>
          <w:bCs/>
          <w:noProof/>
        </w:rPr>
        <mc:AlternateContent>
          <mc:Choice Requires="wps">
            <w:drawing>
              <wp:anchor distT="45720" distB="45720" distL="114300" distR="114300" simplePos="0" relativeHeight="251662336" behindDoc="0" locked="0" layoutInCell="1" allowOverlap="1" wp14:anchorId="59B6C6B4" wp14:editId="086004DB">
                <wp:simplePos x="0" y="0"/>
                <wp:positionH relativeFrom="margin">
                  <wp:align>right</wp:align>
                </wp:positionH>
                <wp:positionV relativeFrom="paragraph">
                  <wp:posOffset>0</wp:posOffset>
                </wp:positionV>
                <wp:extent cx="5925185" cy="4678680"/>
                <wp:effectExtent l="0" t="0" r="18415" b="26670"/>
                <wp:wrapSquare wrapText="bothSides"/>
                <wp:docPr id="430887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4678680"/>
                        </a:xfrm>
                        <a:prstGeom prst="rect">
                          <a:avLst/>
                        </a:prstGeom>
                        <a:solidFill>
                          <a:schemeClr val="accent6">
                            <a:lumMod val="20000"/>
                            <a:lumOff val="80000"/>
                          </a:schemeClr>
                        </a:solidFill>
                        <a:ln w="9525">
                          <a:solidFill>
                            <a:srgbClr val="000000"/>
                          </a:solidFill>
                          <a:miter lim="800000"/>
                          <a:headEnd/>
                          <a:tailEnd/>
                        </a:ln>
                      </wps:spPr>
                      <wps:txbx>
                        <w:txbxContent>
                          <w:p w14:paraId="5F86A83F" w14:textId="77777777" w:rsidR="00822517" w:rsidRDefault="00822517" w:rsidP="00822517">
                            <w:pPr>
                              <w:rPr>
                                <w:b/>
                                <w:bCs/>
                              </w:rPr>
                            </w:pPr>
                            <w:r>
                              <w:rPr>
                                <w:b/>
                                <w:bCs/>
                              </w:rPr>
                              <w:t xml:space="preserve">Thomas Malory’s </w:t>
                            </w:r>
                            <w:r>
                              <w:rPr>
                                <w:b/>
                                <w:bCs/>
                                <w:i/>
                                <w:iCs/>
                              </w:rPr>
                              <w:t>Morte Dartur</w:t>
                            </w:r>
                            <w:r>
                              <w:rPr>
                                <w:b/>
                                <w:bCs/>
                              </w:rPr>
                              <w:t xml:space="preserve"> (1469)</w:t>
                            </w:r>
                          </w:p>
                          <w:p w14:paraId="4BF17172" w14:textId="77777777" w:rsidR="00822517" w:rsidRDefault="00822517" w:rsidP="00822517">
                            <w:pPr>
                              <w:pStyle w:val="ListParagraph"/>
                              <w:numPr>
                                <w:ilvl w:val="0"/>
                                <w:numId w:val="7"/>
                              </w:numPr>
                            </w:pPr>
                            <w:r>
                              <w:t>Background</w:t>
                            </w:r>
                          </w:p>
                          <w:p w14:paraId="089A0639" w14:textId="77777777" w:rsidR="00822517" w:rsidRDefault="00822517" w:rsidP="00822517">
                            <w:pPr>
                              <w:pStyle w:val="ListParagraph"/>
                              <w:numPr>
                                <w:ilvl w:val="1"/>
                                <w:numId w:val="7"/>
                              </w:numPr>
                            </w:pPr>
                            <w:r>
                              <w:t>Thomas Malory was a Solider (knighted in 1441) and member of parliament (1443)</w:t>
                            </w:r>
                          </w:p>
                          <w:p w14:paraId="17ED6A16" w14:textId="77777777" w:rsidR="00822517" w:rsidRDefault="00822517" w:rsidP="00822517">
                            <w:pPr>
                              <w:pStyle w:val="ListParagraph"/>
                              <w:numPr>
                                <w:ilvl w:val="1"/>
                                <w:numId w:val="7"/>
                              </w:numPr>
                            </w:pPr>
                            <w:r>
                              <w:t>Negative Side: Thief, Kidnapper, and Rapist who was imprisoned in 1452</w:t>
                            </w:r>
                          </w:p>
                          <w:p w14:paraId="0A0B9C5F" w14:textId="77777777" w:rsidR="00822517" w:rsidRDefault="00822517" w:rsidP="00822517">
                            <w:pPr>
                              <w:pStyle w:val="ListParagraph"/>
                              <w:numPr>
                                <w:ilvl w:val="1"/>
                                <w:numId w:val="7"/>
                              </w:numPr>
                            </w:pPr>
                            <w:r>
                              <w:t xml:space="preserve">Writes </w:t>
                            </w:r>
                            <w:r w:rsidRPr="00A32033">
                              <w:rPr>
                                <w:i/>
                                <w:iCs/>
                              </w:rPr>
                              <w:t>Morte Dartur</w:t>
                            </w:r>
                            <w:r>
                              <w:rPr>
                                <w:i/>
                                <w:iCs/>
                              </w:rPr>
                              <w:t xml:space="preserve"> </w:t>
                            </w:r>
                            <w:r>
                              <w:t>while in Newgate Prison (1469-1470)</w:t>
                            </w:r>
                          </w:p>
                          <w:p w14:paraId="7A7A9BD6" w14:textId="77777777" w:rsidR="00822517" w:rsidRDefault="00822517" w:rsidP="00822517">
                            <w:pPr>
                              <w:pStyle w:val="ListParagraph"/>
                              <w:numPr>
                                <w:ilvl w:val="0"/>
                                <w:numId w:val="7"/>
                              </w:numPr>
                            </w:pPr>
                            <w:r>
                              <w:t>From Manuscript to Print (</w:t>
                            </w:r>
                            <w:r>
                              <w:rPr>
                                <w:i/>
                                <w:iCs/>
                              </w:rPr>
                              <w:t>The Death of Arthur)</w:t>
                            </w:r>
                          </w:p>
                          <w:p w14:paraId="4CB94AD7" w14:textId="77777777" w:rsidR="00822517" w:rsidRDefault="00822517" w:rsidP="00822517">
                            <w:pPr>
                              <w:pStyle w:val="ListParagraph"/>
                              <w:numPr>
                                <w:ilvl w:val="1"/>
                                <w:numId w:val="7"/>
                              </w:numPr>
                            </w:pPr>
                            <w:r>
                              <w:t>Instead of being written in verse, Malory reworks some of the most famous Arthurian tales into prose</w:t>
                            </w:r>
                          </w:p>
                          <w:p w14:paraId="7B78FBBC" w14:textId="77777777" w:rsidR="00822517" w:rsidRDefault="00822517" w:rsidP="00822517">
                            <w:pPr>
                              <w:pStyle w:val="ListParagraph"/>
                              <w:numPr>
                                <w:ilvl w:val="1"/>
                                <w:numId w:val="7"/>
                              </w:numPr>
                            </w:pPr>
                            <w:r>
                              <w:t xml:space="preserve">Includes translations/interpretations from the </w:t>
                            </w:r>
                            <w:r>
                              <w:rPr>
                                <w:i/>
                                <w:iCs/>
                              </w:rPr>
                              <w:t>Vulgate Cycle</w:t>
                            </w:r>
                          </w:p>
                          <w:p w14:paraId="6B5E4F22" w14:textId="77777777" w:rsidR="00822517" w:rsidRDefault="00822517" w:rsidP="00822517">
                            <w:pPr>
                              <w:pStyle w:val="ListParagraph"/>
                              <w:numPr>
                                <w:ilvl w:val="1"/>
                                <w:numId w:val="7"/>
                              </w:numPr>
                            </w:pPr>
                            <w:r>
                              <w:t>Supplemented by Malory’s own original material (the Gareth Story)</w:t>
                            </w:r>
                          </w:p>
                          <w:p w14:paraId="1C0EC4AA" w14:textId="77777777" w:rsidR="00822517" w:rsidRDefault="00822517" w:rsidP="00822517">
                            <w:pPr>
                              <w:pStyle w:val="ListParagraph"/>
                              <w:numPr>
                                <w:ilvl w:val="1"/>
                                <w:numId w:val="7"/>
                              </w:numPr>
                            </w:pPr>
                            <w:r>
                              <w:t>Best-known work of English-language Arthurian literature today</w:t>
                            </w:r>
                          </w:p>
                          <w:p w14:paraId="7D9B643A" w14:textId="77777777" w:rsidR="00822517" w:rsidRDefault="00822517" w:rsidP="00822517">
                            <w:pPr>
                              <w:pStyle w:val="ListParagraph"/>
                              <w:numPr>
                                <w:ilvl w:val="0"/>
                                <w:numId w:val="7"/>
                              </w:numPr>
                            </w:pPr>
                            <w:r>
                              <w:t>William Caxton</w:t>
                            </w:r>
                          </w:p>
                          <w:p w14:paraId="4D61074C" w14:textId="77777777" w:rsidR="00822517" w:rsidRDefault="00822517" w:rsidP="00822517">
                            <w:pPr>
                              <w:pStyle w:val="ListParagraph"/>
                              <w:numPr>
                                <w:ilvl w:val="1"/>
                                <w:numId w:val="7"/>
                              </w:numPr>
                            </w:pPr>
                            <w:r>
                              <w:t>Publisher (possibly the one to have introduced the printing press in England in 1476)</w:t>
                            </w:r>
                          </w:p>
                          <w:p w14:paraId="1E61BCC3" w14:textId="77777777" w:rsidR="00822517" w:rsidRDefault="00822517" w:rsidP="00822517">
                            <w:pPr>
                              <w:pStyle w:val="ListParagraph"/>
                              <w:numPr>
                                <w:ilvl w:val="1"/>
                                <w:numId w:val="7"/>
                              </w:numPr>
                            </w:pPr>
                            <w:r>
                              <w:t>1485 – one of the first gooks published by him is Malory’s text)</w:t>
                            </w:r>
                          </w:p>
                          <w:p w14:paraId="269349A0" w14:textId="77777777" w:rsidR="00822517" w:rsidRDefault="00822517" w:rsidP="00822517">
                            <w:pPr>
                              <w:pStyle w:val="ListParagraph"/>
                              <w:numPr>
                                <w:ilvl w:val="0"/>
                                <w:numId w:val="7"/>
                              </w:numPr>
                            </w:pPr>
                            <w:r>
                              <w:t>Style</w:t>
                            </w:r>
                          </w:p>
                          <w:p w14:paraId="7B7C4F38" w14:textId="77777777" w:rsidR="00822517" w:rsidRDefault="00822517" w:rsidP="00822517">
                            <w:pPr>
                              <w:pStyle w:val="ListParagraph"/>
                              <w:numPr>
                                <w:ilvl w:val="1"/>
                                <w:numId w:val="7"/>
                              </w:numPr>
                            </w:pPr>
                            <w:r>
                              <w:t>Historical Fantasy</w:t>
                            </w:r>
                          </w:p>
                          <w:p w14:paraId="6AF81E36" w14:textId="77777777" w:rsidR="00822517" w:rsidRDefault="00822517" w:rsidP="00822517">
                            <w:pPr>
                              <w:pStyle w:val="ListParagraph"/>
                              <w:numPr>
                                <w:ilvl w:val="1"/>
                                <w:numId w:val="7"/>
                              </w:numPr>
                            </w:pPr>
                            <w:r>
                              <w:t>Historicity questioned</w:t>
                            </w:r>
                          </w:p>
                          <w:p w14:paraId="4BABFC05" w14:textId="77777777" w:rsidR="00822517" w:rsidRDefault="00822517" w:rsidP="00822517">
                            <w:pPr>
                              <w:pStyle w:val="ListParagraph"/>
                              <w:numPr>
                                <w:ilvl w:val="0"/>
                                <w:numId w:val="7"/>
                              </w:numPr>
                            </w:pPr>
                            <w:r>
                              <w:t>Popularity wanes until 19</w:t>
                            </w:r>
                            <w:r w:rsidRPr="00873BDE">
                              <w:rPr>
                                <w:vertAlign w:val="superscript"/>
                              </w:rPr>
                              <w:t>th</w:t>
                            </w:r>
                            <w:r>
                              <w:t xml:space="preserve"> century</w:t>
                            </w:r>
                          </w:p>
                          <w:p w14:paraId="5B2CFB65" w14:textId="5B499787" w:rsidR="00822517" w:rsidRDefault="00822517" w:rsidP="00774375">
                            <w:pPr>
                              <w:pStyle w:val="ListParagraph"/>
                              <w:numPr>
                                <w:ilvl w:val="1"/>
                                <w:numId w:val="7"/>
                              </w:numPr>
                            </w:pPr>
                            <w:r>
                              <w:t xml:space="preserve">1816: </w:t>
                            </w:r>
                            <w:r w:rsidRPr="00A32033">
                              <w:rPr>
                                <w:i/>
                                <w:iCs/>
                              </w:rPr>
                              <w:t>Morte Dartur</w:t>
                            </w:r>
                            <w:r>
                              <w:rPr>
                                <w:i/>
                                <w:iCs/>
                              </w:rPr>
                              <w:t xml:space="preserve"> </w:t>
                            </w:r>
                            <w:r>
                              <w:t>reprinted for first time since 1634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B6C6B4" id="_x0000_s1041" type="#_x0000_t202" style="position:absolute;margin-left:415.35pt;margin-top:0;width:466.55pt;height:368.4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" fillcolor="#e2efd9 [665]">
                <v:textbox>
                  <w:txbxContent>
                    <w:p w14:paraId="5F86A83F" w14:textId="77777777" w:rsidR="00822517" w:rsidRDefault="00822517" w:rsidP="00822517">
                      <w:pPr>
                        <w:rPr>
                          <w:b/>
                          <w:bCs/>
                        </w:rPr>
                      </w:pPr>
                      <w:r>
                        <w:rPr>
                          <w:b/>
                          <w:bCs/>
                        </w:rPr>
                        <w:t xml:space="preserve">Thomas Malory’s </w:t>
                      </w:r>
                      <w:r>
                        <w:rPr>
                          <w:b/>
                          <w:bCs/>
                          <w:i/>
                          <w:iCs/>
                        </w:rPr>
                        <w:t>Morte Dartur</w:t>
                      </w:r>
                      <w:r>
                        <w:rPr>
                          <w:b/>
                          <w:bCs/>
                        </w:rPr>
                        <w:t xml:space="preserve"> (1469)</w:t>
                      </w:r>
                    </w:p>
                    <w:p w14:paraId="4BF17172" w14:textId="77777777" w:rsidR="00822517" w:rsidRDefault="00822517" w:rsidP="00822517">
                      <w:pPr>
                        <w:pStyle w:val="ListParagraph"/>
                        <w:numPr>
                          <w:ilvl w:val="0"/>
                          <w:numId w:val="7"/>
                        </w:numPr>
                      </w:pPr>
                      <w:r>
                        <w:t>Background</w:t>
                      </w:r>
                    </w:p>
                    <w:p w14:paraId="089A0639" w14:textId="77777777" w:rsidR="00822517" w:rsidRDefault="00822517" w:rsidP="00822517">
                      <w:pPr>
                        <w:pStyle w:val="ListParagraph"/>
                        <w:numPr>
                          <w:ilvl w:val="1"/>
                          <w:numId w:val="7"/>
                        </w:numPr>
                      </w:pPr>
                      <w:r>
                        <w:t>Thomas Malory was a Solider (knighted in 1441) and member of parliament (1443)</w:t>
                      </w:r>
                    </w:p>
                    <w:p w14:paraId="17ED6A16" w14:textId="77777777" w:rsidR="00822517" w:rsidRDefault="00822517" w:rsidP="00822517">
                      <w:pPr>
                        <w:pStyle w:val="ListParagraph"/>
                        <w:numPr>
                          <w:ilvl w:val="1"/>
                          <w:numId w:val="7"/>
                        </w:numPr>
                      </w:pPr>
                      <w:r>
                        <w:t>Negative Side: Thief, Kidnapper, and Rapist who was imprisoned in 1452</w:t>
                      </w:r>
                    </w:p>
                    <w:p w14:paraId="0A0B9C5F" w14:textId="77777777" w:rsidR="00822517" w:rsidRDefault="00822517" w:rsidP="00822517">
                      <w:pPr>
                        <w:pStyle w:val="ListParagraph"/>
                        <w:numPr>
                          <w:ilvl w:val="1"/>
                          <w:numId w:val="7"/>
                        </w:numPr>
                      </w:pPr>
                      <w:r>
                        <w:t xml:space="preserve">Writes </w:t>
                      </w:r>
                      <w:r w:rsidRPr="00A32033">
                        <w:rPr>
                          <w:i/>
                          <w:iCs/>
                        </w:rPr>
                        <w:t>Morte Dartur</w:t>
                      </w:r>
                      <w:r>
                        <w:rPr>
                          <w:i/>
                          <w:iCs/>
                        </w:rPr>
                        <w:t xml:space="preserve"> </w:t>
                      </w:r>
                      <w:r>
                        <w:t>while in Newgate Prison (1469-1470)</w:t>
                      </w:r>
                    </w:p>
                    <w:p w14:paraId="7A7A9BD6" w14:textId="77777777" w:rsidR="00822517" w:rsidRDefault="00822517" w:rsidP="00822517">
                      <w:pPr>
                        <w:pStyle w:val="ListParagraph"/>
                        <w:numPr>
                          <w:ilvl w:val="0"/>
                          <w:numId w:val="7"/>
                        </w:numPr>
                      </w:pPr>
                      <w:r>
                        <w:t>From Manuscript to Print (</w:t>
                      </w:r>
                      <w:r>
                        <w:rPr>
                          <w:i/>
                          <w:iCs/>
                        </w:rPr>
                        <w:t>The Death of Arthur)</w:t>
                      </w:r>
                    </w:p>
                    <w:p w14:paraId="4CB94AD7" w14:textId="77777777" w:rsidR="00822517" w:rsidRDefault="00822517" w:rsidP="00822517">
                      <w:pPr>
                        <w:pStyle w:val="ListParagraph"/>
                        <w:numPr>
                          <w:ilvl w:val="1"/>
                          <w:numId w:val="7"/>
                        </w:numPr>
                      </w:pPr>
                      <w:r>
                        <w:t>Instead of being written in verse, Malory reworks some of the most famous Arthurian tales into prose</w:t>
                      </w:r>
                    </w:p>
                    <w:p w14:paraId="7B78FBBC" w14:textId="77777777" w:rsidR="00822517" w:rsidRDefault="00822517" w:rsidP="00822517">
                      <w:pPr>
                        <w:pStyle w:val="ListParagraph"/>
                        <w:numPr>
                          <w:ilvl w:val="1"/>
                          <w:numId w:val="7"/>
                        </w:numPr>
                      </w:pPr>
                      <w:r>
                        <w:t xml:space="preserve">Includes translations/interpretations from the </w:t>
                      </w:r>
                      <w:r>
                        <w:rPr>
                          <w:i/>
                          <w:iCs/>
                        </w:rPr>
                        <w:t>Vulgate Cycle</w:t>
                      </w:r>
                    </w:p>
                    <w:p w14:paraId="6B5E4F22" w14:textId="77777777" w:rsidR="00822517" w:rsidRDefault="00822517" w:rsidP="00822517">
                      <w:pPr>
                        <w:pStyle w:val="ListParagraph"/>
                        <w:numPr>
                          <w:ilvl w:val="1"/>
                          <w:numId w:val="7"/>
                        </w:numPr>
                      </w:pPr>
                      <w:r>
                        <w:t>Supplemented by Malory’s own original material (the Gareth Story)</w:t>
                      </w:r>
                    </w:p>
                    <w:p w14:paraId="1C0EC4AA" w14:textId="77777777" w:rsidR="00822517" w:rsidRDefault="00822517" w:rsidP="00822517">
                      <w:pPr>
                        <w:pStyle w:val="ListParagraph"/>
                        <w:numPr>
                          <w:ilvl w:val="1"/>
                          <w:numId w:val="7"/>
                        </w:numPr>
                      </w:pPr>
                      <w:r>
                        <w:t>Best-known work of English-language Arthurian literature today</w:t>
                      </w:r>
                    </w:p>
                    <w:p w14:paraId="7D9B643A" w14:textId="77777777" w:rsidR="00822517" w:rsidRDefault="00822517" w:rsidP="00822517">
                      <w:pPr>
                        <w:pStyle w:val="ListParagraph"/>
                        <w:numPr>
                          <w:ilvl w:val="0"/>
                          <w:numId w:val="7"/>
                        </w:numPr>
                      </w:pPr>
                      <w:r>
                        <w:t>William Caxton</w:t>
                      </w:r>
                    </w:p>
                    <w:p w14:paraId="4D61074C" w14:textId="77777777" w:rsidR="00822517" w:rsidRDefault="00822517" w:rsidP="00822517">
                      <w:pPr>
                        <w:pStyle w:val="ListParagraph"/>
                        <w:numPr>
                          <w:ilvl w:val="1"/>
                          <w:numId w:val="7"/>
                        </w:numPr>
                      </w:pPr>
                      <w:r>
                        <w:t>Publisher (possibly the one to have introduced the printing press in England in 1476)</w:t>
                      </w:r>
                    </w:p>
                    <w:p w14:paraId="1E61BCC3" w14:textId="77777777" w:rsidR="00822517" w:rsidRDefault="00822517" w:rsidP="00822517">
                      <w:pPr>
                        <w:pStyle w:val="ListParagraph"/>
                        <w:numPr>
                          <w:ilvl w:val="1"/>
                          <w:numId w:val="7"/>
                        </w:numPr>
                      </w:pPr>
                      <w:r>
                        <w:t>1485 – one of the first gooks published by him is Malory’s text)</w:t>
                      </w:r>
                    </w:p>
                    <w:p w14:paraId="269349A0" w14:textId="77777777" w:rsidR="00822517" w:rsidRDefault="00822517" w:rsidP="00822517">
                      <w:pPr>
                        <w:pStyle w:val="ListParagraph"/>
                        <w:numPr>
                          <w:ilvl w:val="0"/>
                          <w:numId w:val="7"/>
                        </w:numPr>
                      </w:pPr>
                      <w:r>
                        <w:t>Style</w:t>
                      </w:r>
                    </w:p>
                    <w:p w14:paraId="7B7C4F38" w14:textId="77777777" w:rsidR="00822517" w:rsidRDefault="00822517" w:rsidP="00822517">
                      <w:pPr>
                        <w:pStyle w:val="ListParagraph"/>
                        <w:numPr>
                          <w:ilvl w:val="1"/>
                          <w:numId w:val="7"/>
                        </w:numPr>
                      </w:pPr>
                      <w:r>
                        <w:t>Historical Fantasy</w:t>
                      </w:r>
                    </w:p>
                    <w:p w14:paraId="6AF81E36" w14:textId="77777777" w:rsidR="00822517" w:rsidRDefault="00822517" w:rsidP="00822517">
                      <w:pPr>
                        <w:pStyle w:val="ListParagraph"/>
                        <w:numPr>
                          <w:ilvl w:val="1"/>
                          <w:numId w:val="7"/>
                        </w:numPr>
                      </w:pPr>
                      <w:r>
                        <w:t>Historicity questioned</w:t>
                      </w:r>
                    </w:p>
                    <w:p w14:paraId="4BABFC05" w14:textId="77777777" w:rsidR="00822517" w:rsidRDefault="00822517" w:rsidP="00822517">
                      <w:pPr>
                        <w:pStyle w:val="ListParagraph"/>
                        <w:numPr>
                          <w:ilvl w:val="0"/>
                          <w:numId w:val="7"/>
                        </w:numPr>
                      </w:pPr>
                      <w:r>
                        <w:t>Popularity wanes until 19</w:t>
                      </w:r>
                      <w:r w:rsidRPr="00873BDE">
                        <w:rPr>
                          <w:vertAlign w:val="superscript"/>
                        </w:rPr>
                        <w:t>th</w:t>
                      </w:r>
                      <w:r>
                        <w:t xml:space="preserve"> century</w:t>
                      </w:r>
                    </w:p>
                    <w:p w14:paraId="5B2CFB65" w14:textId="5B499787" w:rsidR="00822517" w:rsidRDefault="00822517" w:rsidP="00774375">
                      <w:pPr>
                        <w:pStyle w:val="ListParagraph"/>
                        <w:numPr>
                          <w:ilvl w:val="1"/>
                          <w:numId w:val="7"/>
                        </w:numPr>
                      </w:pPr>
                      <w:r>
                        <w:t xml:space="preserve">1816: </w:t>
                      </w:r>
                      <w:r w:rsidRPr="00A32033">
                        <w:rPr>
                          <w:i/>
                          <w:iCs/>
                        </w:rPr>
                        <w:t>Morte Dartur</w:t>
                      </w:r>
                      <w:r>
                        <w:rPr>
                          <w:i/>
                          <w:iCs/>
                        </w:rPr>
                        <w:t xml:space="preserve"> </w:t>
                      </w:r>
                      <w:r>
                        <w:t>reprinted for first time since 1634</w:t>
                      </w:r>
                    </w:p>
                  </w:txbxContent>
                </v:textbox>
                <w10:wrap type="square" anchorx="margin"/>
              </v:shape>
            </w:pict>
          </mc:Fallback>
        </mc:AlternateContent>
      </w:r>
      <w:r w:rsidR="00652FDC" w:rsidRPr="00A770BC">
        <w:rPr>
          <w:b/>
          <w:bCs/>
          <w:noProof/>
        </w:rPr>
        <mc:AlternateContent>
          <mc:Choice Requires="wps">
            <w:drawing>
              <wp:anchor distT="45720" distB="45720" distL="114300" distR="114300" simplePos="0" relativeHeight="251665408" behindDoc="0" locked="0" layoutInCell="1" allowOverlap="1" wp14:anchorId="67E25DB3" wp14:editId="00764F4D">
                <wp:simplePos x="0" y="0"/>
                <wp:positionH relativeFrom="margin">
                  <wp:align>right</wp:align>
                </wp:positionH>
                <wp:positionV relativeFrom="paragraph">
                  <wp:posOffset>0</wp:posOffset>
                </wp:positionV>
                <wp:extent cx="5925185" cy="8172450"/>
                <wp:effectExtent l="0" t="0" r="18415" b="19050"/>
                <wp:wrapSquare wrapText="bothSides"/>
                <wp:docPr id="594007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5185" cy="8172450"/>
                        </a:xfrm>
                        <a:prstGeom prst="rect">
                          <a:avLst/>
                        </a:prstGeom>
                        <a:solidFill>
                          <a:schemeClr val="bg2">
                            <a:lumMod val="90000"/>
                          </a:schemeClr>
                        </a:solidFill>
                        <a:ln w="9525">
                          <a:solidFill>
                            <a:srgbClr val="000000"/>
                          </a:solidFill>
                          <a:miter lim="800000"/>
                          <a:headEnd/>
                          <a:tailEnd/>
                        </a:ln>
                      </wps:spPr>
                      <wps:txbx>
                        <w:txbxContent>
                          <w:p w14:paraId="52057781" w14:textId="7FD71562" w:rsidR="00303519" w:rsidRPr="0062461F" w:rsidRDefault="00303519" w:rsidP="0062461F">
                            <w:pPr>
                              <w:rPr>
                                <w:b/>
                                <w:b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E25DB3" id="_x0000_s1042" type="#_x0000_t202" style="position:absolute;margin-left:415.35pt;margin-top:0;width:466.55pt;height:64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" fillcolor="#cfcdcd [2894]">
                <v:textbox>
                  <w:txbxContent>
                    <w:p w14:paraId="52057781" w14:textId="7FD71562" w:rsidR="00303519" w:rsidRPr="0062461F" w:rsidRDefault="00303519" w:rsidP="0062461F">
                      <w:pPr>
                        <w:rPr>
                          <w:b/>
                          <w:bCs/>
                        </w:rPr>
                      </w:pPr>
                    </w:p>
                  </w:txbxContent>
                </v:textbox>
                <w10:wrap type="square" anchorx="margin"/>
              </v:shape>
            </w:pict>
          </mc:Fallback>
        </mc:AlternateContent>
      </w:r>
    </w:p>
    <w:sectPr w:rsidR="008815D8" w:rsidRPr="0099251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35F0F" w14:textId="77777777" w:rsidR="00BC0A71" w:rsidRDefault="00BC0A71" w:rsidP="00B151A4">
      <w:pPr>
        <w:spacing w:after="0" w:line="240" w:lineRule="auto"/>
      </w:pPr>
      <w:r>
        <w:separator/>
      </w:r>
    </w:p>
  </w:endnote>
  <w:endnote w:type="continuationSeparator" w:id="0">
    <w:p w14:paraId="229948CE" w14:textId="77777777" w:rsidR="00BC0A71" w:rsidRDefault="00BC0A71" w:rsidP="00B151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BA24CF" w14:textId="77777777" w:rsidR="0062461F" w:rsidRDefault="0062461F">
    <w:pPr>
      <w:pStyle w:val="Footer"/>
    </w:pPr>
  </w:p>
  <w:p w14:paraId="3C1188CB" w14:textId="77777777" w:rsidR="0062461F" w:rsidRDefault="00624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645262" w14:textId="77777777" w:rsidR="00BC0A71" w:rsidRDefault="00BC0A71" w:rsidP="00B151A4">
      <w:pPr>
        <w:spacing w:after="0" w:line="240" w:lineRule="auto"/>
      </w:pPr>
      <w:r>
        <w:separator/>
      </w:r>
    </w:p>
  </w:footnote>
  <w:footnote w:type="continuationSeparator" w:id="0">
    <w:p w14:paraId="1EE61437" w14:textId="77777777" w:rsidR="00BC0A71" w:rsidRDefault="00BC0A71" w:rsidP="00B151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B508A"/>
    <w:multiLevelType w:val="hybridMultilevel"/>
    <w:tmpl w:val="0B2031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CC431F"/>
    <w:multiLevelType w:val="hybridMultilevel"/>
    <w:tmpl w:val="735ADCD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DBB75A6"/>
    <w:multiLevelType w:val="hybridMultilevel"/>
    <w:tmpl w:val="FF0E54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0194355"/>
    <w:multiLevelType w:val="hybridMultilevel"/>
    <w:tmpl w:val="86A631AE"/>
    <w:lvl w:ilvl="0" w:tplc="61BAB600">
      <w:start w:val="1"/>
      <w:numFmt w:val="bullet"/>
      <w:lvlText w:val="•"/>
      <w:lvlJc w:val="left"/>
      <w:pPr>
        <w:tabs>
          <w:tab w:val="num" w:pos="720"/>
        </w:tabs>
        <w:ind w:left="720" w:hanging="360"/>
      </w:pPr>
      <w:rPr>
        <w:rFonts w:ascii="Arial" w:hAnsi="Arial" w:hint="default"/>
      </w:rPr>
    </w:lvl>
    <w:lvl w:ilvl="1" w:tplc="BB52EA80" w:tentative="1">
      <w:start w:val="1"/>
      <w:numFmt w:val="bullet"/>
      <w:lvlText w:val="•"/>
      <w:lvlJc w:val="left"/>
      <w:pPr>
        <w:tabs>
          <w:tab w:val="num" w:pos="1440"/>
        </w:tabs>
        <w:ind w:left="1440" w:hanging="360"/>
      </w:pPr>
      <w:rPr>
        <w:rFonts w:ascii="Arial" w:hAnsi="Arial" w:hint="default"/>
      </w:rPr>
    </w:lvl>
    <w:lvl w:ilvl="2" w:tplc="EB78F47E" w:tentative="1">
      <w:start w:val="1"/>
      <w:numFmt w:val="bullet"/>
      <w:lvlText w:val="•"/>
      <w:lvlJc w:val="left"/>
      <w:pPr>
        <w:tabs>
          <w:tab w:val="num" w:pos="2160"/>
        </w:tabs>
        <w:ind w:left="2160" w:hanging="360"/>
      </w:pPr>
      <w:rPr>
        <w:rFonts w:ascii="Arial" w:hAnsi="Arial" w:hint="default"/>
      </w:rPr>
    </w:lvl>
    <w:lvl w:ilvl="3" w:tplc="4B02EA6A" w:tentative="1">
      <w:start w:val="1"/>
      <w:numFmt w:val="bullet"/>
      <w:lvlText w:val="•"/>
      <w:lvlJc w:val="left"/>
      <w:pPr>
        <w:tabs>
          <w:tab w:val="num" w:pos="2880"/>
        </w:tabs>
        <w:ind w:left="2880" w:hanging="360"/>
      </w:pPr>
      <w:rPr>
        <w:rFonts w:ascii="Arial" w:hAnsi="Arial" w:hint="default"/>
      </w:rPr>
    </w:lvl>
    <w:lvl w:ilvl="4" w:tplc="79BA51D2" w:tentative="1">
      <w:start w:val="1"/>
      <w:numFmt w:val="bullet"/>
      <w:lvlText w:val="•"/>
      <w:lvlJc w:val="left"/>
      <w:pPr>
        <w:tabs>
          <w:tab w:val="num" w:pos="3600"/>
        </w:tabs>
        <w:ind w:left="3600" w:hanging="360"/>
      </w:pPr>
      <w:rPr>
        <w:rFonts w:ascii="Arial" w:hAnsi="Arial" w:hint="default"/>
      </w:rPr>
    </w:lvl>
    <w:lvl w:ilvl="5" w:tplc="4CDE3268" w:tentative="1">
      <w:start w:val="1"/>
      <w:numFmt w:val="bullet"/>
      <w:lvlText w:val="•"/>
      <w:lvlJc w:val="left"/>
      <w:pPr>
        <w:tabs>
          <w:tab w:val="num" w:pos="4320"/>
        </w:tabs>
        <w:ind w:left="4320" w:hanging="360"/>
      </w:pPr>
      <w:rPr>
        <w:rFonts w:ascii="Arial" w:hAnsi="Arial" w:hint="default"/>
      </w:rPr>
    </w:lvl>
    <w:lvl w:ilvl="6" w:tplc="139A3E28" w:tentative="1">
      <w:start w:val="1"/>
      <w:numFmt w:val="bullet"/>
      <w:lvlText w:val="•"/>
      <w:lvlJc w:val="left"/>
      <w:pPr>
        <w:tabs>
          <w:tab w:val="num" w:pos="5040"/>
        </w:tabs>
        <w:ind w:left="5040" w:hanging="360"/>
      </w:pPr>
      <w:rPr>
        <w:rFonts w:ascii="Arial" w:hAnsi="Arial" w:hint="default"/>
      </w:rPr>
    </w:lvl>
    <w:lvl w:ilvl="7" w:tplc="E1809614" w:tentative="1">
      <w:start w:val="1"/>
      <w:numFmt w:val="bullet"/>
      <w:lvlText w:val="•"/>
      <w:lvlJc w:val="left"/>
      <w:pPr>
        <w:tabs>
          <w:tab w:val="num" w:pos="5760"/>
        </w:tabs>
        <w:ind w:left="5760" w:hanging="360"/>
      </w:pPr>
      <w:rPr>
        <w:rFonts w:ascii="Arial" w:hAnsi="Arial" w:hint="default"/>
      </w:rPr>
    </w:lvl>
    <w:lvl w:ilvl="8" w:tplc="F00A3CB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D62FFB"/>
    <w:multiLevelType w:val="hybridMultilevel"/>
    <w:tmpl w:val="F91648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23F69C4"/>
    <w:multiLevelType w:val="hybridMultilevel"/>
    <w:tmpl w:val="A43646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24D6CAC"/>
    <w:multiLevelType w:val="hybridMultilevel"/>
    <w:tmpl w:val="81FC0D5C"/>
    <w:lvl w:ilvl="0" w:tplc="C3E26E8A">
      <w:start w:val="1"/>
      <w:numFmt w:val="bullet"/>
      <w:lvlText w:val="•"/>
      <w:lvlJc w:val="left"/>
      <w:pPr>
        <w:tabs>
          <w:tab w:val="num" w:pos="720"/>
        </w:tabs>
        <w:ind w:left="720" w:hanging="360"/>
      </w:pPr>
      <w:rPr>
        <w:rFonts w:ascii="Arial" w:hAnsi="Arial" w:hint="default"/>
      </w:rPr>
    </w:lvl>
    <w:lvl w:ilvl="1" w:tplc="353A7D38" w:tentative="1">
      <w:start w:val="1"/>
      <w:numFmt w:val="bullet"/>
      <w:lvlText w:val="•"/>
      <w:lvlJc w:val="left"/>
      <w:pPr>
        <w:tabs>
          <w:tab w:val="num" w:pos="1440"/>
        </w:tabs>
        <w:ind w:left="1440" w:hanging="360"/>
      </w:pPr>
      <w:rPr>
        <w:rFonts w:ascii="Arial" w:hAnsi="Arial" w:hint="default"/>
      </w:rPr>
    </w:lvl>
    <w:lvl w:ilvl="2" w:tplc="490A7CE2" w:tentative="1">
      <w:start w:val="1"/>
      <w:numFmt w:val="bullet"/>
      <w:lvlText w:val="•"/>
      <w:lvlJc w:val="left"/>
      <w:pPr>
        <w:tabs>
          <w:tab w:val="num" w:pos="2160"/>
        </w:tabs>
        <w:ind w:left="2160" w:hanging="360"/>
      </w:pPr>
      <w:rPr>
        <w:rFonts w:ascii="Arial" w:hAnsi="Arial" w:hint="default"/>
      </w:rPr>
    </w:lvl>
    <w:lvl w:ilvl="3" w:tplc="4CF81750" w:tentative="1">
      <w:start w:val="1"/>
      <w:numFmt w:val="bullet"/>
      <w:lvlText w:val="•"/>
      <w:lvlJc w:val="left"/>
      <w:pPr>
        <w:tabs>
          <w:tab w:val="num" w:pos="2880"/>
        </w:tabs>
        <w:ind w:left="2880" w:hanging="360"/>
      </w:pPr>
      <w:rPr>
        <w:rFonts w:ascii="Arial" w:hAnsi="Arial" w:hint="default"/>
      </w:rPr>
    </w:lvl>
    <w:lvl w:ilvl="4" w:tplc="AEBC07AA" w:tentative="1">
      <w:start w:val="1"/>
      <w:numFmt w:val="bullet"/>
      <w:lvlText w:val="•"/>
      <w:lvlJc w:val="left"/>
      <w:pPr>
        <w:tabs>
          <w:tab w:val="num" w:pos="3600"/>
        </w:tabs>
        <w:ind w:left="3600" w:hanging="360"/>
      </w:pPr>
      <w:rPr>
        <w:rFonts w:ascii="Arial" w:hAnsi="Arial" w:hint="default"/>
      </w:rPr>
    </w:lvl>
    <w:lvl w:ilvl="5" w:tplc="65D8A70A" w:tentative="1">
      <w:start w:val="1"/>
      <w:numFmt w:val="bullet"/>
      <w:lvlText w:val="•"/>
      <w:lvlJc w:val="left"/>
      <w:pPr>
        <w:tabs>
          <w:tab w:val="num" w:pos="4320"/>
        </w:tabs>
        <w:ind w:left="4320" w:hanging="360"/>
      </w:pPr>
      <w:rPr>
        <w:rFonts w:ascii="Arial" w:hAnsi="Arial" w:hint="default"/>
      </w:rPr>
    </w:lvl>
    <w:lvl w:ilvl="6" w:tplc="A364E3D8" w:tentative="1">
      <w:start w:val="1"/>
      <w:numFmt w:val="bullet"/>
      <w:lvlText w:val="•"/>
      <w:lvlJc w:val="left"/>
      <w:pPr>
        <w:tabs>
          <w:tab w:val="num" w:pos="5040"/>
        </w:tabs>
        <w:ind w:left="5040" w:hanging="360"/>
      </w:pPr>
      <w:rPr>
        <w:rFonts w:ascii="Arial" w:hAnsi="Arial" w:hint="default"/>
      </w:rPr>
    </w:lvl>
    <w:lvl w:ilvl="7" w:tplc="6EB0B35A" w:tentative="1">
      <w:start w:val="1"/>
      <w:numFmt w:val="bullet"/>
      <w:lvlText w:val="•"/>
      <w:lvlJc w:val="left"/>
      <w:pPr>
        <w:tabs>
          <w:tab w:val="num" w:pos="5760"/>
        </w:tabs>
        <w:ind w:left="5760" w:hanging="360"/>
      </w:pPr>
      <w:rPr>
        <w:rFonts w:ascii="Arial" w:hAnsi="Arial" w:hint="default"/>
      </w:rPr>
    </w:lvl>
    <w:lvl w:ilvl="8" w:tplc="2544FD2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0B771EA"/>
    <w:multiLevelType w:val="hybridMultilevel"/>
    <w:tmpl w:val="C9D69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1B03B7A"/>
    <w:multiLevelType w:val="hybridMultilevel"/>
    <w:tmpl w:val="F0D489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D12C0F"/>
    <w:multiLevelType w:val="hybridMultilevel"/>
    <w:tmpl w:val="11C065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229543F"/>
    <w:multiLevelType w:val="hybridMultilevel"/>
    <w:tmpl w:val="6C020D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3843103"/>
    <w:multiLevelType w:val="hybridMultilevel"/>
    <w:tmpl w:val="38E408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47D77A6"/>
    <w:multiLevelType w:val="hybridMultilevel"/>
    <w:tmpl w:val="F9E8DC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50F5C67"/>
    <w:multiLevelType w:val="hybridMultilevel"/>
    <w:tmpl w:val="552252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55A2A3A"/>
    <w:multiLevelType w:val="hybridMultilevel"/>
    <w:tmpl w:val="66E84B8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61950A8"/>
    <w:multiLevelType w:val="hybridMultilevel"/>
    <w:tmpl w:val="0076F0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243337"/>
    <w:multiLevelType w:val="hybridMultilevel"/>
    <w:tmpl w:val="17F8EC5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F6C73C2"/>
    <w:multiLevelType w:val="hybridMultilevel"/>
    <w:tmpl w:val="5588D6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F63819"/>
    <w:multiLevelType w:val="hybridMultilevel"/>
    <w:tmpl w:val="C10224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41C45C2"/>
    <w:multiLevelType w:val="hybridMultilevel"/>
    <w:tmpl w:val="E1F03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84D1C4D"/>
    <w:multiLevelType w:val="hybridMultilevel"/>
    <w:tmpl w:val="F46C7F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8C641CE"/>
    <w:multiLevelType w:val="hybridMultilevel"/>
    <w:tmpl w:val="9E78D35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663080"/>
    <w:multiLevelType w:val="hybridMultilevel"/>
    <w:tmpl w:val="92621F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0983513"/>
    <w:multiLevelType w:val="hybridMultilevel"/>
    <w:tmpl w:val="988821B0"/>
    <w:lvl w:ilvl="0" w:tplc="E1983EBA">
      <w:start w:val="1"/>
      <w:numFmt w:val="bullet"/>
      <w:lvlText w:val="•"/>
      <w:lvlJc w:val="left"/>
      <w:pPr>
        <w:tabs>
          <w:tab w:val="num" w:pos="720"/>
        </w:tabs>
        <w:ind w:left="720" w:hanging="360"/>
      </w:pPr>
      <w:rPr>
        <w:rFonts w:ascii="Arial" w:hAnsi="Arial" w:hint="default"/>
      </w:rPr>
    </w:lvl>
    <w:lvl w:ilvl="1" w:tplc="C22211A4" w:tentative="1">
      <w:start w:val="1"/>
      <w:numFmt w:val="bullet"/>
      <w:lvlText w:val="•"/>
      <w:lvlJc w:val="left"/>
      <w:pPr>
        <w:tabs>
          <w:tab w:val="num" w:pos="1440"/>
        </w:tabs>
        <w:ind w:left="1440" w:hanging="360"/>
      </w:pPr>
      <w:rPr>
        <w:rFonts w:ascii="Arial" w:hAnsi="Arial" w:hint="default"/>
      </w:rPr>
    </w:lvl>
    <w:lvl w:ilvl="2" w:tplc="14B60830" w:tentative="1">
      <w:start w:val="1"/>
      <w:numFmt w:val="bullet"/>
      <w:lvlText w:val="•"/>
      <w:lvlJc w:val="left"/>
      <w:pPr>
        <w:tabs>
          <w:tab w:val="num" w:pos="2160"/>
        </w:tabs>
        <w:ind w:left="2160" w:hanging="360"/>
      </w:pPr>
      <w:rPr>
        <w:rFonts w:ascii="Arial" w:hAnsi="Arial" w:hint="default"/>
      </w:rPr>
    </w:lvl>
    <w:lvl w:ilvl="3" w:tplc="7744D970" w:tentative="1">
      <w:start w:val="1"/>
      <w:numFmt w:val="bullet"/>
      <w:lvlText w:val="•"/>
      <w:lvlJc w:val="left"/>
      <w:pPr>
        <w:tabs>
          <w:tab w:val="num" w:pos="2880"/>
        </w:tabs>
        <w:ind w:left="2880" w:hanging="360"/>
      </w:pPr>
      <w:rPr>
        <w:rFonts w:ascii="Arial" w:hAnsi="Arial" w:hint="default"/>
      </w:rPr>
    </w:lvl>
    <w:lvl w:ilvl="4" w:tplc="544C46B4" w:tentative="1">
      <w:start w:val="1"/>
      <w:numFmt w:val="bullet"/>
      <w:lvlText w:val="•"/>
      <w:lvlJc w:val="left"/>
      <w:pPr>
        <w:tabs>
          <w:tab w:val="num" w:pos="3600"/>
        </w:tabs>
        <w:ind w:left="3600" w:hanging="360"/>
      </w:pPr>
      <w:rPr>
        <w:rFonts w:ascii="Arial" w:hAnsi="Arial" w:hint="default"/>
      </w:rPr>
    </w:lvl>
    <w:lvl w:ilvl="5" w:tplc="C738623C" w:tentative="1">
      <w:start w:val="1"/>
      <w:numFmt w:val="bullet"/>
      <w:lvlText w:val="•"/>
      <w:lvlJc w:val="left"/>
      <w:pPr>
        <w:tabs>
          <w:tab w:val="num" w:pos="4320"/>
        </w:tabs>
        <w:ind w:left="4320" w:hanging="360"/>
      </w:pPr>
      <w:rPr>
        <w:rFonts w:ascii="Arial" w:hAnsi="Arial" w:hint="default"/>
      </w:rPr>
    </w:lvl>
    <w:lvl w:ilvl="6" w:tplc="25545662" w:tentative="1">
      <w:start w:val="1"/>
      <w:numFmt w:val="bullet"/>
      <w:lvlText w:val="•"/>
      <w:lvlJc w:val="left"/>
      <w:pPr>
        <w:tabs>
          <w:tab w:val="num" w:pos="5040"/>
        </w:tabs>
        <w:ind w:left="5040" w:hanging="360"/>
      </w:pPr>
      <w:rPr>
        <w:rFonts w:ascii="Arial" w:hAnsi="Arial" w:hint="default"/>
      </w:rPr>
    </w:lvl>
    <w:lvl w:ilvl="7" w:tplc="7590A10A" w:tentative="1">
      <w:start w:val="1"/>
      <w:numFmt w:val="bullet"/>
      <w:lvlText w:val="•"/>
      <w:lvlJc w:val="left"/>
      <w:pPr>
        <w:tabs>
          <w:tab w:val="num" w:pos="5760"/>
        </w:tabs>
        <w:ind w:left="5760" w:hanging="360"/>
      </w:pPr>
      <w:rPr>
        <w:rFonts w:ascii="Arial" w:hAnsi="Arial" w:hint="default"/>
      </w:rPr>
    </w:lvl>
    <w:lvl w:ilvl="8" w:tplc="85CA32F6"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79727E5"/>
    <w:multiLevelType w:val="hybridMultilevel"/>
    <w:tmpl w:val="5C6CEDE8"/>
    <w:lvl w:ilvl="0" w:tplc="691E4120">
      <w:start w:val="1"/>
      <w:numFmt w:val="bullet"/>
      <w:lvlText w:val="•"/>
      <w:lvlJc w:val="left"/>
      <w:pPr>
        <w:tabs>
          <w:tab w:val="num" w:pos="720"/>
        </w:tabs>
        <w:ind w:left="720" w:hanging="360"/>
      </w:pPr>
      <w:rPr>
        <w:rFonts w:ascii="Arial" w:hAnsi="Arial" w:hint="default"/>
      </w:rPr>
    </w:lvl>
    <w:lvl w:ilvl="1" w:tplc="E9305D0E" w:tentative="1">
      <w:start w:val="1"/>
      <w:numFmt w:val="bullet"/>
      <w:lvlText w:val="•"/>
      <w:lvlJc w:val="left"/>
      <w:pPr>
        <w:tabs>
          <w:tab w:val="num" w:pos="1440"/>
        </w:tabs>
        <w:ind w:left="1440" w:hanging="360"/>
      </w:pPr>
      <w:rPr>
        <w:rFonts w:ascii="Arial" w:hAnsi="Arial" w:hint="default"/>
      </w:rPr>
    </w:lvl>
    <w:lvl w:ilvl="2" w:tplc="7568B8EC" w:tentative="1">
      <w:start w:val="1"/>
      <w:numFmt w:val="bullet"/>
      <w:lvlText w:val="•"/>
      <w:lvlJc w:val="left"/>
      <w:pPr>
        <w:tabs>
          <w:tab w:val="num" w:pos="2160"/>
        </w:tabs>
        <w:ind w:left="2160" w:hanging="360"/>
      </w:pPr>
      <w:rPr>
        <w:rFonts w:ascii="Arial" w:hAnsi="Arial" w:hint="default"/>
      </w:rPr>
    </w:lvl>
    <w:lvl w:ilvl="3" w:tplc="C0B43F3C" w:tentative="1">
      <w:start w:val="1"/>
      <w:numFmt w:val="bullet"/>
      <w:lvlText w:val="•"/>
      <w:lvlJc w:val="left"/>
      <w:pPr>
        <w:tabs>
          <w:tab w:val="num" w:pos="2880"/>
        </w:tabs>
        <w:ind w:left="2880" w:hanging="360"/>
      </w:pPr>
      <w:rPr>
        <w:rFonts w:ascii="Arial" w:hAnsi="Arial" w:hint="default"/>
      </w:rPr>
    </w:lvl>
    <w:lvl w:ilvl="4" w:tplc="43884E5E" w:tentative="1">
      <w:start w:val="1"/>
      <w:numFmt w:val="bullet"/>
      <w:lvlText w:val="•"/>
      <w:lvlJc w:val="left"/>
      <w:pPr>
        <w:tabs>
          <w:tab w:val="num" w:pos="3600"/>
        </w:tabs>
        <w:ind w:left="3600" w:hanging="360"/>
      </w:pPr>
      <w:rPr>
        <w:rFonts w:ascii="Arial" w:hAnsi="Arial" w:hint="default"/>
      </w:rPr>
    </w:lvl>
    <w:lvl w:ilvl="5" w:tplc="E31437C0" w:tentative="1">
      <w:start w:val="1"/>
      <w:numFmt w:val="bullet"/>
      <w:lvlText w:val="•"/>
      <w:lvlJc w:val="left"/>
      <w:pPr>
        <w:tabs>
          <w:tab w:val="num" w:pos="4320"/>
        </w:tabs>
        <w:ind w:left="4320" w:hanging="360"/>
      </w:pPr>
      <w:rPr>
        <w:rFonts w:ascii="Arial" w:hAnsi="Arial" w:hint="default"/>
      </w:rPr>
    </w:lvl>
    <w:lvl w:ilvl="6" w:tplc="3D4ABCA0" w:tentative="1">
      <w:start w:val="1"/>
      <w:numFmt w:val="bullet"/>
      <w:lvlText w:val="•"/>
      <w:lvlJc w:val="left"/>
      <w:pPr>
        <w:tabs>
          <w:tab w:val="num" w:pos="5040"/>
        </w:tabs>
        <w:ind w:left="5040" w:hanging="360"/>
      </w:pPr>
      <w:rPr>
        <w:rFonts w:ascii="Arial" w:hAnsi="Arial" w:hint="default"/>
      </w:rPr>
    </w:lvl>
    <w:lvl w:ilvl="7" w:tplc="C518DE50" w:tentative="1">
      <w:start w:val="1"/>
      <w:numFmt w:val="bullet"/>
      <w:lvlText w:val="•"/>
      <w:lvlJc w:val="left"/>
      <w:pPr>
        <w:tabs>
          <w:tab w:val="num" w:pos="5760"/>
        </w:tabs>
        <w:ind w:left="5760" w:hanging="360"/>
      </w:pPr>
      <w:rPr>
        <w:rFonts w:ascii="Arial" w:hAnsi="Arial" w:hint="default"/>
      </w:rPr>
    </w:lvl>
    <w:lvl w:ilvl="8" w:tplc="586EF97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D4878DF"/>
    <w:multiLevelType w:val="hybridMultilevel"/>
    <w:tmpl w:val="94EED7E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CF17AC"/>
    <w:multiLevelType w:val="hybridMultilevel"/>
    <w:tmpl w:val="9A80BBB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2012249912">
    <w:abstractNumId w:val="20"/>
  </w:num>
  <w:num w:numId="2" w16cid:durableId="1497841791">
    <w:abstractNumId w:val="2"/>
  </w:num>
  <w:num w:numId="3" w16cid:durableId="43331597">
    <w:abstractNumId w:val="5"/>
  </w:num>
  <w:num w:numId="4" w16cid:durableId="551498786">
    <w:abstractNumId w:val="8"/>
  </w:num>
  <w:num w:numId="5" w16cid:durableId="968507835">
    <w:abstractNumId w:val="12"/>
  </w:num>
  <w:num w:numId="6" w16cid:durableId="834414667">
    <w:abstractNumId w:val="1"/>
  </w:num>
  <w:num w:numId="7" w16cid:durableId="643196550">
    <w:abstractNumId w:val="19"/>
  </w:num>
  <w:num w:numId="8" w16cid:durableId="256059843">
    <w:abstractNumId w:val="17"/>
  </w:num>
  <w:num w:numId="9" w16cid:durableId="297415791">
    <w:abstractNumId w:val="9"/>
  </w:num>
  <w:num w:numId="10" w16cid:durableId="16395952">
    <w:abstractNumId w:val="18"/>
  </w:num>
  <w:num w:numId="11" w16cid:durableId="1503666693">
    <w:abstractNumId w:val="10"/>
  </w:num>
  <w:num w:numId="12" w16cid:durableId="1547180529">
    <w:abstractNumId w:val="22"/>
  </w:num>
  <w:num w:numId="13" w16cid:durableId="1019116037">
    <w:abstractNumId w:val="25"/>
  </w:num>
  <w:num w:numId="14" w16cid:durableId="1349870823">
    <w:abstractNumId w:val="4"/>
  </w:num>
  <w:num w:numId="15" w16cid:durableId="653679150">
    <w:abstractNumId w:val="16"/>
  </w:num>
  <w:num w:numId="16" w16cid:durableId="216212794">
    <w:abstractNumId w:val="13"/>
  </w:num>
  <w:num w:numId="17" w16cid:durableId="1482575075">
    <w:abstractNumId w:val="15"/>
  </w:num>
  <w:num w:numId="18" w16cid:durableId="1575163614">
    <w:abstractNumId w:val="0"/>
  </w:num>
  <w:num w:numId="19" w16cid:durableId="1901820848">
    <w:abstractNumId w:val="11"/>
  </w:num>
  <w:num w:numId="20" w16cid:durableId="637027746">
    <w:abstractNumId w:val="6"/>
  </w:num>
  <w:num w:numId="21" w16cid:durableId="226111966">
    <w:abstractNumId w:val="7"/>
  </w:num>
  <w:num w:numId="22" w16cid:durableId="2072192214">
    <w:abstractNumId w:val="14"/>
  </w:num>
  <w:num w:numId="23" w16cid:durableId="1792555731">
    <w:abstractNumId w:val="21"/>
  </w:num>
  <w:num w:numId="24" w16cid:durableId="1519854273">
    <w:abstractNumId w:val="26"/>
  </w:num>
  <w:num w:numId="25" w16cid:durableId="259415375">
    <w:abstractNumId w:val="24"/>
  </w:num>
  <w:num w:numId="26" w16cid:durableId="14160569">
    <w:abstractNumId w:val="23"/>
  </w:num>
  <w:num w:numId="27" w16cid:durableId="8621328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1A4"/>
    <w:rsid w:val="00000A36"/>
    <w:rsid w:val="000043CA"/>
    <w:rsid w:val="0001004B"/>
    <w:rsid w:val="0001011C"/>
    <w:rsid w:val="0001666D"/>
    <w:rsid w:val="00017979"/>
    <w:rsid w:val="00020979"/>
    <w:rsid w:val="00030274"/>
    <w:rsid w:val="00030473"/>
    <w:rsid w:val="00037741"/>
    <w:rsid w:val="00045489"/>
    <w:rsid w:val="00047807"/>
    <w:rsid w:val="00075AA1"/>
    <w:rsid w:val="00081464"/>
    <w:rsid w:val="00093AF3"/>
    <w:rsid w:val="00097C0D"/>
    <w:rsid w:val="000A71B1"/>
    <w:rsid w:val="000B370C"/>
    <w:rsid w:val="000C20A3"/>
    <w:rsid w:val="000C5BC8"/>
    <w:rsid w:val="000C79BF"/>
    <w:rsid w:val="000D45E8"/>
    <w:rsid w:val="000D500B"/>
    <w:rsid w:val="000D637B"/>
    <w:rsid w:val="000F11E1"/>
    <w:rsid w:val="000F444D"/>
    <w:rsid w:val="00107201"/>
    <w:rsid w:val="00107A5E"/>
    <w:rsid w:val="001106CE"/>
    <w:rsid w:val="001235B7"/>
    <w:rsid w:val="00131DEE"/>
    <w:rsid w:val="00132D7D"/>
    <w:rsid w:val="00134A0D"/>
    <w:rsid w:val="00135A88"/>
    <w:rsid w:val="00155BF8"/>
    <w:rsid w:val="0015792C"/>
    <w:rsid w:val="001664C6"/>
    <w:rsid w:val="0016744F"/>
    <w:rsid w:val="001706C4"/>
    <w:rsid w:val="001759A6"/>
    <w:rsid w:val="00176CC6"/>
    <w:rsid w:val="001771A1"/>
    <w:rsid w:val="001839D5"/>
    <w:rsid w:val="00184CE7"/>
    <w:rsid w:val="00191781"/>
    <w:rsid w:val="001A0A75"/>
    <w:rsid w:val="001C442E"/>
    <w:rsid w:val="001C4B72"/>
    <w:rsid w:val="001D0E27"/>
    <w:rsid w:val="001D42C8"/>
    <w:rsid w:val="001D5282"/>
    <w:rsid w:val="001D53E4"/>
    <w:rsid w:val="001D7859"/>
    <w:rsid w:val="001E0C88"/>
    <w:rsid w:val="001E31D2"/>
    <w:rsid w:val="001E52F3"/>
    <w:rsid w:val="001E7BF5"/>
    <w:rsid w:val="001F08E6"/>
    <w:rsid w:val="001F1566"/>
    <w:rsid w:val="00215002"/>
    <w:rsid w:val="002205CB"/>
    <w:rsid w:val="0022608A"/>
    <w:rsid w:val="0023563A"/>
    <w:rsid w:val="00270579"/>
    <w:rsid w:val="0029325F"/>
    <w:rsid w:val="002936F2"/>
    <w:rsid w:val="002977CC"/>
    <w:rsid w:val="002A433C"/>
    <w:rsid w:val="002A584C"/>
    <w:rsid w:val="002B58D8"/>
    <w:rsid w:val="002C418A"/>
    <w:rsid w:val="002C7682"/>
    <w:rsid w:val="002D3E9A"/>
    <w:rsid w:val="002D7B28"/>
    <w:rsid w:val="002E4A09"/>
    <w:rsid w:val="002F155F"/>
    <w:rsid w:val="002F541E"/>
    <w:rsid w:val="002F5814"/>
    <w:rsid w:val="00303519"/>
    <w:rsid w:val="00313384"/>
    <w:rsid w:val="00315554"/>
    <w:rsid w:val="00316233"/>
    <w:rsid w:val="003168C4"/>
    <w:rsid w:val="00317ACE"/>
    <w:rsid w:val="00322811"/>
    <w:rsid w:val="003342D0"/>
    <w:rsid w:val="00336AF9"/>
    <w:rsid w:val="00341BFA"/>
    <w:rsid w:val="0034590D"/>
    <w:rsid w:val="00350663"/>
    <w:rsid w:val="00350F5E"/>
    <w:rsid w:val="003558BF"/>
    <w:rsid w:val="00376EDA"/>
    <w:rsid w:val="00396C4B"/>
    <w:rsid w:val="003A2F3E"/>
    <w:rsid w:val="003A73F9"/>
    <w:rsid w:val="003B1C0F"/>
    <w:rsid w:val="003B75A7"/>
    <w:rsid w:val="003C701D"/>
    <w:rsid w:val="003C7E9C"/>
    <w:rsid w:val="003D4864"/>
    <w:rsid w:val="003E0776"/>
    <w:rsid w:val="003E7B1F"/>
    <w:rsid w:val="004013F2"/>
    <w:rsid w:val="00402A16"/>
    <w:rsid w:val="00404A9C"/>
    <w:rsid w:val="00405B48"/>
    <w:rsid w:val="0041053F"/>
    <w:rsid w:val="00426E3D"/>
    <w:rsid w:val="00436C33"/>
    <w:rsid w:val="00437D43"/>
    <w:rsid w:val="00455F0A"/>
    <w:rsid w:val="00473D7B"/>
    <w:rsid w:val="00475120"/>
    <w:rsid w:val="0049108B"/>
    <w:rsid w:val="00492DA3"/>
    <w:rsid w:val="00492DAE"/>
    <w:rsid w:val="0049485D"/>
    <w:rsid w:val="0049689D"/>
    <w:rsid w:val="00496B48"/>
    <w:rsid w:val="004A0E7A"/>
    <w:rsid w:val="004A7232"/>
    <w:rsid w:val="004B51FB"/>
    <w:rsid w:val="004C1286"/>
    <w:rsid w:val="004C230C"/>
    <w:rsid w:val="004C495B"/>
    <w:rsid w:val="004D183B"/>
    <w:rsid w:val="004E07B5"/>
    <w:rsid w:val="00500252"/>
    <w:rsid w:val="00500E60"/>
    <w:rsid w:val="00501F70"/>
    <w:rsid w:val="00503060"/>
    <w:rsid w:val="00505AE8"/>
    <w:rsid w:val="005063F2"/>
    <w:rsid w:val="0051112B"/>
    <w:rsid w:val="00512D1C"/>
    <w:rsid w:val="005159ED"/>
    <w:rsid w:val="00515A98"/>
    <w:rsid w:val="005163E7"/>
    <w:rsid w:val="005168CA"/>
    <w:rsid w:val="00524119"/>
    <w:rsid w:val="005301AC"/>
    <w:rsid w:val="00550238"/>
    <w:rsid w:val="00553B80"/>
    <w:rsid w:val="00555300"/>
    <w:rsid w:val="0056242D"/>
    <w:rsid w:val="00564746"/>
    <w:rsid w:val="0056552A"/>
    <w:rsid w:val="00573612"/>
    <w:rsid w:val="005814B3"/>
    <w:rsid w:val="00581685"/>
    <w:rsid w:val="00581D08"/>
    <w:rsid w:val="00582395"/>
    <w:rsid w:val="00586CCF"/>
    <w:rsid w:val="00594AF4"/>
    <w:rsid w:val="00595E0B"/>
    <w:rsid w:val="00596319"/>
    <w:rsid w:val="005A31EE"/>
    <w:rsid w:val="005B0702"/>
    <w:rsid w:val="005B17C7"/>
    <w:rsid w:val="005B2DA1"/>
    <w:rsid w:val="005B701D"/>
    <w:rsid w:val="005D01B6"/>
    <w:rsid w:val="005E072F"/>
    <w:rsid w:val="005E2211"/>
    <w:rsid w:val="005E248D"/>
    <w:rsid w:val="00604D22"/>
    <w:rsid w:val="00611470"/>
    <w:rsid w:val="00617B5A"/>
    <w:rsid w:val="006210BA"/>
    <w:rsid w:val="0062461F"/>
    <w:rsid w:val="006303DD"/>
    <w:rsid w:val="0063148D"/>
    <w:rsid w:val="0063465A"/>
    <w:rsid w:val="00634FA6"/>
    <w:rsid w:val="00635E2B"/>
    <w:rsid w:val="00646B85"/>
    <w:rsid w:val="00651597"/>
    <w:rsid w:val="00652FDC"/>
    <w:rsid w:val="00660869"/>
    <w:rsid w:val="00660E82"/>
    <w:rsid w:val="00682B3C"/>
    <w:rsid w:val="006856CA"/>
    <w:rsid w:val="00694B32"/>
    <w:rsid w:val="006A1AFE"/>
    <w:rsid w:val="006B0F86"/>
    <w:rsid w:val="006B1C02"/>
    <w:rsid w:val="006B36DB"/>
    <w:rsid w:val="006B3CB5"/>
    <w:rsid w:val="006C66EA"/>
    <w:rsid w:val="006E098F"/>
    <w:rsid w:val="006E3068"/>
    <w:rsid w:val="006E3760"/>
    <w:rsid w:val="006E4D00"/>
    <w:rsid w:val="006F069C"/>
    <w:rsid w:val="006F62D0"/>
    <w:rsid w:val="006F643A"/>
    <w:rsid w:val="006F77B5"/>
    <w:rsid w:val="00701784"/>
    <w:rsid w:val="00706771"/>
    <w:rsid w:val="007146A5"/>
    <w:rsid w:val="00715A67"/>
    <w:rsid w:val="00717E8B"/>
    <w:rsid w:val="00722E93"/>
    <w:rsid w:val="00725BE0"/>
    <w:rsid w:val="00731968"/>
    <w:rsid w:val="007441C6"/>
    <w:rsid w:val="007541F5"/>
    <w:rsid w:val="00757744"/>
    <w:rsid w:val="007708E6"/>
    <w:rsid w:val="00771596"/>
    <w:rsid w:val="00773AFC"/>
    <w:rsid w:val="00774375"/>
    <w:rsid w:val="007B17CB"/>
    <w:rsid w:val="007C3D61"/>
    <w:rsid w:val="007D1477"/>
    <w:rsid w:val="007E12C0"/>
    <w:rsid w:val="007F0DF2"/>
    <w:rsid w:val="007F1319"/>
    <w:rsid w:val="007F22E1"/>
    <w:rsid w:val="007F41BF"/>
    <w:rsid w:val="007F6C26"/>
    <w:rsid w:val="007F6E3C"/>
    <w:rsid w:val="007F7EDA"/>
    <w:rsid w:val="00802241"/>
    <w:rsid w:val="00803321"/>
    <w:rsid w:val="00806463"/>
    <w:rsid w:val="00814752"/>
    <w:rsid w:val="008166B3"/>
    <w:rsid w:val="0082103E"/>
    <w:rsid w:val="00822517"/>
    <w:rsid w:val="00824AAB"/>
    <w:rsid w:val="00833EB6"/>
    <w:rsid w:val="00836E62"/>
    <w:rsid w:val="00873BDE"/>
    <w:rsid w:val="00874237"/>
    <w:rsid w:val="00881215"/>
    <w:rsid w:val="008815D8"/>
    <w:rsid w:val="00890F3B"/>
    <w:rsid w:val="008913B6"/>
    <w:rsid w:val="008917D5"/>
    <w:rsid w:val="00892A40"/>
    <w:rsid w:val="008973D3"/>
    <w:rsid w:val="008A5B29"/>
    <w:rsid w:val="008A6B01"/>
    <w:rsid w:val="008A713C"/>
    <w:rsid w:val="008B17FD"/>
    <w:rsid w:val="008B42A1"/>
    <w:rsid w:val="008C503A"/>
    <w:rsid w:val="008D6AC7"/>
    <w:rsid w:val="008E5072"/>
    <w:rsid w:val="008F49AC"/>
    <w:rsid w:val="008F6E3D"/>
    <w:rsid w:val="00901D32"/>
    <w:rsid w:val="00907DC4"/>
    <w:rsid w:val="009117E7"/>
    <w:rsid w:val="009125F3"/>
    <w:rsid w:val="00922C73"/>
    <w:rsid w:val="00930DB7"/>
    <w:rsid w:val="00935903"/>
    <w:rsid w:val="00953090"/>
    <w:rsid w:val="009536EC"/>
    <w:rsid w:val="0095461E"/>
    <w:rsid w:val="00954B4A"/>
    <w:rsid w:val="00970ECA"/>
    <w:rsid w:val="009779BD"/>
    <w:rsid w:val="00992510"/>
    <w:rsid w:val="00995767"/>
    <w:rsid w:val="009A3484"/>
    <w:rsid w:val="009A3EA9"/>
    <w:rsid w:val="009A4350"/>
    <w:rsid w:val="009A54FD"/>
    <w:rsid w:val="009A5CBA"/>
    <w:rsid w:val="009A7212"/>
    <w:rsid w:val="009B3E4F"/>
    <w:rsid w:val="009B424B"/>
    <w:rsid w:val="009B5D3A"/>
    <w:rsid w:val="009B7EFB"/>
    <w:rsid w:val="009D1513"/>
    <w:rsid w:val="009D78C7"/>
    <w:rsid w:val="009E100C"/>
    <w:rsid w:val="009E3D9A"/>
    <w:rsid w:val="00A029CA"/>
    <w:rsid w:val="00A033AB"/>
    <w:rsid w:val="00A12D67"/>
    <w:rsid w:val="00A1464D"/>
    <w:rsid w:val="00A239FF"/>
    <w:rsid w:val="00A262E3"/>
    <w:rsid w:val="00A26937"/>
    <w:rsid w:val="00A27D47"/>
    <w:rsid w:val="00A32033"/>
    <w:rsid w:val="00A3247E"/>
    <w:rsid w:val="00A40079"/>
    <w:rsid w:val="00A4276F"/>
    <w:rsid w:val="00A435E8"/>
    <w:rsid w:val="00A479B3"/>
    <w:rsid w:val="00A51691"/>
    <w:rsid w:val="00A60AFD"/>
    <w:rsid w:val="00A6757A"/>
    <w:rsid w:val="00A70B6E"/>
    <w:rsid w:val="00A74633"/>
    <w:rsid w:val="00A770BC"/>
    <w:rsid w:val="00A80F56"/>
    <w:rsid w:val="00A823A8"/>
    <w:rsid w:val="00A83833"/>
    <w:rsid w:val="00A95ACA"/>
    <w:rsid w:val="00AA18BD"/>
    <w:rsid w:val="00AA2361"/>
    <w:rsid w:val="00AB4950"/>
    <w:rsid w:val="00AB51B2"/>
    <w:rsid w:val="00AD7473"/>
    <w:rsid w:val="00AF18DF"/>
    <w:rsid w:val="00AF2955"/>
    <w:rsid w:val="00AF731A"/>
    <w:rsid w:val="00B03629"/>
    <w:rsid w:val="00B05C63"/>
    <w:rsid w:val="00B102DE"/>
    <w:rsid w:val="00B151A4"/>
    <w:rsid w:val="00B2026C"/>
    <w:rsid w:val="00B2208B"/>
    <w:rsid w:val="00B333B6"/>
    <w:rsid w:val="00B44EC0"/>
    <w:rsid w:val="00B47820"/>
    <w:rsid w:val="00B54DB9"/>
    <w:rsid w:val="00B56A0A"/>
    <w:rsid w:val="00B716FC"/>
    <w:rsid w:val="00B85CCD"/>
    <w:rsid w:val="00B860AD"/>
    <w:rsid w:val="00B91876"/>
    <w:rsid w:val="00B97DF0"/>
    <w:rsid w:val="00B97EAB"/>
    <w:rsid w:val="00BA14D8"/>
    <w:rsid w:val="00BA2584"/>
    <w:rsid w:val="00BB141E"/>
    <w:rsid w:val="00BB79A6"/>
    <w:rsid w:val="00BC0A71"/>
    <w:rsid w:val="00BC1374"/>
    <w:rsid w:val="00BC2374"/>
    <w:rsid w:val="00BE040D"/>
    <w:rsid w:val="00BE5DFC"/>
    <w:rsid w:val="00C03027"/>
    <w:rsid w:val="00C22540"/>
    <w:rsid w:val="00C338EE"/>
    <w:rsid w:val="00C42DDE"/>
    <w:rsid w:val="00C53BDD"/>
    <w:rsid w:val="00C549DC"/>
    <w:rsid w:val="00C66D98"/>
    <w:rsid w:val="00C730C7"/>
    <w:rsid w:val="00C7613C"/>
    <w:rsid w:val="00C7655F"/>
    <w:rsid w:val="00C90608"/>
    <w:rsid w:val="00C90816"/>
    <w:rsid w:val="00CB36FD"/>
    <w:rsid w:val="00CB6CA0"/>
    <w:rsid w:val="00CC6FE8"/>
    <w:rsid w:val="00CD1034"/>
    <w:rsid w:val="00CD12DD"/>
    <w:rsid w:val="00CE06FF"/>
    <w:rsid w:val="00CE22C5"/>
    <w:rsid w:val="00CE4ECD"/>
    <w:rsid w:val="00CE614E"/>
    <w:rsid w:val="00D02165"/>
    <w:rsid w:val="00D073CF"/>
    <w:rsid w:val="00D15F1C"/>
    <w:rsid w:val="00D20277"/>
    <w:rsid w:val="00D261E6"/>
    <w:rsid w:val="00D30884"/>
    <w:rsid w:val="00D309FE"/>
    <w:rsid w:val="00D3165E"/>
    <w:rsid w:val="00D3327E"/>
    <w:rsid w:val="00D37196"/>
    <w:rsid w:val="00D468D2"/>
    <w:rsid w:val="00D46F69"/>
    <w:rsid w:val="00D504F4"/>
    <w:rsid w:val="00D52B6A"/>
    <w:rsid w:val="00D60DAB"/>
    <w:rsid w:val="00D67272"/>
    <w:rsid w:val="00D71187"/>
    <w:rsid w:val="00D72582"/>
    <w:rsid w:val="00D8035C"/>
    <w:rsid w:val="00D839C1"/>
    <w:rsid w:val="00D92D0D"/>
    <w:rsid w:val="00DA7747"/>
    <w:rsid w:val="00DB23B1"/>
    <w:rsid w:val="00DB76A3"/>
    <w:rsid w:val="00DC621D"/>
    <w:rsid w:val="00DD0AD9"/>
    <w:rsid w:val="00DD5EA9"/>
    <w:rsid w:val="00DD6970"/>
    <w:rsid w:val="00DF24C7"/>
    <w:rsid w:val="00DF2B9B"/>
    <w:rsid w:val="00E00BFB"/>
    <w:rsid w:val="00E1715F"/>
    <w:rsid w:val="00E234C9"/>
    <w:rsid w:val="00E27D69"/>
    <w:rsid w:val="00E316CF"/>
    <w:rsid w:val="00E400F3"/>
    <w:rsid w:val="00E42E6A"/>
    <w:rsid w:val="00E50C1D"/>
    <w:rsid w:val="00E52108"/>
    <w:rsid w:val="00E709F7"/>
    <w:rsid w:val="00E8486B"/>
    <w:rsid w:val="00E84E11"/>
    <w:rsid w:val="00E92162"/>
    <w:rsid w:val="00E9413B"/>
    <w:rsid w:val="00E9442F"/>
    <w:rsid w:val="00E958F9"/>
    <w:rsid w:val="00EA2DD3"/>
    <w:rsid w:val="00EA4B94"/>
    <w:rsid w:val="00EA701E"/>
    <w:rsid w:val="00EA716B"/>
    <w:rsid w:val="00EA7DE6"/>
    <w:rsid w:val="00EC38D1"/>
    <w:rsid w:val="00ED698C"/>
    <w:rsid w:val="00EE0CA8"/>
    <w:rsid w:val="00EF161D"/>
    <w:rsid w:val="00EF1F29"/>
    <w:rsid w:val="00EF6D68"/>
    <w:rsid w:val="00F005A5"/>
    <w:rsid w:val="00F03D53"/>
    <w:rsid w:val="00F06101"/>
    <w:rsid w:val="00F21C3E"/>
    <w:rsid w:val="00F220A6"/>
    <w:rsid w:val="00F321A2"/>
    <w:rsid w:val="00F374EE"/>
    <w:rsid w:val="00F53BAB"/>
    <w:rsid w:val="00F5474E"/>
    <w:rsid w:val="00F573FC"/>
    <w:rsid w:val="00F60140"/>
    <w:rsid w:val="00F66E20"/>
    <w:rsid w:val="00F67B4A"/>
    <w:rsid w:val="00F67F65"/>
    <w:rsid w:val="00F70C47"/>
    <w:rsid w:val="00F837C3"/>
    <w:rsid w:val="00F85C9E"/>
    <w:rsid w:val="00F87266"/>
    <w:rsid w:val="00FA7338"/>
    <w:rsid w:val="00FB3717"/>
    <w:rsid w:val="00FB6929"/>
    <w:rsid w:val="00FD1394"/>
    <w:rsid w:val="00FD1E13"/>
    <w:rsid w:val="00FD5DDA"/>
    <w:rsid w:val="00FE1CF9"/>
    <w:rsid w:val="00FE6770"/>
    <w:rsid w:val="00FE7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E34E9"/>
  <w15:chartTrackingRefBased/>
  <w15:docId w15:val="{76C8E090-D5A8-4B90-8BDE-F528E5658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C4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1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1A4"/>
  </w:style>
  <w:style w:type="paragraph" w:styleId="Footer">
    <w:name w:val="footer"/>
    <w:basedOn w:val="Normal"/>
    <w:link w:val="FooterChar"/>
    <w:uiPriority w:val="99"/>
    <w:unhideWhenUsed/>
    <w:rsid w:val="00B151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1A4"/>
  </w:style>
  <w:style w:type="paragraph" w:styleId="ListParagraph">
    <w:name w:val="List Paragraph"/>
    <w:basedOn w:val="Normal"/>
    <w:uiPriority w:val="34"/>
    <w:qFormat/>
    <w:rsid w:val="00B15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15956">
      <w:bodyDiv w:val="1"/>
      <w:marLeft w:val="0"/>
      <w:marRight w:val="0"/>
      <w:marTop w:val="0"/>
      <w:marBottom w:val="0"/>
      <w:divBdr>
        <w:top w:val="none" w:sz="0" w:space="0" w:color="auto"/>
        <w:left w:val="none" w:sz="0" w:space="0" w:color="auto"/>
        <w:bottom w:val="none" w:sz="0" w:space="0" w:color="auto"/>
        <w:right w:val="none" w:sz="0" w:space="0" w:color="auto"/>
      </w:divBdr>
      <w:divsChild>
        <w:div w:id="752358670">
          <w:marLeft w:val="547"/>
          <w:marRight w:val="0"/>
          <w:marTop w:val="0"/>
          <w:marBottom w:val="0"/>
          <w:divBdr>
            <w:top w:val="none" w:sz="0" w:space="0" w:color="auto"/>
            <w:left w:val="none" w:sz="0" w:space="0" w:color="auto"/>
            <w:bottom w:val="none" w:sz="0" w:space="0" w:color="auto"/>
            <w:right w:val="none" w:sz="0" w:space="0" w:color="auto"/>
          </w:divBdr>
        </w:div>
        <w:div w:id="1207907793">
          <w:marLeft w:val="547"/>
          <w:marRight w:val="0"/>
          <w:marTop w:val="0"/>
          <w:marBottom w:val="0"/>
          <w:divBdr>
            <w:top w:val="none" w:sz="0" w:space="0" w:color="auto"/>
            <w:left w:val="none" w:sz="0" w:space="0" w:color="auto"/>
            <w:bottom w:val="none" w:sz="0" w:space="0" w:color="auto"/>
            <w:right w:val="none" w:sz="0" w:space="0" w:color="auto"/>
          </w:divBdr>
        </w:div>
        <w:div w:id="1822112651">
          <w:marLeft w:val="547"/>
          <w:marRight w:val="0"/>
          <w:marTop w:val="0"/>
          <w:marBottom w:val="0"/>
          <w:divBdr>
            <w:top w:val="none" w:sz="0" w:space="0" w:color="auto"/>
            <w:left w:val="none" w:sz="0" w:space="0" w:color="auto"/>
            <w:bottom w:val="none" w:sz="0" w:space="0" w:color="auto"/>
            <w:right w:val="none" w:sz="0" w:space="0" w:color="auto"/>
          </w:divBdr>
        </w:div>
        <w:div w:id="1399279809">
          <w:marLeft w:val="547"/>
          <w:marRight w:val="0"/>
          <w:marTop w:val="0"/>
          <w:marBottom w:val="0"/>
          <w:divBdr>
            <w:top w:val="none" w:sz="0" w:space="0" w:color="auto"/>
            <w:left w:val="none" w:sz="0" w:space="0" w:color="auto"/>
            <w:bottom w:val="none" w:sz="0" w:space="0" w:color="auto"/>
            <w:right w:val="none" w:sz="0" w:space="0" w:color="auto"/>
          </w:divBdr>
        </w:div>
        <w:div w:id="588007853">
          <w:marLeft w:val="547"/>
          <w:marRight w:val="0"/>
          <w:marTop w:val="0"/>
          <w:marBottom w:val="0"/>
          <w:divBdr>
            <w:top w:val="none" w:sz="0" w:space="0" w:color="auto"/>
            <w:left w:val="none" w:sz="0" w:space="0" w:color="auto"/>
            <w:bottom w:val="none" w:sz="0" w:space="0" w:color="auto"/>
            <w:right w:val="none" w:sz="0" w:space="0" w:color="auto"/>
          </w:divBdr>
        </w:div>
      </w:divsChild>
    </w:div>
    <w:div w:id="332026852">
      <w:bodyDiv w:val="1"/>
      <w:marLeft w:val="0"/>
      <w:marRight w:val="0"/>
      <w:marTop w:val="0"/>
      <w:marBottom w:val="0"/>
      <w:divBdr>
        <w:top w:val="none" w:sz="0" w:space="0" w:color="auto"/>
        <w:left w:val="none" w:sz="0" w:space="0" w:color="auto"/>
        <w:bottom w:val="none" w:sz="0" w:space="0" w:color="auto"/>
        <w:right w:val="none" w:sz="0" w:space="0" w:color="auto"/>
      </w:divBdr>
    </w:div>
    <w:div w:id="377315965">
      <w:bodyDiv w:val="1"/>
      <w:marLeft w:val="0"/>
      <w:marRight w:val="0"/>
      <w:marTop w:val="0"/>
      <w:marBottom w:val="0"/>
      <w:divBdr>
        <w:top w:val="none" w:sz="0" w:space="0" w:color="auto"/>
        <w:left w:val="none" w:sz="0" w:space="0" w:color="auto"/>
        <w:bottom w:val="none" w:sz="0" w:space="0" w:color="auto"/>
        <w:right w:val="none" w:sz="0" w:space="0" w:color="auto"/>
      </w:divBdr>
    </w:div>
    <w:div w:id="1046105238">
      <w:bodyDiv w:val="1"/>
      <w:marLeft w:val="0"/>
      <w:marRight w:val="0"/>
      <w:marTop w:val="0"/>
      <w:marBottom w:val="0"/>
      <w:divBdr>
        <w:top w:val="none" w:sz="0" w:space="0" w:color="auto"/>
        <w:left w:val="none" w:sz="0" w:space="0" w:color="auto"/>
        <w:bottom w:val="none" w:sz="0" w:space="0" w:color="auto"/>
        <w:right w:val="none" w:sz="0" w:space="0" w:color="auto"/>
      </w:divBdr>
      <w:divsChild>
        <w:div w:id="1026105038">
          <w:marLeft w:val="547"/>
          <w:marRight w:val="0"/>
          <w:marTop w:val="0"/>
          <w:marBottom w:val="0"/>
          <w:divBdr>
            <w:top w:val="none" w:sz="0" w:space="0" w:color="auto"/>
            <w:left w:val="none" w:sz="0" w:space="0" w:color="auto"/>
            <w:bottom w:val="none" w:sz="0" w:space="0" w:color="auto"/>
            <w:right w:val="none" w:sz="0" w:space="0" w:color="auto"/>
          </w:divBdr>
        </w:div>
        <w:div w:id="1041437172">
          <w:marLeft w:val="547"/>
          <w:marRight w:val="0"/>
          <w:marTop w:val="0"/>
          <w:marBottom w:val="0"/>
          <w:divBdr>
            <w:top w:val="none" w:sz="0" w:space="0" w:color="auto"/>
            <w:left w:val="none" w:sz="0" w:space="0" w:color="auto"/>
            <w:bottom w:val="none" w:sz="0" w:space="0" w:color="auto"/>
            <w:right w:val="none" w:sz="0" w:space="0" w:color="auto"/>
          </w:divBdr>
        </w:div>
        <w:div w:id="1834683060">
          <w:marLeft w:val="547"/>
          <w:marRight w:val="0"/>
          <w:marTop w:val="0"/>
          <w:marBottom w:val="0"/>
          <w:divBdr>
            <w:top w:val="none" w:sz="0" w:space="0" w:color="auto"/>
            <w:left w:val="none" w:sz="0" w:space="0" w:color="auto"/>
            <w:bottom w:val="none" w:sz="0" w:space="0" w:color="auto"/>
            <w:right w:val="none" w:sz="0" w:space="0" w:color="auto"/>
          </w:divBdr>
        </w:div>
        <w:div w:id="550845074">
          <w:marLeft w:val="547"/>
          <w:marRight w:val="0"/>
          <w:marTop w:val="0"/>
          <w:marBottom w:val="0"/>
          <w:divBdr>
            <w:top w:val="none" w:sz="0" w:space="0" w:color="auto"/>
            <w:left w:val="none" w:sz="0" w:space="0" w:color="auto"/>
            <w:bottom w:val="none" w:sz="0" w:space="0" w:color="auto"/>
            <w:right w:val="none" w:sz="0" w:space="0" w:color="auto"/>
          </w:divBdr>
        </w:div>
        <w:div w:id="1342197083">
          <w:marLeft w:val="547"/>
          <w:marRight w:val="0"/>
          <w:marTop w:val="0"/>
          <w:marBottom w:val="0"/>
          <w:divBdr>
            <w:top w:val="none" w:sz="0" w:space="0" w:color="auto"/>
            <w:left w:val="none" w:sz="0" w:space="0" w:color="auto"/>
            <w:bottom w:val="none" w:sz="0" w:space="0" w:color="auto"/>
            <w:right w:val="none" w:sz="0" w:space="0" w:color="auto"/>
          </w:divBdr>
        </w:div>
      </w:divsChild>
    </w:div>
    <w:div w:id="1263369254">
      <w:bodyDiv w:val="1"/>
      <w:marLeft w:val="0"/>
      <w:marRight w:val="0"/>
      <w:marTop w:val="0"/>
      <w:marBottom w:val="0"/>
      <w:divBdr>
        <w:top w:val="none" w:sz="0" w:space="0" w:color="auto"/>
        <w:left w:val="none" w:sz="0" w:space="0" w:color="auto"/>
        <w:bottom w:val="none" w:sz="0" w:space="0" w:color="auto"/>
        <w:right w:val="none" w:sz="0" w:space="0" w:color="auto"/>
      </w:divBdr>
      <w:divsChild>
        <w:div w:id="73554020">
          <w:marLeft w:val="547"/>
          <w:marRight w:val="0"/>
          <w:marTop w:val="0"/>
          <w:marBottom w:val="0"/>
          <w:divBdr>
            <w:top w:val="none" w:sz="0" w:space="0" w:color="auto"/>
            <w:left w:val="none" w:sz="0" w:space="0" w:color="auto"/>
            <w:bottom w:val="none" w:sz="0" w:space="0" w:color="auto"/>
            <w:right w:val="none" w:sz="0" w:space="0" w:color="auto"/>
          </w:divBdr>
        </w:div>
        <w:div w:id="2036154485">
          <w:marLeft w:val="547"/>
          <w:marRight w:val="0"/>
          <w:marTop w:val="0"/>
          <w:marBottom w:val="0"/>
          <w:divBdr>
            <w:top w:val="none" w:sz="0" w:space="0" w:color="auto"/>
            <w:left w:val="none" w:sz="0" w:space="0" w:color="auto"/>
            <w:bottom w:val="none" w:sz="0" w:space="0" w:color="auto"/>
            <w:right w:val="none" w:sz="0" w:space="0" w:color="auto"/>
          </w:divBdr>
        </w:div>
        <w:div w:id="1079139618">
          <w:marLeft w:val="547"/>
          <w:marRight w:val="0"/>
          <w:marTop w:val="0"/>
          <w:marBottom w:val="0"/>
          <w:divBdr>
            <w:top w:val="none" w:sz="0" w:space="0" w:color="auto"/>
            <w:left w:val="none" w:sz="0" w:space="0" w:color="auto"/>
            <w:bottom w:val="none" w:sz="0" w:space="0" w:color="auto"/>
            <w:right w:val="none" w:sz="0" w:space="0" w:color="auto"/>
          </w:divBdr>
        </w:div>
        <w:div w:id="2081051402">
          <w:marLeft w:val="547"/>
          <w:marRight w:val="0"/>
          <w:marTop w:val="0"/>
          <w:marBottom w:val="0"/>
          <w:divBdr>
            <w:top w:val="none" w:sz="0" w:space="0" w:color="auto"/>
            <w:left w:val="none" w:sz="0" w:space="0" w:color="auto"/>
            <w:bottom w:val="none" w:sz="0" w:space="0" w:color="auto"/>
            <w:right w:val="none" w:sz="0" w:space="0" w:color="auto"/>
          </w:divBdr>
        </w:div>
      </w:divsChild>
    </w:div>
    <w:div w:id="1443499269">
      <w:bodyDiv w:val="1"/>
      <w:marLeft w:val="0"/>
      <w:marRight w:val="0"/>
      <w:marTop w:val="0"/>
      <w:marBottom w:val="0"/>
      <w:divBdr>
        <w:top w:val="none" w:sz="0" w:space="0" w:color="auto"/>
        <w:left w:val="none" w:sz="0" w:space="0" w:color="auto"/>
        <w:bottom w:val="none" w:sz="0" w:space="0" w:color="auto"/>
        <w:right w:val="none" w:sz="0" w:space="0" w:color="auto"/>
      </w:divBdr>
      <w:divsChild>
        <w:div w:id="798493455">
          <w:marLeft w:val="547"/>
          <w:marRight w:val="0"/>
          <w:marTop w:val="0"/>
          <w:marBottom w:val="0"/>
          <w:divBdr>
            <w:top w:val="none" w:sz="0" w:space="0" w:color="auto"/>
            <w:left w:val="none" w:sz="0" w:space="0" w:color="auto"/>
            <w:bottom w:val="none" w:sz="0" w:space="0" w:color="auto"/>
            <w:right w:val="none" w:sz="0" w:space="0" w:color="auto"/>
          </w:divBdr>
        </w:div>
        <w:div w:id="2016835598">
          <w:marLeft w:val="547"/>
          <w:marRight w:val="0"/>
          <w:marTop w:val="0"/>
          <w:marBottom w:val="0"/>
          <w:divBdr>
            <w:top w:val="none" w:sz="0" w:space="0" w:color="auto"/>
            <w:left w:val="none" w:sz="0" w:space="0" w:color="auto"/>
            <w:bottom w:val="none" w:sz="0" w:space="0" w:color="auto"/>
            <w:right w:val="none" w:sz="0" w:space="0" w:color="auto"/>
          </w:divBdr>
        </w:div>
        <w:div w:id="1283881817">
          <w:marLeft w:val="547"/>
          <w:marRight w:val="0"/>
          <w:marTop w:val="0"/>
          <w:marBottom w:val="0"/>
          <w:divBdr>
            <w:top w:val="none" w:sz="0" w:space="0" w:color="auto"/>
            <w:left w:val="none" w:sz="0" w:space="0" w:color="auto"/>
            <w:bottom w:val="none" w:sz="0" w:space="0" w:color="auto"/>
            <w:right w:val="none" w:sz="0" w:space="0" w:color="auto"/>
          </w:divBdr>
        </w:div>
        <w:div w:id="1777677217">
          <w:marLeft w:val="547"/>
          <w:marRight w:val="0"/>
          <w:marTop w:val="0"/>
          <w:marBottom w:val="0"/>
          <w:divBdr>
            <w:top w:val="none" w:sz="0" w:space="0" w:color="auto"/>
            <w:left w:val="none" w:sz="0" w:space="0" w:color="auto"/>
            <w:bottom w:val="none" w:sz="0" w:space="0" w:color="auto"/>
            <w:right w:val="none" w:sz="0" w:space="0" w:color="auto"/>
          </w:divBdr>
        </w:div>
        <w:div w:id="611860984">
          <w:marLeft w:val="547"/>
          <w:marRight w:val="0"/>
          <w:marTop w:val="0"/>
          <w:marBottom w:val="0"/>
          <w:divBdr>
            <w:top w:val="none" w:sz="0" w:space="0" w:color="auto"/>
            <w:left w:val="none" w:sz="0" w:space="0" w:color="auto"/>
            <w:bottom w:val="none" w:sz="0" w:space="0" w:color="auto"/>
            <w:right w:val="none" w:sz="0" w:space="0" w:color="auto"/>
          </w:divBdr>
        </w:div>
        <w:div w:id="1679117319">
          <w:marLeft w:val="547"/>
          <w:marRight w:val="0"/>
          <w:marTop w:val="0"/>
          <w:marBottom w:val="0"/>
          <w:divBdr>
            <w:top w:val="none" w:sz="0" w:space="0" w:color="auto"/>
            <w:left w:val="none" w:sz="0" w:space="0" w:color="auto"/>
            <w:bottom w:val="none" w:sz="0" w:space="0" w:color="auto"/>
            <w:right w:val="none" w:sz="0" w:space="0" w:color="auto"/>
          </w:divBdr>
        </w:div>
        <w:div w:id="1639144196">
          <w:marLeft w:val="547"/>
          <w:marRight w:val="0"/>
          <w:marTop w:val="0"/>
          <w:marBottom w:val="0"/>
          <w:divBdr>
            <w:top w:val="none" w:sz="0" w:space="0" w:color="auto"/>
            <w:left w:val="none" w:sz="0" w:space="0" w:color="auto"/>
            <w:bottom w:val="none" w:sz="0" w:space="0" w:color="auto"/>
            <w:right w:val="none" w:sz="0" w:space="0" w:color="auto"/>
          </w:divBdr>
        </w:div>
      </w:divsChild>
    </w:div>
    <w:div w:id="1775401611">
      <w:bodyDiv w:val="1"/>
      <w:marLeft w:val="0"/>
      <w:marRight w:val="0"/>
      <w:marTop w:val="0"/>
      <w:marBottom w:val="0"/>
      <w:divBdr>
        <w:top w:val="none" w:sz="0" w:space="0" w:color="auto"/>
        <w:left w:val="none" w:sz="0" w:space="0" w:color="auto"/>
        <w:bottom w:val="none" w:sz="0" w:space="0" w:color="auto"/>
        <w:right w:val="none" w:sz="0" w:space="0" w:color="auto"/>
      </w:divBdr>
      <w:divsChild>
        <w:div w:id="1384939432">
          <w:marLeft w:val="1440"/>
          <w:marRight w:val="0"/>
          <w:marTop w:val="0"/>
          <w:marBottom w:val="0"/>
          <w:divBdr>
            <w:top w:val="none" w:sz="0" w:space="0" w:color="auto"/>
            <w:left w:val="none" w:sz="0" w:space="0" w:color="auto"/>
            <w:bottom w:val="none" w:sz="0" w:space="0" w:color="auto"/>
            <w:right w:val="none" w:sz="0" w:space="0" w:color="auto"/>
          </w:divBdr>
        </w:div>
        <w:div w:id="242690046">
          <w:marLeft w:val="1440"/>
          <w:marRight w:val="0"/>
          <w:marTop w:val="0"/>
          <w:marBottom w:val="0"/>
          <w:divBdr>
            <w:top w:val="none" w:sz="0" w:space="0" w:color="auto"/>
            <w:left w:val="none" w:sz="0" w:space="0" w:color="auto"/>
            <w:bottom w:val="none" w:sz="0" w:space="0" w:color="auto"/>
            <w:right w:val="none" w:sz="0" w:space="0" w:color="auto"/>
          </w:divBdr>
        </w:div>
        <w:div w:id="2131588288">
          <w:marLeft w:val="1440"/>
          <w:marRight w:val="0"/>
          <w:marTop w:val="0"/>
          <w:marBottom w:val="0"/>
          <w:divBdr>
            <w:top w:val="none" w:sz="0" w:space="0" w:color="auto"/>
            <w:left w:val="none" w:sz="0" w:space="0" w:color="auto"/>
            <w:bottom w:val="none" w:sz="0" w:space="0" w:color="auto"/>
            <w:right w:val="none" w:sz="0" w:space="0" w:color="auto"/>
          </w:divBdr>
        </w:div>
        <w:div w:id="1568147836">
          <w:marLeft w:val="1440"/>
          <w:marRight w:val="0"/>
          <w:marTop w:val="0"/>
          <w:marBottom w:val="0"/>
          <w:divBdr>
            <w:top w:val="none" w:sz="0" w:space="0" w:color="auto"/>
            <w:left w:val="none" w:sz="0" w:space="0" w:color="auto"/>
            <w:bottom w:val="none" w:sz="0" w:space="0" w:color="auto"/>
            <w:right w:val="none" w:sz="0" w:space="0" w:color="auto"/>
          </w:divBdr>
        </w:div>
        <w:div w:id="2127697991">
          <w:marLeft w:val="1440"/>
          <w:marRight w:val="0"/>
          <w:marTop w:val="0"/>
          <w:marBottom w:val="0"/>
          <w:divBdr>
            <w:top w:val="none" w:sz="0" w:space="0" w:color="auto"/>
            <w:left w:val="none" w:sz="0" w:space="0" w:color="auto"/>
            <w:bottom w:val="none" w:sz="0" w:space="0" w:color="auto"/>
            <w:right w:val="none" w:sz="0" w:space="0" w:color="auto"/>
          </w:divBdr>
        </w:div>
        <w:div w:id="1754085790">
          <w:marLeft w:val="1440"/>
          <w:marRight w:val="0"/>
          <w:marTop w:val="0"/>
          <w:marBottom w:val="0"/>
          <w:divBdr>
            <w:top w:val="none" w:sz="0" w:space="0" w:color="auto"/>
            <w:left w:val="none" w:sz="0" w:space="0" w:color="auto"/>
            <w:bottom w:val="none" w:sz="0" w:space="0" w:color="auto"/>
            <w:right w:val="none" w:sz="0" w:space="0" w:color="auto"/>
          </w:divBdr>
        </w:div>
        <w:div w:id="1177037149">
          <w:marLeft w:val="1440"/>
          <w:marRight w:val="0"/>
          <w:marTop w:val="0"/>
          <w:marBottom w:val="0"/>
          <w:divBdr>
            <w:top w:val="none" w:sz="0" w:space="0" w:color="auto"/>
            <w:left w:val="none" w:sz="0" w:space="0" w:color="auto"/>
            <w:bottom w:val="none" w:sz="0" w:space="0" w:color="auto"/>
            <w:right w:val="none" w:sz="0" w:space="0" w:color="auto"/>
          </w:divBdr>
        </w:div>
      </w:divsChild>
    </w:div>
    <w:div w:id="1791321927">
      <w:bodyDiv w:val="1"/>
      <w:marLeft w:val="0"/>
      <w:marRight w:val="0"/>
      <w:marTop w:val="0"/>
      <w:marBottom w:val="0"/>
      <w:divBdr>
        <w:top w:val="none" w:sz="0" w:space="0" w:color="auto"/>
        <w:left w:val="none" w:sz="0" w:space="0" w:color="auto"/>
        <w:bottom w:val="none" w:sz="0" w:space="0" w:color="auto"/>
        <w:right w:val="none" w:sz="0" w:space="0" w:color="auto"/>
      </w:divBdr>
      <w:divsChild>
        <w:div w:id="1825048828">
          <w:marLeft w:val="547"/>
          <w:marRight w:val="0"/>
          <w:marTop w:val="0"/>
          <w:marBottom w:val="0"/>
          <w:divBdr>
            <w:top w:val="none" w:sz="0" w:space="0" w:color="auto"/>
            <w:left w:val="none" w:sz="0" w:space="0" w:color="auto"/>
            <w:bottom w:val="none" w:sz="0" w:space="0" w:color="auto"/>
            <w:right w:val="none" w:sz="0" w:space="0" w:color="auto"/>
          </w:divBdr>
        </w:div>
        <w:div w:id="863133727">
          <w:marLeft w:val="547"/>
          <w:marRight w:val="0"/>
          <w:marTop w:val="0"/>
          <w:marBottom w:val="0"/>
          <w:divBdr>
            <w:top w:val="none" w:sz="0" w:space="0" w:color="auto"/>
            <w:left w:val="none" w:sz="0" w:space="0" w:color="auto"/>
            <w:bottom w:val="none" w:sz="0" w:space="0" w:color="auto"/>
            <w:right w:val="none" w:sz="0" w:space="0" w:color="auto"/>
          </w:divBdr>
        </w:div>
        <w:div w:id="790981799">
          <w:marLeft w:val="547"/>
          <w:marRight w:val="0"/>
          <w:marTop w:val="0"/>
          <w:marBottom w:val="0"/>
          <w:divBdr>
            <w:top w:val="none" w:sz="0" w:space="0" w:color="auto"/>
            <w:left w:val="none" w:sz="0" w:space="0" w:color="auto"/>
            <w:bottom w:val="none" w:sz="0" w:space="0" w:color="auto"/>
            <w:right w:val="none" w:sz="0" w:space="0" w:color="auto"/>
          </w:divBdr>
        </w:div>
      </w:divsChild>
    </w:div>
    <w:div w:id="1825967620">
      <w:bodyDiv w:val="1"/>
      <w:marLeft w:val="0"/>
      <w:marRight w:val="0"/>
      <w:marTop w:val="0"/>
      <w:marBottom w:val="0"/>
      <w:divBdr>
        <w:top w:val="none" w:sz="0" w:space="0" w:color="auto"/>
        <w:left w:val="none" w:sz="0" w:space="0" w:color="auto"/>
        <w:bottom w:val="none" w:sz="0" w:space="0" w:color="auto"/>
        <w:right w:val="none" w:sz="0" w:space="0" w:color="auto"/>
      </w:divBdr>
      <w:divsChild>
        <w:div w:id="210773776">
          <w:marLeft w:val="547"/>
          <w:marRight w:val="0"/>
          <w:marTop w:val="0"/>
          <w:marBottom w:val="0"/>
          <w:divBdr>
            <w:top w:val="none" w:sz="0" w:space="0" w:color="auto"/>
            <w:left w:val="none" w:sz="0" w:space="0" w:color="auto"/>
            <w:bottom w:val="none" w:sz="0" w:space="0" w:color="auto"/>
            <w:right w:val="none" w:sz="0" w:space="0" w:color="auto"/>
          </w:divBdr>
        </w:div>
        <w:div w:id="1795556869">
          <w:marLeft w:val="547"/>
          <w:marRight w:val="0"/>
          <w:marTop w:val="0"/>
          <w:marBottom w:val="0"/>
          <w:divBdr>
            <w:top w:val="none" w:sz="0" w:space="0" w:color="auto"/>
            <w:left w:val="none" w:sz="0" w:space="0" w:color="auto"/>
            <w:bottom w:val="none" w:sz="0" w:space="0" w:color="auto"/>
            <w:right w:val="none" w:sz="0" w:space="0" w:color="auto"/>
          </w:divBdr>
        </w:div>
      </w:divsChild>
    </w:div>
    <w:div w:id="2117022652">
      <w:bodyDiv w:val="1"/>
      <w:marLeft w:val="0"/>
      <w:marRight w:val="0"/>
      <w:marTop w:val="0"/>
      <w:marBottom w:val="0"/>
      <w:divBdr>
        <w:top w:val="none" w:sz="0" w:space="0" w:color="auto"/>
        <w:left w:val="none" w:sz="0" w:space="0" w:color="auto"/>
        <w:bottom w:val="none" w:sz="0" w:space="0" w:color="auto"/>
        <w:right w:val="none" w:sz="0" w:space="0" w:color="auto"/>
      </w:divBdr>
      <w:divsChild>
        <w:div w:id="494150246">
          <w:marLeft w:val="547"/>
          <w:marRight w:val="0"/>
          <w:marTop w:val="0"/>
          <w:marBottom w:val="0"/>
          <w:divBdr>
            <w:top w:val="none" w:sz="0" w:space="0" w:color="auto"/>
            <w:left w:val="none" w:sz="0" w:space="0" w:color="auto"/>
            <w:bottom w:val="none" w:sz="0" w:space="0" w:color="auto"/>
            <w:right w:val="none" w:sz="0" w:space="0" w:color="auto"/>
          </w:divBdr>
        </w:div>
        <w:div w:id="1614753470">
          <w:marLeft w:val="547"/>
          <w:marRight w:val="0"/>
          <w:marTop w:val="0"/>
          <w:marBottom w:val="0"/>
          <w:divBdr>
            <w:top w:val="none" w:sz="0" w:space="0" w:color="auto"/>
            <w:left w:val="none" w:sz="0" w:space="0" w:color="auto"/>
            <w:bottom w:val="none" w:sz="0" w:space="0" w:color="auto"/>
            <w:right w:val="none" w:sz="0" w:space="0" w:color="auto"/>
          </w:divBdr>
        </w:div>
        <w:div w:id="199205826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9</Pages>
  <Words>12</Words>
  <Characters>71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90</cp:revision>
  <dcterms:created xsi:type="dcterms:W3CDTF">2023-06-06T13:00:00Z</dcterms:created>
  <dcterms:modified xsi:type="dcterms:W3CDTF">2023-06-07T17:21:00Z</dcterms:modified>
</cp:coreProperties>
</file>