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9320" w14:textId="5E34A3A3" w:rsidR="007708E6" w:rsidRPr="005A55E4" w:rsidRDefault="00B33ECC" w:rsidP="00B33ECC">
      <w:pPr>
        <w:pBdr>
          <w:bottom w:val="single" w:sz="12" w:space="1" w:color="auto"/>
        </w:pBdr>
        <w:jc w:val="center"/>
        <w:rPr>
          <w:i/>
          <w:iCs/>
          <w:sz w:val="24"/>
          <w:szCs w:val="24"/>
        </w:rPr>
      </w:pPr>
      <w:r w:rsidRPr="005A55E4">
        <w:rPr>
          <w:i/>
          <w:iCs/>
          <w:sz w:val="24"/>
          <w:szCs w:val="24"/>
        </w:rPr>
        <w:t>The focus on Lily Briscoe makes To the Lighthouse an instance of the so-called Künstlerroman. Read up on this genre and select and comment on relevant passages from the text.</w:t>
      </w:r>
    </w:p>
    <w:p w14:paraId="1329C8D5" w14:textId="77777777" w:rsidR="00D85EBD" w:rsidRDefault="00D85EBD" w:rsidP="00422B3E">
      <w:pPr>
        <w:ind w:firstLine="720"/>
        <w:rPr>
          <w:i/>
          <w:iCs/>
          <w:sz w:val="24"/>
          <w:szCs w:val="24"/>
        </w:rPr>
      </w:pPr>
    </w:p>
    <w:p w14:paraId="6113B838" w14:textId="74B65D64" w:rsidR="007D33E3" w:rsidRPr="005A55E4" w:rsidRDefault="00254FD9" w:rsidP="00422B3E">
      <w:pPr>
        <w:ind w:firstLine="720"/>
        <w:rPr>
          <w:sz w:val="24"/>
          <w:szCs w:val="24"/>
        </w:rPr>
      </w:pPr>
      <w:r w:rsidRPr="005A55E4">
        <w:rPr>
          <w:i/>
          <w:iCs/>
          <w:sz w:val="24"/>
          <w:szCs w:val="24"/>
        </w:rPr>
        <w:t xml:space="preserve">Künstlerroman </w:t>
      </w:r>
      <w:r w:rsidR="00082FAC" w:rsidRPr="005A55E4">
        <w:rPr>
          <w:sz w:val="24"/>
          <w:szCs w:val="24"/>
        </w:rPr>
        <w:t>refers to</w:t>
      </w:r>
      <w:r w:rsidRPr="005A55E4">
        <w:rPr>
          <w:sz w:val="24"/>
          <w:szCs w:val="24"/>
        </w:rPr>
        <w:t xml:space="preserve"> </w:t>
      </w:r>
      <w:r w:rsidR="00E84451" w:rsidRPr="005A55E4">
        <w:rPr>
          <w:sz w:val="24"/>
          <w:szCs w:val="24"/>
        </w:rPr>
        <w:t>novels</w:t>
      </w:r>
      <w:r w:rsidRPr="005A55E4">
        <w:rPr>
          <w:sz w:val="24"/>
          <w:szCs w:val="24"/>
        </w:rPr>
        <w:t xml:space="preserve"> </w:t>
      </w:r>
      <w:r w:rsidR="00082FAC" w:rsidRPr="005A55E4">
        <w:rPr>
          <w:sz w:val="24"/>
          <w:szCs w:val="24"/>
        </w:rPr>
        <w:t>that</w:t>
      </w:r>
      <w:r w:rsidRPr="005A55E4">
        <w:rPr>
          <w:sz w:val="24"/>
          <w:szCs w:val="24"/>
        </w:rPr>
        <w:t xml:space="preserve"> follow a character’s artistic development </w:t>
      </w:r>
      <w:r w:rsidR="0091353B" w:rsidRPr="005A55E4">
        <w:rPr>
          <w:sz w:val="24"/>
          <w:szCs w:val="24"/>
        </w:rPr>
        <w:t>from early naivety to maturity</w:t>
      </w:r>
      <w:r w:rsidRPr="005A55E4">
        <w:rPr>
          <w:sz w:val="24"/>
          <w:szCs w:val="24"/>
        </w:rPr>
        <w:t xml:space="preserve">. </w:t>
      </w:r>
      <w:r w:rsidR="0072413B" w:rsidRPr="005A55E4">
        <w:rPr>
          <w:sz w:val="24"/>
          <w:szCs w:val="24"/>
        </w:rPr>
        <w:t>While thi</w:t>
      </w:r>
      <w:r w:rsidR="00103D6F" w:rsidRPr="005A55E4">
        <w:rPr>
          <w:sz w:val="24"/>
          <w:szCs w:val="24"/>
        </w:rPr>
        <w:t>s</w:t>
      </w:r>
      <w:r w:rsidR="0072413B" w:rsidRPr="005A55E4">
        <w:rPr>
          <w:sz w:val="24"/>
          <w:szCs w:val="24"/>
        </w:rPr>
        <w:t xml:space="preserve"> genre has historically emphasized the artistic journey of male characters, </w:t>
      </w:r>
      <w:r w:rsidRPr="005A55E4">
        <w:rPr>
          <w:i/>
          <w:iCs/>
          <w:sz w:val="24"/>
          <w:szCs w:val="24"/>
        </w:rPr>
        <w:t>To the Lighthouse</w:t>
      </w:r>
      <w:r w:rsidR="0072413B" w:rsidRPr="005A55E4">
        <w:rPr>
          <w:sz w:val="24"/>
          <w:szCs w:val="24"/>
        </w:rPr>
        <w:t xml:space="preserve"> demonstrates a clear feminist approach via the focus on Lily Briscoe. Lily’s early artistic endeavors are clouded by a “fear of authorship” </w:t>
      </w:r>
      <w:r w:rsidR="007D33E3" w:rsidRPr="005A55E4">
        <w:rPr>
          <w:sz w:val="24"/>
          <w:szCs w:val="24"/>
        </w:rPr>
        <w:t xml:space="preserve">that </w:t>
      </w:r>
      <w:r w:rsidR="0072413B" w:rsidRPr="005A55E4">
        <w:rPr>
          <w:sz w:val="24"/>
          <w:szCs w:val="24"/>
        </w:rPr>
        <w:t xml:space="preserve">stems from </w:t>
      </w:r>
      <w:r w:rsidR="00103D6F" w:rsidRPr="005A55E4">
        <w:rPr>
          <w:sz w:val="24"/>
          <w:szCs w:val="24"/>
        </w:rPr>
        <w:t xml:space="preserve">the </w:t>
      </w:r>
      <w:r w:rsidR="007D33E3" w:rsidRPr="005A55E4">
        <w:rPr>
          <w:sz w:val="24"/>
          <w:szCs w:val="24"/>
        </w:rPr>
        <w:t xml:space="preserve">gendered societal norms </w:t>
      </w:r>
      <w:r w:rsidR="00103D6F" w:rsidRPr="005A55E4">
        <w:rPr>
          <w:sz w:val="24"/>
          <w:szCs w:val="24"/>
        </w:rPr>
        <w:t>and voices</w:t>
      </w:r>
      <w:r w:rsidR="00767175">
        <w:rPr>
          <w:sz w:val="24"/>
          <w:szCs w:val="24"/>
        </w:rPr>
        <w:t xml:space="preserve"> </w:t>
      </w:r>
      <w:r w:rsidR="00767175" w:rsidRPr="005A55E4">
        <w:rPr>
          <w:sz w:val="24"/>
          <w:szCs w:val="24"/>
        </w:rPr>
        <w:t>surrounding her</w:t>
      </w:r>
      <w:r w:rsidR="00103D6F" w:rsidRPr="005A55E4">
        <w:rPr>
          <w:sz w:val="24"/>
          <w:szCs w:val="24"/>
        </w:rPr>
        <w:t xml:space="preserve"> </w:t>
      </w:r>
      <w:r w:rsidR="007D33E3" w:rsidRPr="005A55E4">
        <w:rPr>
          <w:sz w:val="24"/>
          <w:szCs w:val="24"/>
        </w:rPr>
        <w:t>(</w:t>
      </w:r>
      <w:r w:rsidR="00103D6F" w:rsidRPr="005A55E4">
        <w:rPr>
          <w:sz w:val="24"/>
          <w:szCs w:val="24"/>
        </w:rPr>
        <w:t xml:space="preserve">including </w:t>
      </w:r>
      <w:r w:rsidR="0072413B" w:rsidRPr="005A55E4">
        <w:rPr>
          <w:sz w:val="24"/>
          <w:szCs w:val="24"/>
        </w:rPr>
        <w:t>Mrs. Rams</w:t>
      </w:r>
      <w:r w:rsidR="00D34871" w:rsidRPr="005A55E4">
        <w:rPr>
          <w:sz w:val="24"/>
          <w:szCs w:val="24"/>
        </w:rPr>
        <w:t>a</w:t>
      </w:r>
      <w:r w:rsidR="0072413B" w:rsidRPr="005A55E4">
        <w:rPr>
          <w:sz w:val="24"/>
          <w:szCs w:val="24"/>
        </w:rPr>
        <w:t>y</w:t>
      </w:r>
      <w:r w:rsidR="007D33E3" w:rsidRPr="005A55E4">
        <w:rPr>
          <w:sz w:val="24"/>
          <w:szCs w:val="24"/>
        </w:rPr>
        <w:t>, Mr.</w:t>
      </w:r>
      <w:r w:rsidR="0072413B" w:rsidRPr="005A55E4">
        <w:rPr>
          <w:sz w:val="24"/>
          <w:szCs w:val="24"/>
        </w:rPr>
        <w:t xml:space="preserve"> Tansley</w:t>
      </w:r>
      <w:r w:rsidR="007D33E3" w:rsidRPr="005A55E4">
        <w:rPr>
          <w:sz w:val="24"/>
          <w:szCs w:val="24"/>
        </w:rPr>
        <w:t xml:space="preserve">, and </w:t>
      </w:r>
      <w:r w:rsidR="00D34871" w:rsidRPr="005A55E4">
        <w:rPr>
          <w:sz w:val="24"/>
          <w:szCs w:val="24"/>
        </w:rPr>
        <w:t>others</w:t>
      </w:r>
      <w:r w:rsidR="007D33E3" w:rsidRPr="005A55E4">
        <w:rPr>
          <w:sz w:val="24"/>
          <w:szCs w:val="24"/>
        </w:rPr>
        <w:t>)</w:t>
      </w:r>
      <w:r w:rsidR="00B037E3" w:rsidRPr="005A55E4">
        <w:rPr>
          <w:sz w:val="24"/>
          <w:szCs w:val="24"/>
        </w:rPr>
        <w:t xml:space="preserve">; </w:t>
      </w:r>
      <w:r w:rsidR="007D33E3" w:rsidRPr="005A55E4">
        <w:rPr>
          <w:sz w:val="24"/>
          <w:szCs w:val="24"/>
        </w:rPr>
        <w:t>ten years later</w:t>
      </w:r>
      <w:r w:rsidR="009B102A" w:rsidRPr="005A55E4">
        <w:rPr>
          <w:sz w:val="24"/>
          <w:szCs w:val="24"/>
        </w:rPr>
        <w:t xml:space="preserve">, </w:t>
      </w:r>
      <w:r w:rsidR="00B037E3" w:rsidRPr="005A55E4">
        <w:rPr>
          <w:sz w:val="24"/>
          <w:szCs w:val="24"/>
        </w:rPr>
        <w:t xml:space="preserve">she develops – upon her return to Hebrides – </w:t>
      </w:r>
      <w:r w:rsidR="007D33E3" w:rsidRPr="005A55E4">
        <w:rPr>
          <w:sz w:val="24"/>
          <w:szCs w:val="24"/>
        </w:rPr>
        <w:t xml:space="preserve">a sense of </w:t>
      </w:r>
      <w:r w:rsidR="0030304D" w:rsidRPr="005A55E4">
        <w:rPr>
          <w:sz w:val="24"/>
          <w:szCs w:val="24"/>
        </w:rPr>
        <w:t>self-</w:t>
      </w:r>
      <w:r w:rsidR="007D33E3" w:rsidRPr="005A55E4">
        <w:rPr>
          <w:sz w:val="24"/>
          <w:szCs w:val="24"/>
        </w:rPr>
        <w:t xml:space="preserve">empowerment that helps her </w:t>
      </w:r>
      <w:r w:rsidR="001C32BB" w:rsidRPr="005A55E4">
        <w:rPr>
          <w:sz w:val="24"/>
          <w:szCs w:val="24"/>
        </w:rPr>
        <w:t xml:space="preserve">find </w:t>
      </w:r>
      <w:r w:rsidR="00570C01" w:rsidRPr="005A55E4">
        <w:rPr>
          <w:sz w:val="24"/>
          <w:szCs w:val="24"/>
        </w:rPr>
        <w:t>harmony</w:t>
      </w:r>
      <w:r w:rsidR="00F1798C" w:rsidRPr="005A55E4">
        <w:rPr>
          <w:sz w:val="24"/>
          <w:szCs w:val="24"/>
        </w:rPr>
        <w:t xml:space="preserve"> </w:t>
      </w:r>
      <w:r w:rsidR="0030304D" w:rsidRPr="005A55E4">
        <w:rPr>
          <w:sz w:val="24"/>
          <w:szCs w:val="24"/>
        </w:rPr>
        <w:t xml:space="preserve">with </w:t>
      </w:r>
      <w:r w:rsidR="00F1798C" w:rsidRPr="005A55E4">
        <w:rPr>
          <w:sz w:val="24"/>
          <w:szCs w:val="24"/>
        </w:rPr>
        <w:t xml:space="preserve">her non-traditionalist position and </w:t>
      </w:r>
      <w:r w:rsidR="007D33E3" w:rsidRPr="005A55E4">
        <w:rPr>
          <w:sz w:val="24"/>
          <w:szCs w:val="24"/>
        </w:rPr>
        <w:t xml:space="preserve">overcome </w:t>
      </w:r>
      <w:r w:rsidR="005650C5" w:rsidRPr="005A55E4">
        <w:rPr>
          <w:sz w:val="24"/>
          <w:szCs w:val="24"/>
        </w:rPr>
        <w:t>th</w:t>
      </w:r>
      <w:r w:rsidR="007D3D96" w:rsidRPr="005A55E4">
        <w:rPr>
          <w:sz w:val="24"/>
          <w:szCs w:val="24"/>
        </w:rPr>
        <w:t>e</w:t>
      </w:r>
      <w:r w:rsidR="005650C5" w:rsidRPr="005A55E4">
        <w:rPr>
          <w:sz w:val="24"/>
          <w:szCs w:val="24"/>
        </w:rPr>
        <w:t xml:space="preserve"> early </w:t>
      </w:r>
      <w:r w:rsidR="00CB0FC1" w:rsidRPr="005A55E4">
        <w:rPr>
          <w:sz w:val="24"/>
          <w:szCs w:val="24"/>
        </w:rPr>
        <w:t>voices and doubts</w:t>
      </w:r>
      <w:r w:rsidR="007D33E3" w:rsidRPr="005A55E4">
        <w:rPr>
          <w:sz w:val="24"/>
          <w:szCs w:val="24"/>
        </w:rPr>
        <w:t>.</w:t>
      </w:r>
    </w:p>
    <w:p w14:paraId="7B9D6B83" w14:textId="3E43D25A" w:rsidR="00B15F90" w:rsidRPr="005A55E4" w:rsidRDefault="00CF6D78" w:rsidP="00103D04">
      <w:pPr>
        <w:ind w:firstLine="720"/>
        <w:rPr>
          <w:sz w:val="24"/>
          <w:szCs w:val="24"/>
        </w:rPr>
      </w:pPr>
      <w:r w:rsidRPr="005A55E4">
        <w:rPr>
          <w:sz w:val="24"/>
          <w:szCs w:val="24"/>
        </w:rPr>
        <w:t>Throughout the</w:t>
      </w:r>
      <w:r w:rsidR="007D3D96" w:rsidRPr="005A55E4">
        <w:rPr>
          <w:sz w:val="24"/>
          <w:szCs w:val="24"/>
        </w:rPr>
        <w:t xml:space="preserve"> novel,</w:t>
      </w:r>
      <w:r w:rsidR="0091353B" w:rsidRPr="005A55E4">
        <w:rPr>
          <w:sz w:val="24"/>
          <w:szCs w:val="24"/>
        </w:rPr>
        <w:t xml:space="preserve"> </w:t>
      </w:r>
      <w:r w:rsidR="00BF62BC" w:rsidRPr="005A55E4">
        <w:rPr>
          <w:sz w:val="24"/>
          <w:szCs w:val="24"/>
        </w:rPr>
        <w:t>Lily deals with a</w:t>
      </w:r>
      <w:r w:rsidRPr="005A55E4">
        <w:rPr>
          <w:sz w:val="24"/>
          <w:szCs w:val="24"/>
        </w:rPr>
        <w:t xml:space="preserve"> </w:t>
      </w:r>
      <w:r w:rsidR="00BF62BC" w:rsidRPr="005A55E4">
        <w:rPr>
          <w:sz w:val="24"/>
          <w:szCs w:val="24"/>
        </w:rPr>
        <w:t>tension betw</w:t>
      </w:r>
      <w:r w:rsidR="007575DE" w:rsidRPr="005A55E4">
        <w:rPr>
          <w:sz w:val="24"/>
          <w:szCs w:val="24"/>
        </w:rPr>
        <w:t xml:space="preserve">een her own </w:t>
      </w:r>
      <w:r w:rsidR="00A2274D" w:rsidRPr="005A55E4">
        <w:rPr>
          <w:sz w:val="24"/>
          <w:szCs w:val="24"/>
        </w:rPr>
        <w:t>independence/artistic desires</w:t>
      </w:r>
      <w:r w:rsidR="00642F84" w:rsidRPr="005A55E4">
        <w:rPr>
          <w:sz w:val="24"/>
          <w:szCs w:val="24"/>
        </w:rPr>
        <w:t xml:space="preserve"> and Mrs. Ramsay’s overpowering voice</w:t>
      </w:r>
      <w:r w:rsidR="00A2274D" w:rsidRPr="005A55E4">
        <w:rPr>
          <w:sz w:val="24"/>
          <w:szCs w:val="24"/>
        </w:rPr>
        <w:t xml:space="preserve">. </w:t>
      </w:r>
      <w:r w:rsidR="00B97AA5" w:rsidRPr="005A55E4">
        <w:rPr>
          <w:sz w:val="24"/>
          <w:szCs w:val="24"/>
        </w:rPr>
        <w:t>For Mrs. Ramsay, women</w:t>
      </w:r>
      <w:r w:rsidR="00FB54C4" w:rsidRPr="005A55E4">
        <w:rPr>
          <w:sz w:val="24"/>
          <w:szCs w:val="24"/>
        </w:rPr>
        <w:t>’s role in society is to provide self-assurance</w:t>
      </w:r>
      <w:r w:rsidR="00CD11CD" w:rsidRPr="005A55E4">
        <w:rPr>
          <w:sz w:val="24"/>
          <w:szCs w:val="24"/>
        </w:rPr>
        <w:t xml:space="preserve"> (</w:t>
      </w:r>
      <w:r w:rsidR="00D16459">
        <w:rPr>
          <w:sz w:val="24"/>
          <w:szCs w:val="24"/>
        </w:rPr>
        <w:t xml:space="preserve">and </w:t>
      </w:r>
      <w:r w:rsidR="00CD11CD" w:rsidRPr="005A55E4">
        <w:rPr>
          <w:sz w:val="24"/>
          <w:szCs w:val="24"/>
        </w:rPr>
        <w:t>sympathy)</w:t>
      </w:r>
      <w:r w:rsidR="00FB54C4" w:rsidRPr="005A55E4">
        <w:rPr>
          <w:sz w:val="24"/>
          <w:szCs w:val="24"/>
        </w:rPr>
        <w:t xml:space="preserve"> to their husbands and keep the house</w:t>
      </w:r>
      <w:r w:rsidR="00862282" w:rsidRPr="005A55E4">
        <w:rPr>
          <w:sz w:val="24"/>
          <w:szCs w:val="24"/>
        </w:rPr>
        <w:t>hold</w:t>
      </w:r>
      <w:r w:rsidR="00FB54C4" w:rsidRPr="005A55E4">
        <w:rPr>
          <w:sz w:val="24"/>
          <w:szCs w:val="24"/>
        </w:rPr>
        <w:t xml:space="preserve"> running</w:t>
      </w:r>
      <w:r w:rsidR="007A3006" w:rsidRPr="005A55E4">
        <w:rPr>
          <w:sz w:val="24"/>
          <w:szCs w:val="24"/>
        </w:rPr>
        <w:t xml:space="preserve"> (</w:t>
      </w:r>
      <w:r w:rsidR="00B9769F">
        <w:rPr>
          <w:sz w:val="24"/>
          <w:szCs w:val="24"/>
        </w:rPr>
        <w:t>while</w:t>
      </w:r>
      <w:r w:rsidR="007A3006" w:rsidRPr="005A55E4">
        <w:rPr>
          <w:sz w:val="24"/>
          <w:szCs w:val="24"/>
        </w:rPr>
        <w:t>, admittingly, being able to keep a sense of autonomy and self-pride</w:t>
      </w:r>
      <w:r w:rsidR="00542163" w:rsidRPr="00542163">
        <w:rPr>
          <w:sz w:val="24"/>
          <w:szCs w:val="24"/>
        </w:rPr>
        <w:t xml:space="preserve"> </w:t>
      </w:r>
      <w:r w:rsidR="00542163" w:rsidRPr="005A55E4">
        <w:rPr>
          <w:sz w:val="24"/>
          <w:szCs w:val="24"/>
        </w:rPr>
        <w:t>at the same time</w:t>
      </w:r>
      <w:r w:rsidR="007A3006" w:rsidRPr="005A55E4">
        <w:rPr>
          <w:sz w:val="24"/>
          <w:szCs w:val="24"/>
        </w:rPr>
        <w:t>)</w:t>
      </w:r>
      <w:r w:rsidR="00FB54C4" w:rsidRPr="005A55E4">
        <w:rPr>
          <w:sz w:val="24"/>
          <w:szCs w:val="24"/>
        </w:rPr>
        <w:t xml:space="preserve">. </w:t>
      </w:r>
      <w:r w:rsidR="007226F7" w:rsidRPr="005A55E4">
        <w:rPr>
          <w:sz w:val="24"/>
          <w:szCs w:val="24"/>
        </w:rPr>
        <w:t>Her relationship with Lily is</w:t>
      </w:r>
      <w:r w:rsidR="007A3006" w:rsidRPr="005A55E4">
        <w:rPr>
          <w:sz w:val="24"/>
          <w:szCs w:val="24"/>
        </w:rPr>
        <w:t xml:space="preserve"> marked by these values</w:t>
      </w:r>
      <w:r w:rsidR="00002458" w:rsidRPr="005A55E4">
        <w:rPr>
          <w:sz w:val="24"/>
          <w:szCs w:val="24"/>
        </w:rPr>
        <w:t xml:space="preserve"> in that she </w:t>
      </w:r>
      <w:r w:rsidR="00B60D73" w:rsidRPr="005A55E4">
        <w:rPr>
          <w:sz w:val="24"/>
          <w:szCs w:val="24"/>
        </w:rPr>
        <w:t>mainly</w:t>
      </w:r>
      <w:r w:rsidR="007E00E4" w:rsidRPr="005A55E4">
        <w:rPr>
          <w:sz w:val="24"/>
          <w:szCs w:val="24"/>
        </w:rPr>
        <w:t xml:space="preserve"> </w:t>
      </w:r>
      <w:r w:rsidR="0095694F" w:rsidRPr="005A55E4">
        <w:rPr>
          <w:sz w:val="24"/>
          <w:szCs w:val="24"/>
        </w:rPr>
        <w:t>perceives Lily accord</w:t>
      </w:r>
      <w:r w:rsidR="002C6C46">
        <w:rPr>
          <w:sz w:val="24"/>
          <w:szCs w:val="24"/>
        </w:rPr>
        <w:t>ing</w:t>
      </w:r>
      <w:r w:rsidR="0095694F" w:rsidRPr="005A55E4">
        <w:rPr>
          <w:sz w:val="24"/>
          <w:szCs w:val="24"/>
        </w:rPr>
        <w:t xml:space="preserve"> to </w:t>
      </w:r>
      <w:r w:rsidR="00171D57" w:rsidRPr="005A55E4">
        <w:rPr>
          <w:sz w:val="24"/>
          <w:szCs w:val="24"/>
        </w:rPr>
        <w:t>her</w:t>
      </w:r>
      <w:r w:rsidR="007E00E4" w:rsidRPr="005A55E4">
        <w:rPr>
          <w:sz w:val="24"/>
          <w:szCs w:val="24"/>
        </w:rPr>
        <w:t xml:space="preserve"> </w:t>
      </w:r>
      <w:r w:rsidR="00171D57" w:rsidRPr="005A55E4">
        <w:rPr>
          <w:sz w:val="24"/>
          <w:szCs w:val="24"/>
        </w:rPr>
        <w:t>“eligibility”</w:t>
      </w:r>
      <w:r w:rsidR="007E00E4" w:rsidRPr="005A55E4">
        <w:rPr>
          <w:sz w:val="24"/>
          <w:szCs w:val="24"/>
        </w:rPr>
        <w:t xml:space="preserve"> for marriage</w:t>
      </w:r>
      <w:r w:rsidR="00EA29EE" w:rsidRPr="005A55E4">
        <w:rPr>
          <w:sz w:val="24"/>
          <w:szCs w:val="24"/>
        </w:rPr>
        <w:t xml:space="preserve">. </w:t>
      </w:r>
      <w:r w:rsidR="00152147" w:rsidRPr="005A55E4">
        <w:rPr>
          <w:sz w:val="24"/>
          <w:szCs w:val="24"/>
        </w:rPr>
        <w:t>As she sits</w:t>
      </w:r>
      <w:r w:rsidR="00EA29EE" w:rsidRPr="005A55E4">
        <w:rPr>
          <w:sz w:val="24"/>
          <w:szCs w:val="24"/>
        </w:rPr>
        <w:t xml:space="preserve"> for </w:t>
      </w:r>
      <w:r w:rsidR="00152147" w:rsidRPr="005A55E4">
        <w:rPr>
          <w:sz w:val="24"/>
          <w:szCs w:val="24"/>
        </w:rPr>
        <w:t>one of Lily’s paintings</w:t>
      </w:r>
      <w:r w:rsidR="00EA29EE" w:rsidRPr="005A55E4">
        <w:rPr>
          <w:sz w:val="24"/>
          <w:szCs w:val="24"/>
        </w:rPr>
        <w:t xml:space="preserve">, </w:t>
      </w:r>
      <w:r w:rsidR="00034085" w:rsidRPr="005A55E4">
        <w:rPr>
          <w:sz w:val="24"/>
          <w:szCs w:val="24"/>
        </w:rPr>
        <w:t>Mrs. Ramsay</w:t>
      </w:r>
      <w:r w:rsidR="00EA29EE" w:rsidRPr="005A55E4">
        <w:rPr>
          <w:sz w:val="24"/>
          <w:szCs w:val="24"/>
        </w:rPr>
        <w:t xml:space="preserve"> </w:t>
      </w:r>
      <w:r w:rsidR="00B60D73" w:rsidRPr="005A55E4">
        <w:rPr>
          <w:sz w:val="24"/>
          <w:szCs w:val="24"/>
        </w:rPr>
        <w:t>says,</w:t>
      </w:r>
      <w:r w:rsidR="00EA29EE" w:rsidRPr="005A55E4">
        <w:rPr>
          <w:sz w:val="24"/>
          <w:szCs w:val="24"/>
        </w:rPr>
        <w:t xml:space="preserve"> “</w:t>
      </w:r>
      <w:r w:rsidR="00FB54C4" w:rsidRPr="005A55E4">
        <w:rPr>
          <w:sz w:val="24"/>
          <w:szCs w:val="24"/>
        </w:rPr>
        <w:t>one could not take her painting very seriously”</w:t>
      </w:r>
      <w:r w:rsidR="00EA29EE" w:rsidRPr="005A55E4">
        <w:rPr>
          <w:sz w:val="24"/>
          <w:szCs w:val="24"/>
        </w:rPr>
        <w:t xml:space="preserve"> (</w:t>
      </w:r>
      <w:r w:rsidR="00D7053E" w:rsidRPr="005A55E4">
        <w:rPr>
          <w:sz w:val="24"/>
          <w:szCs w:val="24"/>
        </w:rPr>
        <w:t>13</w:t>
      </w:r>
      <w:r w:rsidR="00471F92" w:rsidRPr="005A55E4">
        <w:rPr>
          <w:sz w:val="24"/>
          <w:szCs w:val="24"/>
        </w:rPr>
        <w:t>)</w:t>
      </w:r>
      <w:r w:rsidR="00CC6FD8">
        <w:rPr>
          <w:sz w:val="24"/>
          <w:szCs w:val="24"/>
        </w:rPr>
        <w:t xml:space="preserve"> </w:t>
      </w:r>
      <w:r w:rsidR="00B9769F">
        <w:rPr>
          <w:sz w:val="24"/>
          <w:szCs w:val="24"/>
        </w:rPr>
        <w:t>and</w:t>
      </w:r>
      <w:r w:rsidR="00CC6FD8">
        <w:rPr>
          <w:sz w:val="24"/>
          <w:szCs w:val="24"/>
        </w:rPr>
        <w:t xml:space="preserve"> </w:t>
      </w:r>
      <w:r w:rsidR="00F37040" w:rsidRPr="005A55E4">
        <w:rPr>
          <w:sz w:val="24"/>
          <w:szCs w:val="24"/>
        </w:rPr>
        <w:t>simultaneously</w:t>
      </w:r>
      <w:r w:rsidR="00331A71">
        <w:rPr>
          <w:sz w:val="24"/>
          <w:szCs w:val="24"/>
        </w:rPr>
        <w:t xml:space="preserve"> </w:t>
      </w:r>
      <w:r w:rsidR="00CC6FD8">
        <w:rPr>
          <w:sz w:val="24"/>
          <w:szCs w:val="24"/>
        </w:rPr>
        <w:t>insist</w:t>
      </w:r>
      <w:r w:rsidR="007E5F92">
        <w:rPr>
          <w:sz w:val="24"/>
          <w:szCs w:val="24"/>
        </w:rPr>
        <w:t>s</w:t>
      </w:r>
      <w:r w:rsidR="00067431">
        <w:rPr>
          <w:sz w:val="24"/>
          <w:szCs w:val="24"/>
        </w:rPr>
        <w:t xml:space="preserve"> that</w:t>
      </w:r>
      <w:r w:rsidR="004F0410" w:rsidRPr="005A55E4">
        <w:rPr>
          <w:sz w:val="24"/>
          <w:szCs w:val="24"/>
        </w:rPr>
        <w:t xml:space="preserve"> Lily won’t marry</w:t>
      </w:r>
      <w:r w:rsidR="00277158" w:rsidRPr="005A55E4">
        <w:rPr>
          <w:sz w:val="24"/>
          <w:szCs w:val="24"/>
        </w:rPr>
        <w:t xml:space="preserve"> (</w:t>
      </w:r>
      <w:r w:rsidR="004F0410" w:rsidRPr="005A55E4">
        <w:rPr>
          <w:sz w:val="24"/>
          <w:szCs w:val="24"/>
        </w:rPr>
        <w:t xml:space="preserve">implying her artistic </w:t>
      </w:r>
      <w:r w:rsidR="00B03DD6" w:rsidRPr="005A55E4">
        <w:rPr>
          <w:sz w:val="24"/>
          <w:szCs w:val="24"/>
        </w:rPr>
        <w:t xml:space="preserve">desires negatively affect </w:t>
      </w:r>
      <w:r w:rsidR="009721AD" w:rsidRPr="005A55E4">
        <w:rPr>
          <w:sz w:val="24"/>
          <w:szCs w:val="24"/>
        </w:rPr>
        <w:t>her “marriage eligibility”</w:t>
      </w:r>
      <w:r w:rsidR="004F0410" w:rsidRPr="005A55E4">
        <w:rPr>
          <w:sz w:val="24"/>
          <w:szCs w:val="24"/>
        </w:rPr>
        <w:t>).</w:t>
      </w:r>
      <w:r w:rsidR="00FD70AE" w:rsidRPr="005A55E4">
        <w:rPr>
          <w:sz w:val="24"/>
          <w:szCs w:val="24"/>
        </w:rPr>
        <w:t xml:space="preserve"> </w:t>
      </w:r>
      <w:r w:rsidR="009721AD" w:rsidRPr="005A55E4">
        <w:rPr>
          <w:sz w:val="24"/>
          <w:szCs w:val="24"/>
        </w:rPr>
        <w:t xml:space="preserve">However, </w:t>
      </w:r>
      <w:r w:rsidR="00DA47C5">
        <w:rPr>
          <w:sz w:val="24"/>
          <w:szCs w:val="24"/>
        </w:rPr>
        <w:t>once</w:t>
      </w:r>
      <w:r w:rsidR="00D45617" w:rsidRPr="005A55E4">
        <w:rPr>
          <w:sz w:val="24"/>
          <w:szCs w:val="24"/>
        </w:rPr>
        <w:t xml:space="preserve"> she sees </w:t>
      </w:r>
      <w:r w:rsidR="007A0D9A" w:rsidRPr="005A55E4">
        <w:rPr>
          <w:sz w:val="24"/>
          <w:szCs w:val="24"/>
        </w:rPr>
        <w:t>Lily</w:t>
      </w:r>
      <w:r w:rsidR="00D45617" w:rsidRPr="005A55E4">
        <w:rPr>
          <w:sz w:val="24"/>
          <w:szCs w:val="24"/>
        </w:rPr>
        <w:t xml:space="preserve"> </w:t>
      </w:r>
      <w:r w:rsidR="00FD70AE" w:rsidRPr="005A55E4">
        <w:rPr>
          <w:sz w:val="24"/>
          <w:szCs w:val="24"/>
        </w:rPr>
        <w:t>a</w:t>
      </w:r>
      <w:r w:rsidR="00E8266F" w:rsidRPr="005A55E4">
        <w:rPr>
          <w:sz w:val="24"/>
          <w:szCs w:val="24"/>
        </w:rPr>
        <w:t xml:space="preserve">way from her painting and </w:t>
      </w:r>
      <w:r w:rsidR="00D45617" w:rsidRPr="005A55E4">
        <w:rPr>
          <w:sz w:val="24"/>
          <w:szCs w:val="24"/>
        </w:rPr>
        <w:t xml:space="preserve">walking with Mr. Bankes, </w:t>
      </w:r>
      <w:r w:rsidR="00FD70AE" w:rsidRPr="005A55E4">
        <w:rPr>
          <w:sz w:val="24"/>
          <w:szCs w:val="24"/>
        </w:rPr>
        <w:t>she</w:t>
      </w:r>
      <w:r w:rsidR="00650205">
        <w:rPr>
          <w:sz w:val="24"/>
          <w:szCs w:val="24"/>
        </w:rPr>
        <w:t xml:space="preserve"> </w:t>
      </w:r>
      <w:r w:rsidR="007B21F6">
        <w:rPr>
          <w:sz w:val="24"/>
          <w:szCs w:val="24"/>
        </w:rPr>
        <w:t xml:space="preserve">immediately </w:t>
      </w:r>
      <w:r w:rsidR="00FD70AE" w:rsidRPr="005A55E4">
        <w:rPr>
          <w:sz w:val="24"/>
          <w:szCs w:val="24"/>
        </w:rPr>
        <w:t>fantasiz</w:t>
      </w:r>
      <w:r w:rsidR="00226E88" w:rsidRPr="005A55E4">
        <w:rPr>
          <w:sz w:val="24"/>
          <w:szCs w:val="24"/>
        </w:rPr>
        <w:t>e</w:t>
      </w:r>
      <w:r w:rsidR="00650205">
        <w:rPr>
          <w:sz w:val="24"/>
          <w:szCs w:val="24"/>
        </w:rPr>
        <w:t>s</w:t>
      </w:r>
      <w:r w:rsidR="00FD70AE" w:rsidRPr="005A55E4">
        <w:rPr>
          <w:sz w:val="24"/>
          <w:szCs w:val="24"/>
        </w:rPr>
        <w:t xml:space="preserve"> about Lily marryin</w:t>
      </w:r>
      <w:r w:rsidR="001D477B" w:rsidRPr="005A55E4">
        <w:rPr>
          <w:sz w:val="24"/>
          <w:szCs w:val="24"/>
        </w:rPr>
        <w:t xml:space="preserve">g, </w:t>
      </w:r>
      <w:r w:rsidR="00FD70AE" w:rsidRPr="005A55E4">
        <w:rPr>
          <w:sz w:val="24"/>
          <w:szCs w:val="24"/>
        </w:rPr>
        <w:t xml:space="preserve">saying, </w:t>
      </w:r>
      <w:r w:rsidR="00D45617" w:rsidRPr="005A55E4">
        <w:rPr>
          <w:sz w:val="24"/>
          <w:szCs w:val="24"/>
        </w:rPr>
        <w:t xml:space="preserve">“Ah, but was that not Lily Briscoe strolling along with William Bankes? </w:t>
      </w:r>
      <w:r w:rsidR="00856308">
        <w:rPr>
          <w:sz w:val="24"/>
          <w:szCs w:val="24"/>
        </w:rPr>
        <w:t xml:space="preserve">[…] </w:t>
      </w:r>
      <w:r w:rsidR="00D45617" w:rsidRPr="005A55E4">
        <w:rPr>
          <w:sz w:val="24"/>
          <w:szCs w:val="24"/>
        </w:rPr>
        <w:t>Yes, indeed it was. Did</w:t>
      </w:r>
      <w:r w:rsidR="00931BB1" w:rsidRPr="005A55E4">
        <w:rPr>
          <w:sz w:val="24"/>
          <w:szCs w:val="24"/>
        </w:rPr>
        <w:t xml:space="preserve"> </w:t>
      </w:r>
      <w:r w:rsidR="00D45617" w:rsidRPr="005A55E4">
        <w:rPr>
          <w:sz w:val="24"/>
          <w:szCs w:val="24"/>
        </w:rPr>
        <w:t>that not mean that they would marry? Yes, it must! What an admirable idea! They must marry!” (</w:t>
      </w:r>
      <w:r w:rsidR="00E30DE9" w:rsidRPr="005A55E4">
        <w:rPr>
          <w:sz w:val="24"/>
          <w:szCs w:val="24"/>
        </w:rPr>
        <w:t>64</w:t>
      </w:r>
      <w:r w:rsidR="00D45617" w:rsidRPr="005A55E4">
        <w:rPr>
          <w:sz w:val="24"/>
          <w:szCs w:val="24"/>
        </w:rPr>
        <w:t>)</w:t>
      </w:r>
      <w:r w:rsidR="00DB0FB6" w:rsidRPr="005A55E4">
        <w:rPr>
          <w:sz w:val="24"/>
          <w:szCs w:val="24"/>
        </w:rPr>
        <w:t>.</w:t>
      </w:r>
      <w:r w:rsidR="00E8266F" w:rsidRPr="005A55E4">
        <w:rPr>
          <w:sz w:val="24"/>
          <w:szCs w:val="24"/>
        </w:rPr>
        <w:t xml:space="preserve"> </w:t>
      </w:r>
      <w:r w:rsidR="002A0DB6" w:rsidRPr="005A55E4">
        <w:rPr>
          <w:sz w:val="24"/>
          <w:szCs w:val="24"/>
        </w:rPr>
        <w:t>Later on,</w:t>
      </w:r>
      <w:r w:rsidR="00DB0FB6" w:rsidRPr="005A55E4">
        <w:rPr>
          <w:sz w:val="24"/>
          <w:szCs w:val="24"/>
        </w:rPr>
        <w:t xml:space="preserve"> </w:t>
      </w:r>
      <w:r w:rsidR="00931BB1" w:rsidRPr="005A55E4">
        <w:rPr>
          <w:sz w:val="24"/>
          <w:szCs w:val="24"/>
        </w:rPr>
        <w:t xml:space="preserve">Lily </w:t>
      </w:r>
      <w:r w:rsidR="00845720" w:rsidRPr="005A55E4">
        <w:rPr>
          <w:sz w:val="24"/>
          <w:szCs w:val="24"/>
        </w:rPr>
        <w:t xml:space="preserve">confirms how </w:t>
      </w:r>
      <w:r w:rsidR="001A75E3" w:rsidRPr="005A55E4">
        <w:rPr>
          <w:sz w:val="24"/>
          <w:szCs w:val="24"/>
        </w:rPr>
        <w:t xml:space="preserve">influential </w:t>
      </w:r>
      <w:r w:rsidR="00845720" w:rsidRPr="005A55E4">
        <w:rPr>
          <w:sz w:val="24"/>
          <w:szCs w:val="24"/>
        </w:rPr>
        <w:t xml:space="preserve">Mrs. Ramsay’s </w:t>
      </w:r>
      <w:r w:rsidR="00F83AC2" w:rsidRPr="005A55E4">
        <w:rPr>
          <w:sz w:val="24"/>
          <w:szCs w:val="24"/>
        </w:rPr>
        <w:t xml:space="preserve">strong </w:t>
      </w:r>
      <w:r w:rsidR="000B2314">
        <w:rPr>
          <w:sz w:val="24"/>
          <w:szCs w:val="24"/>
        </w:rPr>
        <w:t>voice</w:t>
      </w:r>
      <w:r w:rsidR="00F83AC2" w:rsidRPr="005A55E4">
        <w:rPr>
          <w:sz w:val="24"/>
          <w:szCs w:val="24"/>
        </w:rPr>
        <w:t xml:space="preserve"> </w:t>
      </w:r>
      <w:r w:rsidR="002A0DB6" w:rsidRPr="005A55E4">
        <w:rPr>
          <w:sz w:val="24"/>
          <w:szCs w:val="24"/>
        </w:rPr>
        <w:t>and desire</w:t>
      </w:r>
      <w:r w:rsidR="000B2314">
        <w:rPr>
          <w:sz w:val="24"/>
          <w:szCs w:val="24"/>
        </w:rPr>
        <w:t xml:space="preserve"> </w:t>
      </w:r>
      <w:r w:rsidR="002A0DB6" w:rsidRPr="005A55E4">
        <w:rPr>
          <w:sz w:val="24"/>
          <w:szCs w:val="24"/>
        </w:rPr>
        <w:t>for her marriage were</w:t>
      </w:r>
      <w:r w:rsidR="00F83AC2" w:rsidRPr="005A55E4">
        <w:rPr>
          <w:sz w:val="24"/>
          <w:szCs w:val="24"/>
        </w:rPr>
        <w:t xml:space="preserve">, </w:t>
      </w:r>
      <w:r w:rsidR="001A75E3" w:rsidRPr="005A55E4">
        <w:rPr>
          <w:sz w:val="24"/>
          <w:szCs w:val="24"/>
        </w:rPr>
        <w:t>admitting, “Perhaps</w:t>
      </w:r>
      <w:r w:rsidR="009D6F34" w:rsidRPr="005A55E4">
        <w:rPr>
          <w:sz w:val="24"/>
          <w:szCs w:val="24"/>
        </w:rPr>
        <w:t xml:space="preserve">, had [Mrs. Ramsay] lived, she would have </w:t>
      </w:r>
      <w:r w:rsidR="009D6F34" w:rsidRPr="005A55E4">
        <w:rPr>
          <w:i/>
          <w:iCs/>
          <w:sz w:val="24"/>
          <w:szCs w:val="24"/>
        </w:rPr>
        <w:t>compelled</w:t>
      </w:r>
      <w:r w:rsidR="009D6F34" w:rsidRPr="005A55E4">
        <w:rPr>
          <w:sz w:val="24"/>
          <w:szCs w:val="24"/>
        </w:rPr>
        <w:t xml:space="preserve"> [</w:t>
      </w:r>
      <w:r w:rsidR="00F2350C" w:rsidRPr="005A55E4">
        <w:rPr>
          <w:sz w:val="24"/>
          <w:szCs w:val="24"/>
        </w:rPr>
        <w:t>my</w:t>
      </w:r>
      <w:r w:rsidR="009D6F34" w:rsidRPr="005A55E4">
        <w:rPr>
          <w:sz w:val="24"/>
          <w:szCs w:val="24"/>
        </w:rPr>
        <w:t xml:space="preserve"> marriage to Mr. Bankes</w:t>
      </w:r>
      <w:r w:rsidR="00F83AC2" w:rsidRPr="005A55E4">
        <w:rPr>
          <w:sz w:val="24"/>
          <w:szCs w:val="24"/>
        </w:rPr>
        <w:t>]</w:t>
      </w:r>
      <w:r w:rsidR="009D6F34" w:rsidRPr="005A55E4">
        <w:rPr>
          <w:sz w:val="24"/>
          <w:szCs w:val="24"/>
        </w:rPr>
        <w:t>” (</w:t>
      </w:r>
      <w:r w:rsidR="002C23EF" w:rsidRPr="005A55E4">
        <w:rPr>
          <w:sz w:val="24"/>
          <w:szCs w:val="24"/>
        </w:rPr>
        <w:t>164</w:t>
      </w:r>
      <w:r w:rsidR="00F83AC2" w:rsidRPr="005A55E4">
        <w:rPr>
          <w:sz w:val="24"/>
          <w:szCs w:val="24"/>
        </w:rPr>
        <w:t>, my emphasis)</w:t>
      </w:r>
      <w:r w:rsidR="00545AFF" w:rsidRPr="005A55E4">
        <w:rPr>
          <w:sz w:val="24"/>
          <w:szCs w:val="24"/>
        </w:rPr>
        <w:t>.</w:t>
      </w:r>
    </w:p>
    <w:p w14:paraId="3D6FCD5C" w14:textId="140C2C25" w:rsidR="00A33C2C" w:rsidRPr="005A55E4" w:rsidRDefault="00A33C2C" w:rsidP="00103D04">
      <w:pPr>
        <w:ind w:firstLine="720"/>
        <w:rPr>
          <w:sz w:val="24"/>
          <w:szCs w:val="24"/>
        </w:rPr>
      </w:pPr>
      <w:r w:rsidRPr="005A55E4">
        <w:rPr>
          <w:sz w:val="24"/>
          <w:szCs w:val="24"/>
        </w:rPr>
        <w:t xml:space="preserve">Mrs. Ramsay’s </w:t>
      </w:r>
      <w:r w:rsidR="00C36312" w:rsidRPr="005A55E4">
        <w:rPr>
          <w:sz w:val="24"/>
          <w:szCs w:val="24"/>
        </w:rPr>
        <w:t xml:space="preserve">belief that women </w:t>
      </w:r>
      <w:r w:rsidR="00F2350C" w:rsidRPr="005A55E4">
        <w:rPr>
          <w:sz w:val="24"/>
          <w:szCs w:val="24"/>
        </w:rPr>
        <w:t>must</w:t>
      </w:r>
      <w:r w:rsidR="00C36312" w:rsidRPr="005A55E4">
        <w:rPr>
          <w:sz w:val="24"/>
          <w:szCs w:val="24"/>
        </w:rPr>
        <w:t xml:space="preserve"> </w:t>
      </w:r>
      <w:r w:rsidR="00675FD6">
        <w:rPr>
          <w:sz w:val="24"/>
          <w:szCs w:val="24"/>
        </w:rPr>
        <w:t xml:space="preserve">provide </w:t>
      </w:r>
      <w:r w:rsidR="00C36312" w:rsidRPr="005A55E4">
        <w:rPr>
          <w:sz w:val="24"/>
          <w:szCs w:val="24"/>
        </w:rPr>
        <w:t>self-assurance (</w:t>
      </w:r>
      <w:r w:rsidR="00D16459">
        <w:rPr>
          <w:sz w:val="24"/>
          <w:szCs w:val="24"/>
        </w:rPr>
        <w:t>and</w:t>
      </w:r>
      <w:r w:rsidR="00C36312" w:rsidRPr="005A55E4">
        <w:rPr>
          <w:sz w:val="24"/>
          <w:szCs w:val="24"/>
        </w:rPr>
        <w:t xml:space="preserve"> sympathy</w:t>
      </w:r>
      <w:r w:rsidR="005B08AD" w:rsidRPr="005A55E4">
        <w:rPr>
          <w:sz w:val="24"/>
          <w:szCs w:val="24"/>
        </w:rPr>
        <w:t>)</w:t>
      </w:r>
      <w:r w:rsidR="00C36312" w:rsidRPr="005A55E4">
        <w:rPr>
          <w:sz w:val="24"/>
          <w:szCs w:val="24"/>
        </w:rPr>
        <w:t xml:space="preserve"> to me</w:t>
      </w:r>
      <w:r w:rsidR="005B08AD" w:rsidRPr="005A55E4">
        <w:rPr>
          <w:sz w:val="24"/>
          <w:szCs w:val="24"/>
        </w:rPr>
        <w:t>n</w:t>
      </w:r>
      <w:r w:rsidR="00C36312" w:rsidRPr="005A55E4">
        <w:rPr>
          <w:sz w:val="24"/>
          <w:szCs w:val="24"/>
        </w:rPr>
        <w:t xml:space="preserve"> also </w:t>
      </w:r>
      <w:r w:rsidR="002B0A62" w:rsidRPr="005A55E4">
        <w:rPr>
          <w:sz w:val="24"/>
          <w:szCs w:val="24"/>
        </w:rPr>
        <w:t xml:space="preserve">creates tension for Lily who wishes to step out of that role. </w:t>
      </w:r>
      <w:r w:rsidR="00B6208E" w:rsidRPr="005A55E4">
        <w:rPr>
          <w:sz w:val="24"/>
          <w:szCs w:val="24"/>
        </w:rPr>
        <w:t xml:space="preserve">At the dinner party, </w:t>
      </w:r>
      <w:r w:rsidR="00083483" w:rsidRPr="005A55E4">
        <w:rPr>
          <w:sz w:val="24"/>
          <w:szCs w:val="24"/>
        </w:rPr>
        <w:t>Mrs. Ramsay</w:t>
      </w:r>
      <w:r w:rsidR="00B3335C" w:rsidRPr="005A55E4">
        <w:rPr>
          <w:sz w:val="24"/>
          <w:szCs w:val="24"/>
        </w:rPr>
        <w:t>, with a “glance in her eyes” (</w:t>
      </w:r>
      <w:r w:rsidR="00D24A56" w:rsidRPr="005A55E4">
        <w:rPr>
          <w:sz w:val="24"/>
          <w:szCs w:val="24"/>
        </w:rPr>
        <w:t>83</w:t>
      </w:r>
      <w:r w:rsidR="00B3335C" w:rsidRPr="005A55E4">
        <w:rPr>
          <w:sz w:val="24"/>
          <w:szCs w:val="24"/>
        </w:rPr>
        <w:t xml:space="preserve">), </w:t>
      </w:r>
      <w:r w:rsidR="00F224A8" w:rsidRPr="005A55E4">
        <w:rPr>
          <w:sz w:val="24"/>
          <w:szCs w:val="24"/>
        </w:rPr>
        <w:t>“tells”</w:t>
      </w:r>
      <w:r w:rsidR="00B3335C" w:rsidRPr="005A55E4">
        <w:rPr>
          <w:sz w:val="24"/>
          <w:szCs w:val="24"/>
        </w:rPr>
        <w:t xml:space="preserve"> Lily to be kind to Mr. Tansley</w:t>
      </w:r>
      <w:r w:rsidR="00F224A8" w:rsidRPr="005A55E4">
        <w:rPr>
          <w:sz w:val="24"/>
          <w:szCs w:val="24"/>
        </w:rPr>
        <w:t>,</w:t>
      </w:r>
      <w:r w:rsidR="00B3335C" w:rsidRPr="005A55E4">
        <w:rPr>
          <w:sz w:val="24"/>
          <w:szCs w:val="24"/>
        </w:rPr>
        <w:t xml:space="preserve"> </w:t>
      </w:r>
      <w:r w:rsidR="00D2486B">
        <w:rPr>
          <w:sz w:val="24"/>
          <w:szCs w:val="24"/>
        </w:rPr>
        <w:t xml:space="preserve">even </w:t>
      </w:r>
      <w:r w:rsidR="00B3335C" w:rsidRPr="005A55E4">
        <w:rPr>
          <w:sz w:val="24"/>
          <w:szCs w:val="24"/>
        </w:rPr>
        <w:t xml:space="preserve">though </w:t>
      </w:r>
      <w:r w:rsidR="00D2486B">
        <w:rPr>
          <w:sz w:val="24"/>
          <w:szCs w:val="24"/>
        </w:rPr>
        <w:t>Lily</w:t>
      </w:r>
      <w:r w:rsidR="00B3335C" w:rsidRPr="005A55E4">
        <w:rPr>
          <w:sz w:val="24"/>
          <w:szCs w:val="24"/>
        </w:rPr>
        <w:t xml:space="preserve"> </w:t>
      </w:r>
      <w:r w:rsidR="00D2486B">
        <w:rPr>
          <w:sz w:val="24"/>
          <w:szCs w:val="24"/>
        </w:rPr>
        <w:t>does not want to</w:t>
      </w:r>
      <w:r w:rsidR="00AC5AC8">
        <w:rPr>
          <w:sz w:val="24"/>
          <w:szCs w:val="24"/>
        </w:rPr>
        <w:t xml:space="preserve">. </w:t>
      </w:r>
      <w:r w:rsidR="00B3335C" w:rsidRPr="005A55E4">
        <w:rPr>
          <w:sz w:val="24"/>
          <w:szCs w:val="24"/>
        </w:rPr>
        <w:t xml:space="preserve">Similarly, </w:t>
      </w:r>
      <w:r w:rsidR="00E93ADA">
        <w:rPr>
          <w:sz w:val="24"/>
          <w:szCs w:val="24"/>
        </w:rPr>
        <w:t>when she returns to</w:t>
      </w:r>
      <w:r w:rsidR="002B0A62" w:rsidRPr="005A55E4">
        <w:rPr>
          <w:sz w:val="24"/>
          <w:szCs w:val="24"/>
        </w:rPr>
        <w:t xml:space="preserve"> the Hebrides, she </w:t>
      </w:r>
      <w:r w:rsidR="00C049B7" w:rsidRPr="005A55E4">
        <w:rPr>
          <w:sz w:val="24"/>
          <w:szCs w:val="24"/>
        </w:rPr>
        <w:t>refuses to</w:t>
      </w:r>
      <w:r w:rsidR="003B0333" w:rsidRPr="005A55E4">
        <w:rPr>
          <w:sz w:val="24"/>
          <w:szCs w:val="24"/>
        </w:rPr>
        <w:t xml:space="preserve"> provide Mr. Ramsay </w:t>
      </w:r>
      <w:r w:rsidR="00B3335C" w:rsidRPr="005A55E4">
        <w:rPr>
          <w:sz w:val="24"/>
          <w:szCs w:val="24"/>
        </w:rPr>
        <w:t>with the sympathy he comes to her looking for</w:t>
      </w:r>
      <w:r w:rsidR="00E30337">
        <w:rPr>
          <w:sz w:val="24"/>
          <w:szCs w:val="24"/>
        </w:rPr>
        <w:t>,</w:t>
      </w:r>
      <w:r w:rsidR="00E93ADA">
        <w:rPr>
          <w:sz w:val="24"/>
          <w:szCs w:val="24"/>
        </w:rPr>
        <w:t xml:space="preserve"> </w:t>
      </w:r>
      <w:r w:rsidR="00B3335C" w:rsidRPr="005A55E4">
        <w:rPr>
          <w:sz w:val="24"/>
          <w:szCs w:val="24"/>
        </w:rPr>
        <w:t>b</w:t>
      </w:r>
      <w:r w:rsidR="003B0333" w:rsidRPr="005A55E4">
        <w:rPr>
          <w:sz w:val="24"/>
          <w:szCs w:val="24"/>
        </w:rPr>
        <w:t>ut</w:t>
      </w:r>
      <w:r w:rsidR="00C049B7" w:rsidRPr="005A55E4">
        <w:rPr>
          <w:sz w:val="24"/>
          <w:szCs w:val="24"/>
        </w:rPr>
        <w:t xml:space="preserve"> </w:t>
      </w:r>
      <w:r w:rsidR="003B0333" w:rsidRPr="005A55E4">
        <w:rPr>
          <w:sz w:val="24"/>
          <w:szCs w:val="24"/>
        </w:rPr>
        <w:t>immediately feels</w:t>
      </w:r>
      <w:r w:rsidR="00B3335C" w:rsidRPr="005A55E4">
        <w:rPr>
          <w:sz w:val="24"/>
          <w:szCs w:val="24"/>
        </w:rPr>
        <w:t xml:space="preserve"> a sense of guilt about it</w:t>
      </w:r>
      <w:r w:rsidR="00C049B7" w:rsidRPr="005A55E4">
        <w:rPr>
          <w:sz w:val="24"/>
          <w:szCs w:val="24"/>
        </w:rPr>
        <w:t xml:space="preserve">. Even after her death, the influence of Mrs. Ramsay </w:t>
      </w:r>
      <w:r w:rsidR="00A528F5">
        <w:rPr>
          <w:sz w:val="24"/>
          <w:szCs w:val="24"/>
        </w:rPr>
        <w:t xml:space="preserve">voice and traditional values </w:t>
      </w:r>
      <w:r w:rsidR="00C049B7" w:rsidRPr="005A55E4">
        <w:rPr>
          <w:sz w:val="24"/>
          <w:szCs w:val="24"/>
        </w:rPr>
        <w:t xml:space="preserve">affects Lily’s </w:t>
      </w:r>
      <w:r w:rsidR="00931541" w:rsidRPr="005A55E4">
        <w:rPr>
          <w:sz w:val="24"/>
          <w:szCs w:val="24"/>
        </w:rPr>
        <w:t>s</w:t>
      </w:r>
      <w:r w:rsidR="00C049B7" w:rsidRPr="005A55E4">
        <w:rPr>
          <w:sz w:val="24"/>
          <w:szCs w:val="24"/>
        </w:rPr>
        <w:t>elf-</w:t>
      </w:r>
      <w:r w:rsidR="005E4416">
        <w:rPr>
          <w:sz w:val="24"/>
          <w:szCs w:val="24"/>
        </w:rPr>
        <w:t>confidence.</w:t>
      </w:r>
    </w:p>
    <w:p w14:paraId="02CC0F1E" w14:textId="03A62784" w:rsidR="00CC694E" w:rsidRPr="005A55E4" w:rsidRDefault="00A2274D" w:rsidP="005A55E4">
      <w:pPr>
        <w:ind w:firstLine="720"/>
        <w:rPr>
          <w:sz w:val="24"/>
          <w:szCs w:val="24"/>
        </w:rPr>
      </w:pPr>
      <w:r w:rsidRPr="005A55E4">
        <w:rPr>
          <w:sz w:val="24"/>
          <w:szCs w:val="24"/>
        </w:rPr>
        <w:t>Alongside the influence of Mrs. Ramsay, Lily deals</w:t>
      </w:r>
      <w:r w:rsidR="00055BB3">
        <w:rPr>
          <w:sz w:val="24"/>
          <w:szCs w:val="24"/>
        </w:rPr>
        <w:t xml:space="preserve"> </w:t>
      </w:r>
      <w:r w:rsidRPr="005A55E4">
        <w:rPr>
          <w:sz w:val="24"/>
          <w:szCs w:val="24"/>
        </w:rPr>
        <w:t>with the sexist voice of Mr. Tansley.</w:t>
      </w:r>
      <w:r w:rsidR="00545AFF" w:rsidRPr="005A55E4">
        <w:rPr>
          <w:sz w:val="24"/>
          <w:szCs w:val="24"/>
        </w:rPr>
        <w:t xml:space="preserve"> While painting the portrait of Mrs. Ramsay and James, Mr. Tansley whispers to her, “Women can’t paint, women can’t write” (</w:t>
      </w:r>
      <w:r w:rsidR="00A5050E" w:rsidRPr="005A55E4">
        <w:rPr>
          <w:sz w:val="24"/>
          <w:szCs w:val="24"/>
        </w:rPr>
        <w:t>43</w:t>
      </w:r>
      <w:r w:rsidR="00545AFF" w:rsidRPr="005A55E4">
        <w:rPr>
          <w:sz w:val="24"/>
          <w:szCs w:val="24"/>
        </w:rPr>
        <w:t>).</w:t>
      </w:r>
      <w:r w:rsidR="00422071" w:rsidRPr="005A55E4">
        <w:rPr>
          <w:sz w:val="24"/>
          <w:szCs w:val="24"/>
        </w:rPr>
        <w:t xml:space="preserve"> This comment </w:t>
      </w:r>
      <w:r w:rsidR="00306749" w:rsidRPr="005A55E4">
        <w:rPr>
          <w:sz w:val="24"/>
          <w:szCs w:val="24"/>
        </w:rPr>
        <w:t>haunts Lily</w:t>
      </w:r>
      <w:r w:rsidR="005E4416">
        <w:rPr>
          <w:sz w:val="24"/>
          <w:szCs w:val="24"/>
        </w:rPr>
        <w:t>. It stays</w:t>
      </w:r>
      <w:r w:rsidR="007453B6" w:rsidRPr="005A55E4">
        <w:rPr>
          <w:sz w:val="24"/>
          <w:szCs w:val="24"/>
        </w:rPr>
        <w:t xml:space="preserve"> in her mind throughout the years</w:t>
      </w:r>
      <w:r w:rsidR="008428B9">
        <w:rPr>
          <w:sz w:val="24"/>
          <w:szCs w:val="24"/>
        </w:rPr>
        <w:t xml:space="preserve"> and </w:t>
      </w:r>
      <w:r w:rsidR="00EF4F64">
        <w:rPr>
          <w:sz w:val="24"/>
          <w:szCs w:val="24"/>
        </w:rPr>
        <w:t xml:space="preserve">helps </w:t>
      </w:r>
      <w:r w:rsidR="008428B9">
        <w:rPr>
          <w:sz w:val="24"/>
          <w:szCs w:val="24"/>
        </w:rPr>
        <w:t xml:space="preserve">form </w:t>
      </w:r>
      <w:r w:rsidR="007453B6" w:rsidRPr="005A55E4">
        <w:rPr>
          <w:sz w:val="24"/>
          <w:szCs w:val="24"/>
        </w:rPr>
        <w:t>fear</w:t>
      </w:r>
      <w:r w:rsidR="0062376A">
        <w:rPr>
          <w:sz w:val="24"/>
          <w:szCs w:val="24"/>
        </w:rPr>
        <w:t>s</w:t>
      </w:r>
      <w:r w:rsidR="007453B6" w:rsidRPr="005A55E4">
        <w:rPr>
          <w:sz w:val="24"/>
          <w:szCs w:val="24"/>
        </w:rPr>
        <w:t xml:space="preserve"> about </w:t>
      </w:r>
      <w:r w:rsidR="00D92021">
        <w:rPr>
          <w:sz w:val="24"/>
          <w:szCs w:val="24"/>
        </w:rPr>
        <w:t>her arts (hypothetical) lack of influence</w:t>
      </w:r>
      <w:r w:rsidR="008428B9">
        <w:rPr>
          <w:sz w:val="24"/>
          <w:szCs w:val="24"/>
        </w:rPr>
        <w:t xml:space="preserve">. </w:t>
      </w:r>
      <w:r w:rsidR="00474454" w:rsidRPr="005A55E4">
        <w:rPr>
          <w:sz w:val="24"/>
          <w:szCs w:val="24"/>
        </w:rPr>
        <w:t>Statements such as,</w:t>
      </w:r>
      <w:r w:rsidR="007453B6" w:rsidRPr="005A55E4">
        <w:rPr>
          <w:sz w:val="24"/>
          <w:szCs w:val="24"/>
        </w:rPr>
        <w:t xml:space="preserve"> “</w:t>
      </w:r>
      <w:r w:rsidR="00CF6CBB" w:rsidRPr="005A55E4">
        <w:rPr>
          <w:sz w:val="24"/>
          <w:szCs w:val="24"/>
        </w:rPr>
        <w:t>it would never be seen; never be hung even”</w:t>
      </w:r>
      <w:r w:rsidR="00A14D6D" w:rsidRPr="005A55E4">
        <w:rPr>
          <w:sz w:val="24"/>
          <w:szCs w:val="24"/>
        </w:rPr>
        <w:t xml:space="preserve"> (</w:t>
      </w:r>
      <w:r w:rsidR="003865C4" w:rsidRPr="005A55E4">
        <w:rPr>
          <w:sz w:val="24"/>
          <w:szCs w:val="24"/>
        </w:rPr>
        <w:t>43</w:t>
      </w:r>
      <w:r w:rsidR="00A14D6D" w:rsidRPr="005A55E4">
        <w:rPr>
          <w:sz w:val="24"/>
          <w:szCs w:val="24"/>
        </w:rPr>
        <w:t>)</w:t>
      </w:r>
      <w:r w:rsidR="008428B9">
        <w:rPr>
          <w:sz w:val="24"/>
          <w:szCs w:val="24"/>
        </w:rPr>
        <w:t>,</w:t>
      </w:r>
      <w:r w:rsidR="00A14D6D" w:rsidRPr="005A55E4">
        <w:rPr>
          <w:sz w:val="24"/>
          <w:szCs w:val="24"/>
        </w:rPr>
        <w:t xml:space="preserve"> </w:t>
      </w:r>
      <w:r w:rsidR="008428B9" w:rsidRPr="005A55E4">
        <w:rPr>
          <w:sz w:val="24"/>
          <w:szCs w:val="24"/>
        </w:rPr>
        <w:t>or</w:t>
      </w:r>
      <w:r w:rsidR="00A14D6D" w:rsidRPr="005A55E4">
        <w:rPr>
          <w:sz w:val="24"/>
          <w:szCs w:val="24"/>
        </w:rPr>
        <w:t xml:space="preserve"> “it would be hung in the attics</w:t>
      </w:r>
      <w:r w:rsidR="00A13EB9" w:rsidRPr="005A55E4">
        <w:rPr>
          <w:sz w:val="24"/>
          <w:szCs w:val="24"/>
        </w:rPr>
        <w:t>, […]</w:t>
      </w:r>
      <w:r w:rsidR="00A14D6D" w:rsidRPr="005A55E4">
        <w:rPr>
          <w:sz w:val="24"/>
          <w:szCs w:val="24"/>
        </w:rPr>
        <w:t xml:space="preserve"> it </w:t>
      </w:r>
      <w:r w:rsidR="00A14D6D" w:rsidRPr="005A55E4">
        <w:rPr>
          <w:sz w:val="24"/>
          <w:szCs w:val="24"/>
        </w:rPr>
        <w:lastRenderedPageBreak/>
        <w:t>would be rolled up and flung under a sofa</w:t>
      </w:r>
      <w:r w:rsidR="00A13EB9" w:rsidRPr="005A55E4">
        <w:rPr>
          <w:sz w:val="24"/>
          <w:szCs w:val="24"/>
        </w:rPr>
        <w:t>” (</w:t>
      </w:r>
      <w:r w:rsidR="00BB57C3" w:rsidRPr="005A55E4">
        <w:rPr>
          <w:sz w:val="24"/>
          <w:szCs w:val="24"/>
        </w:rPr>
        <w:t>169</w:t>
      </w:r>
      <w:r w:rsidR="00A13EB9" w:rsidRPr="005A55E4">
        <w:rPr>
          <w:sz w:val="24"/>
          <w:szCs w:val="24"/>
        </w:rPr>
        <w:t>)</w:t>
      </w:r>
      <w:r w:rsidR="00474454" w:rsidRPr="005A55E4">
        <w:rPr>
          <w:sz w:val="24"/>
          <w:szCs w:val="24"/>
        </w:rPr>
        <w:t xml:space="preserve"> </w:t>
      </w:r>
      <w:r w:rsidR="00C200CF" w:rsidRPr="005A55E4">
        <w:rPr>
          <w:sz w:val="24"/>
          <w:szCs w:val="24"/>
        </w:rPr>
        <w:t>reveal</w:t>
      </w:r>
      <w:r w:rsidR="00474454" w:rsidRPr="005A55E4">
        <w:rPr>
          <w:sz w:val="24"/>
          <w:szCs w:val="24"/>
        </w:rPr>
        <w:t xml:space="preserve"> this artistic anxiety.</w:t>
      </w:r>
      <w:r w:rsidR="00A62F3B" w:rsidRPr="005A55E4">
        <w:rPr>
          <w:sz w:val="24"/>
          <w:szCs w:val="24"/>
        </w:rPr>
        <w:t xml:space="preserve"> </w:t>
      </w:r>
      <w:r w:rsidR="00FB1399">
        <w:rPr>
          <w:sz w:val="24"/>
          <w:szCs w:val="24"/>
        </w:rPr>
        <w:t>She</w:t>
      </w:r>
      <w:r w:rsidR="007A3891" w:rsidRPr="005A55E4">
        <w:rPr>
          <w:sz w:val="24"/>
          <w:szCs w:val="24"/>
        </w:rPr>
        <w:t xml:space="preserve"> is ultimately unable to finish </w:t>
      </w:r>
      <w:r w:rsidR="00A33C2C" w:rsidRPr="005A55E4">
        <w:rPr>
          <w:sz w:val="24"/>
          <w:szCs w:val="24"/>
        </w:rPr>
        <w:t>the painting at this time.</w:t>
      </w:r>
    </w:p>
    <w:p w14:paraId="4C0A9328" w14:textId="7E7D8AEC" w:rsidR="00DB1221" w:rsidRDefault="00941721" w:rsidP="008C0ADA">
      <w:pPr>
        <w:ind w:firstLine="720"/>
        <w:rPr>
          <w:sz w:val="24"/>
          <w:szCs w:val="24"/>
        </w:rPr>
      </w:pPr>
      <w:r w:rsidRPr="005A55E4">
        <w:rPr>
          <w:sz w:val="24"/>
          <w:szCs w:val="24"/>
        </w:rPr>
        <w:t>As mentioned, when</w:t>
      </w:r>
      <w:r w:rsidR="008147CF" w:rsidRPr="005A55E4">
        <w:rPr>
          <w:sz w:val="24"/>
          <w:szCs w:val="24"/>
        </w:rPr>
        <w:t xml:space="preserve"> Lily returns to the Hebrides</w:t>
      </w:r>
      <w:r w:rsidR="006D0DFA">
        <w:rPr>
          <w:sz w:val="24"/>
          <w:szCs w:val="24"/>
        </w:rPr>
        <w:t xml:space="preserve"> ten years later</w:t>
      </w:r>
      <w:r w:rsidR="008147CF" w:rsidRPr="005A55E4">
        <w:rPr>
          <w:sz w:val="24"/>
          <w:szCs w:val="24"/>
        </w:rPr>
        <w:t xml:space="preserve">, </w:t>
      </w:r>
      <w:r w:rsidRPr="005A55E4">
        <w:rPr>
          <w:sz w:val="24"/>
          <w:szCs w:val="24"/>
        </w:rPr>
        <w:t xml:space="preserve">she is still conflicted by the tension between her </w:t>
      </w:r>
      <w:r w:rsidR="00573862" w:rsidRPr="005A55E4">
        <w:rPr>
          <w:sz w:val="24"/>
          <w:szCs w:val="24"/>
        </w:rPr>
        <w:t xml:space="preserve">desire for </w:t>
      </w:r>
      <w:r w:rsidRPr="005A55E4">
        <w:rPr>
          <w:sz w:val="24"/>
          <w:szCs w:val="24"/>
        </w:rPr>
        <w:t>individuality</w:t>
      </w:r>
      <w:r w:rsidR="00CC694E" w:rsidRPr="005A55E4">
        <w:rPr>
          <w:sz w:val="24"/>
          <w:szCs w:val="24"/>
        </w:rPr>
        <w:t xml:space="preserve"> (artistic and other)</w:t>
      </w:r>
      <w:r w:rsidRPr="005A55E4">
        <w:rPr>
          <w:sz w:val="24"/>
          <w:szCs w:val="24"/>
        </w:rPr>
        <w:t xml:space="preserve"> and the </w:t>
      </w:r>
      <w:r w:rsidR="00D92021">
        <w:rPr>
          <w:sz w:val="24"/>
          <w:szCs w:val="24"/>
        </w:rPr>
        <w:t>voices</w:t>
      </w:r>
      <w:r w:rsidRPr="005A55E4">
        <w:rPr>
          <w:sz w:val="24"/>
          <w:szCs w:val="24"/>
        </w:rPr>
        <w:t xml:space="preserve"> of Mrs. Ramsay and Mr. Tansley.</w:t>
      </w:r>
      <w:r w:rsidR="00586D79">
        <w:rPr>
          <w:sz w:val="24"/>
          <w:szCs w:val="24"/>
        </w:rPr>
        <w:t xml:space="preserve"> </w:t>
      </w:r>
      <w:r w:rsidR="001A012F">
        <w:rPr>
          <w:sz w:val="24"/>
          <w:szCs w:val="24"/>
        </w:rPr>
        <w:t>S</w:t>
      </w:r>
      <w:r w:rsidR="00CC694E" w:rsidRPr="005A55E4">
        <w:rPr>
          <w:sz w:val="24"/>
          <w:szCs w:val="24"/>
        </w:rPr>
        <w:t xml:space="preserve">he </w:t>
      </w:r>
      <w:r w:rsidR="00586D79">
        <w:rPr>
          <w:sz w:val="24"/>
          <w:szCs w:val="24"/>
        </w:rPr>
        <w:t xml:space="preserve">ultimately </w:t>
      </w:r>
      <w:r w:rsidR="00CC694E" w:rsidRPr="005A55E4">
        <w:rPr>
          <w:sz w:val="24"/>
          <w:szCs w:val="24"/>
        </w:rPr>
        <w:t>decides to take up the portrait she never finished</w:t>
      </w:r>
      <w:r w:rsidR="00FE77AC">
        <w:rPr>
          <w:sz w:val="24"/>
          <w:szCs w:val="24"/>
        </w:rPr>
        <w:t xml:space="preserve">. </w:t>
      </w:r>
      <w:r w:rsidR="00EF6637">
        <w:rPr>
          <w:sz w:val="24"/>
          <w:szCs w:val="24"/>
        </w:rPr>
        <w:t xml:space="preserve">In doing so, Lily is able to </w:t>
      </w:r>
      <w:r w:rsidR="00CC694E" w:rsidRPr="005A55E4">
        <w:rPr>
          <w:sz w:val="24"/>
          <w:szCs w:val="24"/>
        </w:rPr>
        <w:t>contemplat</w:t>
      </w:r>
      <w:r w:rsidR="00FE77AC">
        <w:rPr>
          <w:sz w:val="24"/>
          <w:szCs w:val="24"/>
        </w:rPr>
        <w:t>e</w:t>
      </w:r>
      <w:r w:rsidR="00CC694E" w:rsidRPr="005A55E4">
        <w:rPr>
          <w:sz w:val="24"/>
          <w:szCs w:val="24"/>
        </w:rPr>
        <w:t xml:space="preserve"> the past and </w:t>
      </w:r>
      <w:r w:rsidR="00FC3BDA">
        <w:rPr>
          <w:sz w:val="24"/>
          <w:szCs w:val="24"/>
        </w:rPr>
        <w:t>the</w:t>
      </w:r>
      <w:r w:rsidR="004552D1" w:rsidRPr="005A55E4">
        <w:rPr>
          <w:sz w:val="24"/>
          <w:szCs w:val="24"/>
        </w:rPr>
        <w:t xml:space="preserve"> influential voices </w:t>
      </w:r>
      <w:r w:rsidR="00FC3BDA">
        <w:rPr>
          <w:sz w:val="24"/>
          <w:szCs w:val="24"/>
        </w:rPr>
        <w:t xml:space="preserve">that </w:t>
      </w:r>
      <w:r w:rsidR="00BE7C63">
        <w:rPr>
          <w:sz w:val="24"/>
          <w:szCs w:val="24"/>
        </w:rPr>
        <w:t>have</w:t>
      </w:r>
      <w:r w:rsidR="004552D1" w:rsidRPr="005A55E4">
        <w:rPr>
          <w:sz w:val="24"/>
          <w:szCs w:val="24"/>
        </w:rPr>
        <w:t xml:space="preserve"> </w:t>
      </w:r>
      <w:r w:rsidR="009B11AE" w:rsidRPr="005A55E4">
        <w:rPr>
          <w:sz w:val="24"/>
          <w:szCs w:val="24"/>
        </w:rPr>
        <w:t>affect</w:t>
      </w:r>
      <w:r w:rsidR="00BE7C63">
        <w:rPr>
          <w:sz w:val="24"/>
          <w:szCs w:val="24"/>
        </w:rPr>
        <w:t>ed</w:t>
      </w:r>
      <w:r w:rsidR="009B11AE" w:rsidRPr="005A55E4">
        <w:rPr>
          <w:sz w:val="24"/>
          <w:szCs w:val="24"/>
        </w:rPr>
        <w:t xml:space="preserve"> her</w:t>
      </w:r>
      <w:r w:rsidR="00EF6637">
        <w:rPr>
          <w:sz w:val="24"/>
          <w:szCs w:val="24"/>
        </w:rPr>
        <w:t>, reimagining their hold on her</w:t>
      </w:r>
      <w:r w:rsidR="009B11AE" w:rsidRPr="005A55E4">
        <w:rPr>
          <w:sz w:val="24"/>
          <w:szCs w:val="24"/>
        </w:rPr>
        <w:t>.</w:t>
      </w:r>
      <w:r w:rsidR="0025203F" w:rsidRPr="005A55E4">
        <w:rPr>
          <w:sz w:val="24"/>
          <w:szCs w:val="24"/>
        </w:rPr>
        <w:t xml:space="preserve"> In reaching her “artistic maturity</w:t>
      </w:r>
      <w:r w:rsidR="000D3AC8">
        <w:rPr>
          <w:sz w:val="24"/>
          <w:szCs w:val="24"/>
        </w:rPr>
        <w:t xml:space="preserve">” </w:t>
      </w:r>
      <w:r w:rsidR="00FC3BDA">
        <w:rPr>
          <w:sz w:val="24"/>
          <w:szCs w:val="24"/>
        </w:rPr>
        <w:t xml:space="preserve">– </w:t>
      </w:r>
      <w:r w:rsidR="000D3AC8">
        <w:rPr>
          <w:sz w:val="24"/>
          <w:szCs w:val="24"/>
        </w:rPr>
        <w:t>shown in her self-examination and self-empowerment</w:t>
      </w:r>
      <w:r w:rsidR="00FC3BDA">
        <w:rPr>
          <w:sz w:val="24"/>
          <w:szCs w:val="24"/>
        </w:rPr>
        <w:t xml:space="preserve"> – </w:t>
      </w:r>
      <w:r w:rsidR="004F69D7" w:rsidRPr="005A55E4">
        <w:rPr>
          <w:sz w:val="24"/>
          <w:szCs w:val="24"/>
        </w:rPr>
        <w:t xml:space="preserve">she is able to find </w:t>
      </w:r>
      <w:r w:rsidR="0055620F">
        <w:rPr>
          <w:sz w:val="24"/>
          <w:szCs w:val="24"/>
        </w:rPr>
        <w:t xml:space="preserve">a level of </w:t>
      </w:r>
      <w:r w:rsidR="004F69D7" w:rsidRPr="005A55E4">
        <w:rPr>
          <w:sz w:val="24"/>
          <w:szCs w:val="24"/>
        </w:rPr>
        <w:t>peace with her art</w:t>
      </w:r>
      <w:r w:rsidR="000832F7">
        <w:rPr>
          <w:sz w:val="24"/>
          <w:szCs w:val="24"/>
        </w:rPr>
        <w:t xml:space="preserve"> outside of the voices that held her back</w:t>
      </w:r>
      <w:r w:rsidR="004F69D7" w:rsidRPr="005A55E4">
        <w:rPr>
          <w:sz w:val="24"/>
          <w:szCs w:val="24"/>
        </w:rPr>
        <w:t xml:space="preserve">. </w:t>
      </w:r>
      <w:r w:rsidR="00393186">
        <w:rPr>
          <w:sz w:val="24"/>
          <w:szCs w:val="24"/>
        </w:rPr>
        <w:t xml:space="preserve">In reference to </w:t>
      </w:r>
      <w:r w:rsidR="00DB168D">
        <w:rPr>
          <w:sz w:val="24"/>
          <w:szCs w:val="24"/>
        </w:rPr>
        <w:t>her portrait,</w:t>
      </w:r>
      <w:r w:rsidR="00393186">
        <w:rPr>
          <w:sz w:val="24"/>
          <w:szCs w:val="24"/>
        </w:rPr>
        <w:t xml:space="preserve"> s</w:t>
      </w:r>
      <w:r w:rsidR="004F69D7" w:rsidRPr="005A55E4">
        <w:rPr>
          <w:sz w:val="24"/>
          <w:szCs w:val="24"/>
        </w:rPr>
        <w:t>he says, “</w:t>
      </w:r>
      <w:r w:rsidR="00F31C17" w:rsidRPr="005A55E4">
        <w:rPr>
          <w:sz w:val="24"/>
          <w:szCs w:val="24"/>
        </w:rPr>
        <w:t xml:space="preserve">It would be hung in the attics, she thought; it would be destroyed. But what did that matter? she asked herself, taking up her brush again. </w:t>
      </w:r>
      <w:r w:rsidR="001B1D72" w:rsidRPr="005A55E4">
        <w:rPr>
          <w:sz w:val="24"/>
          <w:szCs w:val="24"/>
        </w:rPr>
        <w:t>[…]</w:t>
      </w:r>
      <w:r w:rsidR="001213B5">
        <w:rPr>
          <w:sz w:val="24"/>
          <w:szCs w:val="24"/>
        </w:rPr>
        <w:t xml:space="preserve"> </w:t>
      </w:r>
      <w:r w:rsidR="00F31C17" w:rsidRPr="005A55E4">
        <w:rPr>
          <w:sz w:val="24"/>
          <w:szCs w:val="24"/>
        </w:rPr>
        <w:t>With a sudden intensity, as if she saw it clear for a second, she drew a line there, in the centre. It was done; it was finished.</w:t>
      </w:r>
      <w:r w:rsidR="009B4FB8">
        <w:rPr>
          <w:sz w:val="24"/>
          <w:szCs w:val="24"/>
        </w:rPr>
        <w:t>”</w:t>
      </w:r>
      <w:r w:rsidR="001B1D72" w:rsidRPr="005A55E4">
        <w:rPr>
          <w:sz w:val="24"/>
          <w:szCs w:val="24"/>
        </w:rPr>
        <w:t xml:space="preserve"> (</w:t>
      </w:r>
      <w:r w:rsidR="00FB446C" w:rsidRPr="005A55E4">
        <w:rPr>
          <w:sz w:val="24"/>
          <w:szCs w:val="24"/>
        </w:rPr>
        <w:t>196</w:t>
      </w:r>
      <w:r w:rsidR="001B1D72" w:rsidRPr="005A55E4">
        <w:rPr>
          <w:sz w:val="24"/>
          <w:szCs w:val="24"/>
        </w:rPr>
        <w:t>).</w:t>
      </w:r>
      <w:r w:rsidR="008B1F06" w:rsidRPr="005A55E4">
        <w:rPr>
          <w:sz w:val="24"/>
          <w:szCs w:val="24"/>
        </w:rPr>
        <w:t xml:space="preserve"> </w:t>
      </w:r>
      <w:r w:rsidR="008C0ADA">
        <w:rPr>
          <w:sz w:val="24"/>
          <w:szCs w:val="24"/>
        </w:rPr>
        <w:t>S</w:t>
      </w:r>
      <w:r w:rsidR="009B4FB8">
        <w:rPr>
          <w:sz w:val="24"/>
          <w:szCs w:val="24"/>
        </w:rPr>
        <w:t xml:space="preserve">he is </w:t>
      </w:r>
      <w:r w:rsidR="008C0ADA">
        <w:rPr>
          <w:sz w:val="24"/>
          <w:szCs w:val="24"/>
        </w:rPr>
        <w:t xml:space="preserve">now </w:t>
      </w:r>
      <w:r w:rsidR="009B4FB8">
        <w:rPr>
          <w:sz w:val="24"/>
          <w:szCs w:val="24"/>
        </w:rPr>
        <w:t xml:space="preserve">able to complete </w:t>
      </w:r>
      <w:r w:rsidR="008C0ADA">
        <w:rPr>
          <w:sz w:val="24"/>
          <w:szCs w:val="24"/>
        </w:rPr>
        <w:t>the</w:t>
      </w:r>
      <w:r w:rsidR="009B4FB8">
        <w:rPr>
          <w:sz w:val="24"/>
          <w:szCs w:val="24"/>
        </w:rPr>
        <w:t xml:space="preserve"> painting according to </w:t>
      </w:r>
      <w:r w:rsidR="009B4FB8" w:rsidRPr="009B4FB8">
        <w:rPr>
          <w:i/>
          <w:iCs/>
          <w:sz w:val="24"/>
          <w:szCs w:val="24"/>
        </w:rPr>
        <w:t>her</w:t>
      </w:r>
      <w:r w:rsidR="009B4FB8">
        <w:rPr>
          <w:sz w:val="24"/>
          <w:szCs w:val="24"/>
        </w:rPr>
        <w:t xml:space="preserve"> vision</w:t>
      </w:r>
      <w:r w:rsidR="002B1BE6">
        <w:rPr>
          <w:sz w:val="24"/>
          <w:szCs w:val="24"/>
        </w:rPr>
        <w:t xml:space="preserve"> and can </w:t>
      </w:r>
      <w:r w:rsidR="00C64C7D">
        <w:rPr>
          <w:sz w:val="24"/>
          <w:szCs w:val="24"/>
        </w:rPr>
        <w:t xml:space="preserve">feel a balanced sense of </w:t>
      </w:r>
      <w:r w:rsidR="002B1BE6">
        <w:rPr>
          <w:sz w:val="24"/>
          <w:szCs w:val="24"/>
        </w:rPr>
        <w:t xml:space="preserve">sympathy for Mr. Ramsey without it </w:t>
      </w:r>
      <w:r w:rsidR="00C64C7D">
        <w:rPr>
          <w:sz w:val="24"/>
          <w:szCs w:val="24"/>
        </w:rPr>
        <w:t>being</w:t>
      </w:r>
      <w:r w:rsidR="002B1BE6">
        <w:rPr>
          <w:sz w:val="24"/>
          <w:szCs w:val="24"/>
        </w:rPr>
        <w:t xml:space="preserve"> forced. </w:t>
      </w:r>
    </w:p>
    <w:p w14:paraId="02B56C85" w14:textId="77777777" w:rsidR="005C1697" w:rsidRPr="005A55E4" w:rsidRDefault="005C1697" w:rsidP="005C1697">
      <w:pPr>
        <w:ind w:firstLine="720"/>
        <w:rPr>
          <w:sz w:val="24"/>
          <w:szCs w:val="24"/>
        </w:rPr>
      </w:pPr>
    </w:p>
    <w:p w14:paraId="0BA92481" w14:textId="7486DB62" w:rsidR="00DB1221" w:rsidRPr="005A55E4" w:rsidRDefault="00DB1221" w:rsidP="005C1697">
      <w:pPr>
        <w:jc w:val="center"/>
        <w:rPr>
          <w:sz w:val="24"/>
          <w:szCs w:val="24"/>
        </w:rPr>
      </w:pPr>
      <w:r w:rsidRPr="005A55E4">
        <w:rPr>
          <w:sz w:val="24"/>
          <w:szCs w:val="24"/>
        </w:rPr>
        <w:t>Works Cited</w:t>
      </w:r>
    </w:p>
    <w:p w14:paraId="4D8F6039" w14:textId="77777777" w:rsidR="005862CE" w:rsidRPr="005A55E4" w:rsidRDefault="005862CE" w:rsidP="005862CE">
      <w:pPr>
        <w:pStyle w:val="NormalWeb"/>
        <w:ind w:left="567" w:hanging="567"/>
        <w:rPr>
          <w:rFonts w:asciiTheme="minorHAnsi" w:hAnsiTheme="minorHAnsi" w:cstheme="minorHAnsi"/>
        </w:rPr>
      </w:pPr>
      <w:r w:rsidRPr="005A55E4">
        <w:rPr>
          <w:rFonts w:asciiTheme="minorHAnsi" w:hAnsiTheme="minorHAnsi" w:cstheme="minorHAnsi"/>
        </w:rPr>
        <w:t xml:space="preserve">Woolf, Virginia. </w:t>
      </w:r>
      <w:r w:rsidRPr="005A55E4">
        <w:rPr>
          <w:rFonts w:asciiTheme="minorHAnsi" w:hAnsiTheme="minorHAnsi" w:cstheme="minorHAnsi"/>
          <w:i/>
          <w:iCs/>
        </w:rPr>
        <w:t>To the Lighthouse</w:t>
      </w:r>
      <w:r w:rsidRPr="005A55E4">
        <w:rPr>
          <w:rFonts w:asciiTheme="minorHAnsi" w:hAnsiTheme="minorHAnsi" w:cstheme="minorHAnsi"/>
        </w:rPr>
        <w:t xml:space="preserve">. Wordsworth Editions Limited, 1994. </w:t>
      </w:r>
    </w:p>
    <w:p w14:paraId="002A5497" w14:textId="77777777" w:rsidR="00DB1221" w:rsidRDefault="00DB1221" w:rsidP="00DB1221"/>
    <w:p w14:paraId="1B88A3B4" w14:textId="77777777" w:rsidR="00A13EB9" w:rsidRDefault="00A13EB9" w:rsidP="00B33ECC"/>
    <w:p w14:paraId="5C0D4304" w14:textId="294CE250" w:rsidR="00A2274D" w:rsidRPr="0091353B" w:rsidRDefault="00A2274D" w:rsidP="00B33ECC"/>
    <w:p w14:paraId="38B76A8A" w14:textId="6F7F01F4" w:rsidR="00B33ECC" w:rsidRDefault="00B33ECC" w:rsidP="00B33ECC"/>
    <w:p w14:paraId="259B7FA4" w14:textId="77777777" w:rsidR="00254FD9" w:rsidRDefault="00254FD9" w:rsidP="00B33ECC"/>
    <w:p w14:paraId="16A9B97E" w14:textId="77777777" w:rsidR="00254FD9" w:rsidRDefault="00254FD9" w:rsidP="00B33ECC"/>
    <w:p w14:paraId="767AD4F7" w14:textId="35F3618F" w:rsidR="00B33ECC" w:rsidRDefault="00B33ECC" w:rsidP="00B33ECC"/>
    <w:sectPr w:rsidR="00B33E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3D43B" w14:textId="77777777" w:rsidR="00FB66E2" w:rsidRDefault="00FB66E2" w:rsidP="00D66ADB">
      <w:pPr>
        <w:spacing w:after="0" w:line="240" w:lineRule="auto"/>
      </w:pPr>
      <w:r>
        <w:separator/>
      </w:r>
    </w:p>
  </w:endnote>
  <w:endnote w:type="continuationSeparator" w:id="0">
    <w:p w14:paraId="38441C68" w14:textId="77777777" w:rsidR="00FB66E2" w:rsidRDefault="00FB66E2" w:rsidP="00D66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3774F" w14:textId="77777777" w:rsidR="00FB66E2" w:rsidRDefault="00FB66E2" w:rsidP="00D66ADB">
      <w:pPr>
        <w:spacing w:after="0" w:line="240" w:lineRule="auto"/>
      </w:pPr>
      <w:r>
        <w:separator/>
      </w:r>
    </w:p>
  </w:footnote>
  <w:footnote w:type="continuationSeparator" w:id="0">
    <w:p w14:paraId="29553E1A" w14:textId="77777777" w:rsidR="00FB66E2" w:rsidRDefault="00FB66E2" w:rsidP="00D66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62FBC" w14:textId="17C4744C" w:rsidR="00D66ADB" w:rsidRPr="00D66ADB" w:rsidRDefault="00D66ADB">
    <w:pPr>
      <w:pStyle w:val="Header"/>
      <w:rPr>
        <w:color w:val="808080" w:themeColor="background1" w:themeShade="80"/>
      </w:rPr>
    </w:pPr>
    <w:r w:rsidRPr="00D66ADB">
      <w:rPr>
        <w:color w:val="808080" w:themeColor="background1" w:themeShade="80"/>
      </w:rPr>
      <w:t>Jacob Moose</w:t>
    </w:r>
  </w:p>
  <w:p w14:paraId="66AE517D" w14:textId="2492BCF6" w:rsidR="00D66ADB" w:rsidRPr="00D66ADB" w:rsidRDefault="00D66ADB">
    <w:pPr>
      <w:pStyle w:val="Header"/>
      <w:rPr>
        <w:color w:val="808080" w:themeColor="background1" w:themeShade="80"/>
      </w:rPr>
    </w:pPr>
    <w:r w:rsidRPr="00D66ADB">
      <w:rPr>
        <w:color w:val="808080" w:themeColor="background1" w:themeShade="80"/>
      </w:rPr>
      <w:t>Postromantic Materialism</w:t>
    </w:r>
  </w:p>
  <w:p w14:paraId="2C67E589" w14:textId="6DBFF393" w:rsidR="00D66ADB" w:rsidRPr="00D66ADB" w:rsidRDefault="00D66ADB">
    <w:pPr>
      <w:pStyle w:val="Header"/>
      <w:rPr>
        <w:color w:val="808080" w:themeColor="background1" w:themeShade="80"/>
      </w:rPr>
    </w:pPr>
    <w:r w:rsidRPr="00D66ADB">
      <w:rPr>
        <w:color w:val="808080" w:themeColor="background1" w:themeShade="80"/>
      </w:rPr>
      <w:t>Woolf: Reading Question 6</w:t>
    </w:r>
  </w:p>
  <w:p w14:paraId="77F05066" w14:textId="77777777" w:rsidR="00D66ADB" w:rsidRDefault="00D66A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52EEE"/>
    <w:multiLevelType w:val="hybridMultilevel"/>
    <w:tmpl w:val="2AAE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78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CC"/>
    <w:rsid w:val="00002458"/>
    <w:rsid w:val="00027FC5"/>
    <w:rsid w:val="00034085"/>
    <w:rsid w:val="00034DA4"/>
    <w:rsid w:val="00055BB3"/>
    <w:rsid w:val="00067431"/>
    <w:rsid w:val="00070C82"/>
    <w:rsid w:val="00082FAC"/>
    <w:rsid w:val="000832F7"/>
    <w:rsid w:val="00083483"/>
    <w:rsid w:val="000B2314"/>
    <w:rsid w:val="000D3AC8"/>
    <w:rsid w:val="00103D04"/>
    <w:rsid w:val="00103D6F"/>
    <w:rsid w:val="001213B5"/>
    <w:rsid w:val="00152147"/>
    <w:rsid w:val="00171D57"/>
    <w:rsid w:val="00176CC6"/>
    <w:rsid w:val="001A012F"/>
    <w:rsid w:val="001A75E3"/>
    <w:rsid w:val="001B1D72"/>
    <w:rsid w:val="001C32BB"/>
    <w:rsid w:val="001D477B"/>
    <w:rsid w:val="001F4616"/>
    <w:rsid w:val="00226E88"/>
    <w:rsid w:val="00233472"/>
    <w:rsid w:val="0025203F"/>
    <w:rsid w:val="00254FD9"/>
    <w:rsid w:val="00277158"/>
    <w:rsid w:val="00281FCE"/>
    <w:rsid w:val="00293383"/>
    <w:rsid w:val="002A0DB6"/>
    <w:rsid w:val="002B0A62"/>
    <w:rsid w:val="002B1BE6"/>
    <w:rsid w:val="002C23EF"/>
    <w:rsid w:val="002C6C46"/>
    <w:rsid w:val="002F214C"/>
    <w:rsid w:val="0030304D"/>
    <w:rsid w:val="00306749"/>
    <w:rsid w:val="00331A71"/>
    <w:rsid w:val="003403F6"/>
    <w:rsid w:val="003865C4"/>
    <w:rsid w:val="00393186"/>
    <w:rsid w:val="003B0333"/>
    <w:rsid w:val="00422071"/>
    <w:rsid w:val="00422B3E"/>
    <w:rsid w:val="00444B63"/>
    <w:rsid w:val="00450B22"/>
    <w:rsid w:val="004552D1"/>
    <w:rsid w:val="00465C38"/>
    <w:rsid w:val="00467368"/>
    <w:rsid w:val="00471F92"/>
    <w:rsid w:val="00474454"/>
    <w:rsid w:val="004B13B3"/>
    <w:rsid w:val="004D5F31"/>
    <w:rsid w:val="004F0410"/>
    <w:rsid w:val="004F69D7"/>
    <w:rsid w:val="00542163"/>
    <w:rsid w:val="00545AFF"/>
    <w:rsid w:val="00554A01"/>
    <w:rsid w:val="0055620F"/>
    <w:rsid w:val="005650C5"/>
    <w:rsid w:val="00570C01"/>
    <w:rsid w:val="00573862"/>
    <w:rsid w:val="005862CE"/>
    <w:rsid w:val="00586D79"/>
    <w:rsid w:val="005942A8"/>
    <w:rsid w:val="005A55E4"/>
    <w:rsid w:val="005A6CFF"/>
    <w:rsid w:val="005B08AD"/>
    <w:rsid w:val="005C1697"/>
    <w:rsid w:val="005E4416"/>
    <w:rsid w:val="0062376A"/>
    <w:rsid w:val="00642F84"/>
    <w:rsid w:val="00650205"/>
    <w:rsid w:val="00675FD6"/>
    <w:rsid w:val="006A1E63"/>
    <w:rsid w:val="006D0DFA"/>
    <w:rsid w:val="007226F7"/>
    <w:rsid w:val="0072413B"/>
    <w:rsid w:val="007453B6"/>
    <w:rsid w:val="007470F3"/>
    <w:rsid w:val="00752CE5"/>
    <w:rsid w:val="007575DE"/>
    <w:rsid w:val="007648C8"/>
    <w:rsid w:val="00767175"/>
    <w:rsid w:val="007708E6"/>
    <w:rsid w:val="00780F51"/>
    <w:rsid w:val="007A0D9A"/>
    <w:rsid w:val="007A3006"/>
    <w:rsid w:val="007A3891"/>
    <w:rsid w:val="007B1E50"/>
    <w:rsid w:val="007B21F6"/>
    <w:rsid w:val="007D33E3"/>
    <w:rsid w:val="007D3D96"/>
    <w:rsid w:val="007D43F9"/>
    <w:rsid w:val="007E00E4"/>
    <w:rsid w:val="007E5F92"/>
    <w:rsid w:val="007F5156"/>
    <w:rsid w:val="008147CF"/>
    <w:rsid w:val="00827E41"/>
    <w:rsid w:val="008428B9"/>
    <w:rsid w:val="00845720"/>
    <w:rsid w:val="00856308"/>
    <w:rsid w:val="00862282"/>
    <w:rsid w:val="00887DE3"/>
    <w:rsid w:val="008907CC"/>
    <w:rsid w:val="008B1F06"/>
    <w:rsid w:val="008C0ADA"/>
    <w:rsid w:val="0091353B"/>
    <w:rsid w:val="00922CB0"/>
    <w:rsid w:val="00931541"/>
    <w:rsid w:val="00931BB1"/>
    <w:rsid w:val="00941721"/>
    <w:rsid w:val="0095694F"/>
    <w:rsid w:val="009721AD"/>
    <w:rsid w:val="00973EE0"/>
    <w:rsid w:val="00982584"/>
    <w:rsid w:val="009B102A"/>
    <w:rsid w:val="009B11AE"/>
    <w:rsid w:val="009B4FB8"/>
    <w:rsid w:val="009D6F34"/>
    <w:rsid w:val="00A13EB9"/>
    <w:rsid w:val="00A14D6D"/>
    <w:rsid w:val="00A2274D"/>
    <w:rsid w:val="00A33C2C"/>
    <w:rsid w:val="00A5050E"/>
    <w:rsid w:val="00A528F5"/>
    <w:rsid w:val="00A62F3B"/>
    <w:rsid w:val="00A732CD"/>
    <w:rsid w:val="00A93DDA"/>
    <w:rsid w:val="00AC5AC8"/>
    <w:rsid w:val="00AF39A0"/>
    <w:rsid w:val="00B037E3"/>
    <w:rsid w:val="00B03DD6"/>
    <w:rsid w:val="00B15F90"/>
    <w:rsid w:val="00B3335C"/>
    <w:rsid w:val="00B33ECC"/>
    <w:rsid w:val="00B409AF"/>
    <w:rsid w:val="00B42EE1"/>
    <w:rsid w:val="00B60D73"/>
    <w:rsid w:val="00B6208E"/>
    <w:rsid w:val="00B7385C"/>
    <w:rsid w:val="00B9769F"/>
    <w:rsid w:val="00B97AA5"/>
    <w:rsid w:val="00BB57C3"/>
    <w:rsid w:val="00BE7C63"/>
    <w:rsid w:val="00BF62BC"/>
    <w:rsid w:val="00C049B7"/>
    <w:rsid w:val="00C200CF"/>
    <w:rsid w:val="00C36312"/>
    <w:rsid w:val="00C64C7D"/>
    <w:rsid w:val="00C8469B"/>
    <w:rsid w:val="00CB0FC1"/>
    <w:rsid w:val="00CC694E"/>
    <w:rsid w:val="00CC6FD8"/>
    <w:rsid w:val="00CD11CD"/>
    <w:rsid w:val="00CF6CBB"/>
    <w:rsid w:val="00CF6D78"/>
    <w:rsid w:val="00D16459"/>
    <w:rsid w:val="00D2486B"/>
    <w:rsid w:val="00D24A56"/>
    <w:rsid w:val="00D34871"/>
    <w:rsid w:val="00D45617"/>
    <w:rsid w:val="00D66ADB"/>
    <w:rsid w:val="00D7053E"/>
    <w:rsid w:val="00D85EBD"/>
    <w:rsid w:val="00D92021"/>
    <w:rsid w:val="00DA0B0B"/>
    <w:rsid w:val="00DA47C5"/>
    <w:rsid w:val="00DA60A1"/>
    <w:rsid w:val="00DA68BC"/>
    <w:rsid w:val="00DB0FB6"/>
    <w:rsid w:val="00DB1221"/>
    <w:rsid w:val="00DB168D"/>
    <w:rsid w:val="00E30337"/>
    <w:rsid w:val="00E30DE9"/>
    <w:rsid w:val="00E60BA6"/>
    <w:rsid w:val="00E8266F"/>
    <w:rsid w:val="00E84451"/>
    <w:rsid w:val="00E93ADA"/>
    <w:rsid w:val="00EA29EE"/>
    <w:rsid w:val="00EE5C84"/>
    <w:rsid w:val="00EF4F64"/>
    <w:rsid w:val="00EF6637"/>
    <w:rsid w:val="00F1798C"/>
    <w:rsid w:val="00F21C3E"/>
    <w:rsid w:val="00F224A8"/>
    <w:rsid w:val="00F2350C"/>
    <w:rsid w:val="00F31C17"/>
    <w:rsid w:val="00F3447C"/>
    <w:rsid w:val="00F37040"/>
    <w:rsid w:val="00F564A5"/>
    <w:rsid w:val="00F83AC2"/>
    <w:rsid w:val="00FB1399"/>
    <w:rsid w:val="00FB446C"/>
    <w:rsid w:val="00FB54C4"/>
    <w:rsid w:val="00FB66E2"/>
    <w:rsid w:val="00FC3BDA"/>
    <w:rsid w:val="00FC7FAD"/>
    <w:rsid w:val="00FD70AE"/>
    <w:rsid w:val="00FE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328C"/>
  <w15:chartTrackingRefBased/>
  <w15:docId w15:val="{27784379-EA49-4033-9B45-9200DCCF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8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6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ADB"/>
  </w:style>
  <w:style w:type="paragraph" w:styleId="Footer">
    <w:name w:val="footer"/>
    <w:basedOn w:val="Normal"/>
    <w:link w:val="FooterChar"/>
    <w:uiPriority w:val="99"/>
    <w:unhideWhenUsed/>
    <w:rsid w:val="00D66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ADB"/>
  </w:style>
  <w:style w:type="paragraph" w:styleId="NormalWeb">
    <w:name w:val="Normal (Web)"/>
    <w:basedOn w:val="Normal"/>
    <w:uiPriority w:val="99"/>
    <w:semiHidden/>
    <w:unhideWhenUsed/>
    <w:rsid w:val="00586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185</cp:revision>
  <dcterms:created xsi:type="dcterms:W3CDTF">2022-10-17T16:50:00Z</dcterms:created>
  <dcterms:modified xsi:type="dcterms:W3CDTF">2022-10-18T10:27:00Z</dcterms:modified>
</cp:coreProperties>
</file>