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B8E3" w14:textId="42ACA2D1" w:rsidR="0012021B" w:rsidRPr="00716F53" w:rsidRDefault="004D21B2" w:rsidP="0012021B">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4E1621">
        <w:rPr>
          <w:rFonts w:ascii="Times New Roman" w:hAnsi="Times New Roman" w:cs="Times New Roman"/>
          <w:bCs/>
          <w:i/>
          <w:iCs/>
          <w:sz w:val="44"/>
          <w:szCs w:val="44"/>
        </w:rPr>
        <w:t>Literature as a World</w:t>
      </w:r>
      <w:r>
        <w:rPr>
          <w:rFonts w:ascii="Times New Roman" w:hAnsi="Times New Roman" w:cs="Times New Roman"/>
          <w:bCs/>
          <w:i/>
          <w:iCs/>
          <w:sz w:val="44"/>
          <w:szCs w:val="44"/>
        </w:rPr>
        <w:t>”</w:t>
      </w:r>
      <w:r w:rsidR="006D76BF">
        <w:rPr>
          <w:rFonts w:ascii="Times New Roman" w:hAnsi="Times New Roman" w:cs="Times New Roman"/>
          <w:bCs/>
          <w:i/>
          <w:iCs/>
          <w:sz w:val="44"/>
          <w:szCs w:val="44"/>
        </w:rPr>
        <w:t>(2005)</w:t>
      </w:r>
    </w:p>
    <w:p w14:paraId="22716EE0" w14:textId="2C940633" w:rsidR="000424C6" w:rsidRPr="006D76BF" w:rsidRDefault="004E1621" w:rsidP="006D76BF">
      <w:pPr>
        <w:pBdr>
          <w:bottom w:val="single" w:sz="12" w:space="1" w:color="auto"/>
        </w:pBdr>
        <w:jc w:val="center"/>
        <w:rPr>
          <w:rFonts w:ascii="Times New Roman" w:hAnsi="Times New Roman" w:cs="Times New Roman"/>
          <w:bCs/>
          <w:i/>
          <w:iCs/>
          <w:sz w:val="32"/>
          <w:szCs w:val="32"/>
        </w:rPr>
      </w:pPr>
      <w:r w:rsidRPr="004D21B2">
        <w:rPr>
          <w:rFonts w:ascii="Times New Roman" w:hAnsi="Times New Roman" w:cs="Times New Roman"/>
          <w:bCs/>
          <w:i/>
          <w:iCs/>
          <w:sz w:val="32"/>
          <w:szCs w:val="32"/>
        </w:rPr>
        <w:t>Pascale Casanova</w:t>
      </w:r>
    </w:p>
    <w:p w14:paraId="3155DD8D" w14:textId="77777777" w:rsidR="006D76BF" w:rsidRDefault="006D76BF" w:rsidP="000424C6">
      <w:pPr>
        <w:pStyle w:val="ListParagraph"/>
        <w:ind w:left="360"/>
        <w:rPr>
          <w:rFonts w:ascii="Times New Roman" w:hAnsi="Times New Roman" w:cs="Times New Roman"/>
          <w:b/>
          <w:sz w:val="24"/>
          <w:szCs w:val="24"/>
          <w:u w:val="single"/>
        </w:rPr>
      </w:pPr>
    </w:p>
    <w:p w14:paraId="051A6D0A" w14:textId="7DFBA5DF" w:rsidR="006D76BF" w:rsidRDefault="00312367" w:rsidP="006D76BF">
      <w:pPr>
        <w:pStyle w:val="ListParagraph"/>
        <w:numPr>
          <w:ilvl w:val="0"/>
          <w:numId w:val="10"/>
        </w:numPr>
        <w:rPr>
          <w:rFonts w:ascii="Times New Roman" w:hAnsi="Times New Roman" w:cs="Times New Roman"/>
          <w:bCs/>
          <w:sz w:val="24"/>
          <w:szCs w:val="24"/>
        </w:rPr>
      </w:pPr>
      <w:r w:rsidRPr="00312367">
        <w:rPr>
          <w:rFonts w:ascii="Times New Roman" w:hAnsi="Times New Roman" w:cs="Times New Roman"/>
          <w:bCs/>
          <w:sz w:val="24"/>
          <w:szCs w:val="24"/>
        </w:rPr>
        <w:t>Key Terms</w:t>
      </w:r>
    </w:p>
    <w:p w14:paraId="6C4ED822" w14:textId="7425E75C" w:rsidR="00312367" w:rsidRDefault="004901BC" w:rsidP="004901BC">
      <w:pPr>
        <w:pStyle w:val="ListParagraph"/>
        <w:numPr>
          <w:ilvl w:val="1"/>
          <w:numId w:val="10"/>
        </w:numPr>
        <w:rPr>
          <w:rFonts w:ascii="Times New Roman" w:hAnsi="Times New Roman" w:cs="Times New Roman"/>
          <w:bCs/>
          <w:sz w:val="24"/>
          <w:szCs w:val="24"/>
        </w:rPr>
      </w:pPr>
      <w:r w:rsidRPr="002B31D9">
        <w:rPr>
          <w:rFonts w:ascii="Times New Roman" w:hAnsi="Times New Roman" w:cs="Times New Roman"/>
          <w:bCs/>
          <w:i/>
          <w:iCs/>
          <w:sz w:val="24"/>
          <w:szCs w:val="24"/>
        </w:rPr>
        <w:t>World Literature:</w:t>
      </w:r>
      <w:r w:rsidR="002B31D9">
        <w:rPr>
          <w:rFonts w:ascii="Times New Roman" w:hAnsi="Times New Roman" w:cs="Times New Roman"/>
          <w:bCs/>
          <w:sz w:val="24"/>
          <w:szCs w:val="24"/>
        </w:rPr>
        <w:t xml:space="preserve"> A body of literature expanded to a world scale. </w:t>
      </w:r>
    </w:p>
    <w:p w14:paraId="54DC238B" w14:textId="3B7EE906" w:rsidR="004901BC" w:rsidRDefault="004901BC" w:rsidP="004901BC">
      <w:pPr>
        <w:pStyle w:val="ListParagraph"/>
        <w:numPr>
          <w:ilvl w:val="1"/>
          <w:numId w:val="10"/>
        </w:numPr>
        <w:rPr>
          <w:rFonts w:ascii="Times New Roman" w:hAnsi="Times New Roman" w:cs="Times New Roman"/>
          <w:bCs/>
          <w:sz w:val="24"/>
          <w:szCs w:val="24"/>
        </w:rPr>
      </w:pPr>
      <w:r w:rsidRPr="002B31D9">
        <w:rPr>
          <w:rFonts w:ascii="Times New Roman" w:hAnsi="Times New Roman" w:cs="Times New Roman"/>
          <w:bCs/>
          <w:i/>
          <w:iCs/>
          <w:sz w:val="24"/>
          <w:szCs w:val="24"/>
        </w:rPr>
        <w:t>World Literary Space:</w:t>
      </w:r>
      <w:r w:rsidR="00951649">
        <w:rPr>
          <w:rFonts w:ascii="Times New Roman" w:hAnsi="Times New Roman" w:cs="Times New Roman"/>
          <w:bCs/>
          <w:sz w:val="24"/>
          <w:szCs w:val="24"/>
        </w:rPr>
        <w:t xml:space="preserve"> A mediating space that exists between literature and the world. A “parallel territory relatively autonomous from the political domain, and dedicated as a result to questions, debates, inventions, of a specifically literary nature.”</w:t>
      </w:r>
      <w:r w:rsidR="00F35510">
        <w:rPr>
          <w:rFonts w:ascii="Times New Roman" w:hAnsi="Times New Roman" w:cs="Times New Roman"/>
          <w:bCs/>
          <w:sz w:val="24"/>
          <w:szCs w:val="24"/>
        </w:rPr>
        <w:t xml:space="preserve"> A “Set of interconnected positions, which must be thought and described in relational terms.”</w:t>
      </w:r>
    </w:p>
    <w:p w14:paraId="3C2C42E3" w14:textId="6E563171" w:rsidR="00493845" w:rsidRPr="00697D57" w:rsidRDefault="00493845" w:rsidP="004901BC">
      <w:pPr>
        <w:pStyle w:val="ListParagraph"/>
        <w:numPr>
          <w:ilvl w:val="1"/>
          <w:numId w:val="10"/>
        </w:numPr>
        <w:rPr>
          <w:rFonts w:ascii="Times New Roman" w:hAnsi="Times New Roman" w:cs="Times New Roman"/>
          <w:bCs/>
          <w:i/>
          <w:iCs/>
          <w:sz w:val="24"/>
          <w:szCs w:val="24"/>
        </w:rPr>
      </w:pPr>
      <w:r w:rsidRPr="00697D57">
        <w:rPr>
          <w:rFonts w:ascii="Times New Roman" w:hAnsi="Times New Roman" w:cs="Times New Roman"/>
          <w:bCs/>
          <w:i/>
          <w:iCs/>
          <w:sz w:val="24"/>
          <w:szCs w:val="24"/>
        </w:rPr>
        <w:t>World Republic of Letters:</w:t>
      </w:r>
    </w:p>
    <w:p w14:paraId="3461B3F4" w14:textId="22F5958D" w:rsidR="00493845" w:rsidRDefault="00697D57" w:rsidP="004901BC">
      <w:pPr>
        <w:pStyle w:val="ListParagraph"/>
        <w:numPr>
          <w:ilvl w:val="1"/>
          <w:numId w:val="10"/>
        </w:numPr>
        <w:rPr>
          <w:rFonts w:ascii="Times New Roman" w:hAnsi="Times New Roman" w:cs="Times New Roman"/>
          <w:bCs/>
          <w:sz w:val="24"/>
          <w:szCs w:val="24"/>
        </w:rPr>
      </w:pPr>
      <w:r>
        <w:rPr>
          <w:rFonts w:ascii="Times New Roman" w:hAnsi="Times New Roman" w:cs="Times New Roman"/>
          <w:bCs/>
          <w:i/>
          <w:iCs/>
          <w:sz w:val="24"/>
          <w:szCs w:val="24"/>
        </w:rPr>
        <w:t>Greenwich Meridian of Literature</w:t>
      </w:r>
      <w:r>
        <w:rPr>
          <w:rFonts w:ascii="Times New Roman" w:hAnsi="Times New Roman" w:cs="Times New Roman"/>
          <w:bCs/>
          <w:sz w:val="24"/>
          <w:szCs w:val="24"/>
        </w:rPr>
        <w:t xml:space="preserve">: </w:t>
      </w:r>
      <w:r w:rsidR="0037303C">
        <w:rPr>
          <w:rFonts w:ascii="Times New Roman" w:hAnsi="Times New Roman" w:cs="Times New Roman"/>
          <w:bCs/>
          <w:sz w:val="24"/>
          <w:szCs w:val="24"/>
        </w:rPr>
        <w:t>A</w:t>
      </w:r>
      <w:r>
        <w:rPr>
          <w:rFonts w:ascii="Times New Roman" w:hAnsi="Times New Roman" w:cs="Times New Roman"/>
          <w:bCs/>
          <w:sz w:val="24"/>
          <w:szCs w:val="24"/>
        </w:rPr>
        <w:t xml:space="preserve"> reference point </w:t>
      </w:r>
      <w:r w:rsidR="002F556F">
        <w:rPr>
          <w:rFonts w:ascii="Times New Roman" w:hAnsi="Times New Roman" w:cs="Times New Roman"/>
          <w:bCs/>
          <w:sz w:val="24"/>
          <w:szCs w:val="24"/>
        </w:rPr>
        <w:t xml:space="preserve">or “norm” </w:t>
      </w:r>
      <w:r>
        <w:rPr>
          <w:rFonts w:ascii="Times New Roman" w:hAnsi="Times New Roman" w:cs="Times New Roman"/>
          <w:bCs/>
          <w:sz w:val="24"/>
          <w:szCs w:val="24"/>
        </w:rPr>
        <w:t xml:space="preserve">which other </w:t>
      </w:r>
      <w:r w:rsidR="0037303C">
        <w:rPr>
          <w:rFonts w:ascii="Times New Roman" w:hAnsi="Times New Roman" w:cs="Times New Roman"/>
          <w:bCs/>
          <w:sz w:val="24"/>
          <w:szCs w:val="24"/>
        </w:rPr>
        <w:t xml:space="preserve">“players” in the world literary space will be measured against. </w:t>
      </w:r>
      <w:r w:rsidR="002F556F">
        <w:rPr>
          <w:rFonts w:ascii="Times New Roman" w:hAnsi="Times New Roman" w:cs="Times New Roman"/>
          <w:bCs/>
          <w:sz w:val="24"/>
          <w:szCs w:val="24"/>
        </w:rPr>
        <w:t xml:space="preserve">It is a literary </w:t>
      </w:r>
      <w:r w:rsidR="00CA0BD8">
        <w:rPr>
          <w:rFonts w:ascii="Times New Roman" w:hAnsi="Times New Roman" w:cs="Times New Roman"/>
          <w:bCs/>
          <w:sz w:val="24"/>
          <w:szCs w:val="24"/>
        </w:rPr>
        <w:t xml:space="preserve">centre. </w:t>
      </w:r>
    </w:p>
    <w:p w14:paraId="357D8101" w14:textId="77777777" w:rsidR="00662FDF" w:rsidRDefault="00662FDF" w:rsidP="00662FDF">
      <w:pPr>
        <w:pStyle w:val="ListParagraph"/>
        <w:ind w:left="1080"/>
        <w:rPr>
          <w:rFonts w:ascii="Times New Roman" w:hAnsi="Times New Roman" w:cs="Times New Roman"/>
          <w:bCs/>
          <w:sz w:val="24"/>
          <w:szCs w:val="24"/>
        </w:rPr>
      </w:pPr>
    </w:p>
    <w:p w14:paraId="65ED4273" w14:textId="20037991" w:rsidR="004901BC" w:rsidRPr="00662FDF" w:rsidRDefault="00F037DF" w:rsidP="00F037DF">
      <w:pPr>
        <w:pStyle w:val="ListParagraph"/>
        <w:numPr>
          <w:ilvl w:val="0"/>
          <w:numId w:val="10"/>
        </w:numPr>
        <w:rPr>
          <w:rFonts w:ascii="Times New Roman" w:hAnsi="Times New Roman" w:cs="Times New Roman"/>
          <w:b/>
          <w:sz w:val="24"/>
          <w:szCs w:val="24"/>
        </w:rPr>
      </w:pPr>
      <w:r w:rsidRPr="00662FDF">
        <w:rPr>
          <w:rFonts w:ascii="Times New Roman" w:hAnsi="Times New Roman" w:cs="Times New Roman"/>
          <w:b/>
          <w:sz w:val="24"/>
          <w:szCs w:val="24"/>
        </w:rPr>
        <w:t>Literature as a World: What does she mean?</w:t>
      </w:r>
    </w:p>
    <w:p w14:paraId="103EFB14" w14:textId="10277C20" w:rsidR="00F037DF" w:rsidRDefault="00F037DF" w:rsidP="00F037DF">
      <w:pPr>
        <w:pStyle w:val="ListParagraph"/>
        <w:ind w:left="360"/>
        <w:rPr>
          <w:rFonts w:ascii="Times New Roman" w:hAnsi="Times New Roman" w:cs="Times New Roman"/>
          <w:bCs/>
          <w:sz w:val="24"/>
          <w:szCs w:val="24"/>
        </w:rPr>
      </w:pPr>
      <w:r w:rsidRPr="00F037DF">
        <w:rPr>
          <w:rFonts w:ascii="Times New Roman" w:hAnsi="Times New Roman" w:cs="Times New Roman"/>
          <w:bCs/>
          <w:sz w:val="24"/>
          <w:szCs w:val="24"/>
        </w:rPr>
        <w:sym w:font="Wingdings" w:char="F0E0"/>
      </w:r>
      <w:r w:rsidR="006C2AE0">
        <w:rPr>
          <w:rFonts w:ascii="Times New Roman" w:hAnsi="Times New Roman" w:cs="Times New Roman"/>
          <w:bCs/>
          <w:sz w:val="24"/>
          <w:szCs w:val="24"/>
        </w:rPr>
        <w:t xml:space="preserve"> A hypothetical </w:t>
      </w:r>
      <w:r w:rsidR="008A5AAD">
        <w:rPr>
          <w:rFonts w:ascii="Times New Roman" w:hAnsi="Times New Roman" w:cs="Times New Roman"/>
          <w:bCs/>
          <w:sz w:val="24"/>
          <w:szCs w:val="24"/>
        </w:rPr>
        <w:t>w</w:t>
      </w:r>
      <w:r w:rsidR="006C2AE0">
        <w:rPr>
          <w:rFonts w:ascii="Times New Roman" w:hAnsi="Times New Roman" w:cs="Times New Roman"/>
          <w:bCs/>
          <w:sz w:val="24"/>
          <w:szCs w:val="24"/>
        </w:rPr>
        <w:t xml:space="preserve">orld </w:t>
      </w:r>
      <w:r w:rsidR="008A5AAD">
        <w:rPr>
          <w:rFonts w:ascii="Times New Roman" w:hAnsi="Times New Roman" w:cs="Times New Roman"/>
          <w:bCs/>
          <w:sz w:val="24"/>
          <w:szCs w:val="24"/>
        </w:rPr>
        <w:t>or space</w:t>
      </w:r>
      <w:r w:rsidR="00493845">
        <w:rPr>
          <w:rFonts w:ascii="Times New Roman" w:hAnsi="Times New Roman" w:cs="Times New Roman"/>
          <w:bCs/>
          <w:sz w:val="24"/>
          <w:szCs w:val="24"/>
        </w:rPr>
        <w:t xml:space="preserve"> (</w:t>
      </w:r>
      <w:r w:rsidR="00493845" w:rsidRPr="00493845">
        <w:rPr>
          <w:rFonts w:ascii="Times New Roman" w:hAnsi="Times New Roman" w:cs="Times New Roman"/>
          <w:bCs/>
          <w:i/>
          <w:iCs/>
          <w:sz w:val="24"/>
          <w:szCs w:val="24"/>
        </w:rPr>
        <w:t>World Literary Space</w:t>
      </w:r>
      <w:r w:rsidR="00493845">
        <w:rPr>
          <w:rFonts w:ascii="Times New Roman" w:hAnsi="Times New Roman" w:cs="Times New Roman"/>
          <w:bCs/>
          <w:sz w:val="24"/>
          <w:szCs w:val="24"/>
        </w:rPr>
        <w:t>)</w:t>
      </w:r>
      <w:r w:rsidR="008A5AAD">
        <w:rPr>
          <w:rFonts w:ascii="Times New Roman" w:hAnsi="Times New Roman" w:cs="Times New Roman"/>
          <w:bCs/>
          <w:sz w:val="24"/>
          <w:szCs w:val="24"/>
        </w:rPr>
        <w:t xml:space="preserve"> </w:t>
      </w:r>
      <w:r w:rsidR="006C2AE0">
        <w:rPr>
          <w:rFonts w:ascii="Times New Roman" w:hAnsi="Times New Roman" w:cs="Times New Roman"/>
          <w:bCs/>
          <w:sz w:val="24"/>
          <w:szCs w:val="24"/>
        </w:rPr>
        <w:t xml:space="preserve">where </w:t>
      </w:r>
      <w:r w:rsidR="00006407">
        <w:rPr>
          <w:rFonts w:ascii="Times New Roman" w:hAnsi="Times New Roman" w:cs="Times New Roman"/>
          <w:bCs/>
          <w:sz w:val="24"/>
          <w:szCs w:val="24"/>
        </w:rPr>
        <w:t xml:space="preserve">we can move beyond </w:t>
      </w:r>
      <w:r w:rsidR="00D13661">
        <w:rPr>
          <w:rFonts w:ascii="Times New Roman" w:hAnsi="Times New Roman" w:cs="Times New Roman"/>
          <w:bCs/>
          <w:sz w:val="24"/>
          <w:szCs w:val="24"/>
        </w:rPr>
        <w:t xml:space="preserve">confines of </w:t>
      </w:r>
      <w:r w:rsidR="00006407">
        <w:rPr>
          <w:rFonts w:ascii="Times New Roman" w:hAnsi="Times New Roman" w:cs="Times New Roman"/>
          <w:bCs/>
          <w:sz w:val="24"/>
          <w:szCs w:val="24"/>
        </w:rPr>
        <w:t xml:space="preserve">internal criticism (specifically looking to the texts linguistic form) and external criticism (specifically looking at how the </w:t>
      </w:r>
      <w:r w:rsidR="001C0854">
        <w:rPr>
          <w:rFonts w:ascii="Times New Roman" w:hAnsi="Times New Roman" w:cs="Times New Roman"/>
          <w:bCs/>
          <w:sz w:val="24"/>
          <w:szCs w:val="24"/>
        </w:rPr>
        <w:t>text acts politically)</w:t>
      </w:r>
      <w:r w:rsidR="00D13661">
        <w:rPr>
          <w:rFonts w:ascii="Times New Roman" w:hAnsi="Times New Roman" w:cs="Times New Roman"/>
          <w:bCs/>
          <w:sz w:val="24"/>
          <w:szCs w:val="24"/>
        </w:rPr>
        <w:t xml:space="preserve"> and </w:t>
      </w:r>
      <w:r w:rsidR="001C0854">
        <w:rPr>
          <w:rFonts w:ascii="Times New Roman" w:hAnsi="Times New Roman" w:cs="Times New Roman"/>
          <w:bCs/>
          <w:sz w:val="24"/>
          <w:szCs w:val="24"/>
        </w:rPr>
        <w:t>combine</w:t>
      </w:r>
      <w:r w:rsidR="00D13661">
        <w:rPr>
          <w:rFonts w:ascii="Times New Roman" w:hAnsi="Times New Roman" w:cs="Times New Roman"/>
          <w:bCs/>
          <w:sz w:val="24"/>
          <w:szCs w:val="24"/>
        </w:rPr>
        <w:t xml:space="preserve"> </w:t>
      </w:r>
      <w:r w:rsidR="001C0854">
        <w:rPr>
          <w:rFonts w:ascii="Times New Roman" w:hAnsi="Times New Roman" w:cs="Times New Roman"/>
          <w:bCs/>
          <w:sz w:val="24"/>
          <w:szCs w:val="24"/>
        </w:rPr>
        <w:t>both criticisms.</w:t>
      </w:r>
      <w:r w:rsidR="00184086">
        <w:rPr>
          <w:rFonts w:ascii="Times New Roman" w:hAnsi="Times New Roman" w:cs="Times New Roman"/>
          <w:bCs/>
          <w:sz w:val="24"/>
          <w:szCs w:val="24"/>
        </w:rPr>
        <w:t xml:space="preserve"> </w:t>
      </w:r>
    </w:p>
    <w:p w14:paraId="71C827BD" w14:textId="54EAA529" w:rsidR="00B93BF3" w:rsidRDefault="00184086" w:rsidP="00F037DF">
      <w:pPr>
        <w:pStyle w:val="ListParagraph"/>
        <w:ind w:left="360"/>
        <w:rPr>
          <w:rFonts w:ascii="Times New Roman" w:hAnsi="Times New Roman" w:cs="Times New Roman"/>
          <w:bCs/>
          <w:sz w:val="24"/>
          <w:szCs w:val="24"/>
        </w:rPr>
      </w:pPr>
      <w:r w:rsidRPr="00184086">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other words, a criticism that could give a unified account of, say, the evolution of poetic forms, or the aesthetics of the novel</w:t>
      </w:r>
      <w:r w:rsidR="003D2064">
        <w:rPr>
          <w:rFonts w:ascii="Times New Roman" w:hAnsi="Times New Roman" w:cs="Times New Roman"/>
          <w:bCs/>
          <w:sz w:val="24"/>
          <w:szCs w:val="24"/>
        </w:rPr>
        <w:t>, and their connection to the political, economic and social world.</w:t>
      </w:r>
      <w:r w:rsidR="00EE7BBC">
        <w:rPr>
          <w:rFonts w:ascii="Times New Roman" w:hAnsi="Times New Roman" w:cs="Times New Roman"/>
          <w:bCs/>
          <w:sz w:val="24"/>
          <w:szCs w:val="24"/>
        </w:rPr>
        <w:t>” (See how it combines internal and external!</w:t>
      </w:r>
      <w:r w:rsidR="00182DF5">
        <w:rPr>
          <w:rFonts w:ascii="Times New Roman" w:hAnsi="Times New Roman" w:cs="Times New Roman"/>
          <w:bCs/>
          <w:sz w:val="24"/>
          <w:szCs w:val="24"/>
        </w:rPr>
        <w:t>)</w:t>
      </w:r>
    </w:p>
    <w:p w14:paraId="5C2938DF" w14:textId="4A02284C" w:rsidR="00D50D0C" w:rsidRDefault="00182DF5" w:rsidP="00F037DF">
      <w:pPr>
        <w:pStyle w:val="ListParagraph"/>
        <w:ind w:left="360"/>
        <w:rPr>
          <w:rFonts w:ascii="Times New Roman" w:hAnsi="Times New Roman" w:cs="Times New Roman"/>
          <w:bCs/>
          <w:sz w:val="24"/>
          <w:szCs w:val="24"/>
        </w:rPr>
      </w:pPr>
      <w:r w:rsidRPr="00182DF5">
        <w:rPr>
          <w:rFonts w:ascii="Times New Roman" w:hAnsi="Times New Roman" w:cs="Times New Roman"/>
          <w:bCs/>
          <w:sz w:val="24"/>
          <w:szCs w:val="24"/>
        </w:rPr>
        <w:sym w:font="Wingdings" w:char="F0E0"/>
      </w:r>
      <w:r>
        <w:rPr>
          <w:rFonts w:ascii="Times New Roman" w:hAnsi="Times New Roman" w:cs="Times New Roman"/>
          <w:bCs/>
          <w:sz w:val="24"/>
          <w:szCs w:val="24"/>
        </w:rPr>
        <w:t xml:space="preserve"> A space relatively independent of 1.) linguistic borders (Internal Criticism) and </w:t>
      </w:r>
      <w:r w:rsidR="00D50D0C">
        <w:rPr>
          <w:rFonts w:ascii="Times New Roman" w:hAnsi="Times New Roman" w:cs="Times New Roman"/>
          <w:bCs/>
          <w:sz w:val="24"/>
          <w:szCs w:val="24"/>
        </w:rPr>
        <w:t>Political borders (External Criticism)</w:t>
      </w:r>
    </w:p>
    <w:p w14:paraId="193EC6EA" w14:textId="4E65C636" w:rsidR="00D50D0C" w:rsidRPr="00407F1F" w:rsidRDefault="00D50D0C" w:rsidP="00D50D0C">
      <w:pPr>
        <w:pStyle w:val="ListParagraph"/>
        <w:numPr>
          <w:ilvl w:val="0"/>
          <w:numId w:val="10"/>
        </w:numPr>
        <w:rPr>
          <w:rFonts w:ascii="Times New Roman" w:hAnsi="Times New Roman" w:cs="Times New Roman"/>
          <w:b/>
          <w:sz w:val="24"/>
          <w:szCs w:val="24"/>
        </w:rPr>
      </w:pPr>
      <w:r w:rsidRPr="00407F1F">
        <w:rPr>
          <w:rFonts w:ascii="Times New Roman" w:hAnsi="Times New Roman" w:cs="Times New Roman"/>
          <w:b/>
          <w:sz w:val="24"/>
          <w:szCs w:val="24"/>
        </w:rPr>
        <w:t xml:space="preserve">Is </w:t>
      </w:r>
      <w:r w:rsidR="002073AD" w:rsidRPr="00407F1F">
        <w:rPr>
          <w:rFonts w:ascii="Times New Roman" w:hAnsi="Times New Roman" w:cs="Times New Roman"/>
          <w:b/>
          <w:sz w:val="24"/>
          <w:szCs w:val="24"/>
        </w:rPr>
        <w:t>this mediating space the same thing has World Literature?</w:t>
      </w:r>
    </w:p>
    <w:p w14:paraId="78851DF3" w14:textId="21A472FB" w:rsidR="002073AD" w:rsidRDefault="002073AD" w:rsidP="002073AD">
      <w:pPr>
        <w:pStyle w:val="ListParagraph"/>
        <w:ind w:left="360"/>
        <w:rPr>
          <w:rFonts w:ascii="Times New Roman" w:hAnsi="Times New Roman" w:cs="Times New Roman"/>
          <w:bCs/>
          <w:sz w:val="24"/>
          <w:szCs w:val="24"/>
        </w:rPr>
      </w:pPr>
      <w:r w:rsidRPr="002073AD">
        <w:rPr>
          <w:rFonts w:ascii="Times New Roman" w:hAnsi="Times New Roman" w:cs="Times New Roman"/>
          <w:bCs/>
          <w:sz w:val="24"/>
          <w:szCs w:val="24"/>
        </w:rPr>
        <w:sym w:font="Wingdings" w:char="F0E0"/>
      </w:r>
      <w:r>
        <w:rPr>
          <w:rFonts w:ascii="Times New Roman" w:hAnsi="Times New Roman" w:cs="Times New Roman"/>
          <w:bCs/>
          <w:sz w:val="24"/>
          <w:szCs w:val="24"/>
        </w:rPr>
        <w:t xml:space="preserve"> NO. World Literature refers to a body of literature expanded to a world sca</w:t>
      </w:r>
      <w:r w:rsidR="00407F1F">
        <w:rPr>
          <w:rFonts w:ascii="Times New Roman" w:hAnsi="Times New Roman" w:cs="Times New Roman"/>
          <w:bCs/>
          <w:sz w:val="24"/>
          <w:szCs w:val="24"/>
        </w:rPr>
        <w:t xml:space="preserve">le. </w:t>
      </w:r>
    </w:p>
    <w:p w14:paraId="5378A753" w14:textId="0E58E5BF" w:rsidR="00182DF5" w:rsidRDefault="00407F1F" w:rsidP="00F037DF">
      <w:pPr>
        <w:pStyle w:val="ListParagraph"/>
        <w:ind w:left="360"/>
        <w:rPr>
          <w:rFonts w:ascii="Times New Roman" w:hAnsi="Times New Roman" w:cs="Times New Roman"/>
          <w:bCs/>
          <w:sz w:val="24"/>
          <w:szCs w:val="24"/>
        </w:rPr>
      </w:pPr>
      <w:r w:rsidRPr="00407F1F">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is a </w:t>
      </w:r>
      <w:r w:rsidRPr="00407F1F">
        <w:rPr>
          <w:rFonts w:ascii="Times New Roman" w:hAnsi="Times New Roman" w:cs="Times New Roman"/>
          <w:bCs/>
          <w:i/>
          <w:iCs/>
          <w:sz w:val="24"/>
          <w:szCs w:val="24"/>
        </w:rPr>
        <w:t>Space</w:t>
      </w:r>
      <w:r>
        <w:rPr>
          <w:rFonts w:ascii="Times New Roman" w:hAnsi="Times New Roman" w:cs="Times New Roman"/>
          <w:bCs/>
          <w:sz w:val="24"/>
          <w:szCs w:val="24"/>
        </w:rPr>
        <w:t xml:space="preserve">. A “set of interconnected </w:t>
      </w:r>
      <w:r w:rsidR="00E85FD2">
        <w:rPr>
          <w:rFonts w:ascii="Times New Roman" w:hAnsi="Times New Roman" w:cs="Times New Roman"/>
          <w:bCs/>
          <w:sz w:val="24"/>
          <w:szCs w:val="24"/>
        </w:rPr>
        <w:t>positions, which must be thought and described in relational terms.”</w:t>
      </w:r>
    </w:p>
    <w:p w14:paraId="65BF85D6" w14:textId="248EE702" w:rsidR="00304F0C" w:rsidRDefault="00304F0C" w:rsidP="00F037DF">
      <w:pPr>
        <w:pStyle w:val="ListParagraph"/>
        <w:ind w:left="360"/>
        <w:rPr>
          <w:rFonts w:ascii="Times New Roman" w:hAnsi="Times New Roman" w:cs="Times New Roman"/>
          <w:bCs/>
          <w:sz w:val="24"/>
          <w:szCs w:val="24"/>
        </w:rPr>
      </w:pPr>
      <w:r w:rsidRPr="00304F0C">
        <w:rPr>
          <w:rFonts w:ascii="Times New Roman" w:hAnsi="Times New Roman" w:cs="Times New Roman"/>
          <w:bCs/>
          <w:sz w:val="24"/>
          <w:szCs w:val="24"/>
        </w:rPr>
        <w:sym w:font="Wingdings" w:char="F0E0"/>
      </w:r>
      <w:r>
        <w:rPr>
          <w:rFonts w:ascii="Times New Roman" w:hAnsi="Times New Roman" w:cs="Times New Roman"/>
          <w:bCs/>
          <w:sz w:val="24"/>
          <w:szCs w:val="24"/>
        </w:rPr>
        <w:t xml:space="preserve"> Metaphor of the </w:t>
      </w:r>
      <w:r w:rsidR="009A30CF">
        <w:rPr>
          <w:rFonts w:ascii="Times New Roman" w:hAnsi="Times New Roman" w:cs="Times New Roman"/>
          <w:bCs/>
          <w:sz w:val="24"/>
          <w:szCs w:val="24"/>
        </w:rPr>
        <w:t>Persian Rug</w:t>
      </w:r>
      <w:r>
        <w:rPr>
          <w:rFonts w:ascii="Times New Roman" w:hAnsi="Times New Roman" w:cs="Times New Roman"/>
          <w:bCs/>
          <w:sz w:val="24"/>
          <w:szCs w:val="24"/>
        </w:rPr>
        <w:t>:</w:t>
      </w:r>
    </w:p>
    <w:p w14:paraId="22740C21" w14:textId="26339EE6" w:rsidR="00304F0C" w:rsidRDefault="00304F0C" w:rsidP="00F037DF">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 If you look at </w:t>
      </w:r>
      <w:r w:rsidR="009A30CF">
        <w:rPr>
          <w:rFonts w:ascii="Times New Roman" w:hAnsi="Times New Roman" w:cs="Times New Roman"/>
          <w:bCs/>
          <w:sz w:val="24"/>
          <w:szCs w:val="24"/>
        </w:rPr>
        <w:t xml:space="preserve">a Persian Rug </w:t>
      </w:r>
      <w:r>
        <w:rPr>
          <w:rFonts w:ascii="Times New Roman" w:hAnsi="Times New Roman" w:cs="Times New Roman"/>
          <w:bCs/>
          <w:sz w:val="24"/>
          <w:szCs w:val="24"/>
        </w:rPr>
        <w:t xml:space="preserve">too closely, </w:t>
      </w:r>
      <w:r w:rsidR="009A30CF">
        <w:rPr>
          <w:rFonts w:ascii="Times New Roman" w:hAnsi="Times New Roman" w:cs="Times New Roman"/>
          <w:bCs/>
          <w:sz w:val="24"/>
          <w:szCs w:val="24"/>
        </w:rPr>
        <w:t xml:space="preserve">its shapes, designs, colors seem arbitrary and </w:t>
      </w:r>
      <w:r w:rsidR="009A30CF">
        <w:rPr>
          <w:rFonts w:ascii="Times New Roman" w:hAnsi="Times New Roman" w:cs="Times New Roman"/>
          <w:bCs/>
          <w:sz w:val="24"/>
          <w:szCs w:val="24"/>
        </w:rPr>
        <w:tab/>
        <w:t xml:space="preserve">indecipherable. However, </w:t>
      </w:r>
      <w:r w:rsidR="007C1A6D">
        <w:rPr>
          <w:rFonts w:ascii="Times New Roman" w:hAnsi="Times New Roman" w:cs="Times New Roman"/>
          <w:bCs/>
          <w:sz w:val="24"/>
          <w:szCs w:val="24"/>
        </w:rPr>
        <w:t xml:space="preserve">from the right distance and angle, we see the larger </w:t>
      </w:r>
      <w:r w:rsidR="00CE3857">
        <w:rPr>
          <w:rFonts w:ascii="Times New Roman" w:hAnsi="Times New Roman" w:cs="Times New Roman"/>
          <w:bCs/>
          <w:sz w:val="24"/>
          <w:szCs w:val="24"/>
        </w:rPr>
        <w:tab/>
      </w:r>
      <w:r w:rsidR="007C1A6D">
        <w:rPr>
          <w:rFonts w:ascii="Times New Roman" w:hAnsi="Times New Roman" w:cs="Times New Roman"/>
          <w:bCs/>
          <w:sz w:val="24"/>
          <w:szCs w:val="24"/>
        </w:rPr>
        <w:t xml:space="preserve">interconnectedness between each individual </w:t>
      </w:r>
      <w:r w:rsidR="00D56A75">
        <w:rPr>
          <w:rFonts w:ascii="Times New Roman" w:hAnsi="Times New Roman" w:cs="Times New Roman"/>
          <w:bCs/>
          <w:sz w:val="24"/>
          <w:szCs w:val="24"/>
        </w:rPr>
        <w:t>pattern</w:t>
      </w:r>
      <w:r w:rsidR="007C1A6D">
        <w:rPr>
          <w:rFonts w:ascii="Times New Roman" w:hAnsi="Times New Roman" w:cs="Times New Roman"/>
          <w:bCs/>
          <w:sz w:val="24"/>
          <w:szCs w:val="24"/>
        </w:rPr>
        <w:t xml:space="preserve"> on the </w:t>
      </w:r>
      <w:r w:rsidR="009E7715">
        <w:rPr>
          <w:rFonts w:ascii="Times New Roman" w:hAnsi="Times New Roman" w:cs="Times New Roman"/>
          <w:bCs/>
          <w:sz w:val="24"/>
          <w:szCs w:val="24"/>
        </w:rPr>
        <w:t>rug</w:t>
      </w:r>
      <w:r w:rsidR="007C1A6D">
        <w:rPr>
          <w:rFonts w:ascii="Times New Roman" w:hAnsi="Times New Roman" w:cs="Times New Roman"/>
          <w:bCs/>
          <w:sz w:val="24"/>
          <w:szCs w:val="24"/>
        </w:rPr>
        <w:t xml:space="preserve"> and its relation to other </w:t>
      </w:r>
      <w:r w:rsidR="00CE3857">
        <w:rPr>
          <w:rFonts w:ascii="Times New Roman" w:hAnsi="Times New Roman" w:cs="Times New Roman"/>
          <w:bCs/>
          <w:sz w:val="24"/>
          <w:szCs w:val="24"/>
        </w:rPr>
        <w:tab/>
      </w:r>
      <w:r w:rsidR="007C1A6D">
        <w:rPr>
          <w:rFonts w:ascii="Times New Roman" w:hAnsi="Times New Roman" w:cs="Times New Roman"/>
          <w:bCs/>
          <w:sz w:val="24"/>
          <w:szCs w:val="24"/>
        </w:rPr>
        <w:t xml:space="preserve">designs/the </w:t>
      </w:r>
      <w:r w:rsidR="009E7715">
        <w:rPr>
          <w:rFonts w:ascii="Times New Roman" w:hAnsi="Times New Roman" w:cs="Times New Roman"/>
          <w:bCs/>
          <w:sz w:val="24"/>
          <w:szCs w:val="24"/>
        </w:rPr>
        <w:t>rug as a whole</w:t>
      </w:r>
      <w:r w:rsidR="00D56A75">
        <w:rPr>
          <w:rFonts w:ascii="Times New Roman" w:hAnsi="Times New Roman" w:cs="Times New Roman"/>
          <w:bCs/>
          <w:sz w:val="24"/>
          <w:szCs w:val="24"/>
        </w:rPr>
        <w:t>. But to see this, we need to view the rug from its totality</w:t>
      </w:r>
      <w:r w:rsidR="00CE3857">
        <w:rPr>
          <w:rFonts w:ascii="Times New Roman" w:hAnsi="Times New Roman" w:cs="Times New Roman"/>
          <w:bCs/>
          <w:sz w:val="24"/>
          <w:szCs w:val="24"/>
        </w:rPr>
        <w:t xml:space="preserve">, </w:t>
      </w:r>
      <w:r w:rsidR="00CE3857">
        <w:rPr>
          <w:rFonts w:ascii="Times New Roman" w:hAnsi="Times New Roman" w:cs="Times New Roman"/>
          <w:bCs/>
          <w:sz w:val="24"/>
          <w:szCs w:val="24"/>
        </w:rPr>
        <w:tab/>
        <w:t>reciprocal dependence, and mutual interaction.</w:t>
      </w:r>
    </w:p>
    <w:p w14:paraId="7BB0A42E" w14:textId="7EFD2075" w:rsidR="00CE3857" w:rsidRDefault="00CE3857" w:rsidP="00F037DF">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Pr="00CE3857">
        <w:rPr>
          <w:rFonts w:ascii="Times New Roman" w:hAnsi="Times New Roman" w:cs="Times New Roman"/>
          <w:bCs/>
          <w:i/>
          <w:iCs/>
          <w:sz w:val="24"/>
          <w:szCs w:val="24"/>
        </w:rPr>
        <w:t>The World Literary Space</w:t>
      </w:r>
      <w:r>
        <w:rPr>
          <w:rFonts w:ascii="Times New Roman" w:hAnsi="Times New Roman" w:cs="Times New Roman"/>
          <w:bCs/>
          <w:sz w:val="24"/>
          <w:szCs w:val="24"/>
        </w:rPr>
        <w:t xml:space="preserve"> is the same as the rug. </w:t>
      </w:r>
      <w:r w:rsidR="00E777D5">
        <w:rPr>
          <w:rFonts w:ascii="Times New Roman" w:hAnsi="Times New Roman" w:cs="Times New Roman"/>
          <w:bCs/>
          <w:sz w:val="24"/>
          <w:szCs w:val="24"/>
        </w:rPr>
        <w:t xml:space="preserve">By understanding how an individual </w:t>
      </w:r>
      <w:r w:rsidR="00E777D5">
        <w:rPr>
          <w:rFonts w:ascii="Times New Roman" w:hAnsi="Times New Roman" w:cs="Times New Roman"/>
          <w:bCs/>
          <w:sz w:val="24"/>
          <w:szCs w:val="24"/>
        </w:rPr>
        <w:tab/>
        <w:t>“pattern”</w:t>
      </w:r>
      <w:r w:rsidR="007B625E">
        <w:rPr>
          <w:rFonts w:ascii="Times New Roman" w:hAnsi="Times New Roman" w:cs="Times New Roman"/>
          <w:bCs/>
          <w:sz w:val="24"/>
          <w:szCs w:val="24"/>
        </w:rPr>
        <w:t xml:space="preserve"> exists, we need to see its relational identity to other</w:t>
      </w:r>
      <w:r w:rsidR="003E0963">
        <w:rPr>
          <w:rFonts w:ascii="Times New Roman" w:hAnsi="Times New Roman" w:cs="Times New Roman"/>
          <w:bCs/>
          <w:sz w:val="24"/>
          <w:szCs w:val="24"/>
        </w:rPr>
        <w:t xml:space="preserve">s: “Each text, each individual </w:t>
      </w:r>
      <w:r w:rsidR="00D51DA6">
        <w:rPr>
          <w:rFonts w:ascii="Times New Roman" w:hAnsi="Times New Roman" w:cs="Times New Roman"/>
          <w:bCs/>
          <w:sz w:val="24"/>
          <w:szCs w:val="24"/>
        </w:rPr>
        <w:tab/>
      </w:r>
      <w:r w:rsidR="003E0963">
        <w:rPr>
          <w:rFonts w:ascii="Times New Roman" w:hAnsi="Times New Roman" w:cs="Times New Roman"/>
          <w:bCs/>
          <w:sz w:val="24"/>
          <w:szCs w:val="24"/>
        </w:rPr>
        <w:t xml:space="preserve">author, </w:t>
      </w:r>
      <w:r w:rsidR="00D51DA6">
        <w:rPr>
          <w:rFonts w:ascii="Times New Roman" w:hAnsi="Times New Roman" w:cs="Times New Roman"/>
          <w:bCs/>
          <w:sz w:val="24"/>
          <w:szCs w:val="24"/>
        </w:rPr>
        <w:t xml:space="preserve">on the basis of their relative position within this immense structure [the world </w:t>
      </w:r>
      <w:r w:rsidR="00D51DA6">
        <w:rPr>
          <w:rFonts w:ascii="Times New Roman" w:hAnsi="Times New Roman" w:cs="Times New Roman"/>
          <w:bCs/>
          <w:sz w:val="24"/>
          <w:szCs w:val="24"/>
        </w:rPr>
        <w:tab/>
        <w:t>literary space].”</w:t>
      </w:r>
    </w:p>
    <w:p w14:paraId="4BF11DB4" w14:textId="77777777" w:rsidR="00EE0C91" w:rsidRDefault="00EE0C91" w:rsidP="00F037DF">
      <w:pPr>
        <w:pStyle w:val="ListParagraph"/>
        <w:ind w:left="360"/>
        <w:rPr>
          <w:rFonts w:ascii="Times New Roman" w:hAnsi="Times New Roman" w:cs="Times New Roman"/>
          <w:bCs/>
          <w:sz w:val="24"/>
          <w:szCs w:val="24"/>
        </w:rPr>
      </w:pPr>
    </w:p>
    <w:p w14:paraId="28C8C766" w14:textId="77777777" w:rsidR="00EE0C91" w:rsidRDefault="00EE0C91" w:rsidP="00F037DF">
      <w:pPr>
        <w:pStyle w:val="ListParagraph"/>
        <w:ind w:left="360"/>
        <w:rPr>
          <w:rFonts w:ascii="Times New Roman" w:hAnsi="Times New Roman" w:cs="Times New Roman"/>
          <w:bCs/>
          <w:sz w:val="24"/>
          <w:szCs w:val="24"/>
        </w:rPr>
      </w:pPr>
    </w:p>
    <w:p w14:paraId="58B8563F" w14:textId="77777777" w:rsidR="00EE0C91" w:rsidRDefault="00EE0C91" w:rsidP="00F037DF">
      <w:pPr>
        <w:pStyle w:val="ListParagraph"/>
        <w:ind w:left="360"/>
        <w:rPr>
          <w:rFonts w:ascii="Times New Roman" w:hAnsi="Times New Roman" w:cs="Times New Roman"/>
          <w:bCs/>
          <w:sz w:val="24"/>
          <w:szCs w:val="24"/>
        </w:rPr>
      </w:pPr>
    </w:p>
    <w:p w14:paraId="11E4AC2F" w14:textId="2933F1E5" w:rsidR="007A2B32" w:rsidRPr="007A2B32" w:rsidRDefault="003E7379" w:rsidP="007A2B32">
      <w:pPr>
        <w:pStyle w:val="ListParagraph"/>
        <w:numPr>
          <w:ilvl w:val="0"/>
          <w:numId w:val="10"/>
        </w:numPr>
        <w:rPr>
          <w:rFonts w:ascii="Times New Roman" w:hAnsi="Times New Roman" w:cs="Times New Roman"/>
          <w:bCs/>
          <w:sz w:val="24"/>
          <w:szCs w:val="24"/>
        </w:rPr>
      </w:pPr>
      <w:r>
        <w:rPr>
          <w:rFonts w:ascii="Times New Roman" w:hAnsi="Times New Roman" w:cs="Times New Roman"/>
          <w:b/>
          <w:sz w:val="24"/>
          <w:szCs w:val="24"/>
        </w:rPr>
        <w:t>How has the</w:t>
      </w:r>
      <w:r w:rsidR="007A2B32">
        <w:rPr>
          <w:rFonts w:ascii="Times New Roman" w:hAnsi="Times New Roman" w:cs="Times New Roman"/>
          <w:b/>
          <w:sz w:val="24"/>
          <w:szCs w:val="24"/>
        </w:rPr>
        <w:t xml:space="preserve"> World Literary Space </w:t>
      </w:r>
      <w:r>
        <w:rPr>
          <w:rFonts w:ascii="Times New Roman" w:hAnsi="Times New Roman" w:cs="Times New Roman"/>
          <w:b/>
          <w:sz w:val="24"/>
          <w:szCs w:val="24"/>
        </w:rPr>
        <w:t>developed</w:t>
      </w:r>
      <w:r w:rsidR="007A2B32">
        <w:rPr>
          <w:rFonts w:ascii="Times New Roman" w:hAnsi="Times New Roman" w:cs="Times New Roman"/>
          <w:b/>
          <w:sz w:val="24"/>
          <w:szCs w:val="24"/>
        </w:rPr>
        <w:t>?</w:t>
      </w:r>
    </w:p>
    <w:p w14:paraId="5B68F95C" w14:textId="6D964112" w:rsidR="007A2B32" w:rsidRDefault="007A2B32" w:rsidP="007A2B32">
      <w:pPr>
        <w:pStyle w:val="ListParagraph"/>
        <w:ind w:left="360"/>
        <w:rPr>
          <w:rFonts w:ascii="Times New Roman" w:hAnsi="Times New Roman" w:cs="Times New Roman"/>
          <w:bCs/>
          <w:sz w:val="24"/>
          <w:szCs w:val="24"/>
        </w:rPr>
      </w:pPr>
      <w:r w:rsidRPr="007A2B32">
        <w:rPr>
          <w:rFonts w:ascii="Times New Roman" w:hAnsi="Times New Roman" w:cs="Times New Roman"/>
          <w:bCs/>
          <w:sz w:val="24"/>
          <w:szCs w:val="24"/>
        </w:rPr>
        <w:sym w:font="Wingdings" w:char="F0E0"/>
      </w:r>
      <w:r w:rsidR="003E7379">
        <w:rPr>
          <w:rFonts w:ascii="Times New Roman" w:hAnsi="Times New Roman" w:cs="Times New Roman"/>
          <w:bCs/>
          <w:sz w:val="24"/>
          <w:szCs w:val="24"/>
        </w:rPr>
        <w:t xml:space="preserve"> France and </w:t>
      </w:r>
      <w:r w:rsidR="0097494D">
        <w:rPr>
          <w:rFonts w:ascii="Times New Roman" w:hAnsi="Times New Roman" w:cs="Times New Roman"/>
          <w:bCs/>
          <w:sz w:val="24"/>
          <w:szCs w:val="24"/>
        </w:rPr>
        <w:t>England (16</w:t>
      </w:r>
      <w:r w:rsidR="0097494D" w:rsidRPr="0097494D">
        <w:rPr>
          <w:rFonts w:ascii="Times New Roman" w:hAnsi="Times New Roman" w:cs="Times New Roman"/>
          <w:bCs/>
          <w:sz w:val="24"/>
          <w:szCs w:val="24"/>
          <w:vertAlign w:val="superscript"/>
        </w:rPr>
        <w:t>th</w:t>
      </w:r>
      <w:r w:rsidR="0097494D">
        <w:rPr>
          <w:rFonts w:ascii="Times New Roman" w:hAnsi="Times New Roman" w:cs="Times New Roman"/>
          <w:bCs/>
          <w:sz w:val="24"/>
          <w:szCs w:val="24"/>
        </w:rPr>
        <w:t xml:space="preserve"> Century) mark its oldest regions</w:t>
      </w:r>
    </w:p>
    <w:p w14:paraId="11566625" w14:textId="080B1DC0" w:rsidR="00EE0C91" w:rsidRDefault="00C03DE2" w:rsidP="007A2B32">
      <w:pPr>
        <w:pStyle w:val="ListParagraph"/>
        <w:ind w:left="360"/>
        <w:rPr>
          <w:rFonts w:ascii="Times New Roman" w:hAnsi="Times New Roman" w:cs="Times New Roman"/>
          <w:bCs/>
          <w:sz w:val="24"/>
          <w:szCs w:val="24"/>
        </w:rPr>
      </w:pPr>
      <w:r w:rsidRPr="00C03DE2">
        <w:rPr>
          <w:rFonts w:ascii="Times New Roman" w:hAnsi="Times New Roman" w:cs="Times New Roman"/>
          <w:bCs/>
          <w:sz w:val="24"/>
          <w:szCs w:val="24"/>
        </w:rPr>
        <w:sym w:font="Wingdings" w:char="F0E0"/>
      </w:r>
      <w:r>
        <w:rPr>
          <w:rFonts w:ascii="Times New Roman" w:hAnsi="Times New Roman" w:cs="Times New Roman"/>
          <w:bCs/>
          <w:sz w:val="24"/>
          <w:szCs w:val="24"/>
        </w:rPr>
        <w:t xml:space="preserve"> Enlarged into Central and Eastern Europe (18</w:t>
      </w:r>
      <w:r w:rsidRPr="00C03DE2">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and 19</w:t>
      </w:r>
      <w:r w:rsidRPr="00C03DE2">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century)</w:t>
      </w:r>
    </w:p>
    <w:p w14:paraId="2AE75FB6" w14:textId="3D1BB5FE" w:rsidR="00EE0C91" w:rsidRDefault="00EE0C91" w:rsidP="007A2B32">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 Influence of Herderian national </w:t>
      </w:r>
      <w:r w:rsidR="00180F17">
        <w:rPr>
          <w:rFonts w:ascii="Times New Roman" w:hAnsi="Times New Roman" w:cs="Times New Roman"/>
          <w:bCs/>
          <w:sz w:val="24"/>
          <w:szCs w:val="24"/>
        </w:rPr>
        <w:t>theory</w:t>
      </w:r>
    </w:p>
    <w:p w14:paraId="07BC518B" w14:textId="76046BA7" w:rsidR="00180F17" w:rsidRDefault="00180F17" w:rsidP="007A2B32">
      <w:pPr>
        <w:pStyle w:val="ListParagraph"/>
        <w:ind w:left="360"/>
        <w:rPr>
          <w:rFonts w:ascii="Times New Roman" w:hAnsi="Times New Roman" w:cs="Times New Roman"/>
          <w:bCs/>
          <w:sz w:val="24"/>
          <w:szCs w:val="24"/>
        </w:rPr>
      </w:pPr>
      <w:r w:rsidRPr="00180F17">
        <w:rPr>
          <w:rFonts w:ascii="Times New Roman" w:hAnsi="Times New Roman" w:cs="Times New Roman"/>
          <w:bCs/>
          <w:sz w:val="24"/>
          <w:szCs w:val="24"/>
        </w:rPr>
        <w:sym w:font="Wingdings" w:char="F0E0"/>
      </w:r>
      <w:r>
        <w:rPr>
          <w:rFonts w:ascii="Times New Roman" w:hAnsi="Times New Roman" w:cs="Times New Roman"/>
          <w:bCs/>
          <w:sz w:val="24"/>
          <w:szCs w:val="24"/>
        </w:rPr>
        <w:t xml:space="preserve"> Expanding even further through decolonization (</w:t>
      </w:r>
      <w:r w:rsidR="00CF6FAF">
        <w:rPr>
          <w:rFonts w:ascii="Times New Roman" w:hAnsi="Times New Roman" w:cs="Times New Roman"/>
          <w:bCs/>
          <w:sz w:val="24"/>
          <w:szCs w:val="24"/>
        </w:rPr>
        <w:t>20</w:t>
      </w:r>
      <w:r w:rsidR="00CF6FAF" w:rsidRPr="00CF6FAF">
        <w:rPr>
          <w:rFonts w:ascii="Times New Roman" w:hAnsi="Times New Roman" w:cs="Times New Roman"/>
          <w:bCs/>
          <w:sz w:val="24"/>
          <w:szCs w:val="24"/>
          <w:vertAlign w:val="superscript"/>
        </w:rPr>
        <w:t>th</w:t>
      </w:r>
      <w:r w:rsidR="00CF6FAF">
        <w:rPr>
          <w:rFonts w:ascii="Times New Roman" w:hAnsi="Times New Roman" w:cs="Times New Roman"/>
          <w:bCs/>
          <w:sz w:val="24"/>
          <w:szCs w:val="24"/>
        </w:rPr>
        <w:t xml:space="preserve"> and 21</w:t>
      </w:r>
      <w:r w:rsidR="00CF6FAF" w:rsidRPr="00CF6FAF">
        <w:rPr>
          <w:rFonts w:ascii="Times New Roman" w:hAnsi="Times New Roman" w:cs="Times New Roman"/>
          <w:bCs/>
          <w:sz w:val="24"/>
          <w:szCs w:val="24"/>
          <w:vertAlign w:val="superscript"/>
        </w:rPr>
        <w:t>st</w:t>
      </w:r>
      <w:r w:rsidR="00CF6FAF">
        <w:rPr>
          <w:rFonts w:ascii="Times New Roman" w:hAnsi="Times New Roman" w:cs="Times New Roman"/>
          <w:bCs/>
          <w:sz w:val="24"/>
          <w:szCs w:val="24"/>
        </w:rPr>
        <w:t xml:space="preserve"> Century)</w:t>
      </w:r>
    </w:p>
    <w:p w14:paraId="5EE3678D" w14:textId="42962E01" w:rsidR="00CF6FAF" w:rsidRDefault="00CF6FAF" w:rsidP="007A2B32">
      <w:pPr>
        <w:pStyle w:val="ListParagraph"/>
        <w:ind w:left="360"/>
        <w:rPr>
          <w:rFonts w:ascii="Times New Roman" w:hAnsi="Times New Roman" w:cs="Times New Roman"/>
          <w:bCs/>
          <w:sz w:val="24"/>
          <w:szCs w:val="24"/>
        </w:rPr>
      </w:pPr>
      <w:r w:rsidRPr="00CF6FAF">
        <w:rPr>
          <w:rFonts w:ascii="Times New Roman" w:hAnsi="Times New Roman" w:cs="Times New Roman"/>
          <w:bCs/>
          <w:sz w:val="24"/>
          <w:szCs w:val="24"/>
        </w:rPr>
        <w:sym w:font="Wingdings" w:char="F0E0"/>
      </w:r>
      <w:r>
        <w:rPr>
          <w:rFonts w:ascii="Times New Roman" w:hAnsi="Times New Roman" w:cs="Times New Roman"/>
          <w:bCs/>
          <w:sz w:val="24"/>
          <w:szCs w:val="24"/>
        </w:rPr>
        <w:t xml:space="preserve"> Note: </w:t>
      </w:r>
      <w:r w:rsidR="00CB697F">
        <w:rPr>
          <w:rFonts w:ascii="Times New Roman" w:hAnsi="Times New Roman" w:cs="Times New Roman"/>
          <w:bCs/>
          <w:sz w:val="24"/>
          <w:szCs w:val="24"/>
        </w:rPr>
        <w:t>“Although the space of literature has been constituted more or less everywhere in the world, its unification across the whole planet is far from complete”</w:t>
      </w:r>
      <w:r w:rsidR="0013776E">
        <w:rPr>
          <w:rFonts w:ascii="Times New Roman" w:hAnsi="Times New Roman" w:cs="Times New Roman"/>
          <w:bCs/>
          <w:sz w:val="24"/>
          <w:szCs w:val="24"/>
        </w:rPr>
        <w:t xml:space="preserve"> [though working towards that].</w:t>
      </w:r>
    </w:p>
    <w:p w14:paraId="7ADF816D" w14:textId="23038230" w:rsidR="00C07824" w:rsidRPr="00933026" w:rsidRDefault="00AD42C9" w:rsidP="00C0782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How does </w:t>
      </w:r>
      <w:r w:rsidR="00C07824" w:rsidRPr="00933026">
        <w:rPr>
          <w:rFonts w:ascii="Times New Roman" w:hAnsi="Times New Roman" w:cs="Times New Roman"/>
          <w:b/>
          <w:sz w:val="24"/>
          <w:szCs w:val="24"/>
        </w:rPr>
        <w:t>Literary Globalization</w:t>
      </w:r>
      <w:r>
        <w:rPr>
          <w:rFonts w:ascii="Times New Roman" w:hAnsi="Times New Roman" w:cs="Times New Roman"/>
          <w:b/>
          <w:sz w:val="24"/>
          <w:szCs w:val="24"/>
        </w:rPr>
        <w:t xml:space="preserve"> relate to this space</w:t>
      </w:r>
      <w:r w:rsidR="00C07824" w:rsidRPr="00933026">
        <w:rPr>
          <w:rFonts w:ascii="Times New Roman" w:hAnsi="Times New Roman" w:cs="Times New Roman"/>
          <w:b/>
          <w:sz w:val="24"/>
          <w:szCs w:val="24"/>
        </w:rPr>
        <w:t>?</w:t>
      </w:r>
    </w:p>
    <w:p w14:paraId="650B88BF" w14:textId="3135B6D0" w:rsidR="00C07824" w:rsidRDefault="00C07824" w:rsidP="00C07824">
      <w:pPr>
        <w:pStyle w:val="ListParagraph"/>
        <w:ind w:left="360"/>
        <w:rPr>
          <w:rFonts w:ascii="Times New Roman" w:hAnsi="Times New Roman" w:cs="Times New Roman"/>
          <w:bCs/>
          <w:sz w:val="24"/>
          <w:szCs w:val="24"/>
        </w:rPr>
      </w:pPr>
      <w:r w:rsidRPr="00C07824">
        <w:rPr>
          <w:rFonts w:ascii="Times New Roman" w:hAnsi="Times New Roman" w:cs="Times New Roman"/>
          <w:bCs/>
          <w:sz w:val="24"/>
          <w:szCs w:val="24"/>
        </w:rPr>
        <w:sym w:font="Wingdings" w:char="F0E0"/>
      </w:r>
      <w:r w:rsidR="00E361AC">
        <w:rPr>
          <w:rFonts w:ascii="Times New Roman" w:hAnsi="Times New Roman" w:cs="Times New Roman"/>
          <w:bCs/>
          <w:sz w:val="24"/>
          <w:szCs w:val="24"/>
        </w:rPr>
        <w:t xml:space="preserve"> Common understanding of Literary Globalization: “short-term boost to publishers’ profits in the most market-oriented and powerful centres through the marketing of products intended for rapid ‘de-nationalized’ circulation.</w:t>
      </w:r>
      <w:r w:rsidR="0072672F">
        <w:rPr>
          <w:rFonts w:ascii="Times New Roman" w:hAnsi="Times New Roman" w:cs="Times New Roman"/>
          <w:bCs/>
          <w:sz w:val="24"/>
          <w:szCs w:val="24"/>
        </w:rPr>
        <w:t xml:space="preserve">” </w:t>
      </w:r>
      <w:r w:rsidR="009D5EB4">
        <w:rPr>
          <w:rFonts w:ascii="Times New Roman" w:hAnsi="Times New Roman" w:cs="Times New Roman"/>
          <w:bCs/>
          <w:sz w:val="24"/>
          <w:szCs w:val="24"/>
        </w:rPr>
        <w:t xml:space="preserve">From this perspective, one might see </w:t>
      </w:r>
      <w:r w:rsidR="00866236">
        <w:rPr>
          <w:rFonts w:ascii="Times New Roman" w:hAnsi="Times New Roman" w:cs="Times New Roman"/>
          <w:bCs/>
          <w:sz w:val="24"/>
          <w:szCs w:val="24"/>
        </w:rPr>
        <w:t xml:space="preserve">“conflicts” or differences between </w:t>
      </w:r>
      <w:r w:rsidR="00355CED">
        <w:rPr>
          <w:rFonts w:ascii="Times New Roman" w:hAnsi="Times New Roman" w:cs="Times New Roman"/>
          <w:bCs/>
          <w:sz w:val="24"/>
          <w:szCs w:val="24"/>
        </w:rPr>
        <w:t>themes, forms, languages, story-types, etc. dissipating into a standardized for</w:t>
      </w:r>
      <w:r w:rsidR="005F615A">
        <w:rPr>
          <w:rFonts w:ascii="Times New Roman" w:hAnsi="Times New Roman" w:cs="Times New Roman"/>
          <w:bCs/>
          <w:sz w:val="24"/>
          <w:szCs w:val="24"/>
        </w:rPr>
        <w:t>ms.</w:t>
      </w:r>
    </w:p>
    <w:p w14:paraId="1348C74C" w14:textId="42D9EF93" w:rsidR="005F615A" w:rsidRDefault="005F615A" w:rsidP="00C07824">
      <w:pPr>
        <w:pStyle w:val="ListParagraph"/>
        <w:ind w:left="360"/>
        <w:rPr>
          <w:rFonts w:ascii="Times New Roman" w:hAnsi="Times New Roman" w:cs="Times New Roman"/>
          <w:bCs/>
          <w:sz w:val="24"/>
          <w:szCs w:val="24"/>
        </w:rPr>
      </w:pPr>
      <w:r w:rsidRPr="005F615A">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the World Literary Space, we see the opposite – “struggles, rivalries and contests over literature itself.”</w:t>
      </w:r>
    </w:p>
    <w:p w14:paraId="62F9381D" w14:textId="64444984" w:rsidR="0000790C" w:rsidRDefault="0000790C" w:rsidP="0000790C">
      <w:pPr>
        <w:pStyle w:val="ListParagraph"/>
        <w:numPr>
          <w:ilvl w:val="0"/>
          <w:numId w:val="10"/>
        </w:numPr>
        <w:rPr>
          <w:rFonts w:ascii="Times New Roman" w:hAnsi="Times New Roman" w:cs="Times New Roman"/>
          <w:b/>
          <w:sz w:val="24"/>
          <w:szCs w:val="24"/>
        </w:rPr>
      </w:pPr>
      <w:r w:rsidRPr="0000790C">
        <w:rPr>
          <w:rFonts w:ascii="Times New Roman" w:hAnsi="Times New Roman" w:cs="Times New Roman"/>
          <w:b/>
          <w:sz w:val="24"/>
          <w:szCs w:val="24"/>
        </w:rPr>
        <w:t xml:space="preserve">Where is one place we can </w:t>
      </w:r>
      <w:r w:rsidRPr="0000790C">
        <w:rPr>
          <w:rFonts w:ascii="Times New Roman" w:hAnsi="Times New Roman" w:cs="Times New Roman"/>
          <w:b/>
          <w:i/>
          <w:iCs/>
          <w:sz w:val="24"/>
          <w:szCs w:val="24"/>
        </w:rPr>
        <w:t>see</w:t>
      </w:r>
      <w:r w:rsidRPr="0000790C">
        <w:rPr>
          <w:rFonts w:ascii="Times New Roman" w:hAnsi="Times New Roman" w:cs="Times New Roman"/>
          <w:b/>
          <w:sz w:val="24"/>
          <w:szCs w:val="24"/>
        </w:rPr>
        <w:t xml:space="preserve"> the World Literary Space?</w:t>
      </w:r>
    </w:p>
    <w:p w14:paraId="6B9B86D1" w14:textId="588AFC93" w:rsidR="0000790C" w:rsidRDefault="0000790C" w:rsidP="0000790C">
      <w:pPr>
        <w:pStyle w:val="ListParagraph"/>
        <w:ind w:left="360"/>
        <w:rPr>
          <w:rFonts w:ascii="Times New Roman" w:hAnsi="Times New Roman" w:cs="Times New Roman"/>
          <w:bCs/>
          <w:sz w:val="24"/>
          <w:szCs w:val="24"/>
        </w:rPr>
      </w:pPr>
      <w:r w:rsidRPr="0000790C">
        <w:rPr>
          <w:rFonts w:ascii="Times New Roman" w:hAnsi="Times New Roman" w:cs="Times New Roman"/>
          <w:bCs/>
          <w:sz w:val="24"/>
          <w:szCs w:val="24"/>
        </w:rPr>
        <w:sym w:font="Wingdings" w:char="F0E0"/>
      </w:r>
      <w:r>
        <w:rPr>
          <w:rFonts w:ascii="Times New Roman" w:hAnsi="Times New Roman" w:cs="Times New Roman"/>
          <w:bCs/>
          <w:sz w:val="24"/>
          <w:szCs w:val="24"/>
        </w:rPr>
        <w:t xml:space="preserve"> Though this mediative space is invisible, we can </w:t>
      </w:r>
      <w:r>
        <w:rPr>
          <w:rFonts w:ascii="Times New Roman" w:hAnsi="Times New Roman" w:cs="Times New Roman"/>
          <w:bCs/>
          <w:i/>
          <w:iCs/>
          <w:sz w:val="24"/>
          <w:szCs w:val="24"/>
        </w:rPr>
        <w:t>see</w:t>
      </w:r>
      <w:r>
        <w:rPr>
          <w:rFonts w:ascii="Times New Roman" w:hAnsi="Times New Roman" w:cs="Times New Roman"/>
          <w:bCs/>
          <w:sz w:val="24"/>
          <w:szCs w:val="24"/>
        </w:rPr>
        <w:t xml:space="preserve"> its </w:t>
      </w:r>
      <w:r w:rsidR="002555DE">
        <w:rPr>
          <w:rFonts w:ascii="Times New Roman" w:hAnsi="Times New Roman" w:cs="Times New Roman"/>
          <w:bCs/>
          <w:sz w:val="24"/>
          <w:szCs w:val="24"/>
        </w:rPr>
        <w:t>existence in literary boards such as The Nobel Prize for Literature.</w:t>
      </w:r>
      <w:r w:rsidR="001862BB">
        <w:rPr>
          <w:rFonts w:ascii="Times New Roman" w:hAnsi="Times New Roman" w:cs="Times New Roman"/>
          <w:bCs/>
          <w:sz w:val="24"/>
          <w:szCs w:val="24"/>
        </w:rPr>
        <w:t xml:space="preserve"> Casanova sees the award as </w:t>
      </w:r>
      <w:r w:rsidR="00210344">
        <w:rPr>
          <w:rFonts w:ascii="Times New Roman" w:hAnsi="Times New Roman" w:cs="Times New Roman"/>
          <w:bCs/>
          <w:sz w:val="24"/>
          <w:szCs w:val="24"/>
        </w:rPr>
        <w:t>being autonomous (outside control of linguistic</w:t>
      </w:r>
      <w:r w:rsidR="00323E93">
        <w:rPr>
          <w:rFonts w:ascii="Times New Roman" w:hAnsi="Times New Roman" w:cs="Times New Roman"/>
          <w:bCs/>
          <w:sz w:val="24"/>
          <w:szCs w:val="24"/>
        </w:rPr>
        <w:t>, political, and national criteria) and global</w:t>
      </w:r>
    </w:p>
    <w:p w14:paraId="2BC5CCAD" w14:textId="00372097" w:rsidR="002555DE" w:rsidRDefault="002555DE" w:rsidP="0000790C">
      <w:pPr>
        <w:pStyle w:val="ListParagraph"/>
        <w:ind w:left="360"/>
        <w:rPr>
          <w:rFonts w:ascii="Times New Roman" w:hAnsi="Times New Roman" w:cs="Times New Roman"/>
          <w:bCs/>
          <w:sz w:val="24"/>
          <w:szCs w:val="24"/>
        </w:rPr>
      </w:pPr>
      <w:r w:rsidRPr="002555D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3E3AFA">
        <w:rPr>
          <w:rFonts w:ascii="Times New Roman" w:hAnsi="Times New Roman" w:cs="Times New Roman"/>
          <w:bCs/>
          <w:sz w:val="24"/>
          <w:szCs w:val="24"/>
        </w:rPr>
        <w:t>“The Nobel Prize is today one of the few truly international literary consecrations, a unique laboratory for the designation and definition of what is universal in literature.</w:t>
      </w:r>
      <w:r w:rsidR="001D2D08">
        <w:rPr>
          <w:rFonts w:ascii="Times New Roman" w:hAnsi="Times New Roman" w:cs="Times New Roman"/>
          <w:bCs/>
          <w:sz w:val="24"/>
          <w:szCs w:val="24"/>
        </w:rPr>
        <w:t xml:space="preserve"> […] The expectations aroused, the beliefs stirred all reaffirm the existence of a literary world stretching across virtually the </w:t>
      </w:r>
      <w:r w:rsidR="00A439C4">
        <w:rPr>
          <w:rFonts w:ascii="Times New Roman" w:hAnsi="Times New Roman" w:cs="Times New Roman"/>
          <w:bCs/>
          <w:sz w:val="24"/>
          <w:szCs w:val="24"/>
        </w:rPr>
        <w:t>entire</w:t>
      </w:r>
      <w:r w:rsidR="001D2D08">
        <w:rPr>
          <w:rFonts w:ascii="Times New Roman" w:hAnsi="Times New Roman" w:cs="Times New Roman"/>
          <w:bCs/>
          <w:sz w:val="24"/>
          <w:szCs w:val="24"/>
        </w:rPr>
        <w:t xml:space="preserve"> plant</w:t>
      </w:r>
      <w:r w:rsidR="00A439C4">
        <w:rPr>
          <w:rFonts w:ascii="Times New Roman" w:hAnsi="Times New Roman" w:cs="Times New Roman"/>
          <w:bCs/>
          <w:sz w:val="24"/>
          <w:szCs w:val="24"/>
        </w:rPr>
        <w:t>.</w:t>
      </w:r>
      <w:r w:rsidR="003E3AFA">
        <w:rPr>
          <w:rFonts w:ascii="Times New Roman" w:hAnsi="Times New Roman" w:cs="Times New Roman"/>
          <w:bCs/>
          <w:sz w:val="24"/>
          <w:szCs w:val="24"/>
        </w:rPr>
        <w:t>”</w:t>
      </w:r>
    </w:p>
    <w:p w14:paraId="55120DF7" w14:textId="77777777" w:rsidR="009C4374" w:rsidRDefault="004D7D29" w:rsidP="009C4374">
      <w:pPr>
        <w:pStyle w:val="ListParagraph"/>
        <w:numPr>
          <w:ilvl w:val="0"/>
          <w:numId w:val="10"/>
        </w:numPr>
        <w:rPr>
          <w:rFonts w:ascii="Times New Roman" w:hAnsi="Times New Roman" w:cs="Times New Roman"/>
          <w:b/>
          <w:sz w:val="24"/>
          <w:szCs w:val="24"/>
        </w:rPr>
      </w:pPr>
      <w:r w:rsidRPr="004D7D29">
        <w:rPr>
          <w:rFonts w:ascii="Times New Roman" w:hAnsi="Times New Roman" w:cs="Times New Roman"/>
          <w:b/>
          <w:sz w:val="24"/>
          <w:szCs w:val="24"/>
        </w:rPr>
        <w:t>Aesthetic Scale of Time?</w:t>
      </w:r>
    </w:p>
    <w:p w14:paraId="17AC589B" w14:textId="40213599" w:rsidR="000D5A0B" w:rsidRDefault="004D7D29" w:rsidP="009C4374">
      <w:pPr>
        <w:pStyle w:val="ListParagraph"/>
        <w:ind w:left="360"/>
        <w:rPr>
          <w:rFonts w:ascii="Times New Roman" w:hAnsi="Times New Roman" w:cs="Times New Roman"/>
          <w:bCs/>
          <w:sz w:val="24"/>
          <w:szCs w:val="24"/>
        </w:rPr>
      </w:pPr>
      <w:r w:rsidRPr="004D7D29">
        <w:rPr>
          <w:rFonts w:ascii="Times New Roman" w:hAnsi="Times New Roman" w:cs="Times New Roman"/>
          <w:bCs/>
          <w:sz w:val="24"/>
          <w:szCs w:val="24"/>
        </w:rPr>
        <w:sym w:font="Wingdings" w:char="F0E0"/>
      </w:r>
      <w:r w:rsidRPr="009C4374">
        <w:rPr>
          <w:rFonts w:ascii="Times New Roman" w:hAnsi="Times New Roman" w:cs="Times New Roman"/>
          <w:bCs/>
          <w:sz w:val="24"/>
          <w:szCs w:val="24"/>
        </w:rPr>
        <w:t xml:space="preserve"> </w:t>
      </w:r>
      <w:r w:rsidR="00ED2194" w:rsidRPr="009C4374">
        <w:rPr>
          <w:rFonts w:ascii="Times New Roman" w:hAnsi="Times New Roman" w:cs="Times New Roman"/>
          <w:bCs/>
          <w:sz w:val="24"/>
          <w:szCs w:val="24"/>
        </w:rPr>
        <w:t xml:space="preserve">There </w:t>
      </w:r>
      <w:r w:rsidR="00480B98" w:rsidRPr="009C4374">
        <w:rPr>
          <w:rFonts w:ascii="Times New Roman" w:hAnsi="Times New Roman" w:cs="Times New Roman"/>
          <w:bCs/>
          <w:sz w:val="24"/>
          <w:szCs w:val="24"/>
        </w:rPr>
        <w:t>are</w:t>
      </w:r>
      <w:r w:rsidR="00ED2194" w:rsidRPr="009C4374">
        <w:rPr>
          <w:rFonts w:ascii="Times New Roman" w:hAnsi="Times New Roman" w:cs="Times New Roman"/>
          <w:bCs/>
          <w:sz w:val="24"/>
          <w:szCs w:val="24"/>
        </w:rPr>
        <w:t xml:space="preserve"> norms which each “entrant” must use as a reference point; a point which they will be measured against. </w:t>
      </w:r>
      <w:r w:rsidR="000D5A0B" w:rsidRPr="009C4374">
        <w:rPr>
          <w:rFonts w:ascii="Times New Roman" w:hAnsi="Times New Roman" w:cs="Times New Roman"/>
          <w:bCs/>
          <w:sz w:val="24"/>
          <w:szCs w:val="24"/>
        </w:rPr>
        <w:t xml:space="preserve">This </w:t>
      </w:r>
      <w:r w:rsidR="00480B98" w:rsidRPr="009C4374">
        <w:rPr>
          <w:rFonts w:ascii="Times New Roman" w:hAnsi="Times New Roman" w:cs="Times New Roman"/>
          <w:bCs/>
          <w:sz w:val="24"/>
          <w:szCs w:val="24"/>
        </w:rPr>
        <w:t xml:space="preserve">reference point or </w:t>
      </w:r>
      <w:r w:rsidR="000D5A0B" w:rsidRPr="009C4374">
        <w:rPr>
          <w:rFonts w:ascii="Times New Roman" w:hAnsi="Times New Roman" w:cs="Times New Roman"/>
          <w:bCs/>
          <w:sz w:val="24"/>
          <w:szCs w:val="24"/>
        </w:rPr>
        <w:t xml:space="preserve">centre is called the </w:t>
      </w:r>
      <w:r w:rsidR="000D5A0B" w:rsidRPr="009C4374">
        <w:rPr>
          <w:rFonts w:ascii="Times New Roman" w:hAnsi="Times New Roman" w:cs="Times New Roman"/>
          <w:bCs/>
          <w:i/>
          <w:iCs/>
          <w:sz w:val="24"/>
          <w:szCs w:val="24"/>
        </w:rPr>
        <w:t>Greenwich Meridian of Literature</w:t>
      </w:r>
      <w:r w:rsidR="000D5A0B" w:rsidRPr="009C4374">
        <w:rPr>
          <w:rFonts w:ascii="Times New Roman" w:hAnsi="Times New Roman" w:cs="Times New Roman"/>
          <w:bCs/>
          <w:sz w:val="24"/>
          <w:szCs w:val="24"/>
        </w:rPr>
        <w:t>.</w:t>
      </w:r>
    </w:p>
    <w:p w14:paraId="3340AA33" w14:textId="7F34F389" w:rsidR="008417C7" w:rsidRDefault="007233D3" w:rsidP="009C4374">
      <w:pPr>
        <w:pStyle w:val="ListParagraph"/>
        <w:ind w:left="360"/>
        <w:rPr>
          <w:rFonts w:ascii="Times New Roman" w:hAnsi="Times New Roman" w:cs="Times New Roman"/>
          <w:bCs/>
          <w:sz w:val="24"/>
          <w:szCs w:val="24"/>
        </w:rPr>
      </w:pPr>
      <w:r w:rsidRPr="007233D3">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75DA6">
        <w:rPr>
          <w:rFonts w:ascii="Times New Roman" w:hAnsi="Times New Roman" w:cs="Times New Roman"/>
          <w:bCs/>
          <w:sz w:val="24"/>
          <w:szCs w:val="24"/>
        </w:rPr>
        <w:t>In terms of time, the line helps us understand the literary “present</w:t>
      </w:r>
      <w:r w:rsidR="003F2DA0">
        <w:rPr>
          <w:rFonts w:ascii="Times New Roman" w:hAnsi="Times New Roman" w:cs="Times New Roman"/>
          <w:bCs/>
          <w:sz w:val="24"/>
          <w:szCs w:val="24"/>
        </w:rPr>
        <w:t xml:space="preserve">.” The reference point </w:t>
      </w:r>
      <w:r w:rsidR="002D3443">
        <w:rPr>
          <w:rFonts w:ascii="Times New Roman" w:hAnsi="Times New Roman" w:cs="Times New Roman"/>
          <w:bCs/>
          <w:sz w:val="24"/>
          <w:szCs w:val="24"/>
        </w:rPr>
        <w:t>marks what is modern and not modern (what is modern being the present), so other entrants will relate to this “present” based on their “distance” from the centre.</w:t>
      </w:r>
    </w:p>
    <w:p w14:paraId="5E5376A6" w14:textId="6E5B70AF" w:rsidR="00D21CC8" w:rsidRDefault="00D21CC8" w:rsidP="009C4374">
      <w:pPr>
        <w:pStyle w:val="ListParagraph"/>
        <w:ind w:left="360"/>
        <w:rPr>
          <w:rFonts w:ascii="Times New Roman" w:hAnsi="Times New Roman" w:cs="Times New Roman"/>
          <w:bCs/>
          <w:sz w:val="24"/>
          <w:szCs w:val="24"/>
        </w:rPr>
      </w:pPr>
      <w:r w:rsidRPr="00D21CC8">
        <w:rPr>
          <w:rFonts w:ascii="Times New Roman" w:hAnsi="Times New Roman" w:cs="Times New Roman"/>
          <w:bCs/>
          <w:sz w:val="24"/>
          <w:szCs w:val="24"/>
        </w:rPr>
        <w:sym w:font="Wingdings" w:char="F0E0"/>
      </w:r>
      <w:r>
        <w:rPr>
          <w:rFonts w:ascii="Times New Roman" w:hAnsi="Times New Roman" w:cs="Times New Roman"/>
          <w:bCs/>
          <w:sz w:val="24"/>
          <w:szCs w:val="24"/>
        </w:rPr>
        <w:t xml:space="preserve"> Note that what is modern is not permanent. </w:t>
      </w:r>
    </w:p>
    <w:p w14:paraId="4CC4249F" w14:textId="02F2558B" w:rsidR="008417C7" w:rsidRDefault="00D81162" w:rsidP="00D21CC8">
      <w:pPr>
        <w:pStyle w:val="ListParagraph"/>
        <w:ind w:left="360"/>
        <w:rPr>
          <w:rFonts w:ascii="Times New Roman" w:hAnsi="Times New Roman" w:cs="Times New Roman"/>
          <w:bCs/>
          <w:sz w:val="24"/>
          <w:szCs w:val="24"/>
        </w:rPr>
      </w:pPr>
      <w:r w:rsidRPr="00D8116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417C7">
        <w:rPr>
          <w:rFonts w:ascii="Times New Roman" w:hAnsi="Times New Roman" w:cs="Times New Roman"/>
          <w:bCs/>
          <w:sz w:val="24"/>
          <w:szCs w:val="24"/>
        </w:rPr>
        <w:t>“To be decreed ‘modern’ is one of the most difficult forms of recognition for writers outside the centre, and the object of violent and bitter competition.”</w:t>
      </w:r>
    </w:p>
    <w:p w14:paraId="142AED3D" w14:textId="650E887B" w:rsidR="00D81162" w:rsidRDefault="00D81162" w:rsidP="00D21CC8">
      <w:pPr>
        <w:pStyle w:val="ListParagraph"/>
        <w:ind w:left="360"/>
        <w:rPr>
          <w:rFonts w:ascii="Times New Roman" w:hAnsi="Times New Roman" w:cs="Times New Roman"/>
          <w:bCs/>
          <w:sz w:val="24"/>
          <w:szCs w:val="24"/>
        </w:rPr>
      </w:pPr>
      <w:r w:rsidRPr="00D81162">
        <w:rPr>
          <w:rFonts w:ascii="Times New Roman" w:hAnsi="Times New Roman" w:cs="Times New Roman"/>
          <w:bCs/>
          <w:sz w:val="24"/>
          <w:szCs w:val="24"/>
        </w:rPr>
        <w:sym w:font="Wingdings" w:char="F0E0"/>
      </w:r>
      <w:r>
        <w:rPr>
          <w:rFonts w:ascii="Times New Roman" w:hAnsi="Times New Roman" w:cs="Times New Roman"/>
          <w:bCs/>
          <w:sz w:val="24"/>
          <w:szCs w:val="24"/>
        </w:rPr>
        <w:t xml:space="preserve"> “Owing to the inherent precariousness of the principle of ‘modernity,’ a work declared modern is doomed to become obsolete unless elevated to the category of ‘classic.’”</w:t>
      </w:r>
    </w:p>
    <w:p w14:paraId="57B3258B" w14:textId="77777777" w:rsidR="00B92C83" w:rsidRDefault="00B92C83" w:rsidP="00D21CC8">
      <w:pPr>
        <w:pStyle w:val="ListParagraph"/>
        <w:ind w:left="360"/>
        <w:rPr>
          <w:rFonts w:ascii="Times New Roman" w:hAnsi="Times New Roman" w:cs="Times New Roman"/>
          <w:bCs/>
          <w:sz w:val="24"/>
          <w:szCs w:val="24"/>
        </w:rPr>
      </w:pPr>
    </w:p>
    <w:p w14:paraId="2E5F80B6" w14:textId="77777777" w:rsidR="00B92C83" w:rsidRDefault="00B92C83" w:rsidP="00D21CC8">
      <w:pPr>
        <w:pStyle w:val="ListParagraph"/>
        <w:ind w:left="360"/>
        <w:rPr>
          <w:rFonts w:ascii="Times New Roman" w:hAnsi="Times New Roman" w:cs="Times New Roman"/>
          <w:bCs/>
          <w:sz w:val="24"/>
          <w:szCs w:val="24"/>
        </w:rPr>
      </w:pPr>
    </w:p>
    <w:p w14:paraId="53C9BA7E" w14:textId="77777777" w:rsidR="00B92C83" w:rsidRDefault="00B92C83" w:rsidP="00D21CC8">
      <w:pPr>
        <w:pStyle w:val="ListParagraph"/>
        <w:ind w:left="360"/>
        <w:rPr>
          <w:rFonts w:ascii="Times New Roman" w:hAnsi="Times New Roman" w:cs="Times New Roman"/>
          <w:bCs/>
          <w:sz w:val="24"/>
          <w:szCs w:val="24"/>
        </w:rPr>
      </w:pPr>
    </w:p>
    <w:p w14:paraId="0DD6830F" w14:textId="608A4CFA" w:rsidR="00247C5F" w:rsidRPr="00D43F5E" w:rsidRDefault="00D43F5E" w:rsidP="00247C5F">
      <w:pPr>
        <w:pStyle w:val="ListParagraph"/>
        <w:numPr>
          <w:ilvl w:val="0"/>
          <w:numId w:val="10"/>
        </w:numPr>
        <w:rPr>
          <w:rFonts w:ascii="Times New Roman" w:hAnsi="Times New Roman" w:cs="Times New Roman"/>
          <w:b/>
          <w:sz w:val="24"/>
          <w:szCs w:val="24"/>
        </w:rPr>
      </w:pPr>
      <w:r w:rsidRPr="00D43F5E">
        <w:rPr>
          <w:rFonts w:ascii="Times New Roman" w:hAnsi="Times New Roman" w:cs="Times New Roman"/>
          <w:b/>
          <w:sz w:val="24"/>
          <w:szCs w:val="24"/>
        </w:rPr>
        <w:lastRenderedPageBreak/>
        <w:t>World Literary Space and National Borders</w:t>
      </w:r>
    </w:p>
    <w:p w14:paraId="2E33B211" w14:textId="45642FC4" w:rsidR="00041D3F" w:rsidRDefault="00D43F5E" w:rsidP="00D43F5E">
      <w:pPr>
        <w:pStyle w:val="ListParagraph"/>
        <w:ind w:left="360"/>
        <w:rPr>
          <w:rFonts w:ascii="Times New Roman" w:hAnsi="Times New Roman" w:cs="Times New Roman"/>
          <w:bCs/>
          <w:sz w:val="24"/>
          <w:szCs w:val="24"/>
        </w:rPr>
      </w:pPr>
      <w:r w:rsidRPr="00D43F5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425374">
        <w:rPr>
          <w:rFonts w:ascii="Times New Roman" w:hAnsi="Times New Roman" w:cs="Times New Roman"/>
          <w:bCs/>
          <w:sz w:val="24"/>
          <w:szCs w:val="24"/>
        </w:rPr>
        <w:t xml:space="preserve">The Dominate/Dominated </w:t>
      </w:r>
      <w:r w:rsidR="00527C24">
        <w:rPr>
          <w:rFonts w:ascii="Times New Roman" w:hAnsi="Times New Roman" w:cs="Times New Roman"/>
          <w:bCs/>
          <w:sz w:val="24"/>
          <w:szCs w:val="24"/>
        </w:rPr>
        <w:t xml:space="preserve">model </w:t>
      </w:r>
      <w:r w:rsidR="00BE7900">
        <w:rPr>
          <w:rFonts w:ascii="Times New Roman" w:hAnsi="Times New Roman" w:cs="Times New Roman"/>
          <w:bCs/>
          <w:sz w:val="24"/>
          <w:szCs w:val="24"/>
        </w:rPr>
        <w:t xml:space="preserve">revealed in the world literary space, caused by inequalities between centres and the peripheral, </w:t>
      </w:r>
      <w:r w:rsidR="00041D3F">
        <w:rPr>
          <w:rFonts w:ascii="Times New Roman" w:hAnsi="Times New Roman" w:cs="Times New Roman"/>
          <w:bCs/>
          <w:sz w:val="24"/>
          <w:szCs w:val="24"/>
        </w:rPr>
        <w:t>“implies the rejection of established national categories and divisions; indeed, demands a trans- or inter-national mode of thought.”</w:t>
      </w:r>
    </w:p>
    <w:p w14:paraId="540B0099" w14:textId="77777777" w:rsidR="00FF0F1D" w:rsidRDefault="00041D3F" w:rsidP="00D43F5E">
      <w:pPr>
        <w:pStyle w:val="ListParagraph"/>
        <w:ind w:left="360"/>
        <w:rPr>
          <w:rFonts w:ascii="Times New Roman" w:hAnsi="Times New Roman" w:cs="Times New Roman"/>
          <w:bCs/>
          <w:sz w:val="24"/>
          <w:szCs w:val="24"/>
        </w:rPr>
      </w:pPr>
      <w:r w:rsidRPr="00041D3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B92C83">
        <w:rPr>
          <w:rFonts w:ascii="Times New Roman" w:hAnsi="Times New Roman" w:cs="Times New Roman"/>
          <w:bCs/>
          <w:sz w:val="24"/>
          <w:szCs w:val="24"/>
        </w:rPr>
        <w:t>“Once we adopt this world perspective, we can immediately see that national boundaries, or linguistic ones, simply screen out the real effects of literary domination and inequality</w:t>
      </w:r>
      <w:r w:rsidR="00FF0F1D">
        <w:rPr>
          <w:rFonts w:ascii="Times New Roman" w:hAnsi="Times New Roman" w:cs="Times New Roman"/>
          <w:bCs/>
          <w:sz w:val="24"/>
          <w:szCs w:val="24"/>
        </w:rPr>
        <w:t>.”</w:t>
      </w:r>
    </w:p>
    <w:p w14:paraId="67A18289" w14:textId="77777777" w:rsidR="00FE3B57" w:rsidRDefault="00FF0F1D" w:rsidP="00D43F5E">
      <w:pPr>
        <w:pStyle w:val="ListParagraph"/>
        <w:ind w:left="360"/>
        <w:rPr>
          <w:rFonts w:ascii="Times New Roman" w:hAnsi="Times New Roman" w:cs="Times New Roman"/>
          <w:bCs/>
          <w:sz w:val="24"/>
          <w:szCs w:val="24"/>
        </w:rPr>
      </w:pPr>
      <w:r w:rsidRPr="00FF0F1D">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B509FE">
        <w:rPr>
          <w:rFonts w:ascii="Times New Roman" w:hAnsi="Times New Roman" w:cs="Times New Roman"/>
          <w:bCs/>
          <w:sz w:val="24"/>
          <w:szCs w:val="24"/>
        </w:rPr>
        <w:t xml:space="preserve">Germany and Nationalism </w:t>
      </w:r>
      <w:r w:rsidR="00FE3B57">
        <w:rPr>
          <w:rFonts w:ascii="Times New Roman" w:hAnsi="Times New Roman" w:cs="Times New Roman"/>
          <w:bCs/>
          <w:sz w:val="24"/>
          <w:szCs w:val="24"/>
        </w:rPr>
        <w:t>in 19</w:t>
      </w:r>
      <w:r w:rsidR="00FE3B57" w:rsidRPr="00FE3B57">
        <w:rPr>
          <w:rFonts w:ascii="Times New Roman" w:hAnsi="Times New Roman" w:cs="Times New Roman"/>
          <w:bCs/>
          <w:sz w:val="24"/>
          <w:szCs w:val="24"/>
          <w:vertAlign w:val="superscript"/>
        </w:rPr>
        <w:t>th</w:t>
      </w:r>
      <w:r w:rsidR="00FE3B57">
        <w:rPr>
          <w:rFonts w:ascii="Times New Roman" w:hAnsi="Times New Roman" w:cs="Times New Roman"/>
          <w:bCs/>
          <w:sz w:val="24"/>
          <w:szCs w:val="24"/>
        </w:rPr>
        <w:t xml:space="preserve"> century</w:t>
      </w:r>
    </w:p>
    <w:p w14:paraId="1015B486" w14:textId="59DE159F" w:rsidR="00D43F5E" w:rsidRDefault="00FE3B57" w:rsidP="00D43F5E">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9152E8">
        <w:rPr>
          <w:rFonts w:ascii="Times New Roman" w:hAnsi="Times New Roman" w:cs="Times New Roman"/>
          <w:bCs/>
          <w:sz w:val="24"/>
          <w:szCs w:val="24"/>
        </w:rPr>
        <w:t xml:space="preserve">“led to an essentialization of literary categories and the belief that the frontiers of literary </w:t>
      </w:r>
      <w:r w:rsidR="009152E8">
        <w:rPr>
          <w:rFonts w:ascii="Times New Roman" w:hAnsi="Times New Roman" w:cs="Times New Roman"/>
          <w:bCs/>
          <w:sz w:val="24"/>
          <w:szCs w:val="24"/>
        </w:rPr>
        <w:tab/>
        <w:t>space necessarily coincided with national borders.”</w:t>
      </w:r>
      <w:r w:rsidR="00B92C83">
        <w:rPr>
          <w:rFonts w:ascii="Times New Roman" w:hAnsi="Times New Roman" w:cs="Times New Roman"/>
          <w:bCs/>
          <w:sz w:val="24"/>
          <w:szCs w:val="24"/>
        </w:rPr>
        <w:t xml:space="preserve"> </w:t>
      </w:r>
    </w:p>
    <w:p w14:paraId="48B5A832" w14:textId="5BAD6830" w:rsidR="008100F7" w:rsidRDefault="008100F7" w:rsidP="00D43F5E">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-This division of literatures </w:t>
      </w:r>
      <w:r w:rsidR="00340515">
        <w:rPr>
          <w:rFonts w:ascii="Times New Roman" w:hAnsi="Times New Roman" w:cs="Times New Roman"/>
          <w:bCs/>
          <w:sz w:val="24"/>
          <w:szCs w:val="24"/>
        </w:rPr>
        <w:t>leads to a form of distortion</w:t>
      </w:r>
      <w:r w:rsidR="00FC034C">
        <w:rPr>
          <w:rFonts w:ascii="Times New Roman" w:hAnsi="Times New Roman" w:cs="Times New Roman"/>
          <w:bCs/>
          <w:sz w:val="24"/>
          <w:szCs w:val="24"/>
        </w:rPr>
        <w:t xml:space="preserve"> – for instance, viewing Germany </w:t>
      </w:r>
      <w:r w:rsidR="00FC034C">
        <w:rPr>
          <w:rFonts w:ascii="Times New Roman" w:hAnsi="Times New Roman" w:cs="Times New Roman"/>
          <w:bCs/>
          <w:sz w:val="24"/>
          <w:szCs w:val="24"/>
        </w:rPr>
        <w:tab/>
        <w:t>in the late 18</w:t>
      </w:r>
      <w:r w:rsidR="00FC034C" w:rsidRPr="00FC034C">
        <w:rPr>
          <w:rFonts w:ascii="Times New Roman" w:hAnsi="Times New Roman" w:cs="Times New Roman"/>
          <w:bCs/>
          <w:sz w:val="24"/>
          <w:szCs w:val="24"/>
          <w:vertAlign w:val="superscript"/>
        </w:rPr>
        <w:t>th</w:t>
      </w:r>
      <w:r w:rsidR="00FC034C">
        <w:rPr>
          <w:rFonts w:ascii="Times New Roman" w:hAnsi="Times New Roman" w:cs="Times New Roman"/>
          <w:bCs/>
          <w:sz w:val="24"/>
          <w:szCs w:val="24"/>
        </w:rPr>
        <w:t xml:space="preserve"> and early 19</w:t>
      </w:r>
      <w:r w:rsidR="00FC034C" w:rsidRPr="00FC034C">
        <w:rPr>
          <w:rFonts w:ascii="Times New Roman" w:hAnsi="Times New Roman" w:cs="Times New Roman"/>
          <w:bCs/>
          <w:sz w:val="24"/>
          <w:szCs w:val="24"/>
          <w:vertAlign w:val="superscript"/>
        </w:rPr>
        <w:t>th</w:t>
      </w:r>
      <w:r w:rsidR="00FC034C">
        <w:rPr>
          <w:rFonts w:ascii="Times New Roman" w:hAnsi="Times New Roman" w:cs="Times New Roman"/>
          <w:bCs/>
          <w:sz w:val="24"/>
          <w:szCs w:val="24"/>
        </w:rPr>
        <w:t xml:space="preserve"> century without examining its competitive relationship to </w:t>
      </w:r>
      <w:r w:rsidR="00FC034C">
        <w:rPr>
          <w:rFonts w:ascii="Times New Roman" w:hAnsi="Times New Roman" w:cs="Times New Roman"/>
          <w:bCs/>
          <w:sz w:val="24"/>
          <w:szCs w:val="24"/>
        </w:rPr>
        <w:tab/>
        <w:t>France would “risk completely misunderstanding its structuring engagements.”</w:t>
      </w:r>
    </w:p>
    <w:p w14:paraId="37C8EAE5" w14:textId="147C85EC" w:rsidR="00073A83" w:rsidRDefault="00A84ADF" w:rsidP="00D43F5E">
      <w:pPr>
        <w:pStyle w:val="ListParagraph"/>
        <w:ind w:left="360"/>
        <w:rPr>
          <w:rFonts w:ascii="Times New Roman" w:hAnsi="Times New Roman" w:cs="Times New Roman"/>
          <w:bCs/>
          <w:sz w:val="24"/>
          <w:szCs w:val="24"/>
        </w:rPr>
      </w:pPr>
      <w:r w:rsidRPr="00A84AD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73A83">
        <w:rPr>
          <w:rFonts w:ascii="Times New Roman" w:hAnsi="Times New Roman" w:cs="Times New Roman"/>
          <w:bCs/>
          <w:sz w:val="24"/>
          <w:szCs w:val="24"/>
        </w:rPr>
        <w:t xml:space="preserve">Casanova is trying to say that by looking solely at literature from a national perspective, we miss a large part of the domination and “soft violence” visible in the invisible </w:t>
      </w:r>
      <w:r>
        <w:rPr>
          <w:rFonts w:ascii="Times New Roman" w:hAnsi="Times New Roman" w:cs="Times New Roman"/>
          <w:bCs/>
          <w:sz w:val="24"/>
          <w:szCs w:val="24"/>
        </w:rPr>
        <w:t>world literary space.</w:t>
      </w:r>
    </w:p>
    <w:p w14:paraId="2CF4B724" w14:textId="148C73C8" w:rsidR="000B42E8" w:rsidRDefault="000B42E8" w:rsidP="00D43F5E">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Another example is Ka</w:t>
      </w:r>
      <w:r w:rsidR="00C3134A">
        <w:rPr>
          <w:rFonts w:ascii="Times New Roman" w:hAnsi="Times New Roman" w:cs="Times New Roman"/>
          <w:bCs/>
          <w:sz w:val="24"/>
          <w:szCs w:val="24"/>
        </w:rPr>
        <w:t xml:space="preserve">fka. By looking only at him and his work from a biographical or </w:t>
      </w:r>
      <w:r w:rsidR="00325124">
        <w:rPr>
          <w:rFonts w:ascii="Times New Roman" w:hAnsi="Times New Roman" w:cs="Times New Roman"/>
          <w:bCs/>
          <w:sz w:val="24"/>
          <w:szCs w:val="24"/>
        </w:rPr>
        <w:tab/>
      </w:r>
      <w:r w:rsidR="00C3134A">
        <w:rPr>
          <w:rFonts w:ascii="Times New Roman" w:hAnsi="Times New Roman" w:cs="Times New Roman"/>
          <w:bCs/>
          <w:sz w:val="24"/>
          <w:szCs w:val="24"/>
        </w:rPr>
        <w:t>national perspective, we miss out on the larger</w:t>
      </w:r>
      <w:r w:rsidR="006F17EA">
        <w:rPr>
          <w:rFonts w:ascii="Times New Roman" w:hAnsi="Times New Roman" w:cs="Times New Roman"/>
          <w:bCs/>
          <w:sz w:val="24"/>
          <w:szCs w:val="24"/>
        </w:rPr>
        <w:t xml:space="preserve"> worlds he participates in (such as </w:t>
      </w:r>
      <w:r w:rsidR="00325124">
        <w:rPr>
          <w:rFonts w:ascii="Times New Roman" w:hAnsi="Times New Roman" w:cs="Times New Roman"/>
          <w:bCs/>
          <w:sz w:val="24"/>
          <w:szCs w:val="24"/>
        </w:rPr>
        <w:t xml:space="preserve">being </w:t>
      </w:r>
      <w:r w:rsidR="00325124">
        <w:rPr>
          <w:rFonts w:ascii="Times New Roman" w:hAnsi="Times New Roman" w:cs="Times New Roman"/>
          <w:bCs/>
          <w:sz w:val="24"/>
          <w:szCs w:val="24"/>
        </w:rPr>
        <w:tab/>
        <w:t>one of the dominated in the German linguistic and cultural space).</w:t>
      </w:r>
    </w:p>
    <w:p w14:paraId="3740F4EF" w14:textId="77777777" w:rsidR="00054B3B" w:rsidRDefault="00054B3B" w:rsidP="00D43F5E">
      <w:pPr>
        <w:pStyle w:val="ListParagraph"/>
        <w:ind w:left="360"/>
        <w:rPr>
          <w:rFonts w:ascii="Times New Roman" w:hAnsi="Times New Roman" w:cs="Times New Roman"/>
          <w:bCs/>
          <w:sz w:val="24"/>
          <w:szCs w:val="24"/>
        </w:rPr>
      </w:pPr>
    </w:p>
    <w:p w14:paraId="6E8719B0" w14:textId="4DBFBAF5" w:rsidR="00325124" w:rsidRDefault="00054B3B" w:rsidP="00D43F5E">
      <w:pPr>
        <w:pStyle w:val="ListParagraph"/>
        <w:ind w:left="360"/>
        <w:rPr>
          <w:rFonts w:ascii="Times New Roman" w:hAnsi="Times New Roman" w:cs="Times New Roman"/>
          <w:bCs/>
          <w:sz w:val="24"/>
          <w:szCs w:val="24"/>
        </w:rPr>
      </w:pPr>
      <w:r>
        <w:rPr>
          <w:rFonts w:ascii="Times New Roman" w:hAnsi="Times New Roman" w:cs="Times New Roman"/>
          <w:bCs/>
          <w:sz w:val="24"/>
          <w:szCs w:val="24"/>
        </w:rPr>
        <w:t>*** “The national filter acts as a kind of ‘natural’ frontier which prevents the analyst from considering the violence of transnational political and literary power relations as they impact upon the writer.” ***</w:t>
      </w:r>
    </w:p>
    <w:p w14:paraId="13960B13" w14:textId="03C4D472" w:rsidR="00054B3B" w:rsidRDefault="008B6875" w:rsidP="00054B3B">
      <w:pPr>
        <w:pStyle w:val="ListParagraph"/>
        <w:numPr>
          <w:ilvl w:val="0"/>
          <w:numId w:val="10"/>
        </w:numPr>
        <w:rPr>
          <w:rFonts w:ascii="Times New Roman" w:hAnsi="Times New Roman" w:cs="Times New Roman"/>
          <w:b/>
          <w:sz w:val="24"/>
          <w:szCs w:val="24"/>
        </w:rPr>
      </w:pPr>
      <w:r w:rsidRPr="008B6875">
        <w:rPr>
          <w:rFonts w:ascii="Times New Roman" w:hAnsi="Times New Roman" w:cs="Times New Roman"/>
          <w:b/>
          <w:sz w:val="24"/>
          <w:szCs w:val="24"/>
        </w:rPr>
        <w:t>Pierre Bourdieu and the “Field”</w:t>
      </w:r>
    </w:p>
    <w:p w14:paraId="50C24F64" w14:textId="7B614167" w:rsidR="008B6875" w:rsidRDefault="008B6875" w:rsidP="008B6875">
      <w:pPr>
        <w:pStyle w:val="ListParagraph"/>
        <w:ind w:left="360"/>
        <w:rPr>
          <w:rFonts w:ascii="Times New Roman" w:hAnsi="Times New Roman" w:cs="Times New Roman"/>
          <w:bCs/>
          <w:sz w:val="24"/>
          <w:szCs w:val="24"/>
        </w:rPr>
      </w:pPr>
      <w:r w:rsidRPr="008B6875">
        <w:rPr>
          <w:rFonts w:ascii="Times New Roman" w:hAnsi="Times New Roman" w:cs="Times New Roman"/>
          <w:bCs/>
          <w:sz w:val="24"/>
          <w:szCs w:val="24"/>
        </w:rPr>
        <w:sym w:font="Wingdings" w:char="F0E0"/>
      </w:r>
      <w:r>
        <w:rPr>
          <w:rFonts w:ascii="Times New Roman" w:hAnsi="Times New Roman" w:cs="Times New Roman"/>
          <w:bCs/>
          <w:sz w:val="24"/>
          <w:szCs w:val="24"/>
        </w:rPr>
        <w:t xml:space="preserve"> Discusses how this </w:t>
      </w:r>
      <w:r w:rsidR="003A1BA8">
        <w:rPr>
          <w:rFonts w:ascii="Times New Roman" w:hAnsi="Times New Roman" w:cs="Times New Roman"/>
          <w:bCs/>
          <w:sz w:val="24"/>
          <w:szCs w:val="24"/>
        </w:rPr>
        <w:t xml:space="preserve">structure of domination is highly influenced by Pierre </w:t>
      </w:r>
      <w:r w:rsidR="00AE6A6F">
        <w:rPr>
          <w:rFonts w:ascii="Times New Roman" w:hAnsi="Times New Roman" w:cs="Times New Roman"/>
          <w:bCs/>
          <w:sz w:val="24"/>
          <w:szCs w:val="24"/>
        </w:rPr>
        <w:t>Bourdieu’s concept of the ‘field’</w:t>
      </w:r>
    </w:p>
    <w:p w14:paraId="55C25EBC" w14:textId="1476B66F" w:rsidR="00AE6A6F" w:rsidRDefault="00AE6A6F" w:rsidP="008B6875">
      <w:pPr>
        <w:pStyle w:val="ListParagraph"/>
        <w:ind w:left="360"/>
        <w:rPr>
          <w:rFonts w:ascii="Times New Roman" w:hAnsi="Times New Roman" w:cs="Times New Roman"/>
          <w:bCs/>
          <w:sz w:val="24"/>
          <w:szCs w:val="24"/>
        </w:rPr>
      </w:pPr>
      <w:r w:rsidRPr="00AE6A6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394F00">
        <w:rPr>
          <w:rFonts w:ascii="Times New Roman" w:hAnsi="Times New Roman" w:cs="Times New Roman"/>
          <w:bCs/>
          <w:sz w:val="24"/>
          <w:szCs w:val="24"/>
        </w:rPr>
        <w:t xml:space="preserve">But does not see this as a world-system; other work on </w:t>
      </w:r>
      <w:r w:rsidR="00F65B50">
        <w:rPr>
          <w:rFonts w:ascii="Times New Roman" w:hAnsi="Times New Roman" w:cs="Times New Roman"/>
          <w:bCs/>
          <w:sz w:val="24"/>
          <w:szCs w:val="24"/>
        </w:rPr>
        <w:t xml:space="preserve">“world-economy” tended to neutralize the violence involved. Prefers to use the terms dominant </w:t>
      </w:r>
      <w:r w:rsidR="00B87B89">
        <w:rPr>
          <w:rFonts w:ascii="Times New Roman" w:hAnsi="Times New Roman" w:cs="Times New Roman"/>
          <w:bCs/>
          <w:sz w:val="24"/>
          <w:szCs w:val="24"/>
        </w:rPr>
        <w:t>and dominated rather than centre and periphery</w:t>
      </w:r>
    </w:p>
    <w:p w14:paraId="52B213B0" w14:textId="77777777" w:rsidR="003A5427" w:rsidRDefault="00716063" w:rsidP="008B6875">
      <w:pPr>
        <w:pStyle w:val="ListParagraph"/>
        <w:ind w:left="360"/>
        <w:rPr>
          <w:rFonts w:ascii="Times New Roman" w:hAnsi="Times New Roman" w:cs="Times New Roman"/>
          <w:bCs/>
          <w:sz w:val="24"/>
          <w:szCs w:val="24"/>
        </w:rPr>
      </w:pPr>
      <w:r w:rsidRPr="00716063">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world literary space is not a sphere that is set above all others. </w:t>
      </w:r>
      <w:r w:rsidR="005934A9">
        <w:rPr>
          <w:rFonts w:ascii="Times New Roman" w:hAnsi="Times New Roman" w:cs="Times New Roman"/>
          <w:bCs/>
          <w:sz w:val="24"/>
          <w:szCs w:val="24"/>
        </w:rPr>
        <w:t xml:space="preserve">The world literary space is formed </w:t>
      </w:r>
      <w:r w:rsidR="005934A9">
        <w:rPr>
          <w:rFonts w:ascii="Times New Roman" w:hAnsi="Times New Roman" w:cs="Times New Roman"/>
          <w:bCs/>
          <w:i/>
          <w:iCs/>
          <w:sz w:val="24"/>
          <w:szCs w:val="24"/>
        </w:rPr>
        <w:t>by</w:t>
      </w:r>
      <w:r w:rsidR="005934A9">
        <w:rPr>
          <w:rFonts w:ascii="Times New Roman" w:hAnsi="Times New Roman" w:cs="Times New Roman"/>
          <w:bCs/>
          <w:sz w:val="24"/>
          <w:szCs w:val="24"/>
        </w:rPr>
        <w:t xml:space="preserve"> the Republic of Letters, and everyone in this republic is situated in their own </w:t>
      </w:r>
      <w:r w:rsidR="00891C1B">
        <w:rPr>
          <w:rFonts w:ascii="Times New Roman" w:hAnsi="Times New Roman" w:cs="Times New Roman"/>
          <w:bCs/>
          <w:sz w:val="24"/>
          <w:szCs w:val="24"/>
        </w:rPr>
        <w:t xml:space="preserve">national </w:t>
      </w:r>
      <w:r w:rsidR="005934A9">
        <w:rPr>
          <w:rFonts w:ascii="Times New Roman" w:hAnsi="Times New Roman" w:cs="Times New Roman"/>
          <w:bCs/>
          <w:sz w:val="24"/>
          <w:szCs w:val="24"/>
        </w:rPr>
        <w:t>sub-</w:t>
      </w:r>
      <w:r w:rsidR="00891C1B">
        <w:rPr>
          <w:rFonts w:ascii="Times New Roman" w:hAnsi="Times New Roman" w:cs="Times New Roman"/>
          <w:bCs/>
          <w:sz w:val="24"/>
          <w:szCs w:val="24"/>
        </w:rPr>
        <w:t xml:space="preserve">space. </w:t>
      </w:r>
    </w:p>
    <w:p w14:paraId="587C8C59" w14:textId="469567A3" w:rsidR="00535DEB" w:rsidRDefault="003A5427" w:rsidP="008B6875">
      <w:pPr>
        <w:pStyle w:val="ListParagraph"/>
        <w:ind w:left="360"/>
        <w:rPr>
          <w:rFonts w:ascii="Times New Roman" w:hAnsi="Times New Roman" w:cs="Times New Roman"/>
          <w:bCs/>
          <w:sz w:val="24"/>
          <w:szCs w:val="24"/>
        </w:rPr>
      </w:pPr>
      <w:r w:rsidRPr="003A5427">
        <w:rPr>
          <w:rFonts w:ascii="Times New Roman" w:hAnsi="Times New Roman" w:cs="Times New Roman"/>
          <w:bCs/>
          <w:sz w:val="24"/>
          <w:szCs w:val="24"/>
        </w:rPr>
        <w:sym w:font="Wingdings" w:char="F0E0"/>
      </w:r>
      <w:r w:rsidR="00061BFC">
        <w:rPr>
          <w:rFonts w:ascii="Times New Roman" w:hAnsi="Times New Roman" w:cs="Times New Roman"/>
          <w:bCs/>
          <w:sz w:val="24"/>
          <w:szCs w:val="24"/>
        </w:rPr>
        <w:t xml:space="preserve"> </w:t>
      </w:r>
      <w:r w:rsidR="00891C1B">
        <w:rPr>
          <w:rFonts w:ascii="Times New Roman" w:hAnsi="Times New Roman" w:cs="Times New Roman"/>
          <w:bCs/>
          <w:sz w:val="24"/>
          <w:szCs w:val="24"/>
        </w:rPr>
        <w:t>So</w:t>
      </w:r>
      <w:r>
        <w:rPr>
          <w:rFonts w:ascii="Times New Roman" w:hAnsi="Times New Roman" w:cs="Times New Roman"/>
          <w:bCs/>
          <w:sz w:val="24"/>
          <w:szCs w:val="24"/>
        </w:rPr>
        <w:t>:</w:t>
      </w:r>
      <w:r w:rsidR="00891C1B">
        <w:rPr>
          <w:rFonts w:ascii="Times New Roman" w:hAnsi="Times New Roman" w:cs="Times New Roman"/>
          <w:bCs/>
          <w:sz w:val="24"/>
          <w:szCs w:val="24"/>
        </w:rPr>
        <w:t xml:space="preserve"> </w:t>
      </w:r>
      <w:r>
        <w:rPr>
          <w:rFonts w:ascii="Times New Roman" w:hAnsi="Times New Roman" w:cs="Times New Roman"/>
          <w:bCs/>
          <w:sz w:val="24"/>
          <w:szCs w:val="24"/>
        </w:rPr>
        <w:t>“each writer is situated once according to the position he or she occupies in a national space, and then once again according to the place that this occupies within the world space.</w:t>
      </w:r>
      <w:r w:rsidR="00061BFC">
        <w:rPr>
          <w:rFonts w:ascii="Times New Roman" w:hAnsi="Times New Roman" w:cs="Times New Roman"/>
          <w:bCs/>
          <w:sz w:val="24"/>
          <w:szCs w:val="24"/>
        </w:rPr>
        <w:t>”</w:t>
      </w:r>
      <w:r w:rsidR="00D9549E">
        <w:rPr>
          <w:rFonts w:ascii="Times New Roman" w:hAnsi="Times New Roman" w:cs="Times New Roman"/>
          <w:bCs/>
          <w:sz w:val="24"/>
          <w:szCs w:val="24"/>
        </w:rPr>
        <w:t xml:space="preserve"> This does not mean that the national and international are two separate spheres</w:t>
      </w:r>
      <w:r w:rsidR="008B3C52">
        <w:rPr>
          <w:rFonts w:ascii="Times New Roman" w:hAnsi="Times New Roman" w:cs="Times New Roman"/>
          <w:bCs/>
          <w:sz w:val="24"/>
          <w:szCs w:val="24"/>
        </w:rPr>
        <w:t xml:space="preserve"> – they are two opposed </w:t>
      </w:r>
      <w:r w:rsidR="00B0605A">
        <w:rPr>
          <w:rFonts w:ascii="Times New Roman" w:hAnsi="Times New Roman" w:cs="Times New Roman"/>
          <w:bCs/>
          <w:sz w:val="24"/>
          <w:szCs w:val="24"/>
        </w:rPr>
        <w:t xml:space="preserve">stances struggling within the same domain. </w:t>
      </w:r>
    </w:p>
    <w:p w14:paraId="0FD8E7A5" w14:textId="77777777" w:rsidR="00535DEB" w:rsidRDefault="00535DEB" w:rsidP="008B6875">
      <w:pPr>
        <w:pStyle w:val="ListParagraph"/>
        <w:ind w:left="360"/>
        <w:rPr>
          <w:rFonts w:ascii="Times New Roman" w:hAnsi="Times New Roman" w:cs="Times New Roman"/>
          <w:bCs/>
          <w:sz w:val="24"/>
          <w:szCs w:val="24"/>
        </w:rPr>
      </w:pPr>
    </w:p>
    <w:p w14:paraId="79CC25FB" w14:textId="488DC706" w:rsidR="00225720" w:rsidRDefault="00225720" w:rsidP="00225720">
      <w:pPr>
        <w:pStyle w:val="ListParagraph"/>
        <w:numPr>
          <w:ilvl w:val="0"/>
          <w:numId w:val="10"/>
        </w:numPr>
        <w:rPr>
          <w:rFonts w:ascii="Times New Roman" w:hAnsi="Times New Roman" w:cs="Times New Roman"/>
          <w:b/>
          <w:sz w:val="24"/>
          <w:szCs w:val="24"/>
        </w:rPr>
      </w:pPr>
      <w:r w:rsidRPr="00225720">
        <w:rPr>
          <w:rFonts w:ascii="Times New Roman" w:hAnsi="Times New Roman" w:cs="Times New Roman"/>
          <w:b/>
          <w:sz w:val="24"/>
          <w:szCs w:val="24"/>
        </w:rPr>
        <w:t>Power and the World</w:t>
      </w:r>
      <w:r w:rsidR="009E4EDA">
        <w:rPr>
          <w:rFonts w:ascii="Times New Roman" w:hAnsi="Times New Roman" w:cs="Times New Roman"/>
          <w:b/>
          <w:sz w:val="24"/>
          <w:szCs w:val="24"/>
        </w:rPr>
        <w:t xml:space="preserve"> </w:t>
      </w:r>
      <w:r w:rsidRPr="00225720">
        <w:rPr>
          <w:rFonts w:ascii="Times New Roman" w:hAnsi="Times New Roman" w:cs="Times New Roman"/>
          <w:b/>
          <w:sz w:val="24"/>
          <w:szCs w:val="24"/>
        </w:rPr>
        <w:t>Literary Space</w:t>
      </w:r>
    </w:p>
    <w:p w14:paraId="2B06FCBF" w14:textId="1B622CE9" w:rsidR="00225720" w:rsidRDefault="00225720" w:rsidP="00225720">
      <w:pPr>
        <w:pStyle w:val="ListParagraph"/>
        <w:ind w:left="360"/>
        <w:rPr>
          <w:rFonts w:ascii="Times New Roman" w:hAnsi="Times New Roman" w:cs="Times New Roman"/>
          <w:bCs/>
          <w:sz w:val="24"/>
          <w:szCs w:val="24"/>
        </w:rPr>
      </w:pPr>
      <w:r w:rsidRPr="00225720">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E4EDA">
        <w:rPr>
          <w:rFonts w:ascii="Times New Roman" w:hAnsi="Times New Roman" w:cs="Times New Roman"/>
          <w:bCs/>
          <w:sz w:val="24"/>
          <w:szCs w:val="24"/>
        </w:rPr>
        <w:t>The World Literary Space is hierarchical and inequal.</w:t>
      </w:r>
    </w:p>
    <w:p w14:paraId="647942BD" w14:textId="1BEADFD8" w:rsidR="009E4EDA" w:rsidRDefault="0042647B" w:rsidP="00225720">
      <w:pPr>
        <w:pStyle w:val="ListParagraph"/>
        <w:ind w:left="360"/>
        <w:rPr>
          <w:rFonts w:ascii="Times New Roman" w:hAnsi="Times New Roman" w:cs="Times New Roman"/>
          <w:bCs/>
          <w:sz w:val="24"/>
          <w:szCs w:val="24"/>
        </w:rPr>
      </w:pPr>
      <w:r w:rsidRPr="0042647B">
        <w:rPr>
          <w:rFonts w:ascii="Times New Roman" w:hAnsi="Times New Roman" w:cs="Times New Roman"/>
          <w:bCs/>
          <w:sz w:val="24"/>
          <w:szCs w:val="24"/>
        </w:rPr>
        <w:lastRenderedPageBreak/>
        <w:sym w:font="Wingdings" w:char="F0E0"/>
      </w:r>
      <w:r>
        <w:rPr>
          <w:rFonts w:ascii="Times New Roman" w:hAnsi="Times New Roman" w:cs="Times New Roman"/>
          <w:bCs/>
          <w:sz w:val="24"/>
          <w:szCs w:val="24"/>
        </w:rPr>
        <w:t xml:space="preserve"> Literary resources have historically accumulated within national frontiers (especially since the 19</w:t>
      </w:r>
      <w:r w:rsidRPr="0042647B">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century nationalist movements) </w:t>
      </w:r>
      <w:r w:rsidR="00A03D80">
        <w:rPr>
          <w:rFonts w:ascii="Times New Roman" w:hAnsi="Times New Roman" w:cs="Times New Roman"/>
          <w:bCs/>
          <w:sz w:val="24"/>
          <w:szCs w:val="24"/>
        </w:rPr>
        <w:t xml:space="preserve">leaving some with </w:t>
      </w:r>
      <w:r w:rsidR="00D14DBF">
        <w:rPr>
          <w:rFonts w:ascii="Times New Roman" w:hAnsi="Times New Roman" w:cs="Times New Roman"/>
          <w:bCs/>
          <w:sz w:val="24"/>
          <w:szCs w:val="24"/>
        </w:rPr>
        <w:t>easier access to recognition than others</w:t>
      </w:r>
    </w:p>
    <w:p w14:paraId="3268454A" w14:textId="5FA39F21" w:rsidR="00A03D80" w:rsidRDefault="00A03D80" w:rsidP="00225720">
      <w:pPr>
        <w:pStyle w:val="ListParagraph"/>
        <w:ind w:left="360"/>
        <w:rPr>
          <w:rFonts w:ascii="Times New Roman" w:hAnsi="Times New Roman" w:cs="Times New Roman"/>
          <w:bCs/>
          <w:sz w:val="24"/>
          <w:szCs w:val="24"/>
        </w:rPr>
      </w:pPr>
      <w:r w:rsidRPr="00A03D80">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04E19">
        <w:rPr>
          <w:rFonts w:ascii="Times New Roman" w:hAnsi="Times New Roman" w:cs="Times New Roman"/>
          <w:bCs/>
          <w:sz w:val="24"/>
          <w:szCs w:val="24"/>
        </w:rPr>
        <w:t xml:space="preserve">Thus as writers wish to gain more literary resources, they participate in </w:t>
      </w:r>
      <w:r w:rsidR="00CD4C8B">
        <w:rPr>
          <w:rFonts w:ascii="Times New Roman" w:hAnsi="Times New Roman" w:cs="Times New Roman"/>
          <w:bCs/>
          <w:sz w:val="24"/>
          <w:szCs w:val="24"/>
        </w:rPr>
        <w:t xml:space="preserve">a “new economy” </w:t>
      </w:r>
      <w:r w:rsidR="00174464">
        <w:rPr>
          <w:rFonts w:ascii="Times New Roman" w:hAnsi="Times New Roman" w:cs="Times New Roman"/>
          <w:bCs/>
          <w:sz w:val="24"/>
          <w:szCs w:val="24"/>
        </w:rPr>
        <w:t xml:space="preserve">developed </w:t>
      </w:r>
      <w:r w:rsidR="00CD4C8B">
        <w:rPr>
          <w:rFonts w:ascii="Times New Roman" w:hAnsi="Times New Roman" w:cs="Times New Roman"/>
          <w:bCs/>
          <w:sz w:val="24"/>
          <w:szCs w:val="24"/>
        </w:rPr>
        <w:t>in this space</w:t>
      </w:r>
      <w:r w:rsidR="00174464">
        <w:rPr>
          <w:rFonts w:ascii="Times New Roman" w:hAnsi="Times New Roman" w:cs="Times New Roman"/>
          <w:bCs/>
          <w:sz w:val="24"/>
          <w:szCs w:val="24"/>
        </w:rPr>
        <w:t>. This economy</w:t>
      </w:r>
      <w:r w:rsidR="00CD4C8B">
        <w:rPr>
          <w:rFonts w:ascii="Times New Roman" w:hAnsi="Times New Roman" w:cs="Times New Roman"/>
          <w:bCs/>
          <w:sz w:val="24"/>
          <w:szCs w:val="24"/>
        </w:rPr>
        <w:t xml:space="preserve"> doesn’t deal in economic goods but </w:t>
      </w:r>
      <w:r w:rsidR="00C04E19">
        <w:rPr>
          <w:rFonts w:ascii="Times New Roman" w:hAnsi="Times New Roman" w:cs="Times New Roman"/>
          <w:bCs/>
          <w:sz w:val="24"/>
          <w:szCs w:val="24"/>
        </w:rPr>
        <w:t>“general intellectual trade</w:t>
      </w:r>
      <w:r w:rsidR="00174464">
        <w:rPr>
          <w:rFonts w:ascii="Times New Roman" w:hAnsi="Times New Roman" w:cs="Times New Roman"/>
          <w:bCs/>
          <w:sz w:val="24"/>
          <w:szCs w:val="24"/>
        </w:rPr>
        <w:t>” – something Goethe recognized.</w:t>
      </w:r>
    </w:p>
    <w:p w14:paraId="68898E24" w14:textId="30484C76" w:rsidR="00D64190" w:rsidRDefault="00D64190" w:rsidP="00225720">
      <w:pPr>
        <w:pStyle w:val="ListParagraph"/>
        <w:ind w:left="360"/>
        <w:rPr>
          <w:rFonts w:ascii="Times New Roman" w:hAnsi="Times New Roman" w:cs="Times New Roman"/>
          <w:bCs/>
          <w:sz w:val="24"/>
          <w:szCs w:val="24"/>
        </w:rPr>
      </w:pPr>
      <w:r w:rsidRPr="00D64190">
        <w:rPr>
          <w:rFonts w:ascii="Times New Roman" w:hAnsi="Times New Roman" w:cs="Times New Roman"/>
          <w:bCs/>
          <w:sz w:val="24"/>
          <w:szCs w:val="24"/>
        </w:rPr>
        <w:sym w:font="Wingdings" w:char="F0E0"/>
      </w:r>
      <w:r>
        <w:rPr>
          <w:rFonts w:ascii="Times New Roman" w:hAnsi="Times New Roman" w:cs="Times New Roman"/>
          <w:bCs/>
          <w:sz w:val="24"/>
          <w:szCs w:val="24"/>
        </w:rPr>
        <w:t xml:space="preserve"> Production and reproduction in this economy are based on the belief in “objective” values for literary creations.</w:t>
      </w:r>
    </w:p>
    <w:p w14:paraId="7801BFEF" w14:textId="7A081285" w:rsidR="005E3630" w:rsidRDefault="005E3630" w:rsidP="00225720">
      <w:pPr>
        <w:pStyle w:val="ListParagraph"/>
        <w:ind w:left="360"/>
        <w:rPr>
          <w:rFonts w:ascii="Times New Roman" w:hAnsi="Times New Roman" w:cs="Times New Roman"/>
          <w:bCs/>
          <w:sz w:val="24"/>
          <w:szCs w:val="24"/>
        </w:rPr>
      </w:pPr>
      <w:r w:rsidRPr="005E3630">
        <w:rPr>
          <w:rFonts w:ascii="Times New Roman" w:hAnsi="Times New Roman" w:cs="Times New Roman"/>
          <w:bCs/>
          <w:sz w:val="24"/>
          <w:szCs w:val="24"/>
        </w:rPr>
        <w:sym w:font="Wingdings" w:char="F0E0"/>
      </w:r>
      <w:r>
        <w:rPr>
          <w:rFonts w:ascii="Times New Roman" w:hAnsi="Times New Roman" w:cs="Times New Roman"/>
          <w:bCs/>
          <w:sz w:val="24"/>
          <w:szCs w:val="24"/>
        </w:rPr>
        <w:t xml:space="preserve"> Older regions in the world literary space thus have an advantage. They </w:t>
      </w:r>
      <w:r w:rsidR="0007253A">
        <w:rPr>
          <w:rFonts w:ascii="Times New Roman" w:hAnsi="Times New Roman" w:cs="Times New Roman"/>
          <w:bCs/>
          <w:sz w:val="24"/>
          <w:szCs w:val="24"/>
        </w:rPr>
        <w:t>more “universal” classics</w:t>
      </w:r>
      <w:r w:rsidR="00653E94">
        <w:rPr>
          <w:rFonts w:ascii="Times New Roman" w:hAnsi="Times New Roman" w:cs="Times New Roman"/>
          <w:bCs/>
          <w:sz w:val="24"/>
          <w:szCs w:val="24"/>
        </w:rPr>
        <w:t xml:space="preserve">, more recognition, </w:t>
      </w:r>
      <w:r w:rsidR="000A484C">
        <w:rPr>
          <w:rFonts w:ascii="Times New Roman" w:hAnsi="Times New Roman" w:cs="Times New Roman"/>
          <w:bCs/>
          <w:sz w:val="24"/>
          <w:szCs w:val="24"/>
        </w:rPr>
        <w:t xml:space="preserve">etc. giving them more power. </w:t>
      </w:r>
    </w:p>
    <w:p w14:paraId="5B17AC4B" w14:textId="1F9AAD31" w:rsidR="009E4EDA" w:rsidRDefault="00A273E2" w:rsidP="00225720">
      <w:pPr>
        <w:pStyle w:val="ListParagraph"/>
        <w:ind w:left="360"/>
        <w:rPr>
          <w:rFonts w:ascii="Times New Roman" w:hAnsi="Times New Roman" w:cs="Times New Roman"/>
          <w:bCs/>
          <w:sz w:val="24"/>
          <w:szCs w:val="24"/>
        </w:rPr>
      </w:pPr>
      <w:r w:rsidRPr="00A273E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345954">
        <w:rPr>
          <w:rFonts w:ascii="Times New Roman" w:hAnsi="Times New Roman" w:cs="Times New Roman"/>
          <w:bCs/>
          <w:sz w:val="24"/>
          <w:szCs w:val="24"/>
        </w:rPr>
        <w:t>“</w:t>
      </w:r>
      <w:r>
        <w:rPr>
          <w:rFonts w:ascii="Times New Roman" w:hAnsi="Times New Roman" w:cs="Times New Roman"/>
          <w:bCs/>
          <w:sz w:val="24"/>
          <w:szCs w:val="24"/>
        </w:rPr>
        <w:t>Transfer of prestige</w:t>
      </w:r>
      <w:r w:rsidR="00345954">
        <w:rPr>
          <w:rFonts w:ascii="Times New Roman" w:hAnsi="Times New Roman" w:cs="Times New Roman"/>
          <w:bCs/>
          <w:sz w:val="24"/>
          <w:szCs w:val="24"/>
        </w:rPr>
        <w:t xml:space="preserve">” is </w:t>
      </w:r>
      <w:r w:rsidR="00332860">
        <w:rPr>
          <w:rFonts w:ascii="Times New Roman" w:hAnsi="Times New Roman" w:cs="Times New Roman"/>
          <w:bCs/>
          <w:sz w:val="24"/>
          <w:szCs w:val="24"/>
        </w:rPr>
        <w:t>a</w:t>
      </w:r>
      <w:r w:rsidR="00345954">
        <w:rPr>
          <w:rFonts w:ascii="Times New Roman" w:hAnsi="Times New Roman" w:cs="Times New Roman"/>
          <w:bCs/>
          <w:sz w:val="24"/>
          <w:szCs w:val="24"/>
        </w:rPr>
        <w:t xml:space="preserve"> benefit of old regions. Through</w:t>
      </w:r>
      <w:r w:rsidR="0007253A">
        <w:rPr>
          <w:rFonts w:ascii="Times New Roman" w:hAnsi="Times New Roman" w:cs="Times New Roman"/>
          <w:bCs/>
          <w:sz w:val="24"/>
          <w:szCs w:val="24"/>
        </w:rPr>
        <w:t xml:space="preserve"> review</w:t>
      </w:r>
      <w:r w:rsidR="00332860">
        <w:rPr>
          <w:rFonts w:ascii="Times New Roman" w:hAnsi="Times New Roman" w:cs="Times New Roman"/>
          <w:bCs/>
          <w:sz w:val="24"/>
          <w:szCs w:val="24"/>
        </w:rPr>
        <w:t>/</w:t>
      </w:r>
      <w:r w:rsidR="0007253A">
        <w:rPr>
          <w:rFonts w:ascii="Times New Roman" w:hAnsi="Times New Roman" w:cs="Times New Roman"/>
          <w:bCs/>
          <w:sz w:val="24"/>
          <w:szCs w:val="24"/>
        </w:rPr>
        <w:t>prefaces by prestigious writers</w:t>
      </w:r>
      <w:r w:rsidR="00345954">
        <w:rPr>
          <w:rFonts w:ascii="Times New Roman" w:hAnsi="Times New Roman" w:cs="Times New Roman"/>
          <w:bCs/>
          <w:sz w:val="24"/>
          <w:szCs w:val="24"/>
        </w:rPr>
        <w:t xml:space="preserve">, </w:t>
      </w:r>
      <w:r w:rsidR="001C11B4">
        <w:rPr>
          <w:rFonts w:ascii="Times New Roman" w:hAnsi="Times New Roman" w:cs="Times New Roman"/>
          <w:bCs/>
          <w:sz w:val="24"/>
          <w:szCs w:val="24"/>
        </w:rPr>
        <w:t>unrecognized works in these spaces can easily gain</w:t>
      </w:r>
      <w:r w:rsidR="00E2381D">
        <w:rPr>
          <w:rFonts w:ascii="Times New Roman" w:hAnsi="Times New Roman" w:cs="Times New Roman"/>
          <w:bCs/>
          <w:sz w:val="24"/>
          <w:szCs w:val="24"/>
        </w:rPr>
        <w:t xml:space="preserve"> international</w:t>
      </w:r>
      <w:r w:rsidR="001C11B4">
        <w:rPr>
          <w:rFonts w:ascii="Times New Roman" w:hAnsi="Times New Roman" w:cs="Times New Roman"/>
          <w:bCs/>
          <w:sz w:val="24"/>
          <w:szCs w:val="24"/>
        </w:rPr>
        <w:t xml:space="preserve"> </w:t>
      </w:r>
      <w:r w:rsidR="00E2381D">
        <w:rPr>
          <w:rFonts w:ascii="Times New Roman" w:hAnsi="Times New Roman" w:cs="Times New Roman"/>
          <w:bCs/>
          <w:sz w:val="24"/>
          <w:szCs w:val="24"/>
        </w:rPr>
        <w:t xml:space="preserve">recognition. </w:t>
      </w:r>
    </w:p>
    <w:p w14:paraId="05BC0430" w14:textId="0E2E47C7" w:rsidR="003A508A" w:rsidRDefault="007B6D72" w:rsidP="003A508A">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World Literary Space and</w:t>
      </w:r>
      <w:r w:rsidR="003A508A" w:rsidRPr="003A508A">
        <w:rPr>
          <w:rFonts w:ascii="Times New Roman" w:hAnsi="Times New Roman" w:cs="Times New Roman"/>
          <w:b/>
          <w:sz w:val="24"/>
          <w:szCs w:val="24"/>
        </w:rPr>
        <w:t xml:space="preserve"> Autonomy</w:t>
      </w:r>
    </w:p>
    <w:p w14:paraId="4FEE3A5E" w14:textId="14754B48" w:rsidR="003A508A" w:rsidRDefault="003A508A" w:rsidP="003A508A">
      <w:pPr>
        <w:pStyle w:val="ListParagraph"/>
        <w:ind w:left="360"/>
        <w:rPr>
          <w:rFonts w:ascii="Times New Roman" w:hAnsi="Times New Roman" w:cs="Times New Roman"/>
          <w:bCs/>
          <w:sz w:val="24"/>
          <w:szCs w:val="24"/>
        </w:rPr>
      </w:pPr>
      <w:r w:rsidRPr="003A508A">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7B6D72">
        <w:rPr>
          <w:rFonts w:ascii="Times New Roman" w:hAnsi="Times New Roman" w:cs="Times New Roman"/>
          <w:bCs/>
          <w:sz w:val="24"/>
          <w:szCs w:val="24"/>
        </w:rPr>
        <w:t xml:space="preserve">The world literary space </w:t>
      </w:r>
      <w:r w:rsidR="007D5063">
        <w:rPr>
          <w:rFonts w:ascii="Times New Roman" w:hAnsi="Times New Roman" w:cs="Times New Roman"/>
          <w:bCs/>
          <w:sz w:val="24"/>
          <w:szCs w:val="24"/>
        </w:rPr>
        <w:t xml:space="preserve">is meant to </w:t>
      </w:r>
      <w:r w:rsidR="007B6D72">
        <w:rPr>
          <w:rFonts w:ascii="Times New Roman" w:hAnsi="Times New Roman" w:cs="Times New Roman"/>
          <w:bCs/>
          <w:sz w:val="24"/>
          <w:szCs w:val="24"/>
        </w:rPr>
        <w:t xml:space="preserve">be autonomous from </w:t>
      </w:r>
      <w:r w:rsidR="007D5063">
        <w:rPr>
          <w:rFonts w:ascii="Times New Roman" w:hAnsi="Times New Roman" w:cs="Times New Roman"/>
          <w:bCs/>
          <w:sz w:val="24"/>
          <w:szCs w:val="24"/>
        </w:rPr>
        <w:t>political domains.</w:t>
      </w:r>
    </w:p>
    <w:p w14:paraId="0BA30880" w14:textId="2010B8E7" w:rsidR="00222CC2" w:rsidRDefault="00222CC2" w:rsidP="003A508A">
      <w:pPr>
        <w:pStyle w:val="ListParagraph"/>
        <w:ind w:left="360"/>
        <w:rPr>
          <w:rFonts w:ascii="Times New Roman" w:hAnsi="Times New Roman" w:cs="Times New Roman"/>
          <w:bCs/>
          <w:sz w:val="24"/>
          <w:szCs w:val="24"/>
        </w:rPr>
      </w:pPr>
      <w:r>
        <w:rPr>
          <w:rFonts w:ascii="Times New Roman" w:hAnsi="Times New Roman" w:cs="Times New Roman"/>
          <w:bCs/>
          <w:sz w:val="24"/>
          <w:szCs w:val="24"/>
        </w:rPr>
        <w:t xml:space="preserve">Example: Latin America literatures have recently received </w:t>
      </w:r>
      <w:r w:rsidR="002A4BED">
        <w:rPr>
          <w:rFonts w:ascii="Times New Roman" w:hAnsi="Times New Roman" w:cs="Times New Roman"/>
          <w:bCs/>
          <w:sz w:val="24"/>
          <w:szCs w:val="24"/>
        </w:rPr>
        <w:t>global attention (in the form of four Nobel Prizes) despite the countr</w:t>
      </w:r>
      <w:r w:rsidR="005C0382">
        <w:rPr>
          <w:rFonts w:ascii="Times New Roman" w:hAnsi="Times New Roman" w:cs="Times New Roman"/>
          <w:bCs/>
          <w:sz w:val="24"/>
          <w:szCs w:val="24"/>
        </w:rPr>
        <w:t>ies</w:t>
      </w:r>
      <w:r w:rsidR="002A4BED">
        <w:rPr>
          <w:rFonts w:ascii="Times New Roman" w:hAnsi="Times New Roman" w:cs="Times New Roman"/>
          <w:bCs/>
          <w:sz w:val="24"/>
          <w:szCs w:val="24"/>
        </w:rPr>
        <w:t xml:space="preserve"> political and economic weaknesses</w:t>
      </w:r>
    </w:p>
    <w:p w14:paraId="513ED75A" w14:textId="4F4E9926" w:rsidR="001E4DF1" w:rsidRDefault="001E4DF1" w:rsidP="003A508A">
      <w:pPr>
        <w:pStyle w:val="ListParagraph"/>
        <w:ind w:left="360"/>
        <w:rPr>
          <w:rFonts w:ascii="Times New Roman" w:hAnsi="Times New Roman" w:cs="Times New Roman"/>
          <w:bCs/>
          <w:sz w:val="24"/>
          <w:szCs w:val="24"/>
        </w:rPr>
      </w:pPr>
      <w:r w:rsidRPr="001E4DF1">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there is a level of dependence on the political too. </w:t>
      </w:r>
      <w:r w:rsidR="002E4BEC">
        <w:rPr>
          <w:rFonts w:ascii="Times New Roman" w:hAnsi="Times New Roman" w:cs="Times New Roman"/>
          <w:bCs/>
          <w:sz w:val="24"/>
          <w:szCs w:val="24"/>
        </w:rPr>
        <w:t>There is a</w:t>
      </w:r>
      <w:r w:rsidR="00772C05">
        <w:rPr>
          <w:rFonts w:ascii="Times New Roman" w:hAnsi="Times New Roman" w:cs="Times New Roman"/>
          <w:bCs/>
          <w:sz w:val="24"/>
          <w:szCs w:val="24"/>
        </w:rPr>
        <w:t>n initial dependence upon national-politics relations, and a</w:t>
      </w:r>
      <w:r w:rsidR="001A209B">
        <w:rPr>
          <w:rFonts w:ascii="Times New Roman" w:hAnsi="Times New Roman" w:cs="Times New Roman"/>
          <w:bCs/>
          <w:sz w:val="24"/>
          <w:szCs w:val="24"/>
        </w:rPr>
        <w:t>n</w:t>
      </w:r>
      <w:r w:rsidR="00772C05">
        <w:rPr>
          <w:rFonts w:ascii="Times New Roman" w:hAnsi="Times New Roman" w:cs="Times New Roman"/>
          <w:bCs/>
          <w:sz w:val="24"/>
          <w:szCs w:val="24"/>
        </w:rPr>
        <w:t xml:space="preserve"> eventual auto</w:t>
      </w:r>
      <w:r w:rsidR="001A209B">
        <w:rPr>
          <w:rFonts w:ascii="Times New Roman" w:hAnsi="Times New Roman" w:cs="Times New Roman"/>
          <w:bCs/>
          <w:sz w:val="24"/>
          <w:szCs w:val="24"/>
        </w:rPr>
        <w:t xml:space="preserve">nomization </w:t>
      </w:r>
      <w:r w:rsidR="00772C05">
        <w:rPr>
          <w:rFonts w:ascii="Times New Roman" w:hAnsi="Times New Roman" w:cs="Times New Roman"/>
          <w:bCs/>
          <w:sz w:val="24"/>
          <w:szCs w:val="24"/>
        </w:rPr>
        <w:t>that follows.</w:t>
      </w:r>
    </w:p>
    <w:p w14:paraId="233516DE" w14:textId="7FB3B3EE" w:rsidR="001A209B" w:rsidRPr="001A209B" w:rsidRDefault="001A209B" w:rsidP="001A209B">
      <w:pPr>
        <w:pStyle w:val="ListParagraph"/>
        <w:numPr>
          <w:ilvl w:val="0"/>
          <w:numId w:val="10"/>
        </w:numPr>
        <w:rPr>
          <w:rFonts w:ascii="Times New Roman" w:hAnsi="Times New Roman" w:cs="Times New Roman"/>
          <w:b/>
          <w:sz w:val="24"/>
          <w:szCs w:val="24"/>
        </w:rPr>
      </w:pPr>
      <w:r w:rsidRPr="001A209B">
        <w:rPr>
          <w:rFonts w:ascii="Times New Roman" w:hAnsi="Times New Roman" w:cs="Times New Roman"/>
          <w:b/>
          <w:sz w:val="24"/>
          <w:szCs w:val="24"/>
        </w:rPr>
        <w:t>Key Forms of Domination</w:t>
      </w:r>
    </w:p>
    <w:p w14:paraId="320C4FF8" w14:textId="56C5A424" w:rsidR="001A209B" w:rsidRDefault="001A209B" w:rsidP="001A209B">
      <w:pPr>
        <w:pStyle w:val="ListParagraph"/>
        <w:ind w:left="360"/>
        <w:rPr>
          <w:rFonts w:ascii="Times New Roman" w:hAnsi="Times New Roman" w:cs="Times New Roman"/>
          <w:bCs/>
          <w:sz w:val="24"/>
          <w:szCs w:val="24"/>
        </w:rPr>
      </w:pPr>
      <w:r w:rsidRPr="001A209B">
        <w:rPr>
          <w:rFonts w:ascii="Times New Roman" w:hAnsi="Times New Roman" w:cs="Times New Roman"/>
          <w:bCs/>
          <w:sz w:val="24"/>
          <w:szCs w:val="24"/>
        </w:rPr>
        <w:sym w:font="Wingdings" w:char="F0E0"/>
      </w:r>
      <w:r w:rsidR="001A7584">
        <w:rPr>
          <w:rFonts w:ascii="Times New Roman" w:hAnsi="Times New Roman" w:cs="Times New Roman"/>
          <w:bCs/>
          <w:sz w:val="24"/>
          <w:szCs w:val="24"/>
        </w:rPr>
        <w:t xml:space="preserve"> </w:t>
      </w:r>
      <w:r>
        <w:rPr>
          <w:rFonts w:ascii="Times New Roman" w:hAnsi="Times New Roman" w:cs="Times New Roman"/>
          <w:bCs/>
          <w:sz w:val="24"/>
          <w:szCs w:val="24"/>
        </w:rPr>
        <w:t>Linguistic Domination</w:t>
      </w:r>
      <w:r w:rsidR="00315E59">
        <w:rPr>
          <w:rFonts w:ascii="Times New Roman" w:hAnsi="Times New Roman" w:cs="Times New Roman"/>
          <w:bCs/>
          <w:sz w:val="24"/>
          <w:szCs w:val="24"/>
        </w:rPr>
        <w:t xml:space="preserve">: Example is Dutch and its “semi-peripheral” position compared to </w:t>
      </w:r>
      <w:r w:rsidR="00FC1627">
        <w:rPr>
          <w:rFonts w:ascii="Times New Roman" w:hAnsi="Times New Roman" w:cs="Times New Roman"/>
          <w:bCs/>
          <w:sz w:val="24"/>
          <w:szCs w:val="24"/>
        </w:rPr>
        <w:t>global domination of English</w:t>
      </w:r>
    </w:p>
    <w:p w14:paraId="4C452C8B" w14:textId="0708624D" w:rsidR="001A209B" w:rsidRDefault="001A7584" w:rsidP="001A209B">
      <w:pPr>
        <w:pStyle w:val="ListParagraph"/>
        <w:ind w:left="360"/>
        <w:rPr>
          <w:rFonts w:ascii="Times New Roman" w:hAnsi="Times New Roman" w:cs="Times New Roman"/>
          <w:bCs/>
          <w:sz w:val="24"/>
          <w:szCs w:val="24"/>
        </w:rPr>
      </w:pPr>
      <w:r w:rsidRPr="001A7584">
        <w:rPr>
          <w:rFonts w:ascii="Times New Roman" w:hAnsi="Times New Roman" w:cs="Times New Roman"/>
          <w:bCs/>
          <w:sz w:val="24"/>
          <w:szCs w:val="24"/>
        </w:rPr>
        <w:sym w:font="Wingdings" w:char="F0E0"/>
      </w:r>
      <w:r>
        <w:rPr>
          <w:rFonts w:ascii="Times New Roman" w:hAnsi="Times New Roman" w:cs="Times New Roman"/>
          <w:bCs/>
          <w:sz w:val="24"/>
          <w:szCs w:val="24"/>
        </w:rPr>
        <w:t xml:space="preserve"> Literary Domination:</w:t>
      </w:r>
      <w:r w:rsidR="00FC1627">
        <w:rPr>
          <w:rFonts w:ascii="Times New Roman" w:hAnsi="Times New Roman" w:cs="Times New Roman"/>
          <w:bCs/>
          <w:sz w:val="24"/>
          <w:szCs w:val="24"/>
        </w:rPr>
        <w:t xml:space="preserve"> Example is Rubin Dario as Spanish writer</w:t>
      </w:r>
      <w:r w:rsidR="003D1A2E">
        <w:rPr>
          <w:rFonts w:ascii="Times New Roman" w:hAnsi="Times New Roman" w:cs="Times New Roman"/>
          <w:bCs/>
          <w:sz w:val="24"/>
          <w:szCs w:val="24"/>
        </w:rPr>
        <w:t>, writing through a French model (according to Casanova).</w:t>
      </w:r>
    </w:p>
    <w:p w14:paraId="23C8DF0C" w14:textId="5E5E0D78" w:rsidR="00E64488" w:rsidRDefault="00E64488" w:rsidP="001A209B">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7D5063">
        <w:rPr>
          <w:rFonts w:ascii="Times New Roman" w:hAnsi="Times New Roman" w:cs="Times New Roman"/>
          <w:bCs/>
          <w:sz w:val="24"/>
          <w:szCs w:val="24"/>
        </w:rPr>
        <w:t xml:space="preserve">Ex: </w:t>
      </w:r>
      <w:r>
        <w:rPr>
          <w:rFonts w:ascii="Times New Roman" w:hAnsi="Times New Roman" w:cs="Times New Roman"/>
          <w:bCs/>
          <w:sz w:val="24"/>
          <w:szCs w:val="24"/>
        </w:rPr>
        <w:t>Gertrude Stein</w:t>
      </w:r>
      <w:r w:rsidR="00126824">
        <w:rPr>
          <w:rFonts w:ascii="Times New Roman" w:hAnsi="Times New Roman" w:cs="Times New Roman"/>
          <w:bCs/>
          <w:sz w:val="24"/>
          <w:szCs w:val="24"/>
        </w:rPr>
        <w:t>. During the 1910s and 1920s, “the US was subordinate in literary ter</w:t>
      </w:r>
      <w:r w:rsidR="00705C45">
        <w:rPr>
          <w:rFonts w:ascii="Times New Roman" w:hAnsi="Times New Roman" w:cs="Times New Roman"/>
          <w:bCs/>
          <w:sz w:val="24"/>
          <w:szCs w:val="24"/>
        </w:rPr>
        <w:t xml:space="preserve">ms.” Stein therefore went to Paris seeking its literary resources and aesthetic models. </w:t>
      </w:r>
    </w:p>
    <w:p w14:paraId="48F60D35" w14:textId="00515E97" w:rsidR="001A7584" w:rsidRDefault="001A7584" w:rsidP="001A209B">
      <w:pPr>
        <w:pStyle w:val="ListParagraph"/>
        <w:ind w:left="360"/>
        <w:rPr>
          <w:rFonts w:ascii="Times New Roman" w:hAnsi="Times New Roman" w:cs="Times New Roman"/>
          <w:bCs/>
          <w:sz w:val="24"/>
          <w:szCs w:val="24"/>
        </w:rPr>
      </w:pPr>
      <w:r w:rsidRPr="001A7584">
        <w:rPr>
          <w:rFonts w:ascii="Times New Roman" w:hAnsi="Times New Roman" w:cs="Times New Roman"/>
          <w:bCs/>
          <w:sz w:val="24"/>
          <w:szCs w:val="24"/>
        </w:rPr>
        <w:sym w:font="Wingdings" w:char="F0E0"/>
      </w:r>
      <w:r>
        <w:rPr>
          <w:rFonts w:ascii="Times New Roman" w:hAnsi="Times New Roman" w:cs="Times New Roman"/>
          <w:bCs/>
          <w:sz w:val="24"/>
          <w:szCs w:val="24"/>
        </w:rPr>
        <w:t xml:space="preserve"> Political Domination:</w:t>
      </w:r>
      <w:r w:rsidR="003D1A2E">
        <w:rPr>
          <w:rFonts w:ascii="Times New Roman" w:hAnsi="Times New Roman" w:cs="Times New Roman"/>
          <w:bCs/>
          <w:sz w:val="24"/>
          <w:szCs w:val="24"/>
        </w:rPr>
        <w:t xml:space="preserve"> Economic power over another. </w:t>
      </w:r>
    </w:p>
    <w:p w14:paraId="794B4525" w14:textId="77777777" w:rsidR="00AF4FE8" w:rsidRDefault="00AF4FE8" w:rsidP="00040649">
      <w:pPr>
        <w:pStyle w:val="ListParagraph"/>
        <w:ind w:left="360"/>
        <w:rPr>
          <w:rFonts w:ascii="Times New Roman" w:hAnsi="Times New Roman" w:cs="Times New Roman"/>
          <w:bCs/>
          <w:sz w:val="24"/>
          <w:szCs w:val="24"/>
        </w:rPr>
      </w:pPr>
    </w:p>
    <w:p w14:paraId="4A27E2B9" w14:textId="0A2CE7AB" w:rsidR="00040649" w:rsidRDefault="00040649" w:rsidP="00040649">
      <w:pPr>
        <w:pStyle w:val="ListParagraph"/>
        <w:ind w:left="360"/>
        <w:rPr>
          <w:rFonts w:ascii="Times New Roman" w:hAnsi="Times New Roman" w:cs="Times New Roman"/>
          <w:bCs/>
          <w:sz w:val="24"/>
          <w:szCs w:val="24"/>
        </w:rPr>
      </w:pPr>
      <w:r>
        <w:rPr>
          <w:rFonts w:ascii="Times New Roman" w:hAnsi="Times New Roman" w:cs="Times New Roman"/>
          <w:bCs/>
          <w:sz w:val="24"/>
          <w:szCs w:val="24"/>
        </w:rPr>
        <w:t>***</w:t>
      </w:r>
      <w:r w:rsidR="00332860">
        <w:rPr>
          <w:rFonts w:ascii="Times New Roman" w:hAnsi="Times New Roman" w:cs="Times New Roman"/>
          <w:bCs/>
          <w:sz w:val="24"/>
          <w:szCs w:val="24"/>
        </w:rPr>
        <w:t xml:space="preserve"> “</w:t>
      </w:r>
      <w:r>
        <w:rPr>
          <w:rFonts w:ascii="Times New Roman" w:hAnsi="Times New Roman" w:cs="Times New Roman"/>
          <w:bCs/>
          <w:sz w:val="24"/>
          <w:szCs w:val="24"/>
        </w:rPr>
        <w:t xml:space="preserve">The effects of consecration by the central authorities [that is, those located at the centre of the world literary space] </w:t>
      </w:r>
      <w:r w:rsidR="0097704E">
        <w:rPr>
          <w:rFonts w:ascii="Times New Roman" w:hAnsi="Times New Roman" w:cs="Times New Roman"/>
          <w:bCs/>
          <w:sz w:val="24"/>
          <w:szCs w:val="24"/>
        </w:rPr>
        <w:t>can be so powerful as to give certain writers from the margins who have achieved full recognition the illusion that the structure of domination has simply disappeared</w:t>
      </w:r>
      <w:r w:rsidR="00B36312">
        <w:rPr>
          <w:rFonts w:ascii="Times New Roman" w:hAnsi="Times New Roman" w:cs="Times New Roman"/>
          <w:bCs/>
          <w:sz w:val="24"/>
          <w:szCs w:val="24"/>
        </w:rPr>
        <w:t>; seeing themselves as living proof of the establishment of a new ‘world literary order.’ Universalizing from their particular case, they claim that we are witnessing a total and definitive reversal of the balance of power between centre and peripheries.</w:t>
      </w:r>
      <w:r w:rsidR="00583D44">
        <w:rPr>
          <w:rFonts w:ascii="Times New Roman" w:hAnsi="Times New Roman" w:cs="Times New Roman"/>
          <w:bCs/>
          <w:sz w:val="24"/>
          <w:szCs w:val="24"/>
        </w:rPr>
        <w:t xml:space="preserve"> […] In reality, the effects of this pacific and hybridized fable are to </w:t>
      </w:r>
      <w:r w:rsidR="00E407F5">
        <w:rPr>
          <w:rFonts w:ascii="Times New Roman" w:hAnsi="Times New Roman" w:cs="Times New Roman"/>
          <w:bCs/>
          <w:sz w:val="24"/>
          <w:szCs w:val="24"/>
        </w:rPr>
        <w:t>depoliticize literary relations</w:t>
      </w:r>
      <w:r w:rsidR="0013416E">
        <w:rPr>
          <w:rFonts w:ascii="Times New Roman" w:hAnsi="Times New Roman" w:cs="Times New Roman"/>
          <w:bCs/>
          <w:sz w:val="24"/>
          <w:szCs w:val="24"/>
        </w:rPr>
        <w:t xml:space="preserve">, to </w:t>
      </w:r>
      <w:r w:rsidR="00E407F5">
        <w:rPr>
          <w:rFonts w:ascii="Times New Roman" w:hAnsi="Times New Roman" w:cs="Times New Roman"/>
          <w:bCs/>
          <w:sz w:val="24"/>
          <w:szCs w:val="24"/>
        </w:rPr>
        <w:t xml:space="preserve">perpetuate the legend of the great literary enchantment and to disarm writers from the </w:t>
      </w:r>
      <w:r w:rsidR="0013416E">
        <w:rPr>
          <w:rFonts w:ascii="Times New Roman" w:hAnsi="Times New Roman" w:cs="Times New Roman"/>
          <w:bCs/>
          <w:sz w:val="24"/>
          <w:szCs w:val="24"/>
        </w:rPr>
        <w:t>periphery who are seeking recognition strategies that would be both subversive and effective.”</w:t>
      </w:r>
      <w:r w:rsidR="00332860">
        <w:rPr>
          <w:rFonts w:ascii="Times New Roman" w:hAnsi="Times New Roman" w:cs="Times New Roman"/>
          <w:bCs/>
          <w:sz w:val="24"/>
          <w:szCs w:val="24"/>
        </w:rPr>
        <w:t xml:space="preserve"> </w:t>
      </w:r>
      <w:r w:rsidR="00583D44">
        <w:rPr>
          <w:rFonts w:ascii="Times New Roman" w:hAnsi="Times New Roman" w:cs="Times New Roman"/>
          <w:bCs/>
          <w:sz w:val="24"/>
          <w:szCs w:val="24"/>
        </w:rPr>
        <w:t>***</w:t>
      </w:r>
    </w:p>
    <w:p w14:paraId="70D8E844" w14:textId="77777777" w:rsidR="00535DEB" w:rsidRDefault="00535DEB" w:rsidP="00040649">
      <w:pPr>
        <w:pStyle w:val="ListParagraph"/>
        <w:ind w:left="360"/>
        <w:rPr>
          <w:rFonts w:ascii="Times New Roman" w:hAnsi="Times New Roman" w:cs="Times New Roman"/>
          <w:bCs/>
          <w:sz w:val="24"/>
          <w:szCs w:val="24"/>
        </w:rPr>
      </w:pPr>
    </w:p>
    <w:p w14:paraId="37E22F2C" w14:textId="3D1E3E0E" w:rsidR="006D76BF" w:rsidRDefault="00535DEB" w:rsidP="000424C6">
      <w:pPr>
        <w:pStyle w:val="ListParagraph"/>
        <w:ind w:left="360"/>
        <w:rPr>
          <w:rFonts w:ascii="Times New Roman" w:hAnsi="Times New Roman" w:cs="Times New Roman"/>
          <w:b/>
          <w:sz w:val="24"/>
          <w:szCs w:val="24"/>
          <w:u w:val="single"/>
        </w:rPr>
      </w:pPr>
      <w:r>
        <w:rPr>
          <w:rFonts w:ascii="Times New Roman" w:hAnsi="Times New Roman" w:cs="Times New Roman"/>
          <w:bCs/>
          <w:sz w:val="24"/>
          <w:szCs w:val="24"/>
        </w:rPr>
        <w:t>***</w:t>
      </w:r>
      <w:r w:rsidR="0033473B">
        <w:rPr>
          <w:rFonts w:ascii="Times New Roman" w:hAnsi="Times New Roman" w:cs="Times New Roman"/>
          <w:bCs/>
          <w:sz w:val="24"/>
          <w:szCs w:val="24"/>
        </w:rPr>
        <w:t>”The problem at stake in the theorization of literary inequality then is not whether peripheral writers ‘borrow’ from the centre, or whether or not literary traffic flows from centre to periphery; it is the restitution to the subordinated of the literary world, of the forms, specificities and hardships of their struggles.” **</w:t>
      </w:r>
      <w:r w:rsidR="007D5063">
        <w:rPr>
          <w:rFonts w:ascii="Times New Roman" w:hAnsi="Times New Roman" w:cs="Times New Roman"/>
          <w:bCs/>
          <w:sz w:val="24"/>
          <w:szCs w:val="24"/>
        </w:rPr>
        <w:t>*</w:t>
      </w:r>
    </w:p>
    <w:p w14:paraId="5C27B30C" w14:textId="3AF08319" w:rsidR="00E00779" w:rsidRPr="000424C6" w:rsidRDefault="00E00779" w:rsidP="007D5063">
      <w:pPr>
        <w:pStyle w:val="ListParagraph"/>
        <w:ind w:left="360"/>
        <w:contextualSpacing w:val="0"/>
        <w:jc w:val="center"/>
        <w:rPr>
          <w:rFonts w:ascii="Times New Roman" w:hAnsi="Times New Roman" w:cs="Times New Roman"/>
        </w:rPr>
      </w:pPr>
      <w:r w:rsidRPr="00716F53">
        <w:rPr>
          <w:rFonts w:ascii="Times New Roman" w:hAnsi="Times New Roman" w:cs="Times New Roman"/>
          <w:b/>
          <w:sz w:val="24"/>
          <w:szCs w:val="24"/>
          <w:u w:val="single"/>
        </w:rPr>
        <w:lastRenderedPageBreak/>
        <w:t>Questions – Pascale Casanova, “Literature as a World”</w:t>
      </w:r>
    </w:p>
    <w:p w14:paraId="5770C041" w14:textId="653DB11B" w:rsidR="00E00779" w:rsidRDefault="007D5063" w:rsidP="00E00779">
      <w:pPr>
        <w:pStyle w:val="ListParagraph"/>
        <w:numPr>
          <w:ilvl w:val="0"/>
          <w:numId w:val="3"/>
        </w:numPr>
        <w:spacing w:line="240" w:lineRule="auto"/>
        <w:contextualSpacing w:val="0"/>
        <w:rPr>
          <w:rFonts w:ascii="Times New Roman" w:hAnsi="Times New Roman" w:cs="Times New Roman"/>
        </w:rPr>
      </w:pPr>
      <w:r w:rsidRPr="007D5063">
        <w:rPr>
          <w:rFonts w:ascii="Times New Roman" w:hAnsi="Times New Roman" w:cs="Times New Roman"/>
        </w:rPr>
        <w:t>Cas</w:t>
      </w:r>
      <w:r w:rsidR="00E00779" w:rsidRPr="007D5063">
        <w:rPr>
          <w:rFonts w:ascii="Times New Roman" w:hAnsi="Times New Roman" w:cs="Times New Roman"/>
        </w:rPr>
        <w:t xml:space="preserve">anova distinguishes the history of “world literature” (72)  from the history the “world literary space” (72). What’s the difference? What, according to Casanova, are the benefits of </w:t>
      </w:r>
      <w:r w:rsidR="004C2B02" w:rsidRPr="007D5063">
        <w:rPr>
          <w:rFonts w:ascii="Times New Roman" w:hAnsi="Times New Roman" w:cs="Times New Roman"/>
        </w:rPr>
        <w:t xml:space="preserve">conducting a </w:t>
      </w:r>
      <w:r w:rsidR="00E00779" w:rsidRPr="007D5063">
        <w:rPr>
          <w:rFonts w:ascii="Times New Roman" w:hAnsi="Times New Roman" w:cs="Times New Roman"/>
        </w:rPr>
        <w:t xml:space="preserve"> literary history from the point of view of world literary space? </w:t>
      </w:r>
    </w:p>
    <w:p w14:paraId="30ED21D2" w14:textId="76809DE5" w:rsidR="00F86600" w:rsidRPr="00F80BEB" w:rsidRDefault="00F86600" w:rsidP="00ED64B5">
      <w:pPr>
        <w:pStyle w:val="ListParagraph"/>
        <w:spacing w:line="240" w:lineRule="auto"/>
        <w:ind w:left="360"/>
        <w:rPr>
          <w:rFonts w:ascii="Times New Roman" w:hAnsi="Times New Roman" w:cs="Times New Roman"/>
          <w:i/>
          <w:iCs/>
        </w:rPr>
      </w:pPr>
      <w:r w:rsidRPr="00F80BEB">
        <w:rPr>
          <w:rFonts w:ascii="Times New Roman" w:hAnsi="Times New Roman" w:cs="Times New Roman"/>
          <w:i/>
          <w:iCs/>
        </w:rPr>
        <w:t xml:space="preserve">- </w:t>
      </w:r>
      <w:r w:rsidR="00ED64B5" w:rsidRPr="00F80BEB">
        <w:rPr>
          <w:rFonts w:ascii="Times New Roman" w:hAnsi="Times New Roman" w:cs="Times New Roman"/>
          <w:i/>
          <w:iCs/>
        </w:rPr>
        <w:t xml:space="preserve">“World Literature” refers to a </w:t>
      </w:r>
      <w:r w:rsidR="00ED64B5" w:rsidRPr="00F80BEB">
        <w:rPr>
          <w:rFonts w:ascii="Times New Roman" w:hAnsi="Times New Roman" w:cs="Times New Roman"/>
          <w:i/>
          <w:iCs/>
        </w:rPr>
        <w:t>body of literature expanded to a world scale.</w:t>
      </w:r>
      <w:r w:rsidR="00ED64B5" w:rsidRPr="00F80BEB">
        <w:rPr>
          <w:rFonts w:ascii="Times New Roman" w:hAnsi="Times New Roman" w:cs="Times New Roman"/>
          <w:i/>
          <w:iCs/>
        </w:rPr>
        <w:t xml:space="preserve"> “</w:t>
      </w:r>
      <w:r w:rsidR="00ED64B5" w:rsidRPr="00F80BEB">
        <w:rPr>
          <w:rFonts w:ascii="Times New Roman" w:hAnsi="Times New Roman" w:cs="Times New Roman"/>
          <w:i/>
          <w:iCs/>
        </w:rPr>
        <w:t>World Literary Space</w:t>
      </w:r>
      <w:r w:rsidR="00ED64B5" w:rsidRPr="00F80BEB">
        <w:rPr>
          <w:rFonts w:ascii="Times New Roman" w:hAnsi="Times New Roman" w:cs="Times New Roman"/>
          <w:i/>
          <w:iCs/>
        </w:rPr>
        <w:t xml:space="preserve">” refers to a </w:t>
      </w:r>
      <w:r w:rsidR="00ED64B5" w:rsidRPr="00F80BEB">
        <w:rPr>
          <w:rFonts w:ascii="Times New Roman" w:hAnsi="Times New Roman" w:cs="Times New Roman"/>
          <w:i/>
          <w:iCs/>
        </w:rPr>
        <w:t>mediating space that exists between literature and the world</w:t>
      </w:r>
      <w:r w:rsidR="00ED64B5" w:rsidRPr="00F80BEB">
        <w:rPr>
          <w:rFonts w:ascii="Times New Roman" w:hAnsi="Times New Roman" w:cs="Times New Roman"/>
          <w:i/>
          <w:iCs/>
        </w:rPr>
        <w:t xml:space="preserve">, a </w:t>
      </w:r>
      <w:r w:rsidR="00512804" w:rsidRPr="00F80BEB">
        <w:rPr>
          <w:rFonts w:ascii="Times New Roman" w:hAnsi="Times New Roman" w:cs="Times New Roman"/>
          <w:i/>
          <w:iCs/>
        </w:rPr>
        <w:t>“s</w:t>
      </w:r>
      <w:r w:rsidR="00ED64B5" w:rsidRPr="00F80BEB">
        <w:rPr>
          <w:rFonts w:ascii="Times New Roman" w:hAnsi="Times New Roman" w:cs="Times New Roman"/>
          <w:i/>
          <w:iCs/>
        </w:rPr>
        <w:t>et of interconnected positions, which must be thought and described in relational terms.</w:t>
      </w:r>
      <w:r w:rsidR="00512804" w:rsidRPr="00F80BEB">
        <w:rPr>
          <w:rFonts w:ascii="Times New Roman" w:hAnsi="Times New Roman" w:cs="Times New Roman"/>
          <w:i/>
          <w:iCs/>
        </w:rPr>
        <w:t xml:space="preserve">” The latter, according to Casanova, is autonomous from political and linguistic </w:t>
      </w:r>
      <w:r w:rsidR="00F80BEB" w:rsidRPr="00F80BEB">
        <w:rPr>
          <w:rFonts w:ascii="Times New Roman" w:hAnsi="Times New Roman" w:cs="Times New Roman"/>
          <w:i/>
          <w:iCs/>
        </w:rPr>
        <w:t>borders</w:t>
      </w:r>
      <w:r w:rsidR="00512804" w:rsidRPr="00F80BEB">
        <w:rPr>
          <w:rFonts w:ascii="Times New Roman" w:hAnsi="Times New Roman" w:cs="Times New Roman"/>
          <w:i/>
          <w:iCs/>
        </w:rPr>
        <w:t xml:space="preserve">, meaning it is not subjected to internal </w:t>
      </w:r>
      <w:r w:rsidR="00F80BEB" w:rsidRPr="00F80BEB">
        <w:rPr>
          <w:rFonts w:ascii="Times New Roman" w:hAnsi="Times New Roman" w:cs="Times New Roman"/>
          <w:i/>
          <w:iCs/>
        </w:rPr>
        <w:t>or</w:t>
      </w:r>
      <w:r w:rsidR="00512804" w:rsidRPr="00F80BEB">
        <w:rPr>
          <w:rFonts w:ascii="Times New Roman" w:hAnsi="Times New Roman" w:cs="Times New Roman"/>
          <w:i/>
          <w:iCs/>
        </w:rPr>
        <w:t xml:space="preserve"> external criticism.</w:t>
      </w:r>
    </w:p>
    <w:p w14:paraId="519DC251" w14:textId="77777777" w:rsidR="00512804" w:rsidRPr="007D5063" w:rsidRDefault="00512804" w:rsidP="00ED64B5">
      <w:pPr>
        <w:pStyle w:val="ListParagraph"/>
        <w:spacing w:line="240" w:lineRule="auto"/>
        <w:ind w:left="360"/>
        <w:rPr>
          <w:rFonts w:ascii="Times New Roman" w:hAnsi="Times New Roman" w:cs="Times New Roman"/>
        </w:rPr>
      </w:pPr>
    </w:p>
    <w:p w14:paraId="71FE0F12" w14:textId="77777777" w:rsidR="00E00779" w:rsidRDefault="00E00779" w:rsidP="00E00779">
      <w:pPr>
        <w:pStyle w:val="ListParagraph"/>
        <w:numPr>
          <w:ilvl w:val="0"/>
          <w:numId w:val="3"/>
        </w:numPr>
        <w:spacing w:line="240" w:lineRule="auto"/>
        <w:contextualSpacing w:val="0"/>
        <w:rPr>
          <w:rFonts w:ascii="Times New Roman" w:hAnsi="Times New Roman" w:cs="Times New Roman"/>
        </w:rPr>
      </w:pPr>
      <w:r w:rsidRPr="007D5063">
        <w:rPr>
          <w:rFonts w:ascii="Times New Roman" w:hAnsi="Times New Roman" w:cs="Times New Roman"/>
        </w:rPr>
        <w:t xml:space="preserve">What is the “Greenwich Meridian of literature”(75)? What role does it play in world literary space? How does it impact writers differently, depending on their distance towards the literary centre? </w:t>
      </w:r>
    </w:p>
    <w:p w14:paraId="425C1DC3" w14:textId="6A460889" w:rsidR="001363D8" w:rsidRPr="00A11D5D" w:rsidRDefault="00F80BEB" w:rsidP="00F80BEB">
      <w:pPr>
        <w:pStyle w:val="ListParagraph"/>
        <w:spacing w:line="240" w:lineRule="auto"/>
        <w:ind w:left="360"/>
        <w:contextualSpacing w:val="0"/>
        <w:rPr>
          <w:rFonts w:ascii="Times New Roman" w:hAnsi="Times New Roman" w:cs="Times New Roman"/>
          <w:i/>
          <w:iCs/>
        </w:rPr>
      </w:pPr>
      <w:r w:rsidRPr="00A11D5D">
        <w:rPr>
          <w:rFonts w:ascii="Times New Roman" w:hAnsi="Times New Roman" w:cs="Times New Roman"/>
          <w:i/>
          <w:iCs/>
        </w:rPr>
        <w:t>- The Greenwich Meridian of Literature” is a reference point in the world literary space</w:t>
      </w:r>
      <w:r w:rsidR="001363D8" w:rsidRPr="00A11D5D">
        <w:rPr>
          <w:rFonts w:ascii="Times New Roman" w:hAnsi="Times New Roman" w:cs="Times New Roman"/>
          <w:i/>
          <w:iCs/>
        </w:rPr>
        <w:t xml:space="preserve">. It is a literary centre which acts as a norm for other </w:t>
      </w:r>
      <w:r w:rsidR="000D7E25" w:rsidRPr="00A11D5D">
        <w:rPr>
          <w:rFonts w:ascii="Times New Roman" w:hAnsi="Times New Roman" w:cs="Times New Roman"/>
          <w:i/>
          <w:iCs/>
        </w:rPr>
        <w:t xml:space="preserve">entrants in the space. The Greenwich Meridian of Literature also serves to mark an aesthetic scale of time. What is “Modern” </w:t>
      </w:r>
      <w:r w:rsidR="00A11D5D" w:rsidRPr="00A11D5D">
        <w:rPr>
          <w:rFonts w:ascii="Times New Roman" w:hAnsi="Times New Roman" w:cs="Times New Roman"/>
          <w:i/>
          <w:iCs/>
        </w:rPr>
        <w:t>is what is “present” and it is determined by the centre. Other writers will relate temporally to the “present” depending on how close they are to it.</w:t>
      </w:r>
    </w:p>
    <w:p w14:paraId="0240F08A" w14:textId="1D433393" w:rsidR="00E00779" w:rsidRDefault="00E00779" w:rsidP="00E00779">
      <w:pPr>
        <w:pStyle w:val="ListParagraph"/>
        <w:numPr>
          <w:ilvl w:val="0"/>
          <w:numId w:val="3"/>
        </w:numPr>
        <w:spacing w:line="240" w:lineRule="auto"/>
        <w:contextualSpacing w:val="0"/>
        <w:rPr>
          <w:rFonts w:ascii="Times New Roman" w:hAnsi="Times New Roman" w:cs="Times New Roman"/>
        </w:rPr>
      </w:pPr>
      <w:r w:rsidRPr="007D5063">
        <w:rPr>
          <w:rFonts w:ascii="Times New Roman" w:hAnsi="Times New Roman" w:cs="Times New Roman"/>
        </w:rPr>
        <w:t xml:space="preserve">For Casanova, the generally national orientation in the study of </w:t>
      </w:r>
      <w:proofErr w:type="gramStart"/>
      <w:r w:rsidR="00D16D34" w:rsidRPr="007D5063">
        <w:rPr>
          <w:rFonts w:ascii="Times New Roman" w:hAnsi="Times New Roman" w:cs="Times New Roman"/>
        </w:rPr>
        <w:t>literatures</w:t>
      </w:r>
      <w:proofErr w:type="gramEnd"/>
      <w:r w:rsidR="00D16D34" w:rsidRPr="007D5063">
        <w:rPr>
          <w:rFonts w:ascii="Times New Roman" w:hAnsi="Times New Roman" w:cs="Times New Roman"/>
        </w:rPr>
        <w:t xml:space="preserve"> </w:t>
      </w:r>
      <w:r w:rsidRPr="007D5063">
        <w:rPr>
          <w:rFonts w:ascii="Times New Roman" w:hAnsi="Times New Roman" w:cs="Times New Roman"/>
        </w:rPr>
        <w:t>“leads to a form of astigmatism” (78) because “[t]he nation</w:t>
      </w:r>
      <w:r w:rsidR="000368BC" w:rsidRPr="007D5063">
        <w:rPr>
          <w:rFonts w:ascii="Times New Roman" w:hAnsi="Times New Roman" w:cs="Times New Roman"/>
        </w:rPr>
        <w:t>al</w:t>
      </w:r>
      <w:r w:rsidRPr="007D5063">
        <w:rPr>
          <w:rFonts w:ascii="Times New Roman" w:hAnsi="Times New Roman" w:cs="Times New Roman"/>
        </w:rPr>
        <w:t xml:space="preserve"> and international are not separate spheres; they are two opposed stances struggling within the same domain” (81-82). Explain how, according to Casanova, writers experience the contradictory demands of both the national and international spheres.</w:t>
      </w:r>
      <w:r w:rsidR="00156E2C" w:rsidRPr="007D5063">
        <w:rPr>
          <w:rFonts w:ascii="Times New Roman" w:hAnsi="Times New Roman" w:cs="Times New Roman"/>
        </w:rPr>
        <w:t xml:space="preserve"> Compare her critique with Kundera’s </w:t>
      </w:r>
      <w:r w:rsidRPr="007D5063">
        <w:rPr>
          <w:rFonts w:ascii="Times New Roman" w:hAnsi="Times New Roman" w:cs="Times New Roman"/>
        </w:rPr>
        <w:t xml:space="preserve"> </w:t>
      </w:r>
      <w:r w:rsidR="00156E2C" w:rsidRPr="007D5063">
        <w:rPr>
          <w:rFonts w:ascii="Times New Roman" w:hAnsi="Times New Roman" w:cs="Times New Roman"/>
        </w:rPr>
        <w:t xml:space="preserve">critique of “small context-terrorism” and of the study of literature “in its home province”. </w:t>
      </w:r>
    </w:p>
    <w:p w14:paraId="0CECB988" w14:textId="497741A8" w:rsidR="00A11D5D" w:rsidRPr="00034C7B" w:rsidRDefault="00A11D5D" w:rsidP="00A11D5D">
      <w:pPr>
        <w:pStyle w:val="ListParagraph"/>
        <w:spacing w:line="240" w:lineRule="auto"/>
        <w:ind w:left="360"/>
        <w:contextualSpacing w:val="0"/>
        <w:rPr>
          <w:rFonts w:ascii="Times New Roman" w:hAnsi="Times New Roman" w:cs="Times New Roman"/>
          <w:i/>
          <w:iCs/>
        </w:rPr>
      </w:pPr>
      <w:r w:rsidRPr="00034C7B">
        <w:rPr>
          <w:rFonts w:ascii="Times New Roman" w:hAnsi="Times New Roman" w:cs="Times New Roman"/>
          <w:i/>
          <w:iCs/>
        </w:rPr>
        <w:t xml:space="preserve">- </w:t>
      </w:r>
      <w:r w:rsidR="00305B7E" w:rsidRPr="00034C7B">
        <w:rPr>
          <w:rFonts w:ascii="Times New Roman" w:hAnsi="Times New Roman" w:cs="Times New Roman"/>
          <w:i/>
          <w:iCs/>
        </w:rPr>
        <w:t>Casanova sees</w:t>
      </w:r>
      <w:r w:rsidR="0041383C" w:rsidRPr="00034C7B">
        <w:rPr>
          <w:rFonts w:ascii="Times New Roman" w:hAnsi="Times New Roman" w:cs="Times New Roman"/>
          <w:i/>
          <w:iCs/>
        </w:rPr>
        <w:t xml:space="preserve"> nationalism as a “filter</w:t>
      </w:r>
      <w:r w:rsidR="00ED6DD9" w:rsidRPr="00034C7B">
        <w:rPr>
          <w:rFonts w:ascii="Times New Roman" w:hAnsi="Times New Roman" w:cs="Times New Roman"/>
          <w:i/>
          <w:iCs/>
        </w:rPr>
        <w:t>” which prevents writers and critics from seeing the dominate/dominated model that exists within the</w:t>
      </w:r>
      <w:r w:rsidR="00C520D0" w:rsidRPr="00034C7B">
        <w:rPr>
          <w:rFonts w:ascii="Times New Roman" w:hAnsi="Times New Roman" w:cs="Times New Roman"/>
          <w:i/>
          <w:iCs/>
        </w:rPr>
        <w:t xml:space="preserve"> total structure of the world literary space. </w:t>
      </w:r>
      <w:r w:rsidR="007252BE" w:rsidRPr="00034C7B">
        <w:rPr>
          <w:rFonts w:ascii="Times New Roman" w:hAnsi="Times New Roman" w:cs="Times New Roman"/>
          <w:i/>
          <w:iCs/>
        </w:rPr>
        <w:t xml:space="preserve">But within this domain, writers must position themselves according to how they fit in their nation and </w:t>
      </w:r>
      <w:r w:rsidR="00034C7B" w:rsidRPr="00034C7B">
        <w:rPr>
          <w:rFonts w:ascii="Times New Roman" w:hAnsi="Times New Roman" w:cs="Times New Roman"/>
          <w:i/>
          <w:iCs/>
        </w:rPr>
        <w:t xml:space="preserve">in the more global context. </w:t>
      </w:r>
    </w:p>
    <w:p w14:paraId="10589189" w14:textId="228C1164" w:rsidR="00E00779" w:rsidRDefault="00E00779" w:rsidP="00E00779">
      <w:pPr>
        <w:pStyle w:val="ListParagraph"/>
        <w:numPr>
          <w:ilvl w:val="0"/>
          <w:numId w:val="3"/>
        </w:numPr>
        <w:spacing w:line="240" w:lineRule="auto"/>
        <w:contextualSpacing w:val="0"/>
        <w:rPr>
          <w:rFonts w:ascii="Times New Roman" w:hAnsi="Times New Roman" w:cs="Times New Roman"/>
        </w:rPr>
      </w:pPr>
      <w:r w:rsidRPr="007D5063">
        <w:rPr>
          <w:rFonts w:ascii="Times New Roman" w:hAnsi="Times New Roman" w:cs="Times New Roman"/>
        </w:rPr>
        <w:t xml:space="preserve">Casanova draws on the Nicaraguan poet Rubén Darío’s “expropriation of [French] literary capital” (88) to argue that “[t]he problem at stake in the theorizing of literary inequality… is not whether peripheral writers borrow from the centre…. it is the restitution, to the subordinated of the literary world, of the forms, specificities, and hardships of their struggle” (89). Does this statement resonate with some of the problems highlighted in the essays by Kundera and/or Borges?  </w:t>
      </w:r>
    </w:p>
    <w:p w14:paraId="55001981" w14:textId="010E13F2" w:rsidR="00034C7B" w:rsidRPr="007D5063" w:rsidRDefault="00256348" w:rsidP="00034C7B">
      <w:pPr>
        <w:pStyle w:val="ListParagraph"/>
        <w:spacing w:line="240" w:lineRule="auto"/>
        <w:ind w:left="360"/>
        <w:contextualSpacing w:val="0"/>
        <w:rPr>
          <w:rFonts w:ascii="Times New Roman" w:hAnsi="Times New Roman" w:cs="Times New Roman"/>
        </w:rPr>
      </w:pPr>
      <w:r>
        <w:rPr>
          <w:rFonts w:ascii="Times New Roman" w:hAnsi="Times New Roman" w:cs="Times New Roman"/>
        </w:rPr>
        <w:t xml:space="preserve">- </w:t>
      </w:r>
      <w:r w:rsidR="00D24EA0">
        <w:rPr>
          <w:rFonts w:ascii="Times New Roman" w:hAnsi="Times New Roman" w:cs="Times New Roman"/>
        </w:rPr>
        <w:t xml:space="preserve">I </w:t>
      </w:r>
      <w:r w:rsidR="004E1C62">
        <w:rPr>
          <w:rFonts w:ascii="Times New Roman" w:hAnsi="Times New Roman" w:cs="Times New Roman"/>
        </w:rPr>
        <w:t xml:space="preserve">see </w:t>
      </w:r>
      <w:r w:rsidR="00D24EA0">
        <w:rPr>
          <w:rFonts w:ascii="Times New Roman" w:hAnsi="Times New Roman" w:cs="Times New Roman"/>
        </w:rPr>
        <w:t xml:space="preserve">similarities mostly with Kundera. Kundera discusses how small nations fight for their survival in ways large </w:t>
      </w:r>
      <w:r w:rsidR="001200CF">
        <w:rPr>
          <w:rFonts w:ascii="Times New Roman" w:hAnsi="Times New Roman" w:cs="Times New Roman"/>
        </w:rPr>
        <w:t>nations do not have to worry about. They are more of the “dominated” in Casanova’s mode</w:t>
      </w:r>
      <w:r w:rsidR="00C07D07">
        <w:rPr>
          <w:rFonts w:ascii="Times New Roman" w:hAnsi="Times New Roman" w:cs="Times New Roman"/>
        </w:rPr>
        <w:t>.</w:t>
      </w:r>
      <w:r w:rsidR="001200CF">
        <w:rPr>
          <w:rFonts w:ascii="Times New Roman" w:hAnsi="Times New Roman" w:cs="Times New Roman"/>
        </w:rPr>
        <w:t xml:space="preserve"> </w:t>
      </w:r>
      <w:r w:rsidR="0079774A">
        <w:rPr>
          <w:rFonts w:ascii="Times New Roman" w:hAnsi="Times New Roman" w:cs="Times New Roman"/>
        </w:rPr>
        <w:t xml:space="preserve">Borges too discusses how </w:t>
      </w:r>
    </w:p>
    <w:p w14:paraId="767E08F5" w14:textId="77777777" w:rsidR="00B40FD3" w:rsidRPr="003037AB" w:rsidRDefault="00B40FD3"/>
    <w:sectPr w:rsidR="00B40FD3" w:rsidRPr="003037A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9C0"/>
    <w:multiLevelType w:val="hybridMultilevel"/>
    <w:tmpl w:val="B7442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583509"/>
    <w:multiLevelType w:val="hybridMultilevel"/>
    <w:tmpl w:val="9334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307AC"/>
    <w:multiLevelType w:val="hybridMultilevel"/>
    <w:tmpl w:val="B1E40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0A5A10"/>
    <w:multiLevelType w:val="hybridMultilevel"/>
    <w:tmpl w:val="A7CA969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0002FA3"/>
    <w:multiLevelType w:val="hybridMultilevel"/>
    <w:tmpl w:val="D4541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AC633D"/>
    <w:multiLevelType w:val="hybridMultilevel"/>
    <w:tmpl w:val="76763256"/>
    <w:lvl w:ilvl="0" w:tplc="DE16A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E253C"/>
    <w:multiLevelType w:val="hybridMultilevel"/>
    <w:tmpl w:val="BE7883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255DD8"/>
    <w:multiLevelType w:val="hybridMultilevel"/>
    <w:tmpl w:val="83606CA2"/>
    <w:lvl w:ilvl="0" w:tplc="2682A3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C67C66"/>
    <w:multiLevelType w:val="hybridMultilevel"/>
    <w:tmpl w:val="3C9C81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B72205FE">
      <w:numFmt w:val="bullet"/>
      <w:lvlText w:val="-"/>
      <w:lvlJc w:val="left"/>
      <w:pPr>
        <w:ind w:left="1800" w:hanging="360"/>
      </w:pPr>
      <w:rPr>
        <w:rFonts w:ascii="Times New Roman" w:eastAsiaTheme="minorHAnsi" w:hAnsi="Times New Roman" w:cs="Times New Roman" w:hint="default"/>
      </w:rPr>
    </w:lvl>
    <w:lvl w:ilvl="3" w:tplc="76F894D8">
      <w:numFmt w:val="bullet"/>
      <w:lvlText w:val=""/>
      <w:lvlJc w:val="left"/>
      <w:pPr>
        <w:ind w:left="2520" w:hanging="360"/>
      </w:pPr>
      <w:rPr>
        <w:rFonts w:ascii="Wingdings" w:eastAsiaTheme="minorHAnsi" w:hAnsi="Wingdings"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486857"/>
    <w:multiLevelType w:val="hybridMultilevel"/>
    <w:tmpl w:val="4E64A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736685">
    <w:abstractNumId w:val="2"/>
  </w:num>
  <w:num w:numId="2" w16cid:durableId="96751022">
    <w:abstractNumId w:val="7"/>
  </w:num>
  <w:num w:numId="3" w16cid:durableId="100685115">
    <w:abstractNumId w:val="9"/>
  </w:num>
  <w:num w:numId="4" w16cid:durableId="1919896239">
    <w:abstractNumId w:val="5"/>
  </w:num>
  <w:num w:numId="5" w16cid:durableId="1467240784">
    <w:abstractNumId w:val="4"/>
  </w:num>
  <w:num w:numId="6" w16cid:durableId="483742404">
    <w:abstractNumId w:val="8"/>
  </w:num>
  <w:num w:numId="7" w16cid:durableId="858472470">
    <w:abstractNumId w:val="6"/>
  </w:num>
  <w:num w:numId="8" w16cid:durableId="1480150839">
    <w:abstractNumId w:val="3"/>
  </w:num>
  <w:num w:numId="9" w16cid:durableId="599066701">
    <w:abstractNumId w:val="1"/>
  </w:num>
  <w:num w:numId="10" w16cid:durableId="1180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AB"/>
    <w:rsid w:val="0000384C"/>
    <w:rsid w:val="00006407"/>
    <w:rsid w:val="0000790C"/>
    <w:rsid w:val="00034C7B"/>
    <w:rsid w:val="000368BC"/>
    <w:rsid w:val="00040649"/>
    <w:rsid w:val="00041D3F"/>
    <w:rsid w:val="000424C6"/>
    <w:rsid w:val="00054B3B"/>
    <w:rsid w:val="00061BFC"/>
    <w:rsid w:val="0007253A"/>
    <w:rsid w:val="00073A83"/>
    <w:rsid w:val="00096A27"/>
    <w:rsid w:val="000A484C"/>
    <w:rsid w:val="000B42E8"/>
    <w:rsid w:val="000D5A0B"/>
    <w:rsid w:val="000D7E25"/>
    <w:rsid w:val="000F051A"/>
    <w:rsid w:val="00102B7C"/>
    <w:rsid w:val="001200CF"/>
    <w:rsid w:val="0012021B"/>
    <w:rsid w:val="00126824"/>
    <w:rsid w:val="0013416E"/>
    <w:rsid w:val="001363D8"/>
    <w:rsid w:val="0013776E"/>
    <w:rsid w:val="00156E2C"/>
    <w:rsid w:val="00174464"/>
    <w:rsid w:val="00180F17"/>
    <w:rsid w:val="00182DF5"/>
    <w:rsid w:val="00184086"/>
    <w:rsid w:val="001862BB"/>
    <w:rsid w:val="00193D6F"/>
    <w:rsid w:val="001A209B"/>
    <w:rsid w:val="001A7584"/>
    <w:rsid w:val="001C0854"/>
    <w:rsid w:val="001C11B4"/>
    <w:rsid w:val="001D2D08"/>
    <w:rsid w:val="001D3E33"/>
    <w:rsid w:val="001E4DF1"/>
    <w:rsid w:val="001F326C"/>
    <w:rsid w:val="002073AD"/>
    <w:rsid w:val="00210344"/>
    <w:rsid w:val="00222CC2"/>
    <w:rsid w:val="00225720"/>
    <w:rsid w:val="0024501E"/>
    <w:rsid w:val="00246800"/>
    <w:rsid w:val="00246D97"/>
    <w:rsid w:val="00247C5F"/>
    <w:rsid w:val="002555DE"/>
    <w:rsid w:val="00256348"/>
    <w:rsid w:val="00260625"/>
    <w:rsid w:val="00263D9B"/>
    <w:rsid w:val="002A4BED"/>
    <w:rsid w:val="002B31D9"/>
    <w:rsid w:val="002D3443"/>
    <w:rsid w:val="002E4BEC"/>
    <w:rsid w:val="002F556F"/>
    <w:rsid w:val="0030116C"/>
    <w:rsid w:val="003037AB"/>
    <w:rsid w:val="00304F0C"/>
    <w:rsid w:val="00305B7E"/>
    <w:rsid w:val="00312367"/>
    <w:rsid w:val="00314025"/>
    <w:rsid w:val="00315E59"/>
    <w:rsid w:val="003239A3"/>
    <w:rsid w:val="00323E93"/>
    <w:rsid w:val="00325124"/>
    <w:rsid w:val="00332860"/>
    <w:rsid w:val="0033473B"/>
    <w:rsid w:val="00340515"/>
    <w:rsid w:val="00345954"/>
    <w:rsid w:val="00355CED"/>
    <w:rsid w:val="00363F06"/>
    <w:rsid w:val="0037303C"/>
    <w:rsid w:val="00374CEC"/>
    <w:rsid w:val="00382DE9"/>
    <w:rsid w:val="00385221"/>
    <w:rsid w:val="00386D1A"/>
    <w:rsid w:val="00394F00"/>
    <w:rsid w:val="003A1BA8"/>
    <w:rsid w:val="003A508A"/>
    <w:rsid w:val="003A5427"/>
    <w:rsid w:val="003D1A2E"/>
    <w:rsid w:val="003D1C00"/>
    <w:rsid w:val="003D2064"/>
    <w:rsid w:val="003D4ACF"/>
    <w:rsid w:val="003E0963"/>
    <w:rsid w:val="003E16FE"/>
    <w:rsid w:val="003E3AFA"/>
    <w:rsid w:val="003E6769"/>
    <w:rsid w:val="003E7379"/>
    <w:rsid w:val="003F2DA0"/>
    <w:rsid w:val="00407F1F"/>
    <w:rsid w:val="0041383C"/>
    <w:rsid w:val="00425374"/>
    <w:rsid w:val="0042647B"/>
    <w:rsid w:val="00433902"/>
    <w:rsid w:val="00480B98"/>
    <w:rsid w:val="004901BC"/>
    <w:rsid w:val="00493845"/>
    <w:rsid w:val="004A5C27"/>
    <w:rsid w:val="004C2B02"/>
    <w:rsid w:val="004D21B2"/>
    <w:rsid w:val="004D7D29"/>
    <w:rsid w:val="004E1621"/>
    <w:rsid w:val="004E1C62"/>
    <w:rsid w:val="005063A9"/>
    <w:rsid w:val="00512804"/>
    <w:rsid w:val="00512E5B"/>
    <w:rsid w:val="00513BA4"/>
    <w:rsid w:val="00527C24"/>
    <w:rsid w:val="00535DEB"/>
    <w:rsid w:val="00583D44"/>
    <w:rsid w:val="005934A9"/>
    <w:rsid w:val="005A43AD"/>
    <w:rsid w:val="005C0382"/>
    <w:rsid w:val="005E3630"/>
    <w:rsid w:val="005F615A"/>
    <w:rsid w:val="0060112A"/>
    <w:rsid w:val="00622843"/>
    <w:rsid w:val="00640588"/>
    <w:rsid w:val="00653E94"/>
    <w:rsid w:val="00660F0C"/>
    <w:rsid w:val="00662FDF"/>
    <w:rsid w:val="00697D57"/>
    <w:rsid w:val="006A3FE6"/>
    <w:rsid w:val="006A4B61"/>
    <w:rsid w:val="006C2AE0"/>
    <w:rsid w:val="006C6D05"/>
    <w:rsid w:val="006D390C"/>
    <w:rsid w:val="006D76BF"/>
    <w:rsid w:val="006F11A7"/>
    <w:rsid w:val="006F17EA"/>
    <w:rsid w:val="007050FE"/>
    <w:rsid w:val="00705C45"/>
    <w:rsid w:val="00716063"/>
    <w:rsid w:val="00716F53"/>
    <w:rsid w:val="007233D3"/>
    <w:rsid w:val="007252BE"/>
    <w:rsid w:val="0072672F"/>
    <w:rsid w:val="00750286"/>
    <w:rsid w:val="00754790"/>
    <w:rsid w:val="00757334"/>
    <w:rsid w:val="00772C05"/>
    <w:rsid w:val="0079774A"/>
    <w:rsid w:val="007A2B32"/>
    <w:rsid w:val="007B0F24"/>
    <w:rsid w:val="007B625E"/>
    <w:rsid w:val="007B6D72"/>
    <w:rsid w:val="007C1A6D"/>
    <w:rsid w:val="007C53A9"/>
    <w:rsid w:val="007D5063"/>
    <w:rsid w:val="007F1FD4"/>
    <w:rsid w:val="0080175A"/>
    <w:rsid w:val="008100F7"/>
    <w:rsid w:val="00830653"/>
    <w:rsid w:val="008417C7"/>
    <w:rsid w:val="00844A09"/>
    <w:rsid w:val="00866236"/>
    <w:rsid w:val="00891C1B"/>
    <w:rsid w:val="008A5AAD"/>
    <w:rsid w:val="008B3C52"/>
    <w:rsid w:val="008B672E"/>
    <w:rsid w:val="008B6875"/>
    <w:rsid w:val="008B712D"/>
    <w:rsid w:val="008B7792"/>
    <w:rsid w:val="008C4144"/>
    <w:rsid w:val="00902427"/>
    <w:rsid w:val="009152E8"/>
    <w:rsid w:val="00933026"/>
    <w:rsid w:val="00951649"/>
    <w:rsid w:val="0097494D"/>
    <w:rsid w:val="0097704E"/>
    <w:rsid w:val="0099108F"/>
    <w:rsid w:val="009A30CF"/>
    <w:rsid w:val="009C34CD"/>
    <w:rsid w:val="009C3DA7"/>
    <w:rsid w:val="009C4374"/>
    <w:rsid w:val="009D5EB4"/>
    <w:rsid w:val="009E4EDA"/>
    <w:rsid w:val="009E7715"/>
    <w:rsid w:val="00A03D80"/>
    <w:rsid w:val="00A11D5D"/>
    <w:rsid w:val="00A273E2"/>
    <w:rsid w:val="00A439C4"/>
    <w:rsid w:val="00A84ADF"/>
    <w:rsid w:val="00AC5F73"/>
    <w:rsid w:val="00AD42C9"/>
    <w:rsid w:val="00AE6A6F"/>
    <w:rsid w:val="00AF4FE8"/>
    <w:rsid w:val="00B0605A"/>
    <w:rsid w:val="00B07200"/>
    <w:rsid w:val="00B36312"/>
    <w:rsid w:val="00B40FD3"/>
    <w:rsid w:val="00B509FE"/>
    <w:rsid w:val="00B54360"/>
    <w:rsid w:val="00B87B89"/>
    <w:rsid w:val="00B92C83"/>
    <w:rsid w:val="00B93BF3"/>
    <w:rsid w:val="00BC34E6"/>
    <w:rsid w:val="00BC3643"/>
    <w:rsid w:val="00BC3B3D"/>
    <w:rsid w:val="00BE7900"/>
    <w:rsid w:val="00C03DE2"/>
    <w:rsid w:val="00C04E19"/>
    <w:rsid w:val="00C07824"/>
    <w:rsid w:val="00C07D07"/>
    <w:rsid w:val="00C3134A"/>
    <w:rsid w:val="00C520D0"/>
    <w:rsid w:val="00C75DA6"/>
    <w:rsid w:val="00CA0BD8"/>
    <w:rsid w:val="00CA3E9A"/>
    <w:rsid w:val="00CB697F"/>
    <w:rsid w:val="00CD4C8B"/>
    <w:rsid w:val="00CE3857"/>
    <w:rsid w:val="00CF0BF4"/>
    <w:rsid w:val="00CF6FAF"/>
    <w:rsid w:val="00D13661"/>
    <w:rsid w:val="00D14DBF"/>
    <w:rsid w:val="00D16D34"/>
    <w:rsid w:val="00D175B6"/>
    <w:rsid w:val="00D21CC8"/>
    <w:rsid w:val="00D24EA0"/>
    <w:rsid w:val="00D43F5E"/>
    <w:rsid w:val="00D50D0C"/>
    <w:rsid w:val="00D51DA6"/>
    <w:rsid w:val="00D56A75"/>
    <w:rsid w:val="00D63CE2"/>
    <w:rsid w:val="00D64190"/>
    <w:rsid w:val="00D81162"/>
    <w:rsid w:val="00D9549E"/>
    <w:rsid w:val="00DB428E"/>
    <w:rsid w:val="00DC4B20"/>
    <w:rsid w:val="00DC5BB4"/>
    <w:rsid w:val="00E00779"/>
    <w:rsid w:val="00E2381D"/>
    <w:rsid w:val="00E35D0D"/>
    <w:rsid w:val="00E361AC"/>
    <w:rsid w:val="00E407F5"/>
    <w:rsid w:val="00E64488"/>
    <w:rsid w:val="00E777D5"/>
    <w:rsid w:val="00E85FD2"/>
    <w:rsid w:val="00EC49AA"/>
    <w:rsid w:val="00ED2194"/>
    <w:rsid w:val="00ED64B5"/>
    <w:rsid w:val="00ED6DD9"/>
    <w:rsid w:val="00EE0C91"/>
    <w:rsid w:val="00EE7BBC"/>
    <w:rsid w:val="00F037DF"/>
    <w:rsid w:val="00F1454C"/>
    <w:rsid w:val="00F16D12"/>
    <w:rsid w:val="00F245F8"/>
    <w:rsid w:val="00F35510"/>
    <w:rsid w:val="00F42747"/>
    <w:rsid w:val="00F6447C"/>
    <w:rsid w:val="00F65B50"/>
    <w:rsid w:val="00F80BEB"/>
    <w:rsid w:val="00F86600"/>
    <w:rsid w:val="00FC034C"/>
    <w:rsid w:val="00FC1627"/>
    <w:rsid w:val="00FC5082"/>
    <w:rsid w:val="00FD3FED"/>
    <w:rsid w:val="00FE3B57"/>
    <w:rsid w:val="00FF0F1D"/>
    <w:rsid w:val="00FF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1522"/>
  <w15:docId w15:val="{A3EC270F-00C0-BF4B-9AB8-F8C1A7A3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4892">
      <w:bodyDiv w:val="1"/>
      <w:marLeft w:val="0"/>
      <w:marRight w:val="0"/>
      <w:marTop w:val="0"/>
      <w:marBottom w:val="0"/>
      <w:divBdr>
        <w:top w:val="none" w:sz="0" w:space="0" w:color="auto"/>
        <w:left w:val="none" w:sz="0" w:space="0" w:color="auto"/>
        <w:bottom w:val="none" w:sz="0" w:space="0" w:color="auto"/>
        <w:right w:val="none" w:sz="0" w:space="0" w:color="auto"/>
      </w:divBdr>
      <w:divsChild>
        <w:div w:id="582030158">
          <w:marLeft w:val="0"/>
          <w:marRight w:val="0"/>
          <w:marTop w:val="0"/>
          <w:marBottom w:val="0"/>
          <w:divBdr>
            <w:top w:val="none" w:sz="0" w:space="0" w:color="auto"/>
            <w:left w:val="none" w:sz="0" w:space="0" w:color="auto"/>
            <w:bottom w:val="none" w:sz="0" w:space="0" w:color="auto"/>
            <w:right w:val="none" w:sz="0" w:space="0" w:color="auto"/>
          </w:divBdr>
          <w:divsChild>
            <w:div w:id="926889265">
              <w:marLeft w:val="0"/>
              <w:marRight w:val="0"/>
              <w:marTop w:val="0"/>
              <w:marBottom w:val="240"/>
              <w:divBdr>
                <w:top w:val="none" w:sz="0" w:space="0" w:color="auto"/>
                <w:left w:val="none" w:sz="0" w:space="0" w:color="auto"/>
                <w:bottom w:val="none" w:sz="0" w:space="0" w:color="auto"/>
                <w:right w:val="none" w:sz="0" w:space="0" w:color="auto"/>
              </w:divBdr>
              <w:divsChild>
                <w:div w:id="1553611254">
                  <w:marLeft w:val="0"/>
                  <w:marRight w:val="0"/>
                  <w:marTop w:val="0"/>
                  <w:marBottom w:val="0"/>
                  <w:divBdr>
                    <w:top w:val="none" w:sz="0" w:space="0" w:color="auto"/>
                    <w:left w:val="none" w:sz="0" w:space="0" w:color="auto"/>
                    <w:bottom w:val="none" w:sz="0" w:space="0" w:color="auto"/>
                    <w:right w:val="none" w:sz="0" w:space="0" w:color="auto"/>
                  </w:divBdr>
                  <w:divsChild>
                    <w:div w:id="1690989088">
                      <w:marLeft w:val="0"/>
                      <w:marRight w:val="0"/>
                      <w:marTop w:val="0"/>
                      <w:marBottom w:val="0"/>
                      <w:divBdr>
                        <w:top w:val="none" w:sz="0" w:space="0" w:color="auto"/>
                        <w:left w:val="none" w:sz="0" w:space="0" w:color="auto"/>
                        <w:bottom w:val="none" w:sz="0" w:space="0" w:color="auto"/>
                        <w:right w:val="none" w:sz="0" w:space="0" w:color="auto"/>
                      </w:divBdr>
                      <w:divsChild>
                        <w:div w:id="421340796">
                          <w:marLeft w:val="0"/>
                          <w:marRight w:val="0"/>
                          <w:marTop w:val="0"/>
                          <w:marBottom w:val="0"/>
                          <w:divBdr>
                            <w:top w:val="none" w:sz="0" w:space="0" w:color="auto"/>
                            <w:left w:val="none" w:sz="0" w:space="0" w:color="auto"/>
                            <w:bottom w:val="none" w:sz="0" w:space="0" w:color="auto"/>
                            <w:right w:val="none" w:sz="0" w:space="0" w:color="auto"/>
                          </w:divBdr>
                          <w:divsChild>
                            <w:div w:id="1141074462">
                              <w:marLeft w:val="0"/>
                              <w:marRight w:val="0"/>
                              <w:marTop w:val="0"/>
                              <w:marBottom w:val="0"/>
                              <w:divBdr>
                                <w:top w:val="none" w:sz="0" w:space="0" w:color="auto"/>
                                <w:left w:val="none" w:sz="0" w:space="0" w:color="auto"/>
                                <w:bottom w:val="none" w:sz="0" w:space="0" w:color="auto"/>
                                <w:right w:val="none" w:sz="0" w:space="0" w:color="auto"/>
                              </w:divBdr>
                              <w:divsChild>
                                <w:div w:id="463930483">
                                  <w:marLeft w:val="0"/>
                                  <w:marRight w:val="0"/>
                                  <w:marTop w:val="0"/>
                                  <w:marBottom w:val="0"/>
                                  <w:divBdr>
                                    <w:top w:val="none" w:sz="0" w:space="0" w:color="auto"/>
                                    <w:left w:val="none" w:sz="0" w:space="0" w:color="auto"/>
                                    <w:bottom w:val="none" w:sz="0" w:space="0" w:color="auto"/>
                                    <w:right w:val="none" w:sz="0" w:space="0" w:color="auto"/>
                                  </w:divBdr>
                                  <w:divsChild>
                                    <w:div w:id="2077893975">
                                      <w:marLeft w:val="0"/>
                                      <w:marRight w:val="0"/>
                                      <w:marTop w:val="0"/>
                                      <w:marBottom w:val="0"/>
                                      <w:divBdr>
                                        <w:top w:val="none" w:sz="0" w:space="0" w:color="auto"/>
                                        <w:left w:val="none" w:sz="0" w:space="0" w:color="auto"/>
                                        <w:bottom w:val="none" w:sz="0" w:space="0" w:color="auto"/>
                                        <w:right w:val="none" w:sz="0" w:space="0" w:color="auto"/>
                                      </w:divBdr>
                                      <w:divsChild>
                                        <w:div w:id="1685205162">
                                          <w:marLeft w:val="0"/>
                                          <w:marRight w:val="0"/>
                                          <w:marTop w:val="0"/>
                                          <w:marBottom w:val="0"/>
                                          <w:divBdr>
                                            <w:top w:val="none" w:sz="0" w:space="0" w:color="auto"/>
                                            <w:left w:val="none" w:sz="0" w:space="0" w:color="auto"/>
                                            <w:bottom w:val="none" w:sz="0" w:space="0" w:color="auto"/>
                                            <w:right w:val="none" w:sz="0" w:space="0" w:color="auto"/>
                                          </w:divBdr>
                                          <w:divsChild>
                                            <w:div w:id="1378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81683">
          <w:marLeft w:val="0"/>
          <w:marRight w:val="0"/>
          <w:marTop w:val="0"/>
          <w:marBottom w:val="0"/>
          <w:divBdr>
            <w:top w:val="none" w:sz="0" w:space="0" w:color="auto"/>
            <w:left w:val="none" w:sz="0" w:space="0" w:color="auto"/>
            <w:bottom w:val="none" w:sz="0" w:space="0" w:color="auto"/>
            <w:right w:val="none" w:sz="0" w:space="0" w:color="auto"/>
          </w:divBdr>
          <w:divsChild>
            <w:div w:id="998119320">
              <w:marLeft w:val="0"/>
              <w:marRight w:val="0"/>
              <w:marTop w:val="0"/>
              <w:marBottom w:val="0"/>
              <w:divBdr>
                <w:top w:val="none" w:sz="0" w:space="0" w:color="auto"/>
                <w:left w:val="none" w:sz="0" w:space="0" w:color="auto"/>
                <w:bottom w:val="none" w:sz="0" w:space="0" w:color="auto"/>
                <w:right w:val="none" w:sz="0" w:space="0" w:color="auto"/>
              </w:divBdr>
              <w:divsChild>
                <w:div w:id="1731223894">
                  <w:marLeft w:val="0"/>
                  <w:marRight w:val="0"/>
                  <w:marTop w:val="0"/>
                  <w:marBottom w:val="0"/>
                  <w:divBdr>
                    <w:top w:val="none" w:sz="0" w:space="0" w:color="auto"/>
                    <w:left w:val="none" w:sz="0" w:space="0" w:color="auto"/>
                    <w:bottom w:val="none" w:sz="0" w:space="0" w:color="auto"/>
                    <w:right w:val="none" w:sz="0" w:space="0" w:color="auto"/>
                  </w:divBdr>
                  <w:divsChild>
                    <w:div w:id="1820151379">
                      <w:marLeft w:val="0"/>
                      <w:marRight w:val="0"/>
                      <w:marTop w:val="0"/>
                      <w:marBottom w:val="0"/>
                      <w:divBdr>
                        <w:top w:val="none" w:sz="0" w:space="0" w:color="auto"/>
                        <w:left w:val="none" w:sz="0" w:space="0" w:color="auto"/>
                        <w:bottom w:val="none" w:sz="0" w:space="0" w:color="auto"/>
                        <w:right w:val="none" w:sz="0" w:space="0" w:color="auto"/>
                      </w:divBdr>
                      <w:divsChild>
                        <w:div w:id="407309279">
                          <w:marLeft w:val="0"/>
                          <w:marRight w:val="0"/>
                          <w:marTop w:val="0"/>
                          <w:marBottom w:val="0"/>
                          <w:divBdr>
                            <w:top w:val="none" w:sz="0" w:space="0" w:color="auto"/>
                            <w:left w:val="none" w:sz="0" w:space="0" w:color="auto"/>
                            <w:bottom w:val="none" w:sz="0" w:space="0" w:color="auto"/>
                            <w:right w:val="none" w:sz="0" w:space="0" w:color="auto"/>
                          </w:divBdr>
                          <w:divsChild>
                            <w:div w:id="1187406482">
                              <w:marLeft w:val="300"/>
                              <w:marRight w:val="0"/>
                              <w:marTop w:val="0"/>
                              <w:marBottom w:val="0"/>
                              <w:divBdr>
                                <w:top w:val="none" w:sz="0" w:space="0" w:color="auto"/>
                                <w:left w:val="none" w:sz="0" w:space="0" w:color="auto"/>
                                <w:bottom w:val="single" w:sz="6" w:space="15" w:color="DADCE0"/>
                                <w:right w:val="none" w:sz="0" w:space="0" w:color="auto"/>
                              </w:divBdr>
                              <w:divsChild>
                                <w:div w:id="1895191773">
                                  <w:marLeft w:val="0"/>
                                  <w:marRight w:val="0"/>
                                  <w:marTop w:val="0"/>
                                  <w:marBottom w:val="0"/>
                                  <w:divBdr>
                                    <w:top w:val="none" w:sz="0" w:space="0" w:color="auto"/>
                                    <w:left w:val="none" w:sz="0" w:space="0" w:color="auto"/>
                                    <w:bottom w:val="none" w:sz="0" w:space="0" w:color="auto"/>
                                    <w:right w:val="none" w:sz="0" w:space="0" w:color="auto"/>
                                  </w:divBdr>
                                  <w:divsChild>
                                    <w:div w:id="40785515">
                                      <w:marLeft w:val="0"/>
                                      <w:marRight w:val="0"/>
                                      <w:marTop w:val="0"/>
                                      <w:marBottom w:val="0"/>
                                      <w:divBdr>
                                        <w:top w:val="none" w:sz="0" w:space="0" w:color="auto"/>
                                        <w:left w:val="none" w:sz="0" w:space="0" w:color="auto"/>
                                        <w:bottom w:val="none" w:sz="0" w:space="0" w:color="auto"/>
                                        <w:right w:val="none" w:sz="0" w:space="0" w:color="auto"/>
                                      </w:divBdr>
                                      <w:divsChild>
                                        <w:div w:id="1245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4F60-1647-8F4B-B44E-FE3F1E6A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cp:lastModifiedBy>
  <cp:revision>193</cp:revision>
  <dcterms:created xsi:type="dcterms:W3CDTF">2023-01-01T15:05:00Z</dcterms:created>
  <dcterms:modified xsi:type="dcterms:W3CDTF">2023-01-02T16:53:00Z</dcterms:modified>
</cp:coreProperties>
</file>