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1DA29" w14:textId="2D82B835" w:rsidR="00EC4D46" w:rsidRDefault="00EC4D46" w:rsidP="00101369">
      <w:pPr>
        <w:jc w:val="center"/>
        <w:rPr>
          <w:rFonts w:ascii="Times New Roman" w:hAnsi="Times New Roman" w:cs="Times New Roman"/>
          <w:bCs/>
          <w:i/>
          <w:iCs/>
          <w:sz w:val="44"/>
          <w:szCs w:val="44"/>
        </w:rPr>
      </w:pPr>
      <w:r>
        <w:rPr>
          <w:rFonts w:ascii="Times New Roman" w:hAnsi="Times New Roman" w:cs="Times New Roman"/>
          <w:bCs/>
          <w:i/>
          <w:iCs/>
          <w:sz w:val="44"/>
          <w:szCs w:val="44"/>
        </w:rPr>
        <w:t>Extracts from</w:t>
      </w:r>
    </w:p>
    <w:p w14:paraId="79EA3E42" w14:textId="1BBAD8F4" w:rsidR="00900865" w:rsidRPr="00716F53" w:rsidRDefault="00900865" w:rsidP="00101369">
      <w:pPr>
        <w:jc w:val="center"/>
        <w:rPr>
          <w:rFonts w:ascii="Times New Roman" w:hAnsi="Times New Roman" w:cs="Times New Roman"/>
          <w:bCs/>
          <w:i/>
          <w:iCs/>
          <w:sz w:val="44"/>
          <w:szCs w:val="44"/>
        </w:rPr>
      </w:pPr>
      <w:r>
        <w:rPr>
          <w:rFonts w:ascii="Times New Roman" w:hAnsi="Times New Roman" w:cs="Times New Roman"/>
          <w:bCs/>
          <w:i/>
          <w:iCs/>
          <w:sz w:val="44"/>
          <w:szCs w:val="44"/>
        </w:rPr>
        <w:t>“</w:t>
      </w:r>
      <w:r w:rsidR="003F2D96">
        <w:rPr>
          <w:rFonts w:ascii="Times New Roman" w:hAnsi="Times New Roman" w:cs="Times New Roman"/>
          <w:bCs/>
          <w:i/>
          <w:iCs/>
          <w:sz w:val="44"/>
          <w:szCs w:val="44"/>
        </w:rPr>
        <w:t>Tradition and the Individual Talent</w:t>
      </w:r>
      <w:r>
        <w:rPr>
          <w:rFonts w:ascii="Times New Roman" w:hAnsi="Times New Roman" w:cs="Times New Roman"/>
          <w:bCs/>
          <w:i/>
          <w:iCs/>
          <w:sz w:val="44"/>
          <w:szCs w:val="44"/>
        </w:rPr>
        <w:t>” (1</w:t>
      </w:r>
      <w:r w:rsidR="003F2D96">
        <w:rPr>
          <w:rFonts w:ascii="Times New Roman" w:hAnsi="Times New Roman" w:cs="Times New Roman"/>
          <w:bCs/>
          <w:i/>
          <w:iCs/>
          <w:sz w:val="44"/>
          <w:szCs w:val="44"/>
        </w:rPr>
        <w:t>9</w:t>
      </w:r>
      <w:r w:rsidR="00EC4D46">
        <w:rPr>
          <w:rFonts w:ascii="Times New Roman" w:hAnsi="Times New Roman" w:cs="Times New Roman"/>
          <w:bCs/>
          <w:i/>
          <w:iCs/>
          <w:sz w:val="44"/>
          <w:szCs w:val="44"/>
        </w:rPr>
        <w:t>19</w:t>
      </w:r>
      <w:r>
        <w:rPr>
          <w:rFonts w:ascii="Times New Roman" w:hAnsi="Times New Roman" w:cs="Times New Roman"/>
          <w:bCs/>
          <w:i/>
          <w:iCs/>
          <w:sz w:val="44"/>
          <w:szCs w:val="44"/>
        </w:rPr>
        <w:t>)</w:t>
      </w:r>
    </w:p>
    <w:p w14:paraId="2A635979" w14:textId="3B14B86D" w:rsidR="00900865" w:rsidRPr="009A23C7" w:rsidRDefault="00EC4D46" w:rsidP="00101369">
      <w:pPr>
        <w:pBdr>
          <w:bottom w:val="single" w:sz="12" w:space="1" w:color="auto"/>
        </w:pBdr>
        <w:jc w:val="center"/>
        <w:rPr>
          <w:rFonts w:ascii="Times New Roman" w:hAnsi="Times New Roman" w:cs="Times New Roman"/>
          <w:bCs/>
          <w:i/>
          <w:iCs/>
          <w:sz w:val="32"/>
          <w:szCs w:val="32"/>
        </w:rPr>
      </w:pPr>
      <w:r>
        <w:rPr>
          <w:rFonts w:ascii="Times New Roman" w:hAnsi="Times New Roman" w:cs="Times New Roman"/>
          <w:bCs/>
          <w:i/>
          <w:iCs/>
          <w:sz w:val="32"/>
          <w:szCs w:val="32"/>
        </w:rPr>
        <w:t>T.S. Eliot</w:t>
      </w:r>
    </w:p>
    <w:p w14:paraId="21826149" w14:textId="76EE9594" w:rsidR="00900865" w:rsidRDefault="00900865" w:rsidP="0076178F">
      <w:pPr>
        <w:pStyle w:val="ListParagraph"/>
        <w:numPr>
          <w:ilvl w:val="0"/>
          <w:numId w:val="14"/>
        </w:numPr>
        <w:spacing w:after="200" w:line="276" w:lineRule="auto"/>
        <w:rPr>
          <w:rFonts w:ascii="Times New Roman" w:hAnsi="Times New Roman" w:cs="Times New Roman"/>
          <w:bCs/>
          <w:sz w:val="24"/>
          <w:szCs w:val="24"/>
        </w:rPr>
      </w:pPr>
      <w:r w:rsidRPr="00716F53">
        <w:rPr>
          <w:rFonts w:ascii="Times New Roman" w:hAnsi="Times New Roman" w:cs="Times New Roman"/>
          <w:bCs/>
          <w:sz w:val="24"/>
          <w:szCs w:val="24"/>
        </w:rPr>
        <w:t xml:space="preserve">Key </w:t>
      </w:r>
      <w:r w:rsidR="00A27F24">
        <w:rPr>
          <w:rFonts w:ascii="Times New Roman" w:hAnsi="Times New Roman" w:cs="Times New Roman"/>
          <w:bCs/>
          <w:sz w:val="24"/>
          <w:szCs w:val="24"/>
        </w:rPr>
        <w:t>Terms</w:t>
      </w:r>
      <w:r w:rsidR="00AA2DAA">
        <w:rPr>
          <w:rFonts w:ascii="Times New Roman" w:hAnsi="Times New Roman" w:cs="Times New Roman"/>
          <w:bCs/>
          <w:sz w:val="24"/>
          <w:szCs w:val="24"/>
        </w:rPr>
        <w:t>:</w:t>
      </w:r>
    </w:p>
    <w:p w14:paraId="269CE8D5" w14:textId="64FBE93D" w:rsidR="00AA2DAA" w:rsidRDefault="00AA2DAA" w:rsidP="0076178F">
      <w:pPr>
        <w:pStyle w:val="ListParagraph"/>
        <w:spacing w:after="200" w:line="276" w:lineRule="auto"/>
        <w:ind w:left="1080"/>
        <w:rPr>
          <w:rFonts w:ascii="Times New Roman" w:hAnsi="Times New Roman" w:cs="Times New Roman"/>
          <w:bCs/>
          <w:sz w:val="24"/>
          <w:szCs w:val="24"/>
        </w:rPr>
      </w:pPr>
    </w:p>
    <w:p w14:paraId="4C28BF31" w14:textId="77777777" w:rsidR="00AA2DAA" w:rsidRDefault="00AA2DAA" w:rsidP="0076178F">
      <w:pPr>
        <w:pStyle w:val="ListParagraph"/>
        <w:spacing w:after="200" w:line="276" w:lineRule="auto"/>
        <w:ind w:left="1080"/>
        <w:rPr>
          <w:rFonts w:ascii="Times New Roman" w:hAnsi="Times New Roman" w:cs="Times New Roman"/>
          <w:bCs/>
          <w:sz w:val="24"/>
          <w:szCs w:val="24"/>
        </w:rPr>
      </w:pPr>
    </w:p>
    <w:p w14:paraId="406864EB" w14:textId="0BD8F53A" w:rsidR="00D40E18" w:rsidRPr="00C203BA" w:rsidRDefault="00C203BA" w:rsidP="0076178F">
      <w:pPr>
        <w:pStyle w:val="ListParagraph"/>
        <w:numPr>
          <w:ilvl w:val="0"/>
          <w:numId w:val="14"/>
        </w:numPr>
        <w:spacing w:after="200" w:line="276" w:lineRule="auto"/>
        <w:rPr>
          <w:rFonts w:ascii="Times New Roman" w:hAnsi="Times New Roman" w:cs="Times New Roman"/>
          <w:bCs/>
          <w:sz w:val="24"/>
          <w:szCs w:val="24"/>
        </w:rPr>
      </w:pPr>
      <w:r>
        <w:rPr>
          <w:rFonts w:ascii="Times New Roman" w:hAnsi="Times New Roman" w:cs="Times New Roman"/>
          <w:b/>
          <w:sz w:val="24"/>
          <w:szCs w:val="24"/>
        </w:rPr>
        <w:t>The “Individual”</w:t>
      </w:r>
    </w:p>
    <w:p w14:paraId="6506B15F" w14:textId="754D9F3E" w:rsidR="00C203BA" w:rsidRDefault="00C203BA" w:rsidP="0076178F">
      <w:pPr>
        <w:pStyle w:val="ListParagraph"/>
        <w:spacing w:after="200" w:line="276" w:lineRule="auto"/>
        <w:ind w:left="360"/>
        <w:rPr>
          <w:rFonts w:ascii="Times New Roman" w:hAnsi="Times New Roman" w:cs="Times New Roman"/>
          <w:bCs/>
          <w:sz w:val="24"/>
          <w:szCs w:val="24"/>
        </w:rPr>
      </w:pPr>
      <w:r w:rsidRPr="00C203BA">
        <w:rPr>
          <w:rFonts w:ascii="Times New Roman" w:hAnsi="Times New Roman" w:cs="Times New Roman"/>
          <w:bCs/>
          <w:sz w:val="24"/>
          <w:szCs w:val="24"/>
        </w:rPr>
        <w:sym w:font="Wingdings" w:char="F0E0"/>
      </w:r>
      <w:r>
        <w:rPr>
          <w:rFonts w:ascii="Times New Roman" w:hAnsi="Times New Roman" w:cs="Times New Roman"/>
          <w:bCs/>
          <w:sz w:val="24"/>
          <w:szCs w:val="24"/>
        </w:rPr>
        <w:t xml:space="preserve"> Need to be conscious of </w:t>
      </w:r>
      <w:r w:rsidR="00C139A3">
        <w:rPr>
          <w:rFonts w:ascii="Times New Roman" w:hAnsi="Times New Roman" w:cs="Times New Roman"/>
          <w:bCs/>
          <w:sz w:val="24"/>
          <w:szCs w:val="24"/>
        </w:rPr>
        <w:t xml:space="preserve">when we praise a poet </w:t>
      </w:r>
      <w:r w:rsidR="009D12E1">
        <w:rPr>
          <w:rFonts w:ascii="Times New Roman" w:hAnsi="Times New Roman" w:cs="Times New Roman"/>
          <w:bCs/>
          <w:sz w:val="24"/>
          <w:szCs w:val="24"/>
        </w:rPr>
        <w:t xml:space="preserve">when “he least resembles anyone else.” </w:t>
      </w:r>
    </w:p>
    <w:p w14:paraId="63B8F29D" w14:textId="3E97EBC5" w:rsidR="00903B9A" w:rsidRDefault="00903B9A" w:rsidP="0076178F">
      <w:pPr>
        <w:pStyle w:val="ListParagraph"/>
        <w:spacing w:after="200" w:line="276"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“In these aspects or parts of his work we pretend to find what is individual, what is </w:t>
      </w:r>
      <w:r w:rsidR="0026752F">
        <w:rPr>
          <w:rFonts w:ascii="Times New Roman" w:hAnsi="Times New Roman" w:cs="Times New Roman"/>
          <w:bCs/>
          <w:sz w:val="24"/>
          <w:szCs w:val="24"/>
        </w:rPr>
        <w:tab/>
      </w:r>
      <w:r>
        <w:rPr>
          <w:rFonts w:ascii="Times New Roman" w:hAnsi="Times New Roman" w:cs="Times New Roman"/>
          <w:bCs/>
          <w:sz w:val="24"/>
          <w:szCs w:val="24"/>
        </w:rPr>
        <w:t xml:space="preserve">the </w:t>
      </w:r>
      <w:r w:rsidR="0026752F">
        <w:rPr>
          <w:rFonts w:ascii="Times New Roman" w:hAnsi="Times New Roman" w:cs="Times New Roman"/>
          <w:bCs/>
          <w:sz w:val="24"/>
          <w:szCs w:val="24"/>
        </w:rPr>
        <w:t>peculiar essence of the man.”</w:t>
      </w:r>
    </w:p>
    <w:p w14:paraId="1EAE462F" w14:textId="3EAA84AC" w:rsidR="00F4458B" w:rsidRDefault="00F4458B" w:rsidP="0076178F">
      <w:pPr>
        <w:pStyle w:val="ListParagraph"/>
        <w:spacing w:after="200" w:line="276"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-However: If we approach a poet without looking for the “individual” or “unique” part </w:t>
      </w:r>
      <w:r w:rsidR="002C139D">
        <w:rPr>
          <w:rFonts w:ascii="Times New Roman" w:hAnsi="Times New Roman" w:cs="Times New Roman"/>
          <w:bCs/>
          <w:sz w:val="24"/>
          <w:szCs w:val="24"/>
        </w:rPr>
        <w:tab/>
      </w:r>
      <w:r>
        <w:rPr>
          <w:rFonts w:ascii="Times New Roman" w:hAnsi="Times New Roman" w:cs="Times New Roman"/>
          <w:bCs/>
          <w:sz w:val="24"/>
          <w:szCs w:val="24"/>
        </w:rPr>
        <w:t xml:space="preserve">of his work can be enjoyed, we </w:t>
      </w:r>
      <w:r w:rsidR="00B732B6">
        <w:rPr>
          <w:rFonts w:ascii="Times New Roman" w:hAnsi="Times New Roman" w:cs="Times New Roman"/>
          <w:bCs/>
          <w:sz w:val="24"/>
          <w:szCs w:val="24"/>
        </w:rPr>
        <w:t xml:space="preserve">can see how “the most individual parts of his work </w:t>
      </w:r>
      <w:r w:rsidR="002C139D">
        <w:rPr>
          <w:rFonts w:ascii="Times New Roman" w:hAnsi="Times New Roman" w:cs="Times New Roman"/>
          <w:bCs/>
          <w:sz w:val="24"/>
          <w:szCs w:val="24"/>
        </w:rPr>
        <w:tab/>
      </w:r>
      <w:r w:rsidR="00B732B6">
        <w:rPr>
          <w:rFonts w:ascii="Times New Roman" w:hAnsi="Times New Roman" w:cs="Times New Roman"/>
          <w:bCs/>
          <w:sz w:val="24"/>
          <w:szCs w:val="24"/>
        </w:rPr>
        <w:t xml:space="preserve">may be those in which the dead poets, his ancestors, assert their immortality </w:t>
      </w:r>
      <w:r w:rsidR="002C139D">
        <w:rPr>
          <w:rFonts w:ascii="Times New Roman" w:hAnsi="Times New Roman" w:cs="Times New Roman"/>
          <w:bCs/>
          <w:sz w:val="24"/>
          <w:szCs w:val="24"/>
        </w:rPr>
        <w:t xml:space="preserve">most </w:t>
      </w:r>
      <w:r w:rsidR="002C139D">
        <w:rPr>
          <w:rFonts w:ascii="Times New Roman" w:hAnsi="Times New Roman" w:cs="Times New Roman"/>
          <w:bCs/>
          <w:sz w:val="24"/>
          <w:szCs w:val="24"/>
        </w:rPr>
        <w:tab/>
        <w:t>vigorously.”</w:t>
      </w:r>
    </w:p>
    <w:p w14:paraId="31F9B31A" w14:textId="6E17E5EE" w:rsidR="00CF2713" w:rsidRDefault="002C139D" w:rsidP="0076178F">
      <w:pPr>
        <w:pStyle w:val="ListParagraph"/>
        <w:numPr>
          <w:ilvl w:val="0"/>
          <w:numId w:val="14"/>
        </w:numPr>
        <w:spacing w:after="200" w:line="276" w:lineRule="auto"/>
        <w:rPr>
          <w:rFonts w:ascii="Times New Roman" w:hAnsi="Times New Roman" w:cs="Times New Roman"/>
          <w:bCs/>
          <w:sz w:val="24"/>
          <w:szCs w:val="24"/>
        </w:rPr>
      </w:pPr>
      <w:r>
        <w:rPr>
          <w:rFonts w:ascii="Times New Roman" w:hAnsi="Times New Roman" w:cs="Times New Roman"/>
          <w:b/>
          <w:sz w:val="24"/>
          <w:szCs w:val="24"/>
        </w:rPr>
        <w:t>Does Tradition therefore simply refer to the handing down of the generation before?</w:t>
      </w:r>
    </w:p>
    <w:p w14:paraId="5F7DF21F" w14:textId="14375312" w:rsidR="00315069" w:rsidRDefault="00CF2713" w:rsidP="0076178F">
      <w:pPr>
        <w:pStyle w:val="ListParagraph"/>
        <w:spacing w:after="200" w:line="276" w:lineRule="auto"/>
        <w:ind w:left="360"/>
        <w:rPr>
          <w:rFonts w:ascii="Times New Roman" w:hAnsi="Times New Roman" w:cs="Times New Roman"/>
          <w:bCs/>
          <w:sz w:val="24"/>
          <w:szCs w:val="24"/>
        </w:rPr>
      </w:pPr>
      <w:r w:rsidRPr="00CF2713">
        <w:rPr>
          <w:rFonts w:ascii="Times New Roman" w:hAnsi="Times New Roman" w:cs="Times New Roman"/>
          <w:bCs/>
          <w:sz w:val="24"/>
          <w:szCs w:val="24"/>
        </w:rPr>
        <w:sym w:font="Wingdings" w:char="F0E0"/>
      </w:r>
      <w:r>
        <w:rPr>
          <w:rFonts w:ascii="Times New Roman" w:hAnsi="Times New Roman" w:cs="Times New Roman"/>
          <w:bCs/>
          <w:sz w:val="24"/>
          <w:szCs w:val="24"/>
        </w:rPr>
        <w:t xml:space="preserve"> No, Tradition does not have to simply refer to following the generation that </w:t>
      </w:r>
      <w:r w:rsidR="0076178F">
        <w:rPr>
          <w:rFonts w:ascii="Times New Roman" w:hAnsi="Times New Roman" w:cs="Times New Roman"/>
          <w:bCs/>
          <w:sz w:val="24"/>
          <w:szCs w:val="24"/>
        </w:rPr>
        <w:t>one succeeds. Tradition has “a much wider significance</w:t>
      </w:r>
      <w:r w:rsidR="007C587D">
        <w:rPr>
          <w:rFonts w:ascii="Times New Roman" w:hAnsi="Times New Roman" w:cs="Times New Roman"/>
          <w:bCs/>
          <w:sz w:val="24"/>
          <w:szCs w:val="24"/>
        </w:rPr>
        <w:t xml:space="preserve">” and it “cannot be inherited” it must be “obtained by great labour.” </w:t>
      </w:r>
    </w:p>
    <w:p w14:paraId="7EE2085E" w14:textId="77777777" w:rsidR="00B50DAC" w:rsidRDefault="007C587D" w:rsidP="0076178F">
      <w:pPr>
        <w:pStyle w:val="ListParagraph"/>
        <w:spacing w:after="200" w:line="276"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The “great labour” possibly refers to how </w:t>
      </w:r>
      <w:r>
        <w:rPr>
          <w:rFonts w:ascii="Times New Roman" w:hAnsi="Times New Roman" w:cs="Times New Roman"/>
          <w:bCs/>
          <w:sz w:val="24"/>
          <w:szCs w:val="24"/>
          <w:u w:val="single"/>
        </w:rPr>
        <w:t>well-read</w:t>
      </w:r>
      <w:r>
        <w:rPr>
          <w:rFonts w:ascii="Times New Roman" w:hAnsi="Times New Roman" w:cs="Times New Roman"/>
          <w:bCs/>
          <w:sz w:val="24"/>
          <w:szCs w:val="24"/>
        </w:rPr>
        <w:t xml:space="preserve"> the poet is. He is saying that in </w:t>
      </w:r>
      <w:r w:rsidR="009236F3">
        <w:rPr>
          <w:rFonts w:ascii="Times New Roman" w:hAnsi="Times New Roman" w:cs="Times New Roman"/>
          <w:bCs/>
          <w:sz w:val="24"/>
          <w:szCs w:val="24"/>
        </w:rPr>
        <w:tab/>
      </w:r>
      <w:r>
        <w:rPr>
          <w:rFonts w:ascii="Times New Roman" w:hAnsi="Times New Roman" w:cs="Times New Roman"/>
          <w:bCs/>
          <w:sz w:val="24"/>
          <w:szCs w:val="24"/>
        </w:rPr>
        <w:t>order to write with a feeling of “the whole of the litera</w:t>
      </w:r>
      <w:r w:rsidR="009236F3">
        <w:rPr>
          <w:rFonts w:ascii="Times New Roman" w:hAnsi="Times New Roman" w:cs="Times New Roman"/>
          <w:bCs/>
          <w:sz w:val="24"/>
          <w:szCs w:val="24"/>
        </w:rPr>
        <w:t xml:space="preserve">ture of Europe from Homer” </w:t>
      </w:r>
      <w:r w:rsidR="009236F3">
        <w:rPr>
          <w:rFonts w:ascii="Times New Roman" w:hAnsi="Times New Roman" w:cs="Times New Roman"/>
          <w:bCs/>
          <w:sz w:val="24"/>
          <w:szCs w:val="24"/>
        </w:rPr>
        <w:tab/>
        <w:t>and their home country, the poet must read everything they can.</w:t>
      </w:r>
      <w:r w:rsidR="005E5A69">
        <w:rPr>
          <w:rFonts w:ascii="Times New Roman" w:hAnsi="Times New Roman" w:cs="Times New Roman"/>
          <w:bCs/>
          <w:sz w:val="24"/>
          <w:szCs w:val="24"/>
        </w:rPr>
        <w:t xml:space="preserve"> </w:t>
      </w:r>
    </w:p>
    <w:p w14:paraId="6191354F" w14:textId="6EA837F2" w:rsidR="007C587D" w:rsidRDefault="00B50DAC" w:rsidP="0076178F">
      <w:pPr>
        <w:pStyle w:val="ListParagraph"/>
        <w:spacing w:after="200" w:line="276" w:lineRule="auto"/>
        <w:ind w:left="360"/>
        <w:rPr>
          <w:rFonts w:ascii="Times New Roman" w:hAnsi="Times New Roman" w:cs="Times New Roman"/>
          <w:bCs/>
          <w:sz w:val="24"/>
          <w:szCs w:val="24"/>
        </w:rPr>
      </w:pPr>
      <w:r>
        <w:rPr>
          <w:rFonts w:ascii="Times New Roman" w:hAnsi="Times New Roman" w:cs="Times New Roman"/>
          <w:bCs/>
          <w:sz w:val="24"/>
          <w:szCs w:val="24"/>
        </w:rPr>
        <w:tab/>
        <w:t>-</w:t>
      </w:r>
      <w:r w:rsidR="005E5A69">
        <w:rPr>
          <w:rFonts w:ascii="Times New Roman" w:hAnsi="Times New Roman" w:cs="Times New Roman"/>
          <w:bCs/>
          <w:sz w:val="24"/>
          <w:szCs w:val="24"/>
        </w:rPr>
        <w:t xml:space="preserve">This is referred to as </w:t>
      </w:r>
      <w:r w:rsidR="005E5A69">
        <w:rPr>
          <w:rFonts w:ascii="Times New Roman" w:hAnsi="Times New Roman" w:cs="Times New Roman"/>
          <w:bCs/>
          <w:sz w:val="24"/>
          <w:szCs w:val="24"/>
        </w:rPr>
        <w:tab/>
        <w:t>“the historical sense”</w:t>
      </w:r>
      <w:r w:rsidR="00262BEA">
        <w:rPr>
          <w:rFonts w:ascii="Times New Roman" w:hAnsi="Times New Roman" w:cs="Times New Roman"/>
          <w:bCs/>
          <w:sz w:val="24"/>
          <w:szCs w:val="24"/>
        </w:rPr>
        <w:t xml:space="preserve"> in which a poet can feel the “presence”</w:t>
      </w:r>
      <w:r w:rsidR="00482E17">
        <w:rPr>
          <w:rFonts w:ascii="Times New Roman" w:hAnsi="Times New Roman" w:cs="Times New Roman"/>
          <w:bCs/>
          <w:sz w:val="24"/>
          <w:szCs w:val="24"/>
        </w:rPr>
        <w:t xml:space="preserve"> of </w:t>
      </w:r>
      <w:r>
        <w:rPr>
          <w:rFonts w:ascii="Times New Roman" w:hAnsi="Times New Roman" w:cs="Times New Roman"/>
          <w:bCs/>
          <w:sz w:val="24"/>
          <w:szCs w:val="24"/>
        </w:rPr>
        <w:tab/>
      </w:r>
      <w:r w:rsidR="00262BEA">
        <w:rPr>
          <w:rFonts w:ascii="Times New Roman" w:hAnsi="Times New Roman" w:cs="Times New Roman"/>
          <w:bCs/>
          <w:sz w:val="24"/>
          <w:szCs w:val="24"/>
        </w:rPr>
        <w:t>the “past.”</w:t>
      </w:r>
    </w:p>
    <w:p w14:paraId="671C3AE3" w14:textId="0D74BABF" w:rsidR="00B50DAC" w:rsidRDefault="00B50DAC" w:rsidP="0076178F">
      <w:pPr>
        <w:pStyle w:val="ListParagraph"/>
        <w:spacing w:after="200" w:line="276"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“This historical sense, which is a sense of the timeless as well as of the temporal and </w:t>
      </w:r>
      <w:r w:rsidR="002C237E">
        <w:rPr>
          <w:rFonts w:ascii="Times New Roman" w:hAnsi="Times New Roman" w:cs="Times New Roman"/>
          <w:bCs/>
          <w:sz w:val="24"/>
          <w:szCs w:val="24"/>
        </w:rPr>
        <w:tab/>
      </w:r>
      <w:r>
        <w:rPr>
          <w:rFonts w:ascii="Times New Roman" w:hAnsi="Times New Roman" w:cs="Times New Roman"/>
          <w:bCs/>
          <w:sz w:val="24"/>
          <w:szCs w:val="24"/>
        </w:rPr>
        <w:t>of the timeless a</w:t>
      </w:r>
      <w:r w:rsidR="002C237E">
        <w:rPr>
          <w:rFonts w:ascii="Times New Roman" w:hAnsi="Times New Roman" w:cs="Times New Roman"/>
          <w:bCs/>
          <w:sz w:val="24"/>
          <w:szCs w:val="24"/>
        </w:rPr>
        <w:t>nd of the temporal together, is what makes a writer traditional.”</w:t>
      </w:r>
    </w:p>
    <w:p w14:paraId="6D83A9D9" w14:textId="373C33F7" w:rsidR="00F462FA" w:rsidRDefault="00F462FA" w:rsidP="0076178F">
      <w:pPr>
        <w:pStyle w:val="ListParagraph"/>
        <w:spacing w:after="200" w:line="276" w:lineRule="auto"/>
        <w:ind w:left="360"/>
        <w:rPr>
          <w:rFonts w:ascii="Times New Roman" w:hAnsi="Times New Roman" w:cs="Times New Roman"/>
          <w:bCs/>
          <w:sz w:val="24"/>
          <w:szCs w:val="24"/>
        </w:rPr>
      </w:pPr>
      <w:r w:rsidRPr="00F462FA">
        <w:rPr>
          <w:rFonts w:ascii="Times New Roman" w:hAnsi="Times New Roman" w:cs="Times New Roman"/>
          <w:bCs/>
          <w:sz w:val="24"/>
          <w:szCs w:val="24"/>
        </w:rPr>
        <w:sym w:font="Wingdings" w:char="F0E0"/>
      </w:r>
      <w:r>
        <w:rPr>
          <w:rFonts w:ascii="Times New Roman" w:hAnsi="Times New Roman" w:cs="Times New Roman"/>
          <w:bCs/>
          <w:sz w:val="24"/>
          <w:szCs w:val="24"/>
        </w:rPr>
        <w:t xml:space="preserve"> Side note: Think of G.K. Chesterton: “Tradition means giving votes to the most obscure of all classes, our ancestors. It is the democracy of the dead.”</w:t>
      </w:r>
    </w:p>
    <w:p w14:paraId="12569B27" w14:textId="1933F21E" w:rsidR="000255AE" w:rsidRPr="000255AE" w:rsidRDefault="000255AE" w:rsidP="000255AE">
      <w:pPr>
        <w:pStyle w:val="ListParagraph"/>
        <w:numPr>
          <w:ilvl w:val="0"/>
          <w:numId w:val="14"/>
        </w:numPr>
        <w:spacing w:after="200" w:line="276" w:lineRule="auto"/>
        <w:rPr>
          <w:rFonts w:ascii="Times New Roman" w:hAnsi="Times New Roman" w:cs="Times New Roman"/>
          <w:b/>
          <w:sz w:val="24"/>
          <w:szCs w:val="24"/>
        </w:rPr>
      </w:pPr>
      <w:r w:rsidRPr="000255AE">
        <w:rPr>
          <w:rFonts w:ascii="Times New Roman" w:hAnsi="Times New Roman" w:cs="Times New Roman"/>
          <w:b/>
          <w:sz w:val="24"/>
          <w:szCs w:val="24"/>
        </w:rPr>
        <w:t>How does a new work of art impact the past?</w:t>
      </w:r>
    </w:p>
    <w:p w14:paraId="437D0AD6" w14:textId="384945AE" w:rsidR="009236F3" w:rsidRDefault="000255AE" w:rsidP="0076178F">
      <w:pPr>
        <w:pStyle w:val="ListParagraph"/>
        <w:spacing w:after="200" w:line="276" w:lineRule="auto"/>
        <w:ind w:left="360"/>
        <w:rPr>
          <w:rFonts w:ascii="Times New Roman" w:hAnsi="Times New Roman" w:cs="Times New Roman"/>
          <w:bCs/>
          <w:sz w:val="24"/>
          <w:szCs w:val="24"/>
        </w:rPr>
      </w:pPr>
      <w:r w:rsidRPr="000255AE">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E70E27">
        <w:rPr>
          <w:rFonts w:ascii="Times New Roman" w:hAnsi="Times New Roman" w:cs="Times New Roman"/>
          <w:bCs/>
          <w:sz w:val="24"/>
          <w:szCs w:val="24"/>
        </w:rPr>
        <w:t>When a new work of art is created, it simultaneously affects all of the works that pr</w:t>
      </w:r>
      <w:r w:rsidR="005927D6">
        <w:rPr>
          <w:rFonts w:ascii="Times New Roman" w:hAnsi="Times New Roman" w:cs="Times New Roman"/>
          <w:bCs/>
          <w:sz w:val="24"/>
          <w:szCs w:val="24"/>
        </w:rPr>
        <w:t xml:space="preserve">ecede it. </w:t>
      </w:r>
    </w:p>
    <w:p w14:paraId="7EC81F5C" w14:textId="1B9D11BB" w:rsidR="00F57386" w:rsidRDefault="00F57386" w:rsidP="0076178F">
      <w:pPr>
        <w:pStyle w:val="ListParagraph"/>
        <w:spacing w:after="200" w:line="276" w:lineRule="auto"/>
        <w:ind w:left="360"/>
        <w:rPr>
          <w:rFonts w:ascii="Times New Roman" w:hAnsi="Times New Roman" w:cs="Times New Roman"/>
          <w:bCs/>
          <w:sz w:val="24"/>
          <w:szCs w:val="24"/>
        </w:rPr>
      </w:pPr>
      <w:r w:rsidRPr="00F57386">
        <w:rPr>
          <w:rFonts w:ascii="Times New Roman" w:hAnsi="Times New Roman" w:cs="Times New Roman"/>
          <w:bCs/>
          <w:sz w:val="24"/>
          <w:szCs w:val="24"/>
        </w:rPr>
        <w:sym w:font="Wingdings" w:char="F0E0"/>
      </w:r>
      <w:r>
        <w:rPr>
          <w:rFonts w:ascii="Times New Roman" w:hAnsi="Times New Roman" w:cs="Times New Roman"/>
          <w:bCs/>
          <w:sz w:val="24"/>
          <w:szCs w:val="24"/>
        </w:rPr>
        <w:t xml:space="preserve"> “The existing order is complete before the new work arrives; for order to persist after the supervention of novelty, the </w:t>
      </w:r>
      <w:r>
        <w:rPr>
          <w:rFonts w:ascii="Times New Roman" w:hAnsi="Times New Roman" w:cs="Times New Roman"/>
          <w:bCs/>
          <w:i/>
          <w:iCs/>
          <w:sz w:val="24"/>
          <w:szCs w:val="24"/>
        </w:rPr>
        <w:t>whole</w:t>
      </w:r>
      <w:r>
        <w:rPr>
          <w:rFonts w:ascii="Times New Roman" w:hAnsi="Times New Roman" w:cs="Times New Roman"/>
          <w:bCs/>
          <w:sz w:val="24"/>
          <w:szCs w:val="24"/>
        </w:rPr>
        <w:t xml:space="preserve"> existing order must be, if ever so slightly, altered.</w:t>
      </w:r>
      <w:r w:rsidR="00FD4DD0">
        <w:rPr>
          <w:rFonts w:ascii="Times New Roman" w:hAnsi="Times New Roman" w:cs="Times New Roman"/>
          <w:bCs/>
          <w:sz w:val="24"/>
          <w:szCs w:val="24"/>
        </w:rPr>
        <w:t>”</w:t>
      </w:r>
    </w:p>
    <w:p w14:paraId="28A2BA96" w14:textId="4BC0326F" w:rsidR="003B03A0" w:rsidRDefault="003B03A0" w:rsidP="003B03A0">
      <w:pPr>
        <w:pStyle w:val="ListParagraph"/>
        <w:numPr>
          <w:ilvl w:val="0"/>
          <w:numId w:val="14"/>
        </w:numPr>
        <w:spacing w:after="200" w:line="276" w:lineRule="auto"/>
        <w:rPr>
          <w:rFonts w:ascii="Times New Roman" w:hAnsi="Times New Roman" w:cs="Times New Roman"/>
          <w:bCs/>
          <w:sz w:val="24"/>
          <w:szCs w:val="24"/>
        </w:rPr>
      </w:pPr>
      <w:r>
        <w:rPr>
          <w:rFonts w:ascii="Times New Roman" w:hAnsi="Times New Roman" w:cs="Times New Roman"/>
          <w:b/>
          <w:sz w:val="24"/>
          <w:szCs w:val="24"/>
        </w:rPr>
        <w:t xml:space="preserve">What does he mean by </w:t>
      </w:r>
      <w:r w:rsidR="00CE7C26">
        <w:rPr>
          <w:rFonts w:ascii="Times New Roman" w:hAnsi="Times New Roman" w:cs="Times New Roman"/>
          <w:b/>
          <w:sz w:val="24"/>
          <w:szCs w:val="24"/>
        </w:rPr>
        <w:t>“</w:t>
      </w:r>
      <w:r w:rsidR="00647CBE">
        <w:rPr>
          <w:rFonts w:ascii="Times New Roman" w:hAnsi="Times New Roman" w:cs="Times New Roman"/>
          <w:b/>
          <w:sz w:val="24"/>
          <w:szCs w:val="24"/>
        </w:rPr>
        <w:t>s</w:t>
      </w:r>
      <w:r>
        <w:rPr>
          <w:rFonts w:ascii="Times New Roman" w:hAnsi="Times New Roman" w:cs="Times New Roman"/>
          <w:b/>
          <w:sz w:val="24"/>
          <w:szCs w:val="24"/>
        </w:rPr>
        <w:t xml:space="preserve">tandards of the </w:t>
      </w:r>
      <w:r w:rsidR="00647CBE">
        <w:rPr>
          <w:rFonts w:ascii="Times New Roman" w:hAnsi="Times New Roman" w:cs="Times New Roman"/>
          <w:b/>
          <w:sz w:val="24"/>
          <w:szCs w:val="24"/>
        </w:rPr>
        <w:t>p</w:t>
      </w:r>
      <w:r>
        <w:rPr>
          <w:rFonts w:ascii="Times New Roman" w:hAnsi="Times New Roman" w:cs="Times New Roman"/>
          <w:b/>
          <w:sz w:val="24"/>
          <w:szCs w:val="24"/>
        </w:rPr>
        <w:t>ast</w:t>
      </w:r>
      <w:r w:rsidR="00CE7C26">
        <w:rPr>
          <w:rFonts w:ascii="Times New Roman" w:hAnsi="Times New Roman" w:cs="Times New Roman"/>
          <w:b/>
          <w:sz w:val="24"/>
          <w:szCs w:val="24"/>
        </w:rPr>
        <w:t>”</w:t>
      </w:r>
      <w:r>
        <w:rPr>
          <w:rFonts w:ascii="Times New Roman" w:hAnsi="Times New Roman" w:cs="Times New Roman"/>
          <w:b/>
          <w:sz w:val="24"/>
          <w:szCs w:val="24"/>
        </w:rPr>
        <w:t>?</w:t>
      </w:r>
    </w:p>
    <w:p w14:paraId="233A6D0B" w14:textId="471D849E" w:rsidR="003B03A0" w:rsidRDefault="003B03A0" w:rsidP="003B03A0">
      <w:pPr>
        <w:pStyle w:val="ListParagraph"/>
        <w:spacing w:after="200" w:line="276" w:lineRule="auto"/>
        <w:ind w:left="360"/>
        <w:rPr>
          <w:rFonts w:ascii="Times New Roman" w:hAnsi="Times New Roman" w:cs="Times New Roman"/>
          <w:bCs/>
          <w:sz w:val="24"/>
          <w:szCs w:val="24"/>
        </w:rPr>
      </w:pPr>
      <w:r w:rsidRPr="003B03A0">
        <w:rPr>
          <w:rFonts w:ascii="Times New Roman" w:hAnsi="Times New Roman" w:cs="Times New Roman"/>
          <w:bCs/>
          <w:sz w:val="24"/>
          <w:szCs w:val="24"/>
        </w:rPr>
        <w:sym w:font="Wingdings" w:char="F0E0"/>
      </w:r>
      <w:r w:rsidR="00CE7C26">
        <w:rPr>
          <w:rFonts w:ascii="Times New Roman" w:hAnsi="Times New Roman" w:cs="Times New Roman"/>
          <w:bCs/>
          <w:sz w:val="24"/>
          <w:szCs w:val="24"/>
        </w:rPr>
        <w:t xml:space="preserve"> He means that current works will be compared </w:t>
      </w:r>
      <w:r w:rsidR="007B0E9A">
        <w:rPr>
          <w:rFonts w:ascii="Times New Roman" w:hAnsi="Times New Roman" w:cs="Times New Roman"/>
          <w:bCs/>
          <w:sz w:val="24"/>
          <w:szCs w:val="24"/>
        </w:rPr>
        <w:t>and measured by the past, just as the past will be measured by the present (see point before this).</w:t>
      </w:r>
    </w:p>
    <w:p w14:paraId="7BFAFFF5" w14:textId="4445149A" w:rsidR="00226AA9" w:rsidRDefault="00226AA9" w:rsidP="003B03A0">
      <w:pPr>
        <w:pStyle w:val="ListParagraph"/>
        <w:spacing w:after="200" w:line="276" w:lineRule="auto"/>
        <w:ind w:left="360"/>
        <w:rPr>
          <w:rFonts w:ascii="Times New Roman" w:hAnsi="Times New Roman" w:cs="Times New Roman"/>
          <w:bCs/>
          <w:sz w:val="24"/>
          <w:szCs w:val="24"/>
        </w:rPr>
      </w:pPr>
      <w:r w:rsidRPr="00226AA9">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23430F">
        <w:rPr>
          <w:rFonts w:ascii="Times New Roman" w:hAnsi="Times New Roman" w:cs="Times New Roman"/>
          <w:bCs/>
          <w:sz w:val="24"/>
          <w:szCs w:val="24"/>
        </w:rPr>
        <w:t xml:space="preserve">how it fits with the past </w:t>
      </w:r>
      <w:r w:rsidR="00473A4C">
        <w:rPr>
          <w:rFonts w:ascii="Times New Roman" w:hAnsi="Times New Roman" w:cs="Times New Roman"/>
          <w:bCs/>
          <w:sz w:val="24"/>
          <w:szCs w:val="24"/>
        </w:rPr>
        <w:t>is a test of its value</w:t>
      </w:r>
    </w:p>
    <w:p w14:paraId="5FF2130B" w14:textId="61C15366" w:rsidR="004660B2" w:rsidRDefault="00473A4C" w:rsidP="003B03A0">
      <w:pPr>
        <w:pStyle w:val="ListParagraph"/>
        <w:spacing w:after="200" w:line="276" w:lineRule="auto"/>
        <w:ind w:left="360"/>
        <w:rPr>
          <w:rFonts w:ascii="Times New Roman" w:hAnsi="Times New Roman" w:cs="Times New Roman"/>
          <w:bCs/>
          <w:sz w:val="24"/>
          <w:szCs w:val="24"/>
        </w:rPr>
      </w:pPr>
      <w:r w:rsidRPr="00473A4C">
        <w:rPr>
          <w:rFonts w:ascii="Times New Roman" w:hAnsi="Times New Roman" w:cs="Times New Roman"/>
          <w:bCs/>
          <w:sz w:val="24"/>
          <w:szCs w:val="24"/>
        </w:rPr>
        <w:sym w:font="Wingdings" w:char="F0E0"/>
      </w:r>
      <w:r>
        <w:rPr>
          <w:rFonts w:ascii="Times New Roman" w:hAnsi="Times New Roman" w:cs="Times New Roman"/>
          <w:bCs/>
          <w:sz w:val="24"/>
          <w:szCs w:val="24"/>
        </w:rPr>
        <w:t xml:space="preserve"> but </w:t>
      </w:r>
      <w:r w:rsidR="004660B2">
        <w:rPr>
          <w:rFonts w:ascii="Times New Roman" w:hAnsi="Times New Roman" w:cs="Times New Roman"/>
          <w:bCs/>
          <w:sz w:val="24"/>
          <w:szCs w:val="24"/>
        </w:rPr>
        <w:t>as “infallible judges” a work can never conform to the past or be completely independent of i</w:t>
      </w:r>
      <w:r w:rsidR="00647CBE">
        <w:rPr>
          <w:rFonts w:ascii="Times New Roman" w:hAnsi="Times New Roman" w:cs="Times New Roman"/>
          <w:bCs/>
          <w:sz w:val="24"/>
          <w:szCs w:val="24"/>
        </w:rPr>
        <w:t>t</w:t>
      </w:r>
    </w:p>
    <w:p w14:paraId="0EB4AC1E" w14:textId="77777777" w:rsidR="00647CBE" w:rsidRDefault="00647CBE" w:rsidP="003B03A0">
      <w:pPr>
        <w:pStyle w:val="ListParagraph"/>
        <w:spacing w:after="200" w:line="276" w:lineRule="auto"/>
        <w:ind w:left="360"/>
        <w:rPr>
          <w:rFonts w:ascii="Times New Roman" w:hAnsi="Times New Roman" w:cs="Times New Roman"/>
          <w:bCs/>
          <w:sz w:val="24"/>
          <w:szCs w:val="24"/>
        </w:rPr>
      </w:pPr>
    </w:p>
    <w:p w14:paraId="42AE52C0" w14:textId="275BA112" w:rsidR="00647CBE" w:rsidRPr="00647CBE" w:rsidRDefault="00647CBE" w:rsidP="00647CBE">
      <w:pPr>
        <w:pStyle w:val="ListParagraph"/>
        <w:numPr>
          <w:ilvl w:val="0"/>
          <w:numId w:val="14"/>
        </w:numPr>
        <w:spacing w:after="200" w:line="276" w:lineRule="auto"/>
        <w:rPr>
          <w:rFonts w:ascii="Times New Roman" w:hAnsi="Times New Roman" w:cs="Times New Roman"/>
          <w:bCs/>
          <w:sz w:val="24"/>
          <w:szCs w:val="24"/>
        </w:rPr>
      </w:pPr>
      <w:r>
        <w:rPr>
          <w:rFonts w:ascii="Times New Roman" w:hAnsi="Times New Roman" w:cs="Times New Roman"/>
          <w:b/>
          <w:sz w:val="24"/>
          <w:szCs w:val="24"/>
        </w:rPr>
        <w:t>How should the writer relate to the past?</w:t>
      </w:r>
    </w:p>
    <w:p w14:paraId="6718E549" w14:textId="2C9749D9" w:rsidR="00647CBE" w:rsidRDefault="00647CBE" w:rsidP="00647CBE">
      <w:pPr>
        <w:pStyle w:val="ListParagraph"/>
        <w:spacing w:after="200" w:line="276" w:lineRule="auto"/>
        <w:ind w:left="360"/>
        <w:rPr>
          <w:rFonts w:ascii="Times New Roman" w:hAnsi="Times New Roman" w:cs="Times New Roman"/>
          <w:bCs/>
          <w:sz w:val="24"/>
          <w:szCs w:val="24"/>
        </w:rPr>
      </w:pPr>
      <w:r w:rsidRPr="00647CBE">
        <w:rPr>
          <w:rFonts w:ascii="Times New Roman" w:hAnsi="Times New Roman" w:cs="Times New Roman"/>
          <w:bCs/>
          <w:sz w:val="24"/>
          <w:szCs w:val="24"/>
        </w:rPr>
        <w:lastRenderedPageBreak/>
        <w:sym w:font="Wingdings" w:char="F0E0"/>
      </w:r>
      <w:r>
        <w:rPr>
          <w:rFonts w:ascii="Times New Roman" w:hAnsi="Times New Roman" w:cs="Times New Roman"/>
          <w:bCs/>
          <w:sz w:val="24"/>
          <w:szCs w:val="24"/>
        </w:rPr>
        <w:t xml:space="preserve"> Cannot simply choose a favourite era or a </w:t>
      </w:r>
      <w:r w:rsidR="005B235B">
        <w:rPr>
          <w:rFonts w:ascii="Times New Roman" w:hAnsi="Times New Roman" w:cs="Times New Roman"/>
          <w:bCs/>
          <w:sz w:val="24"/>
          <w:szCs w:val="24"/>
        </w:rPr>
        <w:t xml:space="preserve">couple of </w:t>
      </w:r>
      <w:r>
        <w:rPr>
          <w:rFonts w:ascii="Times New Roman" w:hAnsi="Times New Roman" w:cs="Times New Roman"/>
          <w:bCs/>
          <w:sz w:val="24"/>
          <w:szCs w:val="24"/>
        </w:rPr>
        <w:t>favourit</w:t>
      </w:r>
      <w:r w:rsidR="005B235B">
        <w:rPr>
          <w:rFonts w:ascii="Times New Roman" w:hAnsi="Times New Roman" w:cs="Times New Roman"/>
          <w:bCs/>
          <w:sz w:val="24"/>
          <w:szCs w:val="24"/>
        </w:rPr>
        <w:t xml:space="preserve">e authors. </w:t>
      </w:r>
    </w:p>
    <w:p w14:paraId="4C3BE6B4" w14:textId="77777777" w:rsidR="005B790B" w:rsidRDefault="00E75C95" w:rsidP="00647CBE">
      <w:pPr>
        <w:pStyle w:val="ListParagraph"/>
        <w:spacing w:after="200" w:line="276" w:lineRule="auto"/>
        <w:ind w:left="360"/>
        <w:rPr>
          <w:rFonts w:ascii="Times New Roman" w:hAnsi="Times New Roman" w:cs="Times New Roman"/>
          <w:bCs/>
          <w:sz w:val="24"/>
          <w:szCs w:val="24"/>
        </w:rPr>
      </w:pPr>
      <w:r w:rsidRPr="00E75C95">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EF0EA9">
        <w:rPr>
          <w:rFonts w:ascii="Times New Roman" w:hAnsi="Times New Roman" w:cs="Times New Roman"/>
          <w:bCs/>
          <w:sz w:val="24"/>
          <w:szCs w:val="24"/>
        </w:rPr>
        <w:t>For literature is “not getting better” in the sense of a progressive trend of improvement.</w:t>
      </w:r>
      <w:r w:rsidR="00A52C46">
        <w:rPr>
          <w:rFonts w:ascii="Times New Roman" w:hAnsi="Times New Roman" w:cs="Times New Roman"/>
          <w:bCs/>
          <w:sz w:val="24"/>
          <w:szCs w:val="24"/>
        </w:rPr>
        <w:t xml:space="preserve"> </w:t>
      </w:r>
      <w:r w:rsidR="005B790B">
        <w:rPr>
          <w:rFonts w:ascii="Times New Roman" w:hAnsi="Times New Roman" w:cs="Times New Roman"/>
          <w:bCs/>
          <w:sz w:val="24"/>
          <w:szCs w:val="24"/>
        </w:rPr>
        <w:tab/>
      </w:r>
      <w:proofErr w:type="gramStart"/>
      <w:r w:rsidR="005B790B">
        <w:rPr>
          <w:rFonts w:ascii="Times New Roman" w:hAnsi="Times New Roman" w:cs="Times New Roman"/>
          <w:bCs/>
          <w:sz w:val="24"/>
          <w:szCs w:val="24"/>
        </w:rPr>
        <w:t>-</w:t>
      </w:r>
      <w:r w:rsidR="00A52C46">
        <w:rPr>
          <w:rFonts w:ascii="Times New Roman" w:hAnsi="Times New Roman" w:cs="Times New Roman"/>
          <w:bCs/>
          <w:sz w:val="24"/>
          <w:szCs w:val="24"/>
        </w:rPr>
        <w:t>“</w:t>
      </w:r>
      <w:proofErr w:type="gramEnd"/>
      <w:r w:rsidR="00A52C46">
        <w:rPr>
          <w:rFonts w:ascii="Times New Roman" w:hAnsi="Times New Roman" w:cs="Times New Roman"/>
          <w:bCs/>
          <w:sz w:val="24"/>
          <w:szCs w:val="24"/>
        </w:rPr>
        <w:t xml:space="preserve">He must be aware that the mind of Europe – the mind of his own country – a mind </w:t>
      </w:r>
    </w:p>
    <w:p w14:paraId="1395D2A7" w14:textId="3A6961D9" w:rsidR="00D71A43" w:rsidRDefault="005B790B" w:rsidP="00647CBE">
      <w:pPr>
        <w:pStyle w:val="ListParagraph"/>
        <w:spacing w:after="200" w:line="276" w:lineRule="auto"/>
        <w:ind w:left="360"/>
        <w:rPr>
          <w:rFonts w:ascii="Times New Roman" w:hAnsi="Times New Roman" w:cs="Times New Roman"/>
          <w:bCs/>
          <w:sz w:val="24"/>
          <w:szCs w:val="24"/>
        </w:rPr>
      </w:pPr>
      <w:r>
        <w:rPr>
          <w:rFonts w:ascii="Times New Roman" w:hAnsi="Times New Roman" w:cs="Times New Roman"/>
          <w:bCs/>
          <w:sz w:val="24"/>
          <w:szCs w:val="24"/>
        </w:rPr>
        <w:tab/>
      </w:r>
      <w:r w:rsidR="00A52C46">
        <w:rPr>
          <w:rFonts w:ascii="Times New Roman" w:hAnsi="Times New Roman" w:cs="Times New Roman"/>
          <w:bCs/>
          <w:sz w:val="24"/>
          <w:szCs w:val="24"/>
        </w:rPr>
        <w:t xml:space="preserve">which he learns in time to be much more important than his own private mind – is a </w:t>
      </w:r>
      <w:r>
        <w:rPr>
          <w:rFonts w:ascii="Times New Roman" w:hAnsi="Times New Roman" w:cs="Times New Roman"/>
          <w:bCs/>
          <w:sz w:val="24"/>
          <w:szCs w:val="24"/>
        </w:rPr>
        <w:tab/>
      </w:r>
      <w:r w:rsidR="00A52C46">
        <w:rPr>
          <w:rFonts w:ascii="Times New Roman" w:hAnsi="Times New Roman" w:cs="Times New Roman"/>
          <w:bCs/>
          <w:sz w:val="24"/>
          <w:szCs w:val="24"/>
        </w:rPr>
        <w:t xml:space="preserve">mind which changes, and that this change is a development </w:t>
      </w:r>
      <w:r w:rsidR="00227358">
        <w:rPr>
          <w:rFonts w:ascii="Times New Roman" w:hAnsi="Times New Roman" w:cs="Times New Roman"/>
          <w:bCs/>
          <w:sz w:val="24"/>
          <w:szCs w:val="24"/>
        </w:rPr>
        <w:t xml:space="preserve">which abandons nothing </w:t>
      </w:r>
      <w:r>
        <w:rPr>
          <w:rFonts w:ascii="Times New Roman" w:hAnsi="Times New Roman" w:cs="Times New Roman"/>
          <w:bCs/>
          <w:sz w:val="24"/>
          <w:szCs w:val="24"/>
        </w:rPr>
        <w:tab/>
      </w:r>
      <w:r w:rsidR="00227358">
        <w:rPr>
          <w:rFonts w:ascii="Times New Roman" w:hAnsi="Times New Roman" w:cs="Times New Roman"/>
          <w:bCs/>
          <w:i/>
          <w:iCs/>
          <w:sz w:val="24"/>
          <w:szCs w:val="24"/>
        </w:rPr>
        <w:t>en route</w:t>
      </w:r>
      <w:r w:rsidR="00227358">
        <w:rPr>
          <w:rFonts w:ascii="Times New Roman" w:hAnsi="Times New Roman" w:cs="Times New Roman"/>
          <w:bCs/>
          <w:sz w:val="24"/>
          <w:szCs w:val="24"/>
        </w:rPr>
        <w:t xml:space="preserve">, which does not superannuate either Shakespeare, or Homer, or the rock </w:t>
      </w:r>
      <w:r>
        <w:rPr>
          <w:rFonts w:ascii="Times New Roman" w:hAnsi="Times New Roman" w:cs="Times New Roman"/>
          <w:bCs/>
          <w:sz w:val="24"/>
          <w:szCs w:val="24"/>
        </w:rPr>
        <w:tab/>
      </w:r>
      <w:r w:rsidR="00227358">
        <w:rPr>
          <w:rFonts w:ascii="Times New Roman" w:hAnsi="Times New Roman" w:cs="Times New Roman"/>
          <w:bCs/>
          <w:sz w:val="24"/>
          <w:szCs w:val="24"/>
        </w:rPr>
        <w:t xml:space="preserve">drawing of the Magdalenian draughtsmen. </w:t>
      </w:r>
    </w:p>
    <w:p w14:paraId="4DE3091A" w14:textId="416867A2" w:rsidR="00467A09" w:rsidRDefault="00467A09" w:rsidP="00647CBE">
      <w:pPr>
        <w:pStyle w:val="ListParagraph"/>
        <w:spacing w:after="200" w:line="276" w:lineRule="auto"/>
        <w:ind w:left="360"/>
        <w:rPr>
          <w:rFonts w:ascii="Times New Roman" w:hAnsi="Times New Roman" w:cs="Times New Roman"/>
          <w:bCs/>
          <w:sz w:val="24"/>
          <w:szCs w:val="24"/>
        </w:rPr>
      </w:pPr>
      <w:r w:rsidRPr="00467A09">
        <w:rPr>
          <w:rFonts w:ascii="Times New Roman" w:hAnsi="Times New Roman" w:cs="Times New Roman"/>
          <w:bCs/>
          <w:sz w:val="24"/>
          <w:szCs w:val="24"/>
        </w:rPr>
        <w:sym w:font="Wingdings" w:char="F0E0"/>
      </w:r>
      <w:r>
        <w:rPr>
          <w:rFonts w:ascii="Times New Roman" w:hAnsi="Times New Roman" w:cs="Times New Roman"/>
          <w:bCs/>
          <w:sz w:val="24"/>
          <w:szCs w:val="24"/>
        </w:rPr>
        <w:t xml:space="preserve"> “The progress of an artist is a continual self-sacrifice, a continual extinction of personality.”</w:t>
      </w:r>
    </w:p>
    <w:p w14:paraId="3BF9094D" w14:textId="77777777" w:rsidR="00D71A43" w:rsidRDefault="00D71A43" w:rsidP="00647CBE">
      <w:pPr>
        <w:pStyle w:val="ListParagraph"/>
        <w:spacing w:after="200" w:line="276" w:lineRule="auto"/>
        <w:ind w:left="360"/>
        <w:rPr>
          <w:rFonts w:ascii="Times New Roman" w:hAnsi="Times New Roman" w:cs="Times New Roman"/>
          <w:bCs/>
          <w:sz w:val="24"/>
          <w:szCs w:val="24"/>
        </w:rPr>
      </w:pPr>
    </w:p>
    <w:p w14:paraId="156ED0DE" w14:textId="0318F399" w:rsidR="00C9762C" w:rsidRDefault="00D71A43" w:rsidP="0076178F">
      <w:pPr>
        <w:pStyle w:val="ListParagraph"/>
        <w:spacing w:after="200" w:line="276" w:lineRule="auto"/>
        <w:ind w:left="360"/>
        <w:rPr>
          <w:rFonts w:ascii="Times New Roman" w:hAnsi="Times New Roman" w:cs="Times New Roman"/>
          <w:bCs/>
          <w:sz w:val="24"/>
          <w:szCs w:val="24"/>
        </w:rPr>
      </w:pPr>
      <w:r>
        <w:rPr>
          <w:rFonts w:ascii="Times New Roman" w:hAnsi="Times New Roman" w:cs="Times New Roman"/>
          <w:bCs/>
          <w:sz w:val="24"/>
          <w:szCs w:val="24"/>
        </w:rPr>
        <w:t>**</w:t>
      </w:r>
      <w:proofErr w:type="gramStart"/>
      <w:r>
        <w:rPr>
          <w:rFonts w:ascii="Times New Roman" w:hAnsi="Times New Roman" w:cs="Times New Roman"/>
          <w:bCs/>
          <w:sz w:val="24"/>
          <w:szCs w:val="24"/>
        </w:rPr>
        <w:t>*”The</w:t>
      </w:r>
      <w:proofErr w:type="gramEnd"/>
      <w:r>
        <w:rPr>
          <w:rFonts w:ascii="Times New Roman" w:hAnsi="Times New Roman" w:cs="Times New Roman"/>
          <w:bCs/>
          <w:sz w:val="24"/>
          <w:szCs w:val="24"/>
        </w:rPr>
        <w:t xml:space="preserve"> different between the present and the past is that the conscious present is an awareness of the past in a way and to an extent which the past’s awareness of itself cannot show.”***</w:t>
      </w:r>
    </w:p>
    <w:p w14:paraId="67999C7C" w14:textId="202B3A59" w:rsidR="00C9762C" w:rsidRPr="00E53F5C" w:rsidRDefault="00C9762C" w:rsidP="00C9762C">
      <w:pPr>
        <w:pStyle w:val="ListParagraph"/>
        <w:numPr>
          <w:ilvl w:val="0"/>
          <w:numId w:val="14"/>
        </w:numPr>
        <w:spacing w:after="200" w:line="276" w:lineRule="auto"/>
        <w:rPr>
          <w:rFonts w:ascii="Times New Roman" w:hAnsi="Times New Roman" w:cs="Times New Roman"/>
          <w:bCs/>
          <w:sz w:val="24"/>
          <w:szCs w:val="24"/>
        </w:rPr>
      </w:pPr>
      <w:r>
        <w:rPr>
          <w:rFonts w:ascii="Times New Roman" w:hAnsi="Times New Roman" w:cs="Times New Roman"/>
          <w:b/>
          <w:sz w:val="24"/>
          <w:szCs w:val="24"/>
        </w:rPr>
        <w:t>Is the “great Labour</w:t>
      </w:r>
      <w:r w:rsidR="00E53F5C">
        <w:rPr>
          <w:rFonts w:ascii="Times New Roman" w:hAnsi="Times New Roman" w:cs="Times New Roman"/>
          <w:b/>
          <w:sz w:val="24"/>
          <w:szCs w:val="24"/>
        </w:rPr>
        <w:t>” he argues actually achievable?</w:t>
      </w:r>
    </w:p>
    <w:p w14:paraId="458B2569" w14:textId="4A3286C1" w:rsidR="00E53F5C" w:rsidRDefault="00E53F5C" w:rsidP="00E53F5C">
      <w:pPr>
        <w:pStyle w:val="ListParagraph"/>
        <w:spacing w:after="200" w:line="276" w:lineRule="auto"/>
        <w:ind w:left="360"/>
        <w:rPr>
          <w:rFonts w:ascii="Times New Roman" w:hAnsi="Times New Roman" w:cs="Times New Roman"/>
          <w:bCs/>
          <w:sz w:val="24"/>
          <w:szCs w:val="24"/>
        </w:rPr>
      </w:pPr>
      <w:r w:rsidRPr="00E53F5C">
        <w:rPr>
          <w:rFonts w:ascii="Times New Roman" w:hAnsi="Times New Roman" w:cs="Times New Roman"/>
          <w:bCs/>
          <w:sz w:val="24"/>
          <w:szCs w:val="24"/>
        </w:rPr>
        <w:sym w:font="Wingdings" w:char="F0E0"/>
      </w:r>
      <w:r>
        <w:rPr>
          <w:rFonts w:ascii="Times New Roman" w:hAnsi="Times New Roman" w:cs="Times New Roman"/>
          <w:bCs/>
          <w:sz w:val="24"/>
          <w:szCs w:val="24"/>
        </w:rPr>
        <w:t xml:space="preserve"> Some accuse him of </w:t>
      </w:r>
      <w:r w:rsidR="0026420F">
        <w:rPr>
          <w:rFonts w:ascii="Times New Roman" w:hAnsi="Times New Roman" w:cs="Times New Roman"/>
          <w:bCs/>
          <w:sz w:val="24"/>
          <w:szCs w:val="24"/>
        </w:rPr>
        <w:t>pedantry for subjecting that so much of the past needs to be read</w:t>
      </w:r>
    </w:p>
    <w:p w14:paraId="40F7E787" w14:textId="098E7E6A" w:rsidR="00467A09" w:rsidRDefault="0026420F" w:rsidP="00E53F5C">
      <w:pPr>
        <w:pStyle w:val="ListParagraph"/>
        <w:spacing w:after="200" w:line="276" w:lineRule="auto"/>
        <w:ind w:left="360"/>
        <w:rPr>
          <w:rFonts w:ascii="Times New Roman" w:hAnsi="Times New Roman" w:cs="Times New Roman"/>
          <w:bCs/>
          <w:sz w:val="24"/>
          <w:szCs w:val="24"/>
        </w:rPr>
      </w:pPr>
      <w:r w:rsidRPr="0026420F">
        <w:rPr>
          <w:rFonts w:ascii="Times New Roman" w:hAnsi="Times New Roman" w:cs="Times New Roman"/>
          <w:bCs/>
          <w:sz w:val="24"/>
          <w:szCs w:val="24"/>
        </w:rPr>
        <w:sym w:font="Wingdings" w:char="F0E0"/>
      </w:r>
      <w:r w:rsidR="00467A09">
        <w:rPr>
          <w:rFonts w:ascii="Times New Roman" w:hAnsi="Times New Roman" w:cs="Times New Roman"/>
          <w:bCs/>
          <w:sz w:val="24"/>
          <w:szCs w:val="24"/>
        </w:rPr>
        <w:t xml:space="preserve"> </w:t>
      </w:r>
      <w:r w:rsidR="000D4E58">
        <w:rPr>
          <w:rFonts w:ascii="Times New Roman" w:hAnsi="Times New Roman" w:cs="Times New Roman"/>
          <w:bCs/>
          <w:sz w:val="24"/>
          <w:szCs w:val="24"/>
        </w:rPr>
        <w:t xml:space="preserve">But he says that too much learning “deadens or </w:t>
      </w:r>
      <w:proofErr w:type="gramStart"/>
      <w:r w:rsidR="000D4E58">
        <w:rPr>
          <w:rFonts w:ascii="Times New Roman" w:hAnsi="Times New Roman" w:cs="Times New Roman"/>
          <w:bCs/>
          <w:sz w:val="24"/>
          <w:szCs w:val="24"/>
        </w:rPr>
        <w:t>perverts</w:t>
      </w:r>
      <w:proofErr w:type="gramEnd"/>
      <w:r w:rsidR="000D4E58">
        <w:rPr>
          <w:rFonts w:ascii="Times New Roman" w:hAnsi="Times New Roman" w:cs="Times New Roman"/>
          <w:bCs/>
          <w:sz w:val="24"/>
          <w:szCs w:val="24"/>
        </w:rPr>
        <w:t xml:space="preserve"> poetic sensibility”</w:t>
      </w:r>
    </w:p>
    <w:p w14:paraId="35382900" w14:textId="721BCB92" w:rsidR="00D13FB8" w:rsidRDefault="00467A09" w:rsidP="00E53F5C">
      <w:pPr>
        <w:pStyle w:val="ListParagraph"/>
        <w:spacing w:after="200" w:line="276" w:lineRule="auto"/>
        <w:ind w:left="360"/>
        <w:rPr>
          <w:rFonts w:ascii="Times New Roman" w:hAnsi="Times New Roman" w:cs="Times New Roman"/>
          <w:bCs/>
          <w:sz w:val="24"/>
          <w:szCs w:val="24"/>
        </w:rPr>
      </w:pPr>
      <w:r w:rsidRPr="00467A09">
        <w:rPr>
          <w:rFonts w:ascii="Times New Roman" w:hAnsi="Times New Roman" w:cs="Times New Roman"/>
          <w:bCs/>
          <w:sz w:val="24"/>
          <w:szCs w:val="24"/>
        </w:rPr>
        <w:sym w:font="Wingdings" w:char="F0E0"/>
      </w:r>
      <w:r>
        <w:rPr>
          <w:rFonts w:ascii="Times New Roman" w:hAnsi="Times New Roman" w:cs="Times New Roman"/>
          <w:bCs/>
          <w:sz w:val="24"/>
          <w:szCs w:val="24"/>
        </w:rPr>
        <w:t xml:space="preserve"> It still must be sweat for by many, but only so much that </w:t>
      </w:r>
      <w:r w:rsidR="00D13FB8">
        <w:rPr>
          <w:rFonts w:ascii="Times New Roman" w:hAnsi="Times New Roman" w:cs="Times New Roman"/>
          <w:bCs/>
          <w:sz w:val="24"/>
          <w:szCs w:val="24"/>
        </w:rPr>
        <w:t xml:space="preserve">will not “encroach upon his necessary receptivity and necessary laziness.” In other words, </w:t>
      </w:r>
      <w:proofErr w:type="gramStart"/>
      <w:r w:rsidR="00D13FB8">
        <w:rPr>
          <w:rFonts w:ascii="Times New Roman" w:hAnsi="Times New Roman" w:cs="Times New Roman"/>
          <w:bCs/>
          <w:sz w:val="24"/>
          <w:szCs w:val="24"/>
        </w:rPr>
        <w:t>It</w:t>
      </w:r>
      <w:proofErr w:type="gramEnd"/>
      <w:r w:rsidR="00D13FB8">
        <w:rPr>
          <w:rFonts w:ascii="Times New Roman" w:hAnsi="Times New Roman" w:cs="Times New Roman"/>
          <w:bCs/>
          <w:sz w:val="24"/>
          <w:szCs w:val="24"/>
        </w:rPr>
        <w:t xml:space="preserve"> shouldn’t take up all the writers times, nor should they try to become like an encyclopaedia of knowledge.</w:t>
      </w:r>
    </w:p>
    <w:p w14:paraId="20C0C31B" w14:textId="77777777" w:rsidR="00FD75EC" w:rsidRDefault="00FD75EC" w:rsidP="00101369">
      <w:pPr>
        <w:jc w:val="center"/>
        <w:rPr>
          <w:rFonts w:ascii="Times New Roman" w:hAnsi="Times New Roman" w:cs="Times New Roman"/>
          <w:bCs/>
          <w:i/>
          <w:iCs/>
          <w:sz w:val="44"/>
          <w:szCs w:val="44"/>
        </w:rPr>
      </w:pPr>
    </w:p>
    <w:p w14:paraId="75636BD0" w14:textId="77777777" w:rsidR="00FD75EC" w:rsidRDefault="00FD75EC" w:rsidP="00101369">
      <w:pPr>
        <w:jc w:val="center"/>
        <w:rPr>
          <w:rFonts w:ascii="Times New Roman" w:hAnsi="Times New Roman" w:cs="Times New Roman"/>
          <w:bCs/>
          <w:i/>
          <w:iCs/>
          <w:sz w:val="44"/>
          <w:szCs w:val="44"/>
        </w:rPr>
      </w:pPr>
    </w:p>
    <w:p w14:paraId="6BAC154B" w14:textId="77777777" w:rsidR="00FD75EC" w:rsidRDefault="00FD75EC" w:rsidP="00101369">
      <w:pPr>
        <w:jc w:val="center"/>
        <w:rPr>
          <w:rFonts w:ascii="Times New Roman" w:hAnsi="Times New Roman" w:cs="Times New Roman"/>
          <w:bCs/>
          <w:i/>
          <w:iCs/>
          <w:sz w:val="44"/>
          <w:szCs w:val="44"/>
        </w:rPr>
      </w:pPr>
    </w:p>
    <w:p w14:paraId="4B8C768E" w14:textId="77777777" w:rsidR="00FD75EC" w:rsidRDefault="00FD75EC" w:rsidP="00101369">
      <w:pPr>
        <w:jc w:val="center"/>
        <w:rPr>
          <w:rFonts w:ascii="Times New Roman" w:hAnsi="Times New Roman" w:cs="Times New Roman"/>
          <w:bCs/>
          <w:i/>
          <w:iCs/>
          <w:sz w:val="44"/>
          <w:szCs w:val="44"/>
        </w:rPr>
      </w:pPr>
    </w:p>
    <w:p w14:paraId="155FAF51" w14:textId="77777777" w:rsidR="00FD75EC" w:rsidRDefault="00FD75EC" w:rsidP="00101369">
      <w:pPr>
        <w:jc w:val="center"/>
        <w:rPr>
          <w:rFonts w:ascii="Times New Roman" w:hAnsi="Times New Roman" w:cs="Times New Roman"/>
          <w:bCs/>
          <w:i/>
          <w:iCs/>
          <w:sz w:val="44"/>
          <w:szCs w:val="44"/>
        </w:rPr>
      </w:pPr>
    </w:p>
    <w:p w14:paraId="215228D3" w14:textId="77777777" w:rsidR="00FD75EC" w:rsidRDefault="00FD75EC" w:rsidP="00101369">
      <w:pPr>
        <w:jc w:val="center"/>
        <w:rPr>
          <w:rFonts w:ascii="Times New Roman" w:hAnsi="Times New Roman" w:cs="Times New Roman"/>
          <w:bCs/>
          <w:i/>
          <w:iCs/>
          <w:sz w:val="44"/>
          <w:szCs w:val="44"/>
        </w:rPr>
      </w:pPr>
    </w:p>
    <w:p w14:paraId="389A4790" w14:textId="77777777" w:rsidR="00FD75EC" w:rsidRDefault="00FD75EC" w:rsidP="00101369">
      <w:pPr>
        <w:jc w:val="center"/>
        <w:rPr>
          <w:rFonts w:ascii="Times New Roman" w:hAnsi="Times New Roman" w:cs="Times New Roman"/>
          <w:bCs/>
          <w:i/>
          <w:iCs/>
          <w:sz w:val="44"/>
          <w:szCs w:val="44"/>
        </w:rPr>
      </w:pPr>
    </w:p>
    <w:p w14:paraId="65106C58" w14:textId="77777777" w:rsidR="00FD75EC" w:rsidRDefault="00FD75EC" w:rsidP="00101369">
      <w:pPr>
        <w:jc w:val="center"/>
        <w:rPr>
          <w:rFonts w:ascii="Times New Roman" w:hAnsi="Times New Roman" w:cs="Times New Roman"/>
          <w:bCs/>
          <w:i/>
          <w:iCs/>
          <w:sz w:val="44"/>
          <w:szCs w:val="44"/>
        </w:rPr>
      </w:pPr>
    </w:p>
    <w:p w14:paraId="62329E5B" w14:textId="77777777" w:rsidR="00FD75EC" w:rsidRDefault="00FD75EC" w:rsidP="00101369">
      <w:pPr>
        <w:jc w:val="center"/>
        <w:rPr>
          <w:rFonts w:ascii="Times New Roman" w:hAnsi="Times New Roman" w:cs="Times New Roman"/>
          <w:bCs/>
          <w:i/>
          <w:iCs/>
          <w:sz w:val="44"/>
          <w:szCs w:val="44"/>
        </w:rPr>
      </w:pPr>
    </w:p>
    <w:p w14:paraId="3F82E1BB" w14:textId="77777777" w:rsidR="00FD75EC" w:rsidRDefault="00FD75EC" w:rsidP="00101369">
      <w:pPr>
        <w:jc w:val="center"/>
        <w:rPr>
          <w:rFonts w:ascii="Times New Roman" w:hAnsi="Times New Roman" w:cs="Times New Roman"/>
          <w:bCs/>
          <w:i/>
          <w:iCs/>
          <w:sz w:val="44"/>
          <w:szCs w:val="44"/>
        </w:rPr>
      </w:pPr>
    </w:p>
    <w:p w14:paraId="67F17E9B" w14:textId="77777777" w:rsidR="00FD75EC" w:rsidRDefault="00FD75EC" w:rsidP="00101369">
      <w:pPr>
        <w:jc w:val="center"/>
        <w:rPr>
          <w:rFonts w:ascii="Times New Roman" w:hAnsi="Times New Roman" w:cs="Times New Roman"/>
          <w:bCs/>
          <w:i/>
          <w:iCs/>
          <w:sz w:val="44"/>
          <w:szCs w:val="44"/>
        </w:rPr>
      </w:pPr>
    </w:p>
    <w:p w14:paraId="74CFE4E3" w14:textId="1B1AA325" w:rsidR="00101369" w:rsidRDefault="00101369" w:rsidP="00101369">
      <w:pPr>
        <w:jc w:val="center"/>
        <w:rPr>
          <w:rFonts w:ascii="Times New Roman" w:hAnsi="Times New Roman" w:cs="Times New Roman"/>
          <w:bCs/>
          <w:i/>
          <w:iCs/>
          <w:sz w:val="44"/>
          <w:szCs w:val="44"/>
        </w:rPr>
      </w:pPr>
      <w:r>
        <w:rPr>
          <w:rFonts w:ascii="Times New Roman" w:hAnsi="Times New Roman" w:cs="Times New Roman"/>
          <w:bCs/>
          <w:i/>
          <w:iCs/>
          <w:sz w:val="44"/>
          <w:szCs w:val="44"/>
        </w:rPr>
        <w:lastRenderedPageBreak/>
        <w:t>Extracts from</w:t>
      </w:r>
    </w:p>
    <w:p w14:paraId="668CC628" w14:textId="1F990317" w:rsidR="00101369" w:rsidRPr="00716F53" w:rsidRDefault="00101369" w:rsidP="00101369">
      <w:pPr>
        <w:jc w:val="center"/>
        <w:rPr>
          <w:rFonts w:ascii="Times New Roman" w:hAnsi="Times New Roman" w:cs="Times New Roman"/>
          <w:bCs/>
          <w:i/>
          <w:iCs/>
          <w:sz w:val="44"/>
          <w:szCs w:val="44"/>
        </w:rPr>
      </w:pPr>
      <w:r>
        <w:rPr>
          <w:rFonts w:ascii="Times New Roman" w:hAnsi="Times New Roman" w:cs="Times New Roman"/>
          <w:bCs/>
          <w:i/>
          <w:iCs/>
          <w:sz w:val="44"/>
          <w:szCs w:val="44"/>
        </w:rPr>
        <w:t>“Dante” (19</w:t>
      </w:r>
      <w:r w:rsidR="00FD75EC">
        <w:rPr>
          <w:rFonts w:ascii="Times New Roman" w:hAnsi="Times New Roman" w:cs="Times New Roman"/>
          <w:bCs/>
          <w:i/>
          <w:iCs/>
          <w:sz w:val="44"/>
          <w:szCs w:val="44"/>
        </w:rPr>
        <w:t>2</w:t>
      </w:r>
      <w:r>
        <w:rPr>
          <w:rFonts w:ascii="Times New Roman" w:hAnsi="Times New Roman" w:cs="Times New Roman"/>
          <w:bCs/>
          <w:i/>
          <w:iCs/>
          <w:sz w:val="44"/>
          <w:szCs w:val="44"/>
        </w:rPr>
        <w:t>9)</w:t>
      </w:r>
    </w:p>
    <w:p w14:paraId="419AE9BD" w14:textId="77777777" w:rsidR="00101369" w:rsidRPr="009A23C7" w:rsidRDefault="00101369" w:rsidP="00101369">
      <w:pPr>
        <w:pBdr>
          <w:bottom w:val="single" w:sz="12" w:space="1" w:color="auto"/>
        </w:pBdr>
        <w:jc w:val="center"/>
        <w:rPr>
          <w:rFonts w:ascii="Times New Roman" w:hAnsi="Times New Roman" w:cs="Times New Roman"/>
          <w:bCs/>
          <w:i/>
          <w:iCs/>
          <w:sz w:val="32"/>
          <w:szCs w:val="32"/>
        </w:rPr>
      </w:pPr>
      <w:r>
        <w:rPr>
          <w:rFonts w:ascii="Times New Roman" w:hAnsi="Times New Roman" w:cs="Times New Roman"/>
          <w:bCs/>
          <w:i/>
          <w:iCs/>
          <w:sz w:val="32"/>
          <w:szCs w:val="32"/>
        </w:rPr>
        <w:t>T.S. Eliot</w:t>
      </w:r>
    </w:p>
    <w:p w14:paraId="5D3AF700" w14:textId="4E41E892" w:rsidR="00FD75EC" w:rsidRDefault="00101369" w:rsidP="00E53F5C">
      <w:pPr>
        <w:pStyle w:val="ListParagraph"/>
        <w:numPr>
          <w:ilvl w:val="0"/>
          <w:numId w:val="14"/>
        </w:numPr>
        <w:spacing w:after="200" w:line="276" w:lineRule="auto"/>
        <w:rPr>
          <w:rFonts w:ascii="Times New Roman" w:hAnsi="Times New Roman" w:cs="Times New Roman"/>
          <w:bCs/>
          <w:sz w:val="24"/>
          <w:szCs w:val="24"/>
        </w:rPr>
      </w:pPr>
      <w:r w:rsidRPr="00716F53">
        <w:rPr>
          <w:rFonts w:ascii="Times New Roman" w:hAnsi="Times New Roman" w:cs="Times New Roman"/>
          <w:bCs/>
          <w:sz w:val="24"/>
          <w:szCs w:val="24"/>
        </w:rPr>
        <w:t xml:space="preserve">Key </w:t>
      </w:r>
      <w:r>
        <w:rPr>
          <w:rFonts w:ascii="Times New Roman" w:hAnsi="Times New Roman" w:cs="Times New Roman"/>
          <w:bCs/>
          <w:sz w:val="24"/>
          <w:szCs w:val="24"/>
        </w:rPr>
        <w:t>Terms:</w:t>
      </w:r>
    </w:p>
    <w:p w14:paraId="3C089064" w14:textId="77777777" w:rsidR="00FD75EC" w:rsidRPr="00FD75EC" w:rsidRDefault="00FD75EC" w:rsidP="00FD75EC">
      <w:pPr>
        <w:spacing w:after="200" w:line="276" w:lineRule="auto"/>
        <w:rPr>
          <w:rFonts w:ascii="Times New Roman" w:hAnsi="Times New Roman" w:cs="Times New Roman"/>
          <w:bCs/>
          <w:sz w:val="24"/>
          <w:szCs w:val="24"/>
        </w:rPr>
      </w:pPr>
    </w:p>
    <w:p w14:paraId="4F07F393" w14:textId="341A3879" w:rsidR="00FD75EC" w:rsidRDefault="00FD75EC" w:rsidP="00E53F5C">
      <w:pPr>
        <w:pStyle w:val="ListParagraph"/>
        <w:numPr>
          <w:ilvl w:val="0"/>
          <w:numId w:val="14"/>
        </w:numPr>
        <w:spacing w:after="200" w:line="276" w:lineRule="auto"/>
        <w:rPr>
          <w:rFonts w:ascii="Times New Roman" w:hAnsi="Times New Roman" w:cs="Times New Roman"/>
          <w:b/>
          <w:sz w:val="24"/>
          <w:szCs w:val="24"/>
        </w:rPr>
      </w:pPr>
      <w:r w:rsidRPr="00FD75EC">
        <w:rPr>
          <w:rFonts w:ascii="Times New Roman" w:hAnsi="Times New Roman" w:cs="Times New Roman"/>
          <w:b/>
          <w:sz w:val="24"/>
          <w:szCs w:val="24"/>
        </w:rPr>
        <w:t>Introduction:</w:t>
      </w:r>
    </w:p>
    <w:p w14:paraId="178BCE17" w14:textId="326610EB" w:rsidR="00FD75EC" w:rsidRDefault="00FD75EC" w:rsidP="00FD75EC">
      <w:pPr>
        <w:pStyle w:val="ListParagraph"/>
        <w:spacing w:after="200" w:line="276" w:lineRule="auto"/>
        <w:ind w:left="360"/>
        <w:rPr>
          <w:rFonts w:ascii="Times New Roman" w:hAnsi="Times New Roman" w:cs="Times New Roman"/>
          <w:bCs/>
          <w:sz w:val="24"/>
          <w:szCs w:val="24"/>
        </w:rPr>
      </w:pPr>
      <w:r w:rsidRPr="00FD75EC">
        <w:rPr>
          <w:rFonts w:ascii="Times New Roman" w:hAnsi="Times New Roman" w:cs="Times New Roman"/>
          <w:bCs/>
          <w:sz w:val="24"/>
          <w:szCs w:val="24"/>
        </w:rPr>
        <w:sym w:font="Wingdings" w:char="F0E0"/>
      </w:r>
      <w:r>
        <w:rPr>
          <w:rFonts w:ascii="Times New Roman" w:hAnsi="Times New Roman" w:cs="Times New Roman"/>
          <w:bCs/>
          <w:sz w:val="24"/>
          <w:szCs w:val="24"/>
        </w:rPr>
        <w:t xml:space="preserve"> Says the less you know about the </w:t>
      </w:r>
      <w:r w:rsidR="00B764A0">
        <w:rPr>
          <w:rFonts w:ascii="Times New Roman" w:hAnsi="Times New Roman" w:cs="Times New Roman"/>
          <w:bCs/>
          <w:sz w:val="24"/>
          <w:szCs w:val="24"/>
        </w:rPr>
        <w:t>author before you read his work, the better.</w:t>
      </w:r>
      <w:r w:rsidR="002C0701">
        <w:rPr>
          <w:rFonts w:ascii="Times New Roman" w:hAnsi="Times New Roman" w:cs="Times New Roman"/>
          <w:bCs/>
          <w:sz w:val="24"/>
          <w:szCs w:val="24"/>
        </w:rPr>
        <w:t xml:space="preserve"> Sometimes “accidentally” stumbling upon an author can be a great thing.</w:t>
      </w:r>
    </w:p>
    <w:p w14:paraId="793A6F57" w14:textId="5D7F8CE1" w:rsidR="002C0701" w:rsidRDefault="002C0701" w:rsidP="00FD75EC">
      <w:pPr>
        <w:pStyle w:val="ListParagraph"/>
        <w:spacing w:after="200" w:line="276" w:lineRule="auto"/>
        <w:ind w:left="360"/>
        <w:rPr>
          <w:rFonts w:ascii="Times New Roman" w:hAnsi="Times New Roman" w:cs="Times New Roman"/>
          <w:bCs/>
          <w:sz w:val="24"/>
          <w:szCs w:val="24"/>
        </w:rPr>
      </w:pPr>
      <w:r w:rsidRPr="002C0701">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F10BBD">
        <w:rPr>
          <w:rFonts w:ascii="Times New Roman" w:hAnsi="Times New Roman" w:cs="Times New Roman"/>
          <w:bCs/>
          <w:sz w:val="24"/>
          <w:szCs w:val="24"/>
        </w:rPr>
        <w:t>Interesting that he was “passionately fond of certain French poetry long before [he] could have translated two verses of it correctly.”</w:t>
      </w:r>
      <w:r w:rsidR="00DB6BFB">
        <w:rPr>
          <w:rFonts w:ascii="Times New Roman" w:hAnsi="Times New Roman" w:cs="Times New Roman"/>
          <w:bCs/>
          <w:sz w:val="24"/>
          <w:szCs w:val="24"/>
        </w:rPr>
        <w:t xml:space="preserve"> But with Dante, he enjoyed even more so enjoyed reading its Italian without actually have every studied it.</w:t>
      </w:r>
    </w:p>
    <w:p w14:paraId="6F78B161" w14:textId="740EBBB3" w:rsidR="00DB6BFB" w:rsidRDefault="00021DFB" w:rsidP="00021DFB">
      <w:pPr>
        <w:pStyle w:val="ListParagraph"/>
        <w:numPr>
          <w:ilvl w:val="0"/>
          <w:numId w:val="14"/>
        </w:numPr>
        <w:spacing w:after="200" w:line="276" w:lineRule="auto"/>
        <w:rPr>
          <w:rFonts w:ascii="Times New Roman" w:hAnsi="Times New Roman" w:cs="Times New Roman"/>
          <w:bCs/>
          <w:sz w:val="24"/>
          <w:szCs w:val="24"/>
        </w:rPr>
      </w:pPr>
      <w:r>
        <w:rPr>
          <w:rFonts w:ascii="Times New Roman" w:hAnsi="Times New Roman" w:cs="Times New Roman"/>
          <w:b/>
          <w:sz w:val="24"/>
          <w:szCs w:val="24"/>
        </w:rPr>
        <w:t>Dante and Grammar</w:t>
      </w:r>
    </w:p>
    <w:p w14:paraId="635A4764" w14:textId="51DF65D5" w:rsidR="00021DFB" w:rsidRDefault="00021DFB" w:rsidP="00021DFB">
      <w:pPr>
        <w:pStyle w:val="ListParagraph"/>
        <w:spacing w:after="200" w:line="276" w:lineRule="auto"/>
        <w:ind w:left="360"/>
        <w:rPr>
          <w:rFonts w:ascii="Times New Roman" w:hAnsi="Times New Roman" w:cs="Times New Roman"/>
          <w:bCs/>
          <w:sz w:val="24"/>
          <w:szCs w:val="24"/>
        </w:rPr>
      </w:pPr>
      <w:r w:rsidRPr="00021DFB">
        <w:rPr>
          <w:rFonts w:ascii="Times New Roman" w:hAnsi="Times New Roman" w:cs="Times New Roman"/>
          <w:bCs/>
          <w:sz w:val="24"/>
          <w:szCs w:val="24"/>
        </w:rPr>
        <w:sym w:font="Wingdings" w:char="F0E0"/>
      </w:r>
      <w:r>
        <w:rPr>
          <w:rFonts w:ascii="Times New Roman" w:hAnsi="Times New Roman" w:cs="Times New Roman"/>
          <w:bCs/>
          <w:sz w:val="24"/>
          <w:szCs w:val="24"/>
        </w:rPr>
        <w:t xml:space="preserve"> Not telling students to postpone Italian grammar before reading </w:t>
      </w:r>
      <w:proofErr w:type="gramStart"/>
      <w:r>
        <w:rPr>
          <w:rFonts w:ascii="Times New Roman" w:hAnsi="Times New Roman" w:cs="Times New Roman"/>
          <w:bCs/>
          <w:sz w:val="24"/>
          <w:szCs w:val="24"/>
        </w:rPr>
        <w:t>Dante, but</w:t>
      </w:r>
      <w:proofErr w:type="gramEnd"/>
      <w:r>
        <w:rPr>
          <w:rFonts w:ascii="Times New Roman" w:hAnsi="Times New Roman" w:cs="Times New Roman"/>
          <w:bCs/>
          <w:sz w:val="24"/>
          <w:szCs w:val="24"/>
        </w:rPr>
        <w:t xml:space="preserve"> noting that there is an enjoyment from reading it without having been bogged down by too much of the languages system and history (speaking generally, but using Dante as an example because he thinks it is easier to implicitly learn (</w:t>
      </w:r>
      <w:r w:rsidR="00AF6747">
        <w:rPr>
          <w:rFonts w:ascii="Times New Roman" w:hAnsi="Times New Roman" w:cs="Times New Roman"/>
          <w:bCs/>
          <w:sz w:val="24"/>
          <w:szCs w:val="24"/>
        </w:rPr>
        <w:t xml:space="preserve">especially </w:t>
      </w:r>
      <w:r>
        <w:rPr>
          <w:rFonts w:ascii="Times New Roman" w:hAnsi="Times New Roman" w:cs="Times New Roman"/>
          <w:bCs/>
          <w:sz w:val="24"/>
          <w:szCs w:val="24"/>
        </w:rPr>
        <w:t>for Latin students).</w:t>
      </w:r>
    </w:p>
    <w:p w14:paraId="03750984" w14:textId="49E7DFB7" w:rsidR="002B7640" w:rsidRDefault="00C30C11" w:rsidP="00021DFB">
      <w:pPr>
        <w:pStyle w:val="ListParagraph"/>
        <w:spacing w:after="200" w:line="276" w:lineRule="auto"/>
        <w:ind w:left="360"/>
        <w:rPr>
          <w:rFonts w:ascii="Times New Roman" w:hAnsi="Times New Roman" w:cs="Times New Roman"/>
          <w:bCs/>
          <w:sz w:val="24"/>
          <w:szCs w:val="24"/>
        </w:rPr>
      </w:pPr>
      <w:r w:rsidRPr="00C30C11">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0A05CA">
        <w:rPr>
          <w:rFonts w:ascii="Times New Roman" w:hAnsi="Times New Roman" w:cs="Times New Roman"/>
          <w:bCs/>
          <w:sz w:val="24"/>
          <w:szCs w:val="24"/>
        </w:rPr>
        <w:t xml:space="preserve">Two extremes: One is that you </w:t>
      </w:r>
      <w:r w:rsidR="000A05CA" w:rsidRPr="000A05CA">
        <w:rPr>
          <w:rFonts w:ascii="Times New Roman" w:hAnsi="Times New Roman" w:cs="Times New Roman"/>
          <w:bCs/>
          <w:i/>
          <w:iCs/>
          <w:sz w:val="24"/>
          <w:szCs w:val="24"/>
        </w:rPr>
        <w:t>need</w:t>
      </w:r>
      <w:r w:rsidR="000A05CA">
        <w:rPr>
          <w:rFonts w:ascii="Times New Roman" w:hAnsi="Times New Roman" w:cs="Times New Roman"/>
          <w:bCs/>
          <w:sz w:val="24"/>
          <w:szCs w:val="24"/>
        </w:rPr>
        <w:t xml:space="preserve"> to understand the ins and outs of Italian to enjoy Dante; the Other, that </w:t>
      </w:r>
      <w:r w:rsidR="002B7640">
        <w:rPr>
          <w:rFonts w:ascii="Times New Roman" w:hAnsi="Times New Roman" w:cs="Times New Roman"/>
          <w:bCs/>
          <w:sz w:val="24"/>
          <w:szCs w:val="24"/>
        </w:rPr>
        <w:t>it can be enjoyed without knowing the framework of Italian grammatical history at all. Eliot is trying to find the sweet spot in between the two.</w:t>
      </w:r>
    </w:p>
    <w:p w14:paraId="15D29AC2" w14:textId="77777777" w:rsidR="00E7543E" w:rsidRDefault="00A36331" w:rsidP="00021DFB">
      <w:pPr>
        <w:pStyle w:val="ListParagraph"/>
        <w:spacing w:after="200" w:line="276" w:lineRule="auto"/>
        <w:ind w:left="360"/>
        <w:rPr>
          <w:rFonts w:ascii="Times New Roman" w:hAnsi="Times New Roman" w:cs="Times New Roman"/>
          <w:bCs/>
          <w:sz w:val="24"/>
          <w:szCs w:val="24"/>
        </w:rPr>
      </w:pPr>
      <w:r w:rsidRPr="00A36331">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4D4185">
        <w:rPr>
          <w:rFonts w:ascii="Times New Roman" w:hAnsi="Times New Roman" w:cs="Times New Roman"/>
          <w:bCs/>
          <w:sz w:val="24"/>
          <w:szCs w:val="24"/>
        </w:rPr>
        <w:t xml:space="preserve">Says Dante can communicate before it is </w:t>
      </w:r>
      <w:r w:rsidR="005305CE">
        <w:rPr>
          <w:rFonts w:ascii="Times New Roman" w:hAnsi="Times New Roman" w:cs="Times New Roman"/>
          <w:bCs/>
          <w:sz w:val="24"/>
          <w:szCs w:val="24"/>
        </w:rPr>
        <w:t xml:space="preserve">understood. Meaning the reader can grasp a clear understanding of what is being said without intensely knowing much about the Italian language. He specifically sees Dante as being different from </w:t>
      </w:r>
      <w:r w:rsidR="001F6AB2">
        <w:rPr>
          <w:rFonts w:ascii="Times New Roman" w:hAnsi="Times New Roman" w:cs="Times New Roman"/>
          <w:bCs/>
          <w:sz w:val="24"/>
          <w:szCs w:val="24"/>
        </w:rPr>
        <w:t>the understanding he achieved from other languages he was unskilled in.</w:t>
      </w:r>
      <w:r w:rsidR="000E65E8">
        <w:rPr>
          <w:rFonts w:ascii="Times New Roman" w:hAnsi="Times New Roman" w:cs="Times New Roman"/>
          <w:bCs/>
          <w:sz w:val="24"/>
          <w:szCs w:val="24"/>
        </w:rPr>
        <w:t xml:space="preserve"> </w:t>
      </w:r>
    </w:p>
    <w:p w14:paraId="0D424445" w14:textId="37589920" w:rsidR="00A36331" w:rsidRDefault="00E7543E" w:rsidP="00021DFB">
      <w:pPr>
        <w:pStyle w:val="ListParagraph"/>
        <w:spacing w:after="200" w:line="276" w:lineRule="auto"/>
        <w:ind w:left="360"/>
        <w:rPr>
          <w:rFonts w:ascii="Times New Roman" w:hAnsi="Times New Roman" w:cs="Times New Roman"/>
          <w:bCs/>
          <w:sz w:val="24"/>
          <w:szCs w:val="24"/>
        </w:rPr>
      </w:pPr>
      <w:r w:rsidRPr="00E7543E">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0E65E8">
        <w:rPr>
          <w:rFonts w:ascii="Times New Roman" w:hAnsi="Times New Roman" w:cs="Times New Roman"/>
          <w:bCs/>
          <w:sz w:val="24"/>
          <w:szCs w:val="24"/>
        </w:rPr>
        <w:t xml:space="preserve">He </w:t>
      </w:r>
      <w:r w:rsidR="00157EBB">
        <w:rPr>
          <w:rFonts w:ascii="Times New Roman" w:hAnsi="Times New Roman" w:cs="Times New Roman"/>
          <w:bCs/>
          <w:sz w:val="24"/>
          <w:szCs w:val="24"/>
        </w:rPr>
        <w:t>says</w:t>
      </w:r>
      <w:r w:rsidR="000E65E8">
        <w:rPr>
          <w:rFonts w:ascii="Times New Roman" w:hAnsi="Times New Roman" w:cs="Times New Roman"/>
          <w:bCs/>
          <w:sz w:val="24"/>
          <w:szCs w:val="24"/>
        </w:rPr>
        <w:t xml:space="preserve"> </w:t>
      </w:r>
      <w:r>
        <w:rPr>
          <w:rFonts w:ascii="Times New Roman" w:hAnsi="Times New Roman" w:cs="Times New Roman"/>
          <w:bCs/>
          <w:sz w:val="24"/>
          <w:szCs w:val="24"/>
        </w:rPr>
        <w:t>he experienced the “objective poetic emotion” in Dante</w:t>
      </w:r>
    </w:p>
    <w:p w14:paraId="2C373898" w14:textId="7A9B19BC" w:rsidR="00E7543E" w:rsidRDefault="00157EBB" w:rsidP="00021DFB">
      <w:pPr>
        <w:pStyle w:val="ListParagraph"/>
        <w:spacing w:after="200" w:line="276" w:lineRule="auto"/>
        <w:ind w:left="360"/>
        <w:rPr>
          <w:rFonts w:ascii="Times New Roman" w:hAnsi="Times New Roman" w:cs="Times New Roman"/>
          <w:bCs/>
          <w:sz w:val="24"/>
          <w:szCs w:val="24"/>
        </w:rPr>
      </w:pPr>
      <w:r w:rsidRPr="00157EBB">
        <w:rPr>
          <w:rFonts w:ascii="Times New Roman" w:hAnsi="Times New Roman" w:cs="Times New Roman"/>
          <w:bCs/>
          <w:sz w:val="24"/>
          <w:szCs w:val="24"/>
        </w:rPr>
        <w:sym w:font="Wingdings" w:char="F0E0"/>
      </w:r>
      <w:r>
        <w:rPr>
          <w:rFonts w:ascii="Times New Roman" w:hAnsi="Times New Roman" w:cs="Times New Roman"/>
          <w:bCs/>
          <w:sz w:val="24"/>
          <w:szCs w:val="24"/>
        </w:rPr>
        <w:t xml:space="preserve"> He says Dante is the “most universal of poets in the modern languages</w:t>
      </w:r>
      <w:r w:rsidR="00C654AC">
        <w:rPr>
          <w:rFonts w:ascii="Times New Roman" w:hAnsi="Times New Roman" w:cs="Times New Roman"/>
          <w:bCs/>
          <w:sz w:val="24"/>
          <w:szCs w:val="24"/>
        </w:rPr>
        <w:t xml:space="preserve">;” this is not a statement about “greatness” or “comprehensiveness.” Dante is </w:t>
      </w:r>
      <w:r w:rsidR="00CA5C76">
        <w:rPr>
          <w:rFonts w:ascii="Times New Roman" w:hAnsi="Times New Roman" w:cs="Times New Roman"/>
          <w:bCs/>
          <w:sz w:val="24"/>
          <w:szCs w:val="24"/>
        </w:rPr>
        <w:t>easy to read</w:t>
      </w:r>
      <w:r w:rsidR="00C654AC">
        <w:rPr>
          <w:rFonts w:ascii="Times New Roman" w:hAnsi="Times New Roman" w:cs="Times New Roman"/>
          <w:bCs/>
          <w:sz w:val="24"/>
          <w:szCs w:val="24"/>
        </w:rPr>
        <w:t xml:space="preserve"> </w:t>
      </w:r>
      <w:r w:rsidR="00EC7BB7">
        <w:rPr>
          <w:rFonts w:ascii="Times New Roman" w:hAnsi="Times New Roman" w:cs="Times New Roman"/>
          <w:bCs/>
          <w:sz w:val="24"/>
          <w:szCs w:val="24"/>
        </w:rPr>
        <w:t xml:space="preserve">for modern languages because it is an “immediate product of universal </w:t>
      </w:r>
      <w:proofErr w:type="spellStart"/>
      <w:r w:rsidR="00EC7BB7">
        <w:rPr>
          <w:rFonts w:ascii="Times New Roman" w:hAnsi="Times New Roman" w:cs="Times New Roman"/>
          <w:bCs/>
          <w:sz w:val="24"/>
          <w:szCs w:val="24"/>
        </w:rPr>
        <w:t>latin</w:t>
      </w:r>
      <w:proofErr w:type="spellEnd"/>
      <w:r w:rsidR="00EC7BB7">
        <w:rPr>
          <w:rFonts w:ascii="Times New Roman" w:hAnsi="Times New Roman" w:cs="Times New Roman"/>
          <w:bCs/>
          <w:sz w:val="24"/>
          <w:szCs w:val="24"/>
        </w:rPr>
        <w:t>.”</w:t>
      </w:r>
    </w:p>
    <w:p w14:paraId="4445AD47" w14:textId="740A58E8" w:rsidR="001E4484" w:rsidRDefault="0078133F" w:rsidP="001E4484">
      <w:pPr>
        <w:pStyle w:val="ListParagraph"/>
        <w:numPr>
          <w:ilvl w:val="0"/>
          <w:numId w:val="14"/>
        </w:numPr>
        <w:spacing w:after="200" w:line="276" w:lineRule="auto"/>
        <w:rPr>
          <w:rFonts w:ascii="Times New Roman" w:hAnsi="Times New Roman" w:cs="Times New Roman"/>
          <w:bCs/>
          <w:sz w:val="24"/>
          <w:szCs w:val="24"/>
        </w:rPr>
      </w:pPr>
      <w:r>
        <w:rPr>
          <w:rFonts w:ascii="Times New Roman" w:hAnsi="Times New Roman" w:cs="Times New Roman"/>
          <w:b/>
          <w:sz w:val="24"/>
          <w:szCs w:val="24"/>
        </w:rPr>
        <w:t>Localism</w:t>
      </w:r>
      <w:r w:rsidR="001E4484">
        <w:rPr>
          <w:rFonts w:ascii="Times New Roman" w:hAnsi="Times New Roman" w:cs="Times New Roman"/>
          <w:b/>
          <w:sz w:val="24"/>
          <w:szCs w:val="24"/>
        </w:rPr>
        <w:t xml:space="preserve"> and Language</w:t>
      </w:r>
    </w:p>
    <w:p w14:paraId="0152AAB3" w14:textId="7B2537B9" w:rsidR="001E4484" w:rsidRDefault="001E4484" w:rsidP="001E4484">
      <w:pPr>
        <w:pStyle w:val="ListParagraph"/>
        <w:spacing w:after="200" w:line="276" w:lineRule="auto"/>
        <w:ind w:left="360"/>
        <w:rPr>
          <w:rFonts w:ascii="Times New Roman" w:hAnsi="Times New Roman" w:cs="Times New Roman"/>
          <w:bCs/>
          <w:sz w:val="24"/>
          <w:szCs w:val="24"/>
        </w:rPr>
      </w:pPr>
      <w:r w:rsidRPr="001E4484">
        <w:rPr>
          <w:rFonts w:ascii="Times New Roman" w:hAnsi="Times New Roman" w:cs="Times New Roman"/>
          <w:bCs/>
          <w:sz w:val="24"/>
          <w:szCs w:val="24"/>
        </w:rPr>
        <w:sym w:font="Wingdings" w:char="F0E0"/>
      </w:r>
      <w:r>
        <w:rPr>
          <w:rFonts w:ascii="Times New Roman" w:hAnsi="Times New Roman" w:cs="Times New Roman"/>
          <w:bCs/>
          <w:sz w:val="24"/>
          <w:szCs w:val="24"/>
        </w:rPr>
        <w:t xml:space="preserve"> He sees Shakespeare and Racine as being </w:t>
      </w:r>
      <w:r w:rsidR="0078133F">
        <w:rPr>
          <w:rFonts w:ascii="Times New Roman" w:hAnsi="Times New Roman" w:cs="Times New Roman"/>
          <w:bCs/>
          <w:sz w:val="24"/>
          <w:szCs w:val="24"/>
        </w:rPr>
        <w:t>local</w:t>
      </w:r>
      <w:r>
        <w:rPr>
          <w:rFonts w:ascii="Times New Roman" w:hAnsi="Times New Roman" w:cs="Times New Roman"/>
          <w:bCs/>
          <w:sz w:val="24"/>
          <w:szCs w:val="24"/>
        </w:rPr>
        <w:t xml:space="preserve"> in that they have more of a </w:t>
      </w:r>
      <w:r w:rsidR="0078133F">
        <w:rPr>
          <w:rFonts w:ascii="Times New Roman" w:hAnsi="Times New Roman" w:cs="Times New Roman"/>
          <w:bCs/>
          <w:sz w:val="24"/>
          <w:szCs w:val="24"/>
        </w:rPr>
        <w:t>specific</w:t>
      </w:r>
      <w:r>
        <w:rPr>
          <w:rFonts w:ascii="Times New Roman" w:hAnsi="Times New Roman" w:cs="Times New Roman"/>
          <w:bCs/>
          <w:sz w:val="24"/>
          <w:szCs w:val="24"/>
        </w:rPr>
        <w:t xml:space="preserve"> </w:t>
      </w:r>
      <w:r w:rsidR="00122A78">
        <w:rPr>
          <w:rFonts w:ascii="Times New Roman" w:hAnsi="Times New Roman" w:cs="Times New Roman"/>
          <w:bCs/>
          <w:sz w:val="24"/>
          <w:szCs w:val="24"/>
        </w:rPr>
        <w:t xml:space="preserve">influence </w:t>
      </w:r>
      <w:proofErr w:type="gramStart"/>
      <w:r w:rsidR="00122A78">
        <w:rPr>
          <w:rFonts w:ascii="Times New Roman" w:hAnsi="Times New Roman" w:cs="Times New Roman"/>
          <w:bCs/>
          <w:sz w:val="24"/>
          <w:szCs w:val="24"/>
        </w:rPr>
        <w:t>to</w:t>
      </w:r>
      <w:proofErr w:type="gramEnd"/>
      <w:r w:rsidR="00122A78">
        <w:rPr>
          <w:rFonts w:ascii="Times New Roman" w:hAnsi="Times New Roman" w:cs="Times New Roman"/>
          <w:bCs/>
          <w:sz w:val="24"/>
          <w:szCs w:val="24"/>
        </w:rPr>
        <w:t xml:space="preserve"> them. </w:t>
      </w:r>
    </w:p>
    <w:p w14:paraId="577020E0" w14:textId="12F99546" w:rsidR="00982523" w:rsidRPr="00982523" w:rsidRDefault="00982523" w:rsidP="00982523">
      <w:pPr>
        <w:pStyle w:val="ListParagraph"/>
        <w:numPr>
          <w:ilvl w:val="0"/>
          <w:numId w:val="14"/>
        </w:numPr>
        <w:spacing w:after="200" w:line="276" w:lineRule="auto"/>
        <w:rPr>
          <w:rFonts w:ascii="Times New Roman" w:hAnsi="Times New Roman" w:cs="Times New Roman"/>
          <w:b/>
          <w:sz w:val="24"/>
          <w:szCs w:val="24"/>
        </w:rPr>
      </w:pPr>
      <w:r w:rsidRPr="00982523">
        <w:rPr>
          <w:rFonts w:ascii="Times New Roman" w:hAnsi="Times New Roman" w:cs="Times New Roman"/>
          <w:b/>
          <w:sz w:val="24"/>
          <w:szCs w:val="24"/>
        </w:rPr>
        <w:t>Medieval Latin and Philosophy</w:t>
      </w:r>
    </w:p>
    <w:p w14:paraId="37096A96" w14:textId="5B201585" w:rsidR="00982523" w:rsidRDefault="00982523" w:rsidP="00982523">
      <w:pPr>
        <w:pStyle w:val="ListParagraph"/>
        <w:spacing w:after="200" w:line="276" w:lineRule="auto"/>
        <w:ind w:left="360"/>
        <w:rPr>
          <w:rFonts w:ascii="Times New Roman" w:hAnsi="Times New Roman" w:cs="Times New Roman"/>
          <w:bCs/>
          <w:sz w:val="24"/>
          <w:szCs w:val="24"/>
        </w:rPr>
      </w:pPr>
      <w:r w:rsidRPr="00982523">
        <w:rPr>
          <w:rFonts w:ascii="Times New Roman" w:hAnsi="Times New Roman" w:cs="Times New Roman"/>
          <w:bCs/>
          <w:sz w:val="24"/>
          <w:szCs w:val="24"/>
        </w:rPr>
        <w:sym w:font="Wingdings" w:char="F0E0"/>
      </w:r>
      <w:r>
        <w:rPr>
          <w:rFonts w:ascii="Times New Roman" w:hAnsi="Times New Roman" w:cs="Times New Roman"/>
          <w:bCs/>
          <w:sz w:val="24"/>
          <w:szCs w:val="24"/>
        </w:rPr>
        <w:t xml:space="preserve"> Evidence for </w:t>
      </w:r>
      <w:r w:rsidR="00CA5C76">
        <w:rPr>
          <w:rFonts w:ascii="Times New Roman" w:hAnsi="Times New Roman" w:cs="Times New Roman"/>
          <w:bCs/>
          <w:sz w:val="24"/>
          <w:szCs w:val="24"/>
        </w:rPr>
        <w:t xml:space="preserve">how easy </w:t>
      </w:r>
      <w:r>
        <w:rPr>
          <w:rFonts w:ascii="Times New Roman" w:hAnsi="Times New Roman" w:cs="Times New Roman"/>
          <w:bCs/>
          <w:sz w:val="24"/>
          <w:szCs w:val="24"/>
        </w:rPr>
        <w:t xml:space="preserve">Latin can be </w:t>
      </w:r>
      <w:r w:rsidR="00CA5C76">
        <w:rPr>
          <w:rFonts w:ascii="Times New Roman" w:hAnsi="Times New Roman" w:cs="Times New Roman"/>
          <w:bCs/>
          <w:sz w:val="24"/>
          <w:szCs w:val="24"/>
        </w:rPr>
        <w:t xml:space="preserve">read is </w:t>
      </w:r>
      <w:r>
        <w:rPr>
          <w:rFonts w:ascii="Times New Roman" w:hAnsi="Times New Roman" w:cs="Times New Roman"/>
          <w:bCs/>
          <w:sz w:val="24"/>
          <w:szCs w:val="24"/>
        </w:rPr>
        <w:t xml:space="preserve">seen in the way Medieval </w:t>
      </w:r>
      <w:r w:rsidR="00042DEE">
        <w:rPr>
          <w:rFonts w:ascii="Times New Roman" w:hAnsi="Times New Roman" w:cs="Times New Roman"/>
          <w:bCs/>
          <w:sz w:val="24"/>
          <w:szCs w:val="24"/>
        </w:rPr>
        <w:t xml:space="preserve">philosophical </w:t>
      </w:r>
      <w:r>
        <w:rPr>
          <w:rFonts w:ascii="Times New Roman" w:hAnsi="Times New Roman" w:cs="Times New Roman"/>
          <w:bCs/>
          <w:sz w:val="24"/>
          <w:szCs w:val="24"/>
        </w:rPr>
        <w:t xml:space="preserve">Latinists </w:t>
      </w:r>
      <w:r w:rsidR="00042DEE">
        <w:rPr>
          <w:rFonts w:ascii="Times New Roman" w:hAnsi="Times New Roman" w:cs="Times New Roman"/>
          <w:bCs/>
          <w:sz w:val="24"/>
          <w:szCs w:val="24"/>
        </w:rPr>
        <w:t xml:space="preserve">“concreated on what men of various races and lands could think together” whereas the philosophical writers of too divided by </w:t>
      </w:r>
      <w:r w:rsidR="005432B0">
        <w:rPr>
          <w:rFonts w:ascii="Times New Roman" w:hAnsi="Times New Roman" w:cs="Times New Roman"/>
          <w:bCs/>
          <w:sz w:val="24"/>
          <w:szCs w:val="24"/>
        </w:rPr>
        <w:t>racial and national differences of thought.</w:t>
      </w:r>
    </w:p>
    <w:p w14:paraId="61A3B1F2" w14:textId="6723EDD9" w:rsidR="0008098C" w:rsidRDefault="0008098C" w:rsidP="00982523">
      <w:pPr>
        <w:pStyle w:val="ListParagraph"/>
        <w:spacing w:after="200" w:line="276" w:lineRule="auto"/>
        <w:ind w:left="360"/>
        <w:rPr>
          <w:rFonts w:ascii="Times New Roman" w:hAnsi="Times New Roman" w:cs="Times New Roman"/>
          <w:bCs/>
          <w:sz w:val="24"/>
          <w:szCs w:val="24"/>
        </w:rPr>
      </w:pPr>
      <w:r w:rsidRPr="0008098C">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825B95">
        <w:rPr>
          <w:rFonts w:ascii="Times New Roman" w:hAnsi="Times New Roman" w:cs="Times New Roman"/>
          <w:bCs/>
          <w:sz w:val="24"/>
          <w:szCs w:val="24"/>
        </w:rPr>
        <w:t xml:space="preserve">Dante is first and foremost a European according to Eliot. He is devoid of the </w:t>
      </w:r>
      <w:proofErr w:type="gramStart"/>
      <w:r w:rsidR="0078133F">
        <w:rPr>
          <w:rFonts w:ascii="Times New Roman" w:hAnsi="Times New Roman" w:cs="Times New Roman"/>
          <w:bCs/>
          <w:sz w:val="24"/>
          <w:szCs w:val="24"/>
        </w:rPr>
        <w:t>localism</w:t>
      </w:r>
      <w:proofErr w:type="gramEnd"/>
      <w:r w:rsidR="00825B95">
        <w:rPr>
          <w:rFonts w:ascii="Times New Roman" w:hAnsi="Times New Roman" w:cs="Times New Roman"/>
          <w:bCs/>
          <w:sz w:val="24"/>
          <w:szCs w:val="24"/>
        </w:rPr>
        <w:t xml:space="preserve"> and you do not need to know the “Italian mind” in order to thoroughly enjoy his work. </w:t>
      </w:r>
      <w:proofErr w:type="spellStart"/>
      <w:r w:rsidR="00825B95">
        <w:rPr>
          <w:rFonts w:ascii="Times New Roman" w:hAnsi="Times New Roman" w:cs="Times New Roman"/>
          <w:bCs/>
          <w:sz w:val="24"/>
          <w:szCs w:val="24"/>
        </w:rPr>
        <w:t>Its</w:t>
      </w:r>
      <w:proofErr w:type="spellEnd"/>
      <w:r w:rsidR="00825B95">
        <w:rPr>
          <w:rFonts w:ascii="Times New Roman" w:hAnsi="Times New Roman" w:cs="Times New Roman"/>
          <w:bCs/>
          <w:sz w:val="24"/>
          <w:szCs w:val="24"/>
        </w:rPr>
        <w:t xml:space="preserve"> not so much the same with the French and German, according to Eliot, in which you have to have a stronger understanding of how they think.</w:t>
      </w:r>
    </w:p>
    <w:p w14:paraId="0F917CFA" w14:textId="519FA710" w:rsidR="006A1F81" w:rsidRPr="006A1F81" w:rsidRDefault="006A1F81" w:rsidP="006A1F81">
      <w:pPr>
        <w:pStyle w:val="ListParagraph"/>
        <w:numPr>
          <w:ilvl w:val="0"/>
          <w:numId w:val="14"/>
        </w:numPr>
        <w:spacing w:after="200" w:line="276" w:lineRule="auto"/>
        <w:rPr>
          <w:rFonts w:ascii="Times New Roman" w:hAnsi="Times New Roman" w:cs="Times New Roman"/>
          <w:b/>
          <w:sz w:val="24"/>
          <w:szCs w:val="24"/>
        </w:rPr>
      </w:pPr>
      <w:r>
        <w:rPr>
          <w:rFonts w:ascii="Times New Roman" w:hAnsi="Times New Roman" w:cs="Times New Roman"/>
          <w:b/>
          <w:sz w:val="24"/>
          <w:szCs w:val="24"/>
        </w:rPr>
        <w:lastRenderedPageBreak/>
        <w:t>Poetic vs Intellectual Lucidity</w:t>
      </w:r>
    </w:p>
    <w:p w14:paraId="411EF54C" w14:textId="1D612B10" w:rsidR="006A1F81" w:rsidRDefault="006A1F81" w:rsidP="006A1F81">
      <w:pPr>
        <w:pStyle w:val="ListParagraph"/>
        <w:spacing w:after="200" w:line="276" w:lineRule="auto"/>
        <w:ind w:left="360"/>
        <w:rPr>
          <w:rFonts w:ascii="Times New Roman" w:hAnsi="Times New Roman" w:cs="Times New Roman"/>
          <w:bCs/>
          <w:sz w:val="24"/>
          <w:szCs w:val="24"/>
        </w:rPr>
      </w:pPr>
      <w:r w:rsidRPr="006A1F81">
        <w:rPr>
          <w:rFonts w:ascii="Times New Roman" w:hAnsi="Times New Roman" w:cs="Times New Roman"/>
          <w:bCs/>
          <w:sz w:val="24"/>
          <w:szCs w:val="24"/>
        </w:rPr>
        <w:sym w:font="Wingdings" w:char="F0E0"/>
      </w:r>
      <w:r>
        <w:rPr>
          <w:rFonts w:ascii="Times New Roman" w:hAnsi="Times New Roman" w:cs="Times New Roman"/>
          <w:bCs/>
          <w:sz w:val="24"/>
          <w:szCs w:val="24"/>
        </w:rPr>
        <w:t xml:space="preserve"> Eliot discusses how many of the modern languages of today have intellectual lucidity – meaning they </w:t>
      </w:r>
      <w:r w:rsidR="00CB0B1B">
        <w:rPr>
          <w:rFonts w:ascii="Times New Roman" w:hAnsi="Times New Roman" w:cs="Times New Roman"/>
          <w:bCs/>
          <w:sz w:val="24"/>
          <w:szCs w:val="24"/>
        </w:rPr>
        <w:t xml:space="preserve">have beauty founded in association. Speaking one word is associated with a grouping of other words, and so on, creating a </w:t>
      </w:r>
      <w:r w:rsidR="00CB0B1B">
        <w:rPr>
          <w:rFonts w:ascii="Times New Roman" w:hAnsi="Times New Roman" w:cs="Times New Roman"/>
          <w:bCs/>
          <w:i/>
          <w:iCs/>
          <w:sz w:val="24"/>
          <w:szCs w:val="24"/>
        </w:rPr>
        <w:t>local</w:t>
      </w:r>
      <w:r w:rsidR="00CB0B1B">
        <w:rPr>
          <w:rFonts w:ascii="Times New Roman" w:hAnsi="Times New Roman" w:cs="Times New Roman"/>
          <w:bCs/>
          <w:sz w:val="24"/>
          <w:szCs w:val="24"/>
        </w:rPr>
        <w:t xml:space="preserve"> self-consciousness to the language (which is why, according to Eliot, you need to understand </w:t>
      </w:r>
      <w:r w:rsidR="007F2CE7">
        <w:rPr>
          <w:rFonts w:ascii="Times New Roman" w:hAnsi="Times New Roman" w:cs="Times New Roman"/>
          <w:bCs/>
          <w:sz w:val="24"/>
          <w:szCs w:val="24"/>
        </w:rPr>
        <w:t xml:space="preserve">the structure </w:t>
      </w:r>
      <w:r w:rsidR="003C5323">
        <w:rPr>
          <w:rFonts w:ascii="Times New Roman" w:hAnsi="Times New Roman" w:cs="Times New Roman"/>
          <w:bCs/>
          <w:sz w:val="24"/>
          <w:szCs w:val="24"/>
        </w:rPr>
        <w:t>and culture of</w:t>
      </w:r>
      <w:r w:rsidR="007F2CE7">
        <w:rPr>
          <w:rFonts w:ascii="Times New Roman" w:hAnsi="Times New Roman" w:cs="Times New Roman"/>
          <w:bCs/>
          <w:sz w:val="24"/>
          <w:szCs w:val="24"/>
        </w:rPr>
        <w:t xml:space="preserve"> many languages in order to further enjoy those languages poets). </w:t>
      </w:r>
    </w:p>
    <w:p w14:paraId="49A884AE" w14:textId="31DEF776" w:rsidR="00BE329B" w:rsidRDefault="007F2CE7" w:rsidP="006A1F81">
      <w:pPr>
        <w:pStyle w:val="ListParagraph"/>
        <w:spacing w:after="200" w:line="276" w:lineRule="auto"/>
        <w:ind w:left="360"/>
        <w:rPr>
          <w:rFonts w:ascii="Times New Roman" w:hAnsi="Times New Roman" w:cs="Times New Roman"/>
          <w:bCs/>
          <w:sz w:val="24"/>
          <w:szCs w:val="24"/>
        </w:rPr>
      </w:pPr>
      <w:r w:rsidRPr="007F2CE7">
        <w:rPr>
          <w:rFonts w:ascii="Times New Roman" w:hAnsi="Times New Roman" w:cs="Times New Roman"/>
          <w:bCs/>
          <w:sz w:val="24"/>
          <w:szCs w:val="24"/>
        </w:rPr>
        <w:sym w:font="Wingdings" w:char="F0E0"/>
      </w:r>
      <w:r>
        <w:rPr>
          <w:rFonts w:ascii="Times New Roman" w:hAnsi="Times New Roman" w:cs="Times New Roman"/>
          <w:bCs/>
          <w:sz w:val="24"/>
          <w:szCs w:val="24"/>
        </w:rPr>
        <w:t xml:space="preserve"> Dante has a poetic lucidity as </w:t>
      </w:r>
      <w:r>
        <w:rPr>
          <w:rFonts w:ascii="Times New Roman" w:hAnsi="Times New Roman" w:cs="Times New Roman"/>
          <w:bCs/>
          <w:i/>
          <w:iCs/>
          <w:sz w:val="24"/>
          <w:szCs w:val="24"/>
        </w:rPr>
        <w:t xml:space="preserve">a European </w:t>
      </w:r>
      <w:r>
        <w:rPr>
          <w:rFonts w:ascii="Times New Roman" w:hAnsi="Times New Roman" w:cs="Times New Roman"/>
          <w:bCs/>
          <w:sz w:val="24"/>
          <w:szCs w:val="24"/>
        </w:rPr>
        <w:t xml:space="preserve">Poet. </w:t>
      </w:r>
      <w:r w:rsidR="003C5323">
        <w:rPr>
          <w:rFonts w:ascii="Times New Roman" w:hAnsi="Times New Roman" w:cs="Times New Roman"/>
          <w:bCs/>
          <w:sz w:val="24"/>
          <w:szCs w:val="24"/>
        </w:rPr>
        <w:t xml:space="preserve">The individualism associated with the cultures and their languages of other modern languages is not seen in Dante, according to Eliot. </w:t>
      </w:r>
    </w:p>
    <w:p w14:paraId="7D5DD2D7" w14:textId="09A97DF7" w:rsidR="003714A1" w:rsidRDefault="003714A1" w:rsidP="006A1F81">
      <w:pPr>
        <w:pStyle w:val="ListParagraph"/>
        <w:spacing w:after="200" w:line="276" w:lineRule="auto"/>
        <w:ind w:left="360"/>
        <w:rPr>
          <w:rFonts w:ascii="Times New Roman" w:hAnsi="Times New Roman" w:cs="Times New Roman"/>
          <w:bCs/>
          <w:sz w:val="24"/>
          <w:szCs w:val="24"/>
        </w:rPr>
      </w:pPr>
      <w:r w:rsidRPr="005A657A">
        <w:rPr>
          <w:rFonts w:ascii="Times New Roman" w:hAnsi="Times New Roman" w:cs="Times New Roman"/>
          <w:bCs/>
          <w:sz w:val="24"/>
          <w:szCs w:val="24"/>
        </w:rPr>
        <w:sym w:font="Wingdings" w:char="F0E0"/>
      </w:r>
      <w:r>
        <w:rPr>
          <w:rFonts w:ascii="Times New Roman" w:hAnsi="Times New Roman" w:cs="Times New Roman"/>
          <w:bCs/>
          <w:sz w:val="24"/>
          <w:szCs w:val="24"/>
        </w:rPr>
        <w:t xml:space="preserve"> Looking specifically at its allegorical features is important but interferes with the type of engagement Eliot is trying to look at. The poetic lucidity of style.</w:t>
      </w:r>
    </w:p>
    <w:p w14:paraId="6E248B09" w14:textId="77777777" w:rsidR="003714A1" w:rsidRDefault="003714A1" w:rsidP="006A1F81">
      <w:pPr>
        <w:pStyle w:val="ListParagraph"/>
        <w:spacing w:after="200" w:line="276" w:lineRule="auto"/>
        <w:ind w:left="360"/>
        <w:rPr>
          <w:rFonts w:ascii="Times New Roman" w:hAnsi="Times New Roman" w:cs="Times New Roman"/>
          <w:bCs/>
          <w:sz w:val="24"/>
          <w:szCs w:val="24"/>
        </w:rPr>
      </w:pPr>
    </w:p>
    <w:p w14:paraId="0E7D987A" w14:textId="54ED06DA" w:rsidR="00BE329B" w:rsidRPr="00BE329B" w:rsidRDefault="00BE329B" w:rsidP="00BE329B">
      <w:pPr>
        <w:pStyle w:val="ListParagraph"/>
        <w:numPr>
          <w:ilvl w:val="0"/>
          <w:numId w:val="16"/>
        </w:numPr>
        <w:spacing w:after="200" w:line="276" w:lineRule="auto"/>
        <w:rPr>
          <w:rFonts w:ascii="Times New Roman" w:hAnsi="Times New Roman" w:cs="Times New Roman"/>
          <w:b/>
          <w:i/>
          <w:iCs/>
          <w:sz w:val="24"/>
          <w:szCs w:val="24"/>
        </w:rPr>
      </w:pPr>
      <w:r>
        <w:rPr>
          <w:rFonts w:ascii="Times New Roman" w:hAnsi="Times New Roman" w:cs="Times New Roman"/>
          <w:b/>
          <w:sz w:val="24"/>
          <w:szCs w:val="24"/>
        </w:rPr>
        <w:t>Dante and Europe</w:t>
      </w:r>
    </w:p>
    <w:p w14:paraId="63C8BBD3" w14:textId="5ABEC40C" w:rsidR="00BE329B" w:rsidRDefault="00BE329B" w:rsidP="00BE329B">
      <w:pPr>
        <w:pStyle w:val="ListParagraph"/>
        <w:spacing w:after="200" w:line="276" w:lineRule="auto"/>
        <w:ind w:left="360"/>
        <w:rPr>
          <w:rFonts w:ascii="Times New Roman" w:hAnsi="Times New Roman" w:cs="Times New Roman"/>
          <w:bCs/>
          <w:sz w:val="24"/>
          <w:szCs w:val="24"/>
        </w:rPr>
      </w:pPr>
      <w:r w:rsidRPr="00BE329B">
        <w:rPr>
          <w:rFonts w:ascii="Times New Roman" w:hAnsi="Times New Roman" w:cs="Times New Roman"/>
          <w:bCs/>
          <w:sz w:val="24"/>
          <w:szCs w:val="24"/>
        </w:rPr>
        <w:sym w:font="Wingdings" w:char="F0E0"/>
      </w:r>
      <w:r w:rsidR="00795EE6">
        <w:rPr>
          <w:rFonts w:ascii="Times New Roman" w:hAnsi="Times New Roman" w:cs="Times New Roman"/>
          <w:bCs/>
          <w:sz w:val="24"/>
          <w:szCs w:val="24"/>
        </w:rPr>
        <w:t xml:space="preserve"> He thinks also that Dante being </w:t>
      </w:r>
      <w:proofErr w:type="spellStart"/>
      <w:r w:rsidR="00795EE6">
        <w:rPr>
          <w:rFonts w:ascii="Times New Roman" w:hAnsi="Times New Roman" w:cs="Times New Roman"/>
          <w:bCs/>
          <w:sz w:val="24"/>
          <w:szCs w:val="24"/>
        </w:rPr>
        <w:t>apart</w:t>
      </w:r>
      <w:proofErr w:type="spellEnd"/>
      <w:r w:rsidR="00795EE6">
        <w:rPr>
          <w:rFonts w:ascii="Times New Roman" w:hAnsi="Times New Roman" w:cs="Times New Roman"/>
          <w:bCs/>
          <w:sz w:val="24"/>
          <w:szCs w:val="24"/>
        </w:rPr>
        <w:t xml:space="preserve"> of a less “fragmented” Europe was instrumental in his becoming of a European</w:t>
      </w:r>
      <w:r w:rsidR="00CA5C76">
        <w:rPr>
          <w:rFonts w:ascii="Times New Roman" w:hAnsi="Times New Roman" w:cs="Times New Roman"/>
          <w:bCs/>
          <w:sz w:val="24"/>
          <w:szCs w:val="24"/>
        </w:rPr>
        <w:t xml:space="preserve"> </w:t>
      </w:r>
      <w:r w:rsidR="00795EE6">
        <w:rPr>
          <w:rFonts w:ascii="Times New Roman" w:hAnsi="Times New Roman" w:cs="Times New Roman"/>
          <w:bCs/>
          <w:sz w:val="24"/>
          <w:szCs w:val="24"/>
        </w:rPr>
        <w:t xml:space="preserve">poet. </w:t>
      </w:r>
      <w:r w:rsidR="00D25625">
        <w:rPr>
          <w:rFonts w:ascii="Times New Roman" w:hAnsi="Times New Roman" w:cs="Times New Roman"/>
          <w:bCs/>
          <w:sz w:val="24"/>
          <w:szCs w:val="24"/>
        </w:rPr>
        <w:t xml:space="preserve">This does not necessarily have to do with the political redrawing of Europe after War, but with the development of a nationalism. </w:t>
      </w:r>
    </w:p>
    <w:p w14:paraId="22B61535" w14:textId="5C894EB2" w:rsidR="00392506" w:rsidRDefault="00392506" w:rsidP="00BE329B">
      <w:pPr>
        <w:pStyle w:val="ListParagraph"/>
        <w:spacing w:after="200" w:line="276" w:lineRule="auto"/>
        <w:ind w:left="360"/>
        <w:rPr>
          <w:rFonts w:ascii="Times New Roman" w:hAnsi="Times New Roman" w:cs="Times New Roman"/>
          <w:bCs/>
          <w:sz w:val="24"/>
          <w:szCs w:val="24"/>
        </w:rPr>
      </w:pPr>
      <w:r w:rsidRPr="00392506">
        <w:rPr>
          <w:rFonts w:ascii="Times New Roman" w:hAnsi="Times New Roman" w:cs="Times New Roman"/>
          <w:bCs/>
          <w:sz w:val="24"/>
          <w:szCs w:val="24"/>
        </w:rPr>
        <w:sym w:font="Wingdings" w:char="F0E0"/>
      </w:r>
      <w:r>
        <w:rPr>
          <w:rFonts w:ascii="Times New Roman" w:hAnsi="Times New Roman" w:cs="Times New Roman"/>
          <w:bCs/>
          <w:sz w:val="24"/>
          <w:szCs w:val="24"/>
        </w:rPr>
        <w:t xml:space="preserve"> “Dante’s advantages are not due to greater genius, but to the fact that we wrote when Europe was still more or less one.</w:t>
      </w:r>
      <w:r w:rsidR="00CC233D">
        <w:rPr>
          <w:rFonts w:ascii="Times New Roman" w:hAnsi="Times New Roman" w:cs="Times New Roman"/>
          <w:bCs/>
          <w:sz w:val="24"/>
          <w:szCs w:val="24"/>
        </w:rPr>
        <w:t xml:space="preserve"> […] He not only thought in a way which every man of his culture in the whole of Europe then thought, but he employed a method which was common and commonly understood throughout Europe.”</w:t>
      </w:r>
    </w:p>
    <w:p w14:paraId="61F32BF0" w14:textId="000E5DA2" w:rsidR="001E4101" w:rsidRDefault="001E4101" w:rsidP="00BE329B">
      <w:pPr>
        <w:pStyle w:val="ListParagraph"/>
        <w:spacing w:after="200" w:line="276" w:lineRule="auto"/>
        <w:ind w:left="360"/>
        <w:rPr>
          <w:rFonts w:ascii="Times New Roman" w:hAnsi="Times New Roman" w:cs="Times New Roman"/>
          <w:bCs/>
          <w:sz w:val="24"/>
          <w:szCs w:val="24"/>
        </w:rPr>
      </w:pPr>
      <w:r w:rsidRPr="001E4101">
        <w:rPr>
          <w:rFonts w:ascii="Times New Roman" w:hAnsi="Times New Roman" w:cs="Times New Roman"/>
          <w:bCs/>
          <w:sz w:val="24"/>
          <w:szCs w:val="24"/>
        </w:rPr>
        <w:sym w:font="Wingdings" w:char="F0E0"/>
      </w:r>
      <w:r>
        <w:rPr>
          <w:rFonts w:ascii="Times New Roman" w:hAnsi="Times New Roman" w:cs="Times New Roman"/>
          <w:bCs/>
          <w:sz w:val="24"/>
          <w:szCs w:val="24"/>
        </w:rPr>
        <w:t xml:space="preserve"> This nationalism was _______</w:t>
      </w:r>
    </w:p>
    <w:p w14:paraId="58E62D20" w14:textId="7CEFFFE9" w:rsidR="00CA5C76" w:rsidRDefault="00CA5C76" w:rsidP="00CA5C76">
      <w:pPr>
        <w:pStyle w:val="ListParagraph"/>
        <w:numPr>
          <w:ilvl w:val="0"/>
          <w:numId w:val="16"/>
        </w:numPr>
        <w:spacing w:after="200" w:line="276" w:lineRule="auto"/>
        <w:rPr>
          <w:rFonts w:ascii="Times New Roman" w:hAnsi="Times New Roman" w:cs="Times New Roman"/>
          <w:bCs/>
          <w:sz w:val="24"/>
          <w:szCs w:val="24"/>
        </w:rPr>
      </w:pPr>
      <w:r>
        <w:rPr>
          <w:rFonts w:ascii="Times New Roman" w:hAnsi="Times New Roman" w:cs="Times New Roman"/>
          <w:b/>
          <w:sz w:val="24"/>
          <w:szCs w:val="24"/>
        </w:rPr>
        <w:t>Universalism</w:t>
      </w:r>
    </w:p>
    <w:p w14:paraId="20515799" w14:textId="12FFA4D0" w:rsidR="00CA5C76" w:rsidRDefault="00CA5C76" w:rsidP="00CA5C76">
      <w:pPr>
        <w:pStyle w:val="ListParagraph"/>
        <w:spacing w:after="200" w:line="276" w:lineRule="auto"/>
        <w:ind w:left="360"/>
        <w:rPr>
          <w:rFonts w:ascii="Times New Roman" w:hAnsi="Times New Roman" w:cs="Times New Roman"/>
          <w:bCs/>
          <w:sz w:val="24"/>
          <w:szCs w:val="24"/>
        </w:rPr>
      </w:pPr>
      <w:r w:rsidRPr="00CA5C76">
        <w:rPr>
          <w:rFonts w:ascii="Times New Roman" w:hAnsi="Times New Roman" w:cs="Times New Roman"/>
          <w:bCs/>
          <w:sz w:val="24"/>
          <w:szCs w:val="24"/>
        </w:rPr>
        <w:sym w:font="Wingdings" w:char="F0E0"/>
      </w:r>
      <w:r>
        <w:rPr>
          <w:rFonts w:ascii="Times New Roman" w:hAnsi="Times New Roman" w:cs="Times New Roman"/>
          <w:bCs/>
          <w:sz w:val="24"/>
          <w:szCs w:val="24"/>
        </w:rPr>
        <w:t xml:space="preserve"> Eliot makes a distinction between “easy to read” </w:t>
      </w:r>
      <w:r w:rsidR="003B659C">
        <w:rPr>
          <w:rFonts w:ascii="Times New Roman" w:hAnsi="Times New Roman" w:cs="Times New Roman"/>
          <w:bCs/>
          <w:sz w:val="24"/>
          <w:szCs w:val="24"/>
        </w:rPr>
        <w:t>and universal.</w:t>
      </w:r>
    </w:p>
    <w:p w14:paraId="49D67B68" w14:textId="791EFDC3" w:rsidR="00312074" w:rsidRDefault="003B659C" w:rsidP="00CA5C76">
      <w:pPr>
        <w:pStyle w:val="ListParagraph"/>
        <w:spacing w:after="200" w:line="276" w:lineRule="auto"/>
        <w:ind w:left="360"/>
        <w:rPr>
          <w:rFonts w:ascii="Times New Roman" w:hAnsi="Times New Roman" w:cs="Times New Roman"/>
          <w:bCs/>
          <w:sz w:val="24"/>
          <w:szCs w:val="24"/>
        </w:rPr>
      </w:pPr>
      <w:r w:rsidRPr="003B659C">
        <w:rPr>
          <w:rFonts w:ascii="Times New Roman" w:hAnsi="Times New Roman" w:cs="Times New Roman"/>
          <w:bCs/>
          <w:sz w:val="24"/>
          <w:szCs w:val="24"/>
        </w:rPr>
        <w:sym w:font="Wingdings" w:char="F0E0"/>
      </w:r>
      <w:r>
        <w:rPr>
          <w:rFonts w:ascii="Times New Roman" w:hAnsi="Times New Roman" w:cs="Times New Roman"/>
          <w:bCs/>
          <w:sz w:val="24"/>
          <w:szCs w:val="24"/>
        </w:rPr>
        <w:t xml:space="preserve"> For Shakespeare</w:t>
      </w:r>
      <w:r w:rsidR="00384873">
        <w:rPr>
          <w:rFonts w:ascii="Times New Roman" w:hAnsi="Times New Roman" w:cs="Times New Roman"/>
          <w:bCs/>
          <w:sz w:val="24"/>
          <w:szCs w:val="24"/>
        </w:rPr>
        <w:t xml:space="preserve">, </w:t>
      </w:r>
      <w:r>
        <w:rPr>
          <w:rFonts w:ascii="Times New Roman" w:hAnsi="Times New Roman" w:cs="Times New Roman"/>
          <w:bCs/>
          <w:sz w:val="24"/>
          <w:szCs w:val="24"/>
        </w:rPr>
        <w:t>Sophocles</w:t>
      </w:r>
      <w:r w:rsidR="00384873">
        <w:rPr>
          <w:rFonts w:ascii="Times New Roman" w:hAnsi="Times New Roman" w:cs="Times New Roman"/>
          <w:bCs/>
          <w:sz w:val="24"/>
          <w:szCs w:val="24"/>
        </w:rPr>
        <w:t>, and Dante</w:t>
      </w:r>
      <w:r>
        <w:rPr>
          <w:rFonts w:ascii="Times New Roman" w:hAnsi="Times New Roman" w:cs="Times New Roman"/>
          <w:bCs/>
          <w:sz w:val="24"/>
          <w:szCs w:val="24"/>
        </w:rPr>
        <w:t xml:space="preserve"> are universal </w:t>
      </w:r>
      <w:r w:rsidR="00384873">
        <w:rPr>
          <w:rFonts w:ascii="Times New Roman" w:hAnsi="Times New Roman" w:cs="Times New Roman"/>
          <w:bCs/>
          <w:sz w:val="24"/>
          <w:szCs w:val="24"/>
        </w:rPr>
        <w:t xml:space="preserve">because they deal with material </w:t>
      </w:r>
      <w:r w:rsidR="00897AE2">
        <w:rPr>
          <w:rFonts w:ascii="Times New Roman" w:hAnsi="Times New Roman" w:cs="Times New Roman"/>
          <w:bCs/>
          <w:sz w:val="24"/>
          <w:szCs w:val="24"/>
        </w:rPr>
        <w:t xml:space="preserve">that is “universally human.” Of course, as mentioned, Shakespeare is still more </w:t>
      </w:r>
      <w:r w:rsidR="0078133F">
        <w:rPr>
          <w:rFonts w:ascii="Times New Roman" w:hAnsi="Times New Roman" w:cs="Times New Roman"/>
          <w:bCs/>
          <w:sz w:val="24"/>
          <w:szCs w:val="24"/>
        </w:rPr>
        <w:t>local</w:t>
      </w:r>
      <w:r w:rsidR="00897AE2">
        <w:rPr>
          <w:rFonts w:ascii="Times New Roman" w:hAnsi="Times New Roman" w:cs="Times New Roman"/>
          <w:bCs/>
          <w:sz w:val="24"/>
          <w:szCs w:val="24"/>
        </w:rPr>
        <w:t xml:space="preserve"> </w:t>
      </w:r>
      <w:r w:rsidR="00557262">
        <w:rPr>
          <w:rFonts w:ascii="Times New Roman" w:hAnsi="Times New Roman" w:cs="Times New Roman"/>
          <w:bCs/>
          <w:sz w:val="24"/>
          <w:szCs w:val="24"/>
        </w:rPr>
        <w:t>because they deal with things that are “universally human” in</w:t>
      </w:r>
      <w:r w:rsidR="00E83CCF">
        <w:rPr>
          <w:rFonts w:ascii="Times New Roman" w:hAnsi="Times New Roman" w:cs="Times New Roman"/>
          <w:bCs/>
          <w:sz w:val="24"/>
          <w:szCs w:val="24"/>
        </w:rPr>
        <w:t xml:space="preserve"> local ways</w:t>
      </w:r>
    </w:p>
    <w:p w14:paraId="244FFEAE" w14:textId="4C1F1EE3" w:rsidR="00BB7C76" w:rsidRDefault="009A6867" w:rsidP="00CA5C76">
      <w:pPr>
        <w:pStyle w:val="ListParagraph"/>
        <w:spacing w:after="200" w:line="276"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Example is the lines from Shakespeare’s Antony and Cleopatra. He talks about </w:t>
      </w:r>
      <w:r w:rsidR="00E47DD9">
        <w:rPr>
          <w:rFonts w:ascii="Times New Roman" w:hAnsi="Times New Roman" w:cs="Times New Roman"/>
          <w:bCs/>
          <w:sz w:val="24"/>
          <w:szCs w:val="24"/>
        </w:rPr>
        <w:t xml:space="preserve">how it implements simile and metaphor </w:t>
      </w:r>
      <w:r w:rsidR="00CF2DCD">
        <w:rPr>
          <w:rFonts w:ascii="Times New Roman" w:hAnsi="Times New Roman" w:cs="Times New Roman"/>
          <w:bCs/>
          <w:sz w:val="24"/>
          <w:szCs w:val="24"/>
        </w:rPr>
        <w:t xml:space="preserve">to </w:t>
      </w:r>
      <w:r w:rsidR="00FC58C6">
        <w:rPr>
          <w:rFonts w:ascii="Times New Roman" w:hAnsi="Times New Roman" w:cs="Times New Roman"/>
          <w:bCs/>
          <w:sz w:val="24"/>
          <w:szCs w:val="24"/>
        </w:rPr>
        <w:t>“</w:t>
      </w:r>
      <w:r w:rsidR="00CF2DCD">
        <w:rPr>
          <w:rFonts w:ascii="Times New Roman" w:hAnsi="Times New Roman" w:cs="Times New Roman"/>
          <w:bCs/>
          <w:sz w:val="24"/>
          <w:szCs w:val="24"/>
        </w:rPr>
        <w:t>expand</w:t>
      </w:r>
      <w:r w:rsidR="00FC58C6">
        <w:rPr>
          <w:rFonts w:ascii="Times New Roman" w:hAnsi="Times New Roman" w:cs="Times New Roman"/>
          <w:bCs/>
          <w:sz w:val="24"/>
          <w:szCs w:val="24"/>
        </w:rPr>
        <w:t>”</w:t>
      </w:r>
      <w:r w:rsidR="00CF2DCD">
        <w:rPr>
          <w:rFonts w:ascii="Times New Roman" w:hAnsi="Times New Roman" w:cs="Times New Roman"/>
          <w:bCs/>
          <w:sz w:val="24"/>
          <w:szCs w:val="24"/>
        </w:rPr>
        <w:t xml:space="preserve"> whereas Dante might to intensive</w:t>
      </w:r>
      <w:r w:rsidR="00FC58C6">
        <w:rPr>
          <w:rFonts w:ascii="Times New Roman" w:hAnsi="Times New Roman" w:cs="Times New Roman"/>
          <w:bCs/>
          <w:sz w:val="24"/>
          <w:szCs w:val="24"/>
        </w:rPr>
        <w:t xml:space="preserve"> and explain. Need a strong grip on </w:t>
      </w:r>
      <w:r w:rsidR="00221E71">
        <w:rPr>
          <w:rFonts w:ascii="Times New Roman" w:hAnsi="Times New Roman" w:cs="Times New Roman"/>
          <w:bCs/>
          <w:sz w:val="24"/>
          <w:szCs w:val="24"/>
        </w:rPr>
        <w:t>English language to properly understand the first, according to Eliot</w:t>
      </w:r>
    </w:p>
    <w:p w14:paraId="0131894F" w14:textId="5D08BD59" w:rsidR="003B659C" w:rsidRDefault="009A6867" w:rsidP="00CA5C76">
      <w:pPr>
        <w:pStyle w:val="ListParagraph"/>
        <w:spacing w:after="200" w:line="276" w:lineRule="auto"/>
        <w:ind w:left="360"/>
        <w:rPr>
          <w:rFonts w:ascii="Times New Roman" w:hAnsi="Times New Roman" w:cs="Times New Roman"/>
          <w:bCs/>
          <w:sz w:val="24"/>
          <w:szCs w:val="24"/>
        </w:rPr>
      </w:pPr>
      <w:r w:rsidRPr="009A6867">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897AE2">
        <w:rPr>
          <w:rFonts w:ascii="Times New Roman" w:hAnsi="Times New Roman" w:cs="Times New Roman"/>
          <w:bCs/>
          <w:sz w:val="24"/>
          <w:szCs w:val="24"/>
        </w:rPr>
        <w:t xml:space="preserve">Dante is closer to </w:t>
      </w:r>
      <w:r w:rsidR="00557262">
        <w:rPr>
          <w:rFonts w:ascii="Times New Roman" w:hAnsi="Times New Roman" w:cs="Times New Roman"/>
          <w:bCs/>
          <w:sz w:val="24"/>
          <w:szCs w:val="24"/>
        </w:rPr>
        <w:t xml:space="preserve">being a </w:t>
      </w:r>
      <w:r w:rsidR="00897AE2">
        <w:rPr>
          <w:rFonts w:ascii="Times New Roman" w:hAnsi="Times New Roman" w:cs="Times New Roman"/>
          <w:bCs/>
          <w:sz w:val="24"/>
          <w:szCs w:val="24"/>
        </w:rPr>
        <w:t>“Europe</w:t>
      </w:r>
      <w:r w:rsidR="00557262">
        <w:rPr>
          <w:rFonts w:ascii="Times New Roman" w:hAnsi="Times New Roman" w:cs="Times New Roman"/>
          <w:bCs/>
          <w:sz w:val="24"/>
          <w:szCs w:val="24"/>
        </w:rPr>
        <w:t>an” poet.</w:t>
      </w:r>
    </w:p>
    <w:p w14:paraId="17D43DE5" w14:textId="77777777" w:rsidR="007F13F1" w:rsidRDefault="007F13F1" w:rsidP="00CA5C76">
      <w:pPr>
        <w:pStyle w:val="ListParagraph"/>
        <w:spacing w:after="200" w:line="276" w:lineRule="auto"/>
        <w:ind w:left="360"/>
        <w:rPr>
          <w:rFonts w:ascii="Times New Roman" w:hAnsi="Times New Roman" w:cs="Times New Roman"/>
          <w:bCs/>
          <w:sz w:val="24"/>
          <w:szCs w:val="24"/>
        </w:rPr>
      </w:pPr>
    </w:p>
    <w:p w14:paraId="60E43AC1" w14:textId="5AA6D272" w:rsidR="007F13F1" w:rsidRDefault="007F13F1" w:rsidP="00CA5C76">
      <w:pPr>
        <w:pStyle w:val="ListParagraph"/>
        <w:spacing w:after="200" w:line="276" w:lineRule="auto"/>
        <w:ind w:left="360"/>
        <w:rPr>
          <w:rFonts w:ascii="Times New Roman" w:hAnsi="Times New Roman" w:cs="Times New Roman"/>
          <w:bCs/>
          <w:sz w:val="24"/>
          <w:szCs w:val="24"/>
        </w:rPr>
      </w:pPr>
      <w:r>
        <w:rPr>
          <w:rFonts w:ascii="Times New Roman" w:hAnsi="Times New Roman" w:cs="Times New Roman"/>
          <w:bCs/>
          <w:sz w:val="24"/>
          <w:szCs w:val="24"/>
        </w:rPr>
        <w:t>**</w:t>
      </w:r>
      <w:proofErr w:type="gramStart"/>
      <w:r>
        <w:rPr>
          <w:rFonts w:ascii="Times New Roman" w:hAnsi="Times New Roman" w:cs="Times New Roman"/>
          <w:bCs/>
          <w:sz w:val="24"/>
          <w:szCs w:val="24"/>
        </w:rPr>
        <w:t>*”I</w:t>
      </w:r>
      <w:proofErr w:type="gramEnd"/>
      <w:r>
        <w:rPr>
          <w:rFonts w:ascii="Times New Roman" w:hAnsi="Times New Roman" w:cs="Times New Roman"/>
          <w:bCs/>
          <w:sz w:val="24"/>
          <w:szCs w:val="24"/>
        </w:rPr>
        <w:t xml:space="preserve"> do not at all pretend that we appreciate everything, even in one single line of Dante, that a cultivated Italian can appreciate. But I do maintain that more is lost in translating Shakespeare into Italian than in translating Dante into English.</w:t>
      </w:r>
      <w:r w:rsidR="00727B81">
        <w:rPr>
          <w:rFonts w:ascii="Times New Roman" w:hAnsi="Times New Roman" w:cs="Times New Roman"/>
          <w:bCs/>
          <w:sz w:val="24"/>
          <w:szCs w:val="24"/>
        </w:rPr>
        <w:t xml:space="preserve"> How can a foreigner find words to convey in his own language just that combination of intelligibility and remoteness that we get in many phrases of Shakespeare</w:t>
      </w:r>
      <w:proofErr w:type="gramStart"/>
      <w:r w:rsidR="00727B81">
        <w:rPr>
          <w:rFonts w:ascii="Times New Roman" w:hAnsi="Times New Roman" w:cs="Times New Roman"/>
          <w:bCs/>
          <w:sz w:val="24"/>
          <w:szCs w:val="24"/>
        </w:rPr>
        <w:t>?</w:t>
      </w:r>
      <w:r>
        <w:rPr>
          <w:rFonts w:ascii="Times New Roman" w:hAnsi="Times New Roman" w:cs="Times New Roman"/>
          <w:bCs/>
          <w:sz w:val="24"/>
          <w:szCs w:val="24"/>
        </w:rPr>
        <w:t>”*</w:t>
      </w:r>
      <w:proofErr w:type="gramEnd"/>
      <w:r>
        <w:rPr>
          <w:rFonts w:ascii="Times New Roman" w:hAnsi="Times New Roman" w:cs="Times New Roman"/>
          <w:bCs/>
          <w:sz w:val="24"/>
          <w:szCs w:val="24"/>
        </w:rPr>
        <w:t>**</w:t>
      </w:r>
    </w:p>
    <w:p w14:paraId="7FA16D7C" w14:textId="7A09EA58" w:rsidR="004D5FE5" w:rsidRDefault="004D5FE5" w:rsidP="004D5FE5">
      <w:pPr>
        <w:pStyle w:val="ListParagraph"/>
        <w:numPr>
          <w:ilvl w:val="0"/>
          <w:numId w:val="16"/>
        </w:numPr>
        <w:spacing w:after="200" w:line="276" w:lineRule="auto"/>
        <w:rPr>
          <w:rFonts w:ascii="Times New Roman" w:hAnsi="Times New Roman" w:cs="Times New Roman"/>
          <w:bCs/>
          <w:sz w:val="24"/>
          <w:szCs w:val="24"/>
        </w:rPr>
      </w:pPr>
      <w:r>
        <w:rPr>
          <w:rFonts w:ascii="Times New Roman" w:hAnsi="Times New Roman" w:cs="Times New Roman"/>
          <w:b/>
          <w:sz w:val="24"/>
          <w:szCs w:val="24"/>
        </w:rPr>
        <w:t>Gender</w:t>
      </w:r>
    </w:p>
    <w:p w14:paraId="0DBDB0B4" w14:textId="67F99891" w:rsidR="004D5FE5" w:rsidRDefault="004D5FE5" w:rsidP="004D5FE5">
      <w:pPr>
        <w:pStyle w:val="ListParagraph"/>
        <w:spacing w:after="200" w:line="276" w:lineRule="auto"/>
        <w:ind w:left="360"/>
        <w:rPr>
          <w:rFonts w:ascii="Times New Roman" w:hAnsi="Times New Roman" w:cs="Times New Roman"/>
          <w:bCs/>
          <w:sz w:val="24"/>
          <w:szCs w:val="24"/>
        </w:rPr>
      </w:pPr>
      <w:r w:rsidRPr="004D5FE5">
        <w:rPr>
          <w:rFonts w:ascii="Times New Roman" w:hAnsi="Times New Roman" w:cs="Times New Roman"/>
          <w:bCs/>
          <w:sz w:val="24"/>
          <w:szCs w:val="24"/>
        </w:rPr>
        <w:sym w:font="Wingdings" w:char="F0E0"/>
      </w:r>
      <w:r>
        <w:rPr>
          <w:rFonts w:ascii="Times New Roman" w:hAnsi="Times New Roman" w:cs="Times New Roman"/>
          <w:bCs/>
          <w:sz w:val="24"/>
          <w:szCs w:val="24"/>
        </w:rPr>
        <w:t xml:space="preserve"> Eliot seems to be taking about male perspectives. Note Greek and Latin were historically</w:t>
      </w:r>
      <w:r w:rsidR="005422AD">
        <w:rPr>
          <w:rFonts w:ascii="Times New Roman" w:hAnsi="Times New Roman" w:cs="Times New Roman"/>
          <w:bCs/>
          <w:sz w:val="24"/>
          <w:szCs w:val="24"/>
        </w:rPr>
        <w:t xml:space="preserve"> “for the boys” while modern languages such as French and German were “for the women” who could use those more practically. </w:t>
      </w:r>
    </w:p>
    <w:p w14:paraId="116821D6" w14:textId="77777777" w:rsidR="00BB7C76" w:rsidRDefault="00BB7C76" w:rsidP="004D5FE5">
      <w:pPr>
        <w:pStyle w:val="ListParagraph"/>
        <w:spacing w:after="200" w:line="276" w:lineRule="auto"/>
        <w:ind w:left="360"/>
        <w:rPr>
          <w:rFonts w:ascii="Times New Roman" w:hAnsi="Times New Roman" w:cs="Times New Roman"/>
          <w:bCs/>
          <w:sz w:val="24"/>
          <w:szCs w:val="24"/>
        </w:rPr>
      </w:pPr>
    </w:p>
    <w:p w14:paraId="4B08E0C1" w14:textId="77777777" w:rsidR="00BB7C76" w:rsidRDefault="00BB7C76" w:rsidP="004D5FE5">
      <w:pPr>
        <w:pStyle w:val="ListParagraph"/>
        <w:spacing w:after="200" w:line="276" w:lineRule="auto"/>
        <w:ind w:left="360"/>
        <w:rPr>
          <w:rFonts w:ascii="Times New Roman" w:hAnsi="Times New Roman" w:cs="Times New Roman"/>
          <w:bCs/>
          <w:sz w:val="24"/>
          <w:szCs w:val="24"/>
        </w:rPr>
      </w:pPr>
    </w:p>
    <w:p w14:paraId="3F50A718" w14:textId="4E009633" w:rsidR="00A51AD8" w:rsidRPr="00BB7C76" w:rsidRDefault="00BB7C76" w:rsidP="00A51AD8">
      <w:pPr>
        <w:pStyle w:val="ListParagraph"/>
        <w:numPr>
          <w:ilvl w:val="0"/>
          <w:numId w:val="16"/>
        </w:numPr>
        <w:spacing w:after="200" w:line="276" w:lineRule="auto"/>
        <w:rPr>
          <w:rFonts w:ascii="Times New Roman" w:hAnsi="Times New Roman" w:cs="Times New Roman"/>
          <w:b/>
          <w:sz w:val="24"/>
          <w:szCs w:val="24"/>
        </w:rPr>
      </w:pPr>
      <w:r w:rsidRPr="00BB7C76">
        <w:rPr>
          <w:rFonts w:ascii="Times New Roman" w:hAnsi="Times New Roman" w:cs="Times New Roman"/>
          <w:b/>
          <w:sz w:val="24"/>
          <w:szCs w:val="24"/>
        </w:rPr>
        <w:lastRenderedPageBreak/>
        <w:t>Dante vs. English Poets</w:t>
      </w:r>
    </w:p>
    <w:p w14:paraId="1590DB83" w14:textId="35E0F641" w:rsidR="00BB7C76" w:rsidRDefault="00BB7C76" w:rsidP="00BB7C76">
      <w:pPr>
        <w:pStyle w:val="ListParagraph"/>
        <w:spacing w:after="200" w:line="276" w:lineRule="auto"/>
        <w:ind w:left="360"/>
        <w:rPr>
          <w:rFonts w:ascii="Times New Roman" w:hAnsi="Times New Roman" w:cs="Times New Roman"/>
          <w:bCs/>
          <w:sz w:val="24"/>
          <w:szCs w:val="24"/>
        </w:rPr>
      </w:pPr>
      <w:r w:rsidRPr="00BB7C76">
        <w:rPr>
          <w:rFonts w:ascii="Times New Roman" w:hAnsi="Times New Roman" w:cs="Times New Roman"/>
          <w:bCs/>
          <w:sz w:val="24"/>
          <w:szCs w:val="24"/>
        </w:rPr>
        <w:sym w:font="Wingdings" w:char="F0E0"/>
      </w:r>
      <w:r>
        <w:rPr>
          <w:rFonts w:ascii="Times New Roman" w:hAnsi="Times New Roman" w:cs="Times New Roman"/>
          <w:bCs/>
          <w:sz w:val="24"/>
          <w:szCs w:val="24"/>
        </w:rPr>
        <w:t xml:space="preserve"> Eliot is not saying that Dante is inherently a better poet, but that the English poets, from a </w:t>
      </w:r>
      <w:r w:rsidR="0011338C">
        <w:rPr>
          <w:rFonts w:ascii="Times New Roman" w:hAnsi="Times New Roman" w:cs="Times New Roman"/>
          <w:bCs/>
          <w:sz w:val="24"/>
          <w:szCs w:val="24"/>
        </w:rPr>
        <w:t xml:space="preserve">larger European perspective, are more </w:t>
      </w:r>
      <w:r w:rsidR="0011338C">
        <w:rPr>
          <w:rFonts w:ascii="Times New Roman" w:hAnsi="Times New Roman" w:cs="Times New Roman"/>
          <w:bCs/>
          <w:i/>
          <w:iCs/>
          <w:sz w:val="24"/>
          <w:szCs w:val="24"/>
        </w:rPr>
        <w:t>inimitable</w:t>
      </w:r>
      <w:r w:rsidR="0011338C">
        <w:rPr>
          <w:rFonts w:ascii="Times New Roman" w:hAnsi="Times New Roman" w:cs="Times New Roman"/>
          <w:bCs/>
          <w:sz w:val="24"/>
          <w:szCs w:val="24"/>
        </w:rPr>
        <w:t xml:space="preserve">, meaning not everyone can understand them because </w:t>
      </w:r>
      <w:r w:rsidR="00F12CBA">
        <w:rPr>
          <w:rFonts w:ascii="Times New Roman" w:hAnsi="Times New Roman" w:cs="Times New Roman"/>
          <w:bCs/>
          <w:sz w:val="24"/>
          <w:szCs w:val="24"/>
        </w:rPr>
        <w:t>of their connection to a local language</w:t>
      </w:r>
      <w:r w:rsidR="009E26B4">
        <w:rPr>
          <w:rFonts w:ascii="Times New Roman" w:hAnsi="Times New Roman" w:cs="Times New Roman"/>
          <w:bCs/>
          <w:sz w:val="24"/>
          <w:szCs w:val="24"/>
        </w:rPr>
        <w:t>; also, that they form their own uniqueness in English whereas Dante is part of a common language</w:t>
      </w:r>
      <w:r w:rsidR="00F12CBA">
        <w:rPr>
          <w:rFonts w:ascii="Times New Roman" w:hAnsi="Times New Roman" w:cs="Times New Roman"/>
          <w:bCs/>
          <w:sz w:val="24"/>
          <w:szCs w:val="24"/>
        </w:rPr>
        <w:t>.</w:t>
      </w:r>
      <w:r w:rsidR="00F13934">
        <w:rPr>
          <w:rFonts w:ascii="Times New Roman" w:hAnsi="Times New Roman" w:cs="Times New Roman"/>
          <w:bCs/>
          <w:sz w:val="24"/>
          <w:szCs w:val="24"/>
        </w:rPr>
        <w:t xml:space="preserve"> This makes Dante a “safer” poet to study.</w:t>
      </w:r>
      <w:r w:rsidR="00F12CBA">
        <w:rPr>
          <w:rFonts w:ascii="Times New Roman" w:hAnsi="Times New Roman" w:cs="Times New Roman"/>
          <w:bCs/>
          <w:sz w:val="24"/>
          <w:szCs w:val="24"/>
        </w:rPr>
        <w:t xml:space="preserve"> Reading Dante, you, according to Eliot, can step outside of this </w:t>
      </w:r>
      <w:r w:rsidR="0078133F">
        <w:rPr>
          <w:rFonts w:ascii="Times New Roman" w:hAnsi="Times New Roman" w:cs="Times New Roman"/>
          <w:bCs/>
          <w:sz w:val="24"/>
          <w:szCs w:val="24"/>
        </w:rPr>
        <w:t>localness</w:t>
      </w:r>
      <w:r w:rsidR="00F12CBA">
        <w:rPr>
          <w:rFonts w:ascii="Times New Roman" w:hAnsi="Times New Roman" w:cs="Times New Roman"/>
          <w:bCs/>
          <w:sz w:val="24"/>
          <w:szCs w:val="24"/>
        </w:rPr>
        <w:t xml:space="preserve"> and see </w:t>
      </w:r>
      <w:r w:rsidR="00936C50">
        <w:rPr>
          <w:rFonts w:ascii="Times New Roman" w:hAnsi="Times New Roman" w:cs="Times New Roman"/>
          <w:bCs/>
          <w:sz w:val="24"/>
          <w:szCs w:val="24"/>
        </w:rPr>
        <w:t xml:space="preserve">something more accessible to the whole of Europe. </w:t>
      </w:r>
    </w:p>
    <w:p w14:paraId="3B44236B" w14:textId="65A50352" w:rsidR="00C01ADD" w:rsidRPr="0011338C" w:rsidRDefault="00C01ADD" w:rsidP="00BB7C76">
      <w:pPr>
        <w:pStyle w:val="ListParagraph"/>
        <w:spacing w:after="200" w:line="276" w:lineRule="auto"/>
        <w:ind w:left="360"/>
        <w:rPr>
          <w:rFonts w:ascii="Times New Roman" w:hAnsi="Times New Roman" w:cs="Times New Roman"/>
          <w:bCs/>
          <w:sz w:val="24"/>
          <w:szCs w:val="24"/>
        </w:rPr>
      </w:pPr>
      <w:r w:rsidRPr="00C01ADD">
        <w:rPr>
          <w:rFonts w:ascii="Times New Roman" w:hAnsi="Times New Roman" w:cs="Times New Roman"/>
          <w:bCs/>
          <w:sz w:val="24"/>
          <w:szCs w:val="24"/>
        </w:rPr>
        <w:sym w:font="Wingdings" w:char="F0E0"/>
      </w:r>
      <w:r>
        <w:rPr>
          <w:rFonts w:ascii="Times New Roman" w:hAnsi="Times New Roman" w:cs="Times New Roman"/>
          <w:bCs/>
          <w:sz w:val="24"/>
          <w:szCs w:val="24"/>
        </w:rPr>
        <w:t xml:space="preserve"> Also says that Goethe was too individual whereas Dante was representative of a language more outside of himself.</w:t>
      </w:r>
    </w:p>
    <w:p w14:paraId="7A80A29F" w14:textId="77777777" w:rsidR="001E4101" w:rsidRDefault="001E4101" w:rsidP="00BE329B">
      <w:pPr>
        <w:pStyle w:val="ListParagraph"/>
        <w:spacing w:after="200" w:line="276" w:lineRule="auto"/>
        <w:ind w:left="360"/>
        <w:rPr>
          <w:rFonts w:ascii="Times New Roman" w:hAnsi="Times New Roman" w:cs="Times New Roman"/>
          <w:b/>
          <w:i/>
          <w:iCs/>
          <w:sz w:val="24"/>
          <w:szCs w:val="24"/>
        </w:rPr>
      </w:pPr>
    </w:p>
    <w:p w14:paraId="3875BA23" w14:textId="77777777" w:rsidR="00E257FD" w:rsidRDefault="00E257FD" w:rsidP="00E257FD">
      <w:pPr>
        <w:jc w:val="center"/>
        <w:rPr>
          <w:rFonts w:ascii="Times New Roman" w:hAnsi="Times New Roman" w:cs="Times New Roman"/>
          <w:bCs/>
          <w:i/>
          <w:iCs/>
          <w:sz w:val="44"/>
          <w:szCs w:val="44"/>
        </w:rPr>
      </w:pPr>
      <w:r>
        <w:rPr>
          <w:rFonts w:ascii="Times New Roman" w:hAnsi="Times New Roman" w:cs="Times New Roman"/>
          <w:bCs/>
          <w:i/>
          <w:iCs/>
          <w:sz w:val="44"/>
          <w:szCs w:val="44"/>
        </w:rPr>
        <w:t>Extracts from</w:t>
      </w:r>
    </w:p>
    <w:p w14:paraId="1772979A" w14:textId="2B0AAC25" w:rsidR="00E257FD" w:rsidRPr="00716F53" w:rsidRDefault="00E257FD" w:rsidP="00E257FD">
      <w:pPr>
        <w:jc w:val="center"/>
        <w:rPr>
          <w:rFonts w:ascii="Times New Roman" w:hAnsi="Times New Roman" w:cs="Times New Roman"/>
          <w:bCs/>
          <w:i/>
          <w:iCs/>
          <w:sz w:val="44"/>
          <w:szCs w:val="44"/>
        </w:rPr>
      </w:pPr>
      <w:r>
        <w:rPr>
          <w:rFonts w:ascii="Times New Roman" w:hAnsi="Times New Roman" w:cs="Times New Roman"/>
          <w:bCs/>
          <w:i/>
          <w:iCs/>
          <w:sz w:val="44"/>
          <w:szCs w:val="44"/>
        </w:rPr>
        <w:t>“What is a Classic” (19</w:t>
      </w:r>
      <w:r w:rsidR="005F0498">
        <w:rPr>
          <w:rFonts w:ascii="Times New Roman" w:hAnsi="Times New Roman" w:cs="Times New Roman"/>
          <w:bCs/>
          <w:i/>
          <w:iCs/>
          <w:sz w:val="44"/>
          <w:szCs w:val="44"/>
        </w:rPr>
        <w:t>45</w:t>
      </w:r>
      <w:r>
        <w:rPr>
          <w:rFonts w:ascii="Times New Roman" w:hAnsi="Times New Roman" w:cs="Times New Roman"/>
          <w:bCs/>
          <w:i/>
          <w:iCs/>
          <w:sz w:val="44"/>
          <w:szCs w:val="44"/>
        </w:rPr>
        <w:t>)</w:t>
      </w:r>
    </w:p>
    <w:p w14:paraId="222E9BFB" w14:textId="77777777" w:rsidR="00E257FD" w:rsidRPr="009A23C7" w:rsidRDefault="00E257FD" w:rsidP="00E257FD">
      <w:pPr>
        <w:pBdr>
          <w:bottom w:val="single" w:sz="12" w:space="1" w:color="auto"/>
        </w:pBdr>
        <w:jc w:val="center"/>
        <w:rPr>
          <w:rFonts w:ascii="Times New Roman" w:hAnsi="Times New Roman" w:cs="Times New Roman"/>
          <w:bCs/>
          <w:i/>
          <w:iCs/>
          <w:sz w:val="32"/>
          <w:szCs w:val="32"/>
        </w:rPr>
      </w:pPr>
      <w:r>
        <w:rPr>
          <w:rFonts w:ascii="Times New Roman" w:hAnsi="Times New Roman" w:cs="Times New Roman"/>
          <w:bCs/>
          <w:i/>
          <w:iCs/>
          <w:sz w:val="32"/>
          <w:szCs w:val="32"/>
        </w:rPr>
        <w:t>T.S. Eliot</w:t>
      </w:r>
    </w:p>
    <w:p w14:paraId="2F33B35D" w14:textId="77777777" w:rsidR="005F0498" w:rsidRDefault="005F0498" w:rsidP="005F0498">
      <w:pPr>
        <w:pStyle w:val="ListParagraph"/>
        <w:numPr>
          <w:ilvl w:val="0"/>
          <w:numId w:val="14"/>
        </w:numPr>
        <w:spacing w:after="200" w:line="276" w:lineRule="auto"/>
        <w:rPr>
          <w:rFonts w:ascii="Times New Roman" w:hAnsi="Times New Roman" w:cs="Times New Roman"/>
          <w:bCs/>
          <w:sz w:val="24"/>
          <w:szCs w:val="24"/>
        </w:rPr>
      </w:pPr>
      <w:r w:rsidRPr="00716F53">
        <w:rPr>
          <w:rFonts w:ascii="Times New Roman" w:hAnsi="Times New Roman" w:cs="Times New Roman"/>
          <w:bCs/>
          <w:sz w:val="24"/>
          <w:szCs w:val="24"/>
        </w:rPr>
        <w:t xml:space="preserve">Key </w:t>
      </w:r>
      <w:r>
        <w:rPr>
          <w:rFonts w:ascii="Times New Roman" w:hAnsi="Times New Roman" w:cs="Times New Roman"/>
          <w:bCs/>
          <w:sz w:val="24"/>
          <w:szCs w:val="24"/>
        </w:rPr>
        <w:t>Terms:</w:t>
      </w:r>
    </w:p>
    <w:p w14:paraId="6D74D112" w14:textId="77777777" w:rsidR="005F0498" w:rsidRPr="00FD75EC" w:rsidRDefault="005F0498" w:rsidP="005F0498">
      <w:pPr>
        <w:spacing w:after="200" w:line="276" w:lineRule="auto"/>
        <w:rPr>
          <w:rFonts w:ascii="Times New Roman" w:hAnsi="Times New Roman" w:cs="Times New Roman"/>
          <w:bCs/>
          <w:sz w:val="24"/>
          <w:szCs w:val="24"/>
        </w:rPr>
      </w:pPr>
    </w:p>
    <w:p w14:paraId="35859B06" w14:textId="77777777" w:rsidR="005F0498" w:rsidRDefault="005F0498" w:rsidP="005F0498">
      <w:pPr>
        <w:pStyle w:val="ListParagraph"/>
        <w:numPr>
          <w:ilvl w:val="0"/>
          <w:numId w:val="14"/>
        </w:numPr>
        <w:spacing w:after="200" w:line="276" w:lineRule="auto"/>
        <w:rPr>
          <w:rFonts w:ascii="Times New Roman" w:hAnsi="Times New Roman" w:cs="Times New Roman"/>
          <w:b/>
          <w:sz w:val="24"/>
          <w:szCs w:val="24"/>
        </w:rPr>
      </w:pPr>
      <w:r w:rsidRPr="00FD75EC">
        <w:rPr>
          <w:rFonts w:ascii="Times New Roman" w:hAnsi="Times New Roman" w:cs="Times New Roman"/>
          <w:b/>
          <w:sz w:val="24"/>
          <w:szCs w:val="24"/>
        </w:rPr>
        <w:t>Introduction:</w:t>
      </w:r>
    </w:p>
    <w:p w14:paraId="0043F896" w14:textId="2746BD90" w:rsidR="00054040" w:rsidRDefault="005F0498" w:rsidP="00AC48A0">
      <w:pPr>
        <w:pStyle w:val="ListParagraph"/>
        <w:spacing w:after="200" w:line="276" w:lineRule="auto"/>
        <w:ind w:left="360"/>
        <w:rPr>
          <w:rFonts w:ascii="Times New Roman" w:hAnsi="Times New Roman" w:cs="Times New Roman"/>
          <w:bCs/>
          <w:sz w:val="24"/>
          <w:szCs w:val="24"/>
        </w:rPr>
      </w:pPr>
      <w:r w:rsidRPr="00FD75EC">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AC48A0">
        <w:rPr>
          <w:rFonts w:ascii="Times New Roman" w:hAnsi="Times New Roman" w:cs="Times New Roman"/>
          <w:bCs/>
          <w:sz w:val="24"/>
          <w:szCs w:val="24"/>
        </w:rPr>
        <w:t>“</w:t>
      </w:r>
      <w:r w:rsidR="00AC48A0" w:rsidRPr="00AC48A0">
        <w:rPr>
          <w:rFonts w:ascii="Times New Roman" w:hAnsi="Times New Roman" w:cs="Times New Roman"/>
          <w:bCs/>
          <w:sz w:val="24"/>
          <w:szCs w:val="24"/>
        </w:rPr>
        <w:t>It did happen that the history of Rome was such, the character of the Latin language</w:t>
      </w:r>
      <w:r w:rsidR="00AC48A0">
        <w:rPr>
          <w:rFonts w:ascii="Times New Roman" w:hAnsi="Times New Roman" w:cs="Times New Roman"/>
          <w:bCs/>
          <w:sz w:val="24"/>
          <w:szCs w:val="24"/>
        </w:rPr>
        <w:t xml:space="preserve"> </w:t>
      </w:r>
      <w:r w:rsidR="00AC48A0" w:rsidRPr="00AC48A0">
        <w:rPr>
          <w:rFonts w:ascii="Times New Roman" w:hAnsi="Times New Roman" w:cs="Times New Roman"/>
          <w:bCs/>
          <w:sz w:val="24"/>
          <w:szCs w:val="24"/>
        </w:rPr>
        <w:t>was such that at a certain moment a uniquely classical poet was possible</w:t>
      </w:r>
      <w:r w:rsidR="00054040">
        <w:rPr>
          <w:rFonts w:ascii="Times New Roman" w:hAnsi="Times New Roman" w:cs="Times New Roman"/>
          <w:bCs/>
          <w:sz w:val="24"/>
          <w:szCs w:val="24"/>
        </w:rPr>
        <w:t>” This character and history is not available to every language and society (based on resources and “limitations”)</w:t>
      </w:r>
    </w:p>
    <w:p w14:paraId="24FC305A" w14:textId="6D428375" w:rsidR="00054040" w:rsidRDefault="0045611D" w:rsidP="00AC48A0">
      <w:pPr>
        <w:pStyle w:val="ListParagraph"/>
        <w:spacing w:after="200" w:line="276" w:lineRule="auto"/>
        <w:ind w:left="360"/>
        <w:rPr>
          <w:rFonts w:ascii="Times New Roman" w:hAnsi="Times New Roman" w:cs="Times New Roman"/>
          <w:bCs/>
          <w:sz w:val="24"/>
          <w:szCs w:val="24"/>
        </w:rPr>
      </w:pPr>
      <w:r w:rsidRPr="0045611D">
        <w:rPr>
          <w:rFonts w:ascii="Times New Roman" w:hAnsi="Times New Roman" w:cs="Times New Roman"/>
          <w:bCs/>
          <w:sz w:val="24"/>
          <w:szCs w:val="24"/>
        </w:rPr>
        <w:sym w:font="Wingdings" w:char="F0E0"/>
      </w:r>
      <w:r>
        <w:rPr>
          <w:rFonts w:ascii="Times New Roman" w:hAnsi="Times New Roman" w:cs="Times New Roman"/>
          <w:bCs/>
          <w:sz w:val="24"/>
          <w:szCs w:val="24"/>
        </w:rPr>
        <w:t xml:space="preserve"> The poet who marks this classic was Virgil</w:t>
      </w:r>
    </w:p>
    <w:p w14:paraId="598F3F74" w14:textId="206CE779" w:rsidR="0045611D" w:rsidRDefault="00AC5067" w:rsidP="0045611D">
      <w:pPr>
        <w:pStyle w:val="ListParagraph"/>
        <w:numPr>
          <w:ilvl w:val="0"/>
          <w:numId w:val="14"/>
        </w:numPr>
        <w:spacing w:after="200" w:line="276" w:lineRule="auto"/>
        <w:rPr>
          <w:rFonts w:ascii="Times New Roman" w:hAnsi="Times New Roman" w:cs="Times New Roman"/>
          <w:bCs/>
          <w:sz w:val="24"/>
          <w:szCs w:val="24"/>
        </w:rPr>
      </w:pPr>
      <w:r>
        <w:rPr>
          <w:rFonts w:ascii="Times New Roman" w:hAnsi="Times New Roman" w:cs="Times New Roman"/>
          <w:b/>
          <w:sz w:val="24"/>
          <w:szCs w:val="24"/>
        </w:rPr>
        <w:t>What is a Classic?</w:t>
      </w:r>
    </w:p>
    <w:p w14:paraId="3EA7AC3D" w14:textId="2EB9A4FB" w:rsidR="00AC5067" w:rsidRDefault="00AC5067" w:rsidP="00CA3598">
      <w:pPr>
        <w:pStyle w:val="ListParagraph"/>
        <w:spacing w:after="200" w:line="276" w:lineRule="auto"/>
        <w:ind w:left="360"/>
        <w:rPr>
          <w:rFonts w:ascii="Times New Roman" w:hAnsi="Times New Roman" w:cs="Times New Roman"/>
          <w:bCs/>
          <w:sz w:val="24"/>
          <w:szCs w:val="24"/>
        </w:rPr>
      </w:pPr>
      <w:r w:rsidRPr="00AC5067">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CA3598">
        <w:rPr>
          <w:rFonts w:ascii="Times New Roman" w:hAnsi="Times New Roman" w:cs="Times New Roman"/>
          <w:bCs/>
          <w:sz w:val="24"/>
          <w:szCs w:val="24"/>
        </w:rPr>
        <w:t>“</w:t>
      </w:r>
      <w:r w:rsidR="00CA3598" w:rsidRPr="00CA3598">
        <w:rPr>
          <w:rFonts w:ascii="Times New Roman" w:hAnsi="Times New Roman" w:cs="Times New Roman"/>
          <w:bCs/>
          <w:sz w:val="24"/>
          <w:szCs w:val="24"/>
        </w:rPr>
        <w:t>The classic must within its formal limitations, express the maximum possible of the whole range of feeling which represents the character of the people who speak that language. It will represent this at its best, and it will also have the widest appeal: among the people to which it belongs, it will find its response among all classes and conditions of men.</w:t>
      </w:r>
      <w:r w:rsidR="00CA3598">
        <w:rPr>
          <w:rFonts w:ascii="Times New Roman" w:hAnsi="Times New Roman" w:cs="Times New Roman"/>
          <w:bCs/>
          <w:sz w:val="24"/>
          <w:szCs w:val="24"/>
        </w:rPr>
        <w:t>”</w:t>
      </w:r>
    </w:p>
    <w:p w14:paraId="700DFB87" w14:textId="0E3D6407" w:rsidR="00A749D4" w:rsidRPr="00A749D4" w:rsidRDefault="00A749D4" w:rsidP="00A749D4">
      <w:pPr>
        <w:pStyle w:val="ListParagraph"/>
        <w:numPr>
          <w:ilvl w:val="0"/>
          <w:numId w:val="14"/>
        </w:numPr>
        <w:spacing w:after="200" w:line="276" w:lineRule="auto"/>
        <w:rPr>
          <w:rFonts w:ascii="Times New Roman" w:hAnsi="Times New Roman" w:cs="Times New Roman"/>
          <w:b/>
          <w:sz w:val="24"/>
          <w:szCs w:val="24"/>
        </w:rPr>
      </w:pPr>
      <w:r>
        <w:rPr>
          <w:rFonts w:ascii="Times New Roman" w:hAnsi="Times New Roman" w:cs="Times New Roman"/>
          <w:b/>
          <w:sz w:val="24"/>
          <w:szCs w:val="24"/>
        </w:rPr>
        <w:t>What is a Universal Classic?</w:t>
      </w:r>
    </w:p>
    <w:p w14:paraId="14E788C3" w14:textId="14AF8515" w:rsidR="00A749D4" w:rsidRDefault="00A749D4" w:rsidP="00F543D5">
      <w:pPr>
        <w:pStyle w:val="ListParagraph"/>
        <w:spacing w:after="200" w:line="276" w:lineRule="auto"/>
        <w:ind w:left="360"/>
        <w:rPr>
          <w:rFonts w:ascii="Times New Roman" w:hAnsi="Times New Roman" w:cs="Times New Roman"/>
          <w:bCs/>
          <w:sz w:val="24"/>
          <w:szCs w:val="24"/>
        </w:rPr>
      </w:pPr>
      <w:r w:rsidRPr="00A749D4">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F543D5">
        <w:rPr>
          <w:rFonts w:ascii="Times New Roman" w:hAnsi="Times New Roman" w:cs="Times New Roman"/>
          <w:bCs/>
          <w:sz w:val="24"/>
          <w:szCs w:val="24"/>
        </w:rPr>
        <w:t>Universality</w:t>
      </w:r>
      <w:r w:rsidR="002009F4">
        <w:rPr>
          <w:rFonts w:ascii="Times New Roman" w:hAnsi="Times New Roman" w:cs="Times New Roman"/>
          <w:bCs/>
          <w:sz w:val="24"/>
          <w:szCs w:val="24"/>
        </w:rPr>
        <w:t xml:space="preserve">: </w:t>
      </w:r>
      <w:r w:rsidR="00F543D5">
        <w:rPr>
          <w:rFonts w:ascii="Times New Roman" w:hAnsi="Times New Roman" w:cs="Times New Roman"/>
          <w:bCs/>
          <w:sz w:val="24"/>
          <w:szCs w:val="24"/>
        </w:rPr>
        <w:t>“</w:t>
      </w:r>
      <w:r w:rsidR="00F543D5" w:rsidRPr="00F543D5">
        <w:rPr>
          <w:rFonts w:ascii="Times New Roman" w:hAnsi="Times New Roman" w:cs="Times New Roman"/>
          <w:bCs/>
          <w:sz w:val="24"/>
          <w:szCs w:val="24"/>
        </w:rPr>
        <w:t>When a work of literature has beyond this comprehensiveness in relation to its own language an equal significance in relation to a number of foreign literatures</w:t>
      </w:r>
      <w:r w:rsidR="00F543D5">
        <w:rPr>
          <w:rFonts w:ascii="Times New Roman" w:hAnsi="Times New Roman" w:cs="Times New Roman"/>
          <w:bCs/>
          <w:sz w:val="24"/>
          <w:szCs w:val="24"/>
        </w:rPr>
        <w:t>”</w:t>
      </w:r>
    </w:p>
    <w:p w14:paraId="76195C30" w14:textId="3790E5F5" w:rsidR="00BD010B" w:rsidRPr="00BD010B" w:rsidRDefault="00BD010B" w:rsidP="00BD010B">
      <w:pPr>
        <w:pStyle w:val="ListParagraph"/>
        <w:spacing w:after="200" w:line="276" w:lineRule="auto"/>
        <w:ind w:left="360"/>
        <w:rPr>
          <w:rFonts w:ascii="Times New Roman" w:hAnsi="Times New Roman" w:cs="Times New Roman"/>
          <w:bCs/>
          <w:sz w:val="24"/>
          <w:szCs w:val="24"/>
        </w:rPr>
      </w:pPr>
      <w:r w:rsidRPr="00BD010B">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981330">
        <w:rPr>
          <w:rFonts w:ascii="Times New Roman" w:hAnsi="Times New Roman" w:cs="Times New Roman"/>
          <w:bCs/>
          <w:sz w:val="24"/>
          <w:szCs w:val="24"/>
        </w:rPr>
        <w:t>“</w:t>
      </w:r>
      <w:r w:rsidRPr="00BD010B">
        <w:rPr>
          <w:rFonts w:ascii="Times New Roman" w:hAnsi="Times New Roman" w:cs="Times New Roman"/>
          <w:bCs/>
          <w:sz w:val="24"/>
          <w:szCs w:val="24"/>
        </w:rPr>
        <w:t xml:space="preserve">We may for instance speak justly enough of the poetry of Goethe as constituting a classic because of the place which it occupies in its own language and literature. Yet because of its partiality, of the impermanence of some of its content and the germanism of the sensibility, because Goethe appears to a foreign eye limited by his age, by his language, and by his culture, so that he is unrepresentative of the whole European </w:t>
      </w:r>
    </w:p>
    <w:p w14:paraId="5C225046" w14:textId="3DF22E96" w:rsidR="00F543D5" w:rsidRDefault="00BD010B" w:rsidP="00F543D5">
      <w:pPr>
        <w:pStyle w:val="ListParagraph"/>
        <w:spacing w:after="200" w:line="276" w:lineRule="auto"/>
        <w:ind w:left="360"/>
        <w:rPr>
          <w:rFonts w:ascii="Times New Roman" w:hAnsi="Times New Roman" w:cs="Times New Roman"/>
          <w:bCs/>
          <w:sz w:val="24"/>
          <w:szCs w:val="24"/>
        </w:rPr>
      </w:pPr>
      <w:r w:rsidRPr="00BD010B">
        <w:rPr>
          <w:rFonts w:ascii="Times New Roman" w:hAnsi="Times New Roman" w:cs="Times New Roman"/>
          <w:bCs/>
          <w:sz w:val="24"/>
          <w:szCs w:val="24"/>
        </w:rPr>
        <w:t>tradition and, like our own nineteenth-century authors, a little provincial, we cannot call him a universal</w:t>
      </w:r>
      <w:r>
        <w:rPr>
          <w:rFonts w:ascii="Times New Roman" w:hAnsi="Times New Roman" w:cs="Times New Roman"/>
          <w:bCs/>
          <w:sz w:val="24"/>
          <w:szCs w:val="24"/>
        </w:rPr>
        <w:t xml:space="preserve"> classic.</w:t>
      </w:r>
      <w:r w:rsidR="00981330">
        <w:rPr>
          <w:rFonts w:ascii="Times New Roman" w:hAnsi="Times New Roman" w:cs="Times New Roman"/>
          <w:bCs/>
          <w:sz w:val="24"/>
          <w:szCs w:val="24"/>
        </w:rPr>
        <w:t>”</w:t>
      </w:r>
    </w:p>
    <w:p w14:paraId="4AFEDD2D" w14:textId="5DAE66C7" w:rsidR="00981330" w:rsidRDefault="00981330" w:rsidP="00493A28">
      <w:pPr>
        <w:pStyle w:val="ListParagraph"/>
        <w:spacing w:after="200" w:line="276" w:lineRule="auto"/>
        <w:ind w:left="360"/>
        <w:rPr>
          <w:rFonts w:ascii="Times New Roman" w:hAnsi="Times New Roman" w:cs="Times New Roman"/>
          <w:bCs/>
          <w:sz w:val="24"/>
          <w:szCs w:val="24"/>
        </w:rPr>
      </w:pPr>
      <w:r w:rsidRPr="00981330">
        <w:rPr>
          <w:rFonts w:ascii="Times New Roman" w:hAnsi="Times New Roman" w:cs="Times New Roman"/>
          <w:bCs/>
          <w:sz w:val="24"/>
          <w:szCs w:val="24"/>
        </w:rPr>
        <w:lastRenderedPageBreak/>
        <w:sym w:font="Wingdings" w:char="F0E0"/>
      </w:r>
      <w:r>
        <w:rPr>
          <w:rFonts w:ascii="Times New Roman" w:hAnsi="Times New Roman" w:cs="Times New Roman"/>
          <w:bCs/>
          <w:sz w:val="24"/>
          <w:szCs w:val="24"/>
        </w:rPr>
        <w:t xml:space="preserve"> Goethe is a Universal Author </w:t>
      </w:r>
      <w:r w:rsidR="00493A28">
        <w:rPr>
          <w:rFonts w:ascii="Times New Roman" w:hAnsi="Times New Roman" w:cs="Times New Roman"/>
          <w:bCs/>
          <w:sz w:val="24"/>
          <w:szCs w:val="24"/>
        </w:rPr>
        <w:t>meaning “</w:t>
      </w:r>
      <w:r w:rsidR="00493A28" w:rsidRPr="00493A28">
        <w:rPr>
          <w:rFonts w:ascii="Times New Roman" w:hAnsi="Times New Roman" w:cs="Times New Roman"/>
          <w:bCs/>
          <w:sz w:val="24"/>
          <w:szCs w:val="24"/>
        </w:rPr>
        <w:t>he is an author with whose works every European ought to be acquainted</w:t>
      </w:r>
      <w:r w:rsidR="00493A28">
        <w:rPr>
          <w:rFonts w:ascii="Times New Roman" w:hAnsi="Times New Roman" w:cs="Times New Roman"/>
          <w:bCs/>
          <w:sz w:val="24"/>
          <w:szCs w:val="24"/>
        </w:rPr>
        <w:t>”</w:t>
      </w:r>
    </w:p>
    <w:p w14:paraId="0240F5CF" w14:textId="4AA9FFB1" w:rsidR="00BA4DEA" w:rsidRDefault="00BA4DEA" w:rsidP="00493A28">
      <w:pPr>
        <w:pStyle w:val="ListParagraph"/>
        <w:spacing w:after="200" w:line="276" w:lineRule="auto"/>
        <w:ind w:left="360"/>
        <w:rPr>
          <w:rFonts w:ascii="Times New Roman" w:hAnsi="Times New Roman" w:cs="Times New Roman"/>
          <w:bCs/>
          <w:sz w:val="24"/>
          <w:szCs w:val="24"/>
        </w:rPr>
      </w:pPr>
      <w:r w:rsidRPr="00BA4DEA">
        <w:rPr>
          <w:rFonts w:ascii="Times New Roman" w:hAnsi="Times New Roman" w:cs="Times New Roman"/>
          <w:bCs/>
          <w:sz w:val="24"/>
          <w:szCs w:val="24"/>
        </w:rPr>
        <w:sym w:font="Wingdings" w:char="F0E0"/>
      </w:r>
      <w:r>
        <w:rPr>
          <w:rFonts w:ascii="Times New Roman" w:hAnsi="Times New Roman" w:cs="Times New Roman"/>
          <w:bCs/>
          <w:sz w:val="24"/>
          <w:szCs w:val="24"/>
        </w:rPr>
        <w:t xml:space="preserve"> But note there are NO classics in any modern language. </w:t>
      </w:r>
    </w:p>
    <w:p w14:paraId="16A5A653" w14:textId="52800097" w:rsidR="00BD09B2" w:rsidRDefault="003D159D" w:rsidP="00493A28">
      <w:pPr>
        <w:pStyle w:val="ListParagraph"/>
        <w:spacing w:after="200" w:line="276" w:lineRule="auto"/>
        <w:ind w:left="360"/>
        <w:rPr>
          <w:rFonts w:ascii="Times New Roman" w:hAnsi="Times New Roman" w:cs="Times New Roman"/>
          <w:bCs/>
          <w:sz w:val="24"/>
          <w:szCs w:val="24"/>
        </w:rPr>
      </w:pPr>
      <w:r w:rsidRPr="003D159D">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4F2057">
        <w:rPr>
          <w:rFonts w:ascii="Times New Roman" w:hAnsi="Times New Roman" w:cs="Times New Roman"/>
          <w:bCs/>
          <w:sz w:val="24"/>
          <w:szCs w:val="24"/>
        </w:rPr>
        <w:t>Virgil</w:t>
      </w:r>
      <w:r>
        <w:rPr>
          <w:rFonts w:ascii="Times New Roman" w:hAnsi="Times New Roman" w:cs="Times New Roman"/>
          <w:bCs/>
          <w:sz w:val="24"/>
          <w:szCs w:val="24"/>
        </w:rPr>
        <w:t xml:space="preserve"> </w:t>
      </w:r>
      <w:r w:rsidR="004F2057">
        <w:rPr>
          <w:rFonts w:ascii="Times New Roman" w:hAnsi="Times New Roman" w:cs="Times New Roman"/>
          <w:bCs/>
          <w:sz w:val="24"/>
          <w:szCs w:val="24"/>
        </w:rPr>
        <w:t xml:space="preserve">is </w:t>
      </w:r>
      <w:r>
        <w:rPr>
          <w:rFonts w:ascii="Times New Roman" w:hAnsi="Times New Roman" w:cs="Times New Roman"/>
          <w:bCs/>
          <w:sz w:val="24"/>
          <w:szCs w:val="24"/>
        </w:rPr>
        <w:t xml:space="preserve">the </w:t>
      </w:r>
      <w:r w:rsidR="004F2057">
        <w:rPr>
          <w:rFonts w:ascii="Times New Roman" w:hAnsi="Times New Roman" w:cs="Times New Roman"/>
          <w:bCs/>
          <w:sz w:val="24"/>
          <w:szCs w:val="24"/>
        </w:rPr>
        <w:t xml:space="preserve">standard of the classic but that does not mean he is the greatest. </w:t>
      </w:r>
    </w:p>
    <w:p w14:paraId="02F16178" w14:textId="28F4B886" w:rsidR="00BD09B2" w:rsidRDefault="00BD09B2" w:rsidP="00BD09B2">
      <w:pPr>
        <w:pStyle w:val="ListParagraph"/>
        <w:numPr>
          <w:ilvl w:val="0"/>
          <w:numId w:val="14"/>
        </w:numPr>
        <w:spacing w:after="200" w:line="276" w:lineRule="auto"/>
        <w:rPr>
          <w:rFonts w:ascii="Times New Roman" w:hAnsi="Times New Roman" w:cs="Times New Roman"/>
          <w:bCs/>
          <w:sz w:val="24"/>
          <w:szCs w:val="24"/>
        </w:rPr>
      </w:pPr>
      <w:r>
        <w:rPr>
          <w:rFonts w:ascii="Times New Roman" w:hAnsi="Times New Roman" w:cs="Times New Roman"/>
          <w:b/>
          <w:sz w:val="24"/>
          <w:szCs w:val="24"/>
        </w:rPr>
        <w:t>Why Virgil?</w:t>
      </w:r>
    </w:p>
    <w:p w14:paraId="72FDA9CA" w14:textId="5F5CF289" w:rsidR="00BD09B2" w:rsidRDefault="00BD09B2" w:rsidP="00BD09B2">
      <w:pPr>
        <w:pStyle w:val="ListParagraph"/>
        <w:spacing w:after="200" w:line="276" w:lineRule="auto"/>
        <w:ind w:left="360"/>
        <w:rPr>
          <w:rFonts w:ascii="Times New Roman" w:hAnsi="Times New Roman" w:cs="Times New Roman"/>
          <w:bCs/>
          <w:sz w:val="24"/>
          <w:szCs w:val="24"/>
        </w:rPr>
      </w:pPr>
      <w:r w:rsidRPr="00BD09B2">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080179">
        <w:rPr>
          <w:rFonts w:ascii="Times New Roman" w:hAnsi="Times New Roman" w:cs="Times New Roman"/>
          <w:bCs/>
          <w:sz w:val="24"/>
          <w:szCs w:val="24"/>
        </w:rPr>
        <w:t xml:space="preserve">Virgil’s Aeneas shows the transition from Greek to Rome and the assimilation of it into </w:t>
      </w:r>
      <w:r w:rsidR="0083647B">
        <w:rPr>
          <w:rFonts w:ascii="Times New Roman" w:hAnsi="Times New Roman" w:cs="Times New Roman"/>
          <w:bCs/>
          <w:sz w:val="24"/>
          <w:szCs w:val="24"/>
        </w:rPr>
        <w:t>“</w:t>
      </w:r>
      <w:r w:rsidR="00080179">
        <w:rPr>
          <w:rFonts w:ascii="Times New Roman" w:hAnsi="Times New Roman" w:cs="Times New Roman"/>
          <w:bCs/>
          <w:sz w:val="24"/>
          <w:szCs w:val="24"/>
        </w:rPr>
        <w:t>Rome.</w:t>
      </w:r>
      <w:r w:rsidR="0083647B">
        <w:rPr>
          <w:rFonts w:ascii="Times New Roman" w:hAnsi="Times New Roman" w:cs="Times New Roman"/>
          <w:bCs/>
          <w:sz w:val="24"/>
          <w:szCs w:val="24"/>
        </w:rPr>
        <w:t>”</w:t>
      </w:r>
      <w:r w:rsidR="00080179">
        <w:rPr>
          <w:rFonts w:ascii="Times New Roman" w:hAnsi="Times New Roman" w:cs="Times New Roman"/>
          <w:bCs/>
          <w:sz w:val="24"/>
          <w:szCs w:val="24"/>
        </w:rPr>
        <w:t xml:space="preserve"> But for Europe, Rome then transitions into Europe</w:t>
      </w:r>
      <w:r w:rsidR="0083647B">
        <w:rPr>
          <w:rFonts w:ascii="Times New Roman" w:hAnsi="Times New Roman" w:cs="Times New Roman"/>
          <w:bCs/>
          <w:sz w:val="24"/>
          <w:szCs w:val="24"/>
        </w:rPr>
        <w:t xml:space="preserve"> and </w:t>
      </w:r>
      <w:r w:rsidR="008E2C47">
        <w:rPr>
          <w:rFonts w:ascii="Times New Roman" w:hAnsi="Times New Roman" w:cs="Times New Roman"/>
          <w:bCs/>
          <w:sz w:val="24"/>
          <w:szCs w:val="24"/>
        </w:rPr>
        <w:t>a</w:t>
      </w:r>
      <w:r w:rsidR="0083647B">
        <w:rPr>
          <w:rFonts w:ascii="Times New Roman" w:hAnsi="Times New Roman" w:cs="Times New Roman"/>
          <w:bCs/>
          <w:sz w:val="24"/>
          <w:szCs w:val="24"/>
        </w:rPr>
        <w:t>ssimilates into “Europe”</w:t>
      </w:r>
    </w:p>
    <w:p w14:paraId="7C0B3A2B" w14:textId="41DD541A" w:rsidR="0083647B" w:rsidRDefault="0083647B" w:rsidP="00622F03">
      <w:pPr>
        <w:pStyle w:val="ListParagraph"/>
        <w:spacing w:after="200" w:line="276" w:lineRule="auto"/>
        <w:ind w:left="360"/>
        <w:rPr>
          <w:rFonts w:ascii="Times New Roman" w:hAnsi="Times New Roman" w:cs="Times New Roman"/>
          <w:bCs/>
          <w:sz w:val="24"/>
          <w:szCs w:val="24"/>
        </w:rPr>
      </w:pPr>
      <w:r w:rsidRPr="0083647B">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622F03">
        <w:rPr>
          <w:rFonts w:ascii="Times New Roman" w:hAnsi="Times New Roman" w:cs="Times New Roman"/>
          <w:bCs/>
          <w:sz w:val="24"/>
          <w:szCs w:val="24"/>
        </w:rPr>
        <w:t>“</w:t>
      </w:r>
      <w:r w:rsidR="00622F03" w:rsidRPr="00622F03">
        <w:rPr>
          <w:rFonts w:ascii="Times New Roman" w:hAnsi="Times New Roman" w:cs="Times New Roman"/>
          <w:bCs/>
          <w:sz w:val="24"/>
          <w:szCs w:val="24"/>
        </w:rPr>
        <w:t>The Roman Empire and the Latin language were not any empire and any language, but an empire and a language with a unique destiny in relation to ourselves, and the poet in whom that Empire and that language came to consciousness and expression is a poet of unique destiny.</w:t>
      </w:r>
      <w:r w:rsidR="00622F03">
        <w:rPr>
          <w:rFonts w:ascii="Times New Roman" w:hAnsi="Times New Roman" w:cs="Times New Roman"/>
          <w:bCs/>
          <w:sz w:val="24"/>
          <w:szCs w:val="24"/>
        </w:rPr>
        <w:t>”</w:t>
      </w:r>
    </w:p>
    <w:p w14:paraId="354C84F6" w14:textId="49DCAFB9" w:rsidR="006946AD" w:rsidRDefault="006946AD" w:rsidP="00622F03">
      <w:pPr>
        <w:pStyle w:val="ListParagraph"/>
        <w:spacing w:after="200" w:line="276" w:lineRule="auto"/>
        <w:ind w:left="360"/>
        <w:rPr>
          <w:rFonts w:ascii="Times New Roman" w:hAnsi="Times New Roman" w:cs="Times New Roman"/>
          <w:bCs/>
          <w:sz w:val="24"/>
          <w:szCs w:val="24"/>
        </w:rPr>
      </w:pPr>
      <w:r w:rsidRPr="006946AD">
        <w:rPr>
          <w:rFonts w:ascii="Times New Roman" w:hAnsi="Times New Roman" w:cs="Times New Roman"/>
          <w:bCs/>
          <w:sz w:val="24"/>
          <w:szCs w:val="24"/>
        </w:rPr>
        <w:sym w:font="Wingdings" w:char="F0E0"/>
      </w:r>
      <w:r>
        <w:rPr>
          <w:rFonts w:ascii="Times New Roman" w:hAnsi="Times New Roman" w:cs="Times New Roman"/>
          <w:bCs/>
          <w:sz w:val="24"/>
          <w:szCs w:val="24"/>
        </w:rPr>
        <w:t xml:space="preserve"> Virgil is writing at the perfect moment in time according to Eliot. Virgil is building off those </w:t>
      </w:r>
      <w:r w:rsidR="006C3BE4">
        <w:rPr>
          <w:rFonts w:ascii="Times New Roman" w:hAnsi="Times New Roman" w:cs="Times New Roman"/>
          <w:bCs/>
          <w:sz w:val="24"/>
          <w:szCs w:val="24"/>
        </w:rPr>
        <w:t>before him, writing off the tradition before him.</w:t>
      </w:r>
    </w:p>
    <w:p w14:paraId="77BA1E1A" w14:textId="12596140" w:rsidR="00C06B36" w:rsidRDefault="00C06B36" w:rsidP="00622F03">
      <w:pPr>
        <w:pStyle w:val="ListParagraph"/>
        <w:spacing w:after="200" w:line="276" w:lineRule="auto"/>
        <w:ind w:left="360"/>
        <w:rPr>
          <w:rFonts w:ascii="Times New Roman" w:hAnsi="Times New Roman" w:cs="Times New Roman"/>
          <w:bCs/>
          <w:sz w:val="24"/>
          <w:szCs w:val="24"/>
        </w:rPr>
      </w:pPr>
      <w:r w:rsidRPr="00C06B36">
        <w:rPr>
          <w:rFonts w:ascii="Times New Roman" w:hAnsi="Times New Roman" w:cs="Times New Roman"/>
          <w:bCs/>
          <w:sz w:val="24"/>
          <w:szCs w:val="24"/>
        </w:rPr>
        <w:sym w:font="Wingdings" w:char="F0E0"/>
      </w:r>
      <w:r>
        <w:rPr>
          <w:rFonts w:ascii="Times New Roman" w:hAnsi="Times New Roman" w:cs="Times New Roman"/>
          <w:bCs/>
          <w:sz w:val="24"/>
          <w:szCs w:val="24"/>
        </w:rPr>
        <w:t xml:space="preserve"> Virgil provides us with a critical criterion</w:t>
      </w:r>
      <w:r w:rsidR="00D419D3">
        <w:rPr>
          <w:rFonts w:ascii="Times New Roman" w:hAnsi="Times New Roman" w:cs="Times New Roman"/>
          <w:bCs/>
          <w:sz w:val="24"/>
          <w:szCs w:val="24"/>
        </w:rPr>
        <w:t xml:space="preserve"> – </w:t>
      </w:r>
      <w:r w:rsidR="001F61F5">
        <w:rPr>
          <w:rFonts w:ascii="Times New Roman" w:hAnsi="Times New Roman" w:cs="Times New Roman"/>
          <w:bCs/>
          <w:sz w:val="24"/>
          <w:szCs w:val="24"/>
        </w:rPr>
        <w:t>“</w:t>
      </w:r>
      <w:r w:rsidR="00D419D3">
        <w:rPr>
          <w:rFonts w:ascii="Times New Roman" w:hAnsi="Times New Roman" w:cs="Times New Roman"/>
          <w:bCs/>
          <w:sz w:val="24"/>
          <w:szCs w:val="24"/>
        </w:rPr>
        <w:t>while ou</w:t>
      </w:r>
      <w:r w:rsidR="001F61F5">
        <w:rPr>
          <w:rFonts w:ascii="Times New Roman" w:hAnsi="Times New Roman" w:cs="Times New Roman"/>
          <w:bCs/>
          <w:sz w:val="24"/>
          <w:szCs w:val="24"/>
        </w:rPr>
        <w:t>r</w:t>
      </w:r>
      <w:r w:rsidR="00D419D3">
        <w:rPr>
          <w:rFonts w:ascii="Times New Roman" w:hAnsi="Times New Roman" w:cs="Times New Roman"/>
          <w:bCs/>
          <w:sz w:val="24"/>
          <w:szCs w:val="24"/>
        </w:rPr>
        <w:t xml:space="preserve"> </w:t>
      </w:r>
      <w:r w:rsidR="001F61F5">
        <w:rPr>
          <w:rFonts w:ascii="Times New Roman" w:hAnsi="Times New Roman" w:cs="Times New Roman"/>
          <w:bCs/>
          <w:sz w:val="24"/>
          <w:szCs w:val="24"/>
        </w:rPr>
        <w:t xml:space="preserve">literature as a whole may contain everything, every single work in it may be defective in something. </w:t>
      </w:r>
      <w:r w:rsidR="0029649D">
        <w:rPr>
          <w:rFonts w:ascii="Times New Roman" w:hAnsi="Times New Roman" w:cs="Times New Roman"/>
          <w:bCs/>
          <w:sz w:val="24"/>
          <w:szCs w:val="24"/>
        </w:rPr>
        <w:t>Can use Virgil as a criterion for a standard to judge off of</w:t>
      </w:r>
    </w:p>
    <w:p w14:paraId="79F286A1" w14:textId="70111A37" w:rsidR="00E14D9D" w:rsidRDefault="00E14D9D" w:rsidP="00622F03">
      <w:pPr>
        <w:pStyle w:val="ListParagraph"/>
        <w:spacing w:after="200" w:line="276" w:lineRule="auto"/>
        <w:ind w:left="360"/>
        <w:rPr>
          <w:rFonts w:ascii="Times New Roman" w:hAnsi="Times New Roman" w:cs="Times New Roman"/>
          <w:bCs/>
          <w:sz w:val="24"/>
          <w:szCs w:val="24"/>
        </w:rPr>
      </w:pPr>
      <w:r w:rsidRPr="00E14D9D">
        <w:rPr>
          <w:rFonts w:ascii="Times New Roman" w:hAnsi="Times New Roman" w:cs="Times New Roman"/>
          <w:bCs/>
          <w:sz w:val="24"/>
          <w:szCs w:val="24"/>
        </w:rPr>
        <w:sym w:font="Wingdings" w:char="F0E0"/>
      </w:r>
      <w:r>
        <w:rPr>
          <w:rFonts w:ascii="Times New Roman" w:hAnsi="Times New Roman" w:cs="Times New Roman"/>
          <w:bCs/>
          <w:sz w:val="24"/>
          <w:szCs w:val="24"/>
        </w:rPr>
        <w:t xml:space="preserve"> Without this criterion, we become provincial</w:t>
      </w:r>
    </w:p>
    <w:p w14:paraId="18603DB5" w14:textId="738A638A" w:rsidR="00E14D9D" w:rsidRDefault="00E14D9D" w:rsidP="00E14D9D">
      <w:pPr>
        <w:pStyle w:val="ListParagraph"/>
        <w:numPr>
          <w:ilvl w:val="0"/>
          <w:numId w:val="14"/>
        </w:numPr>
        <w:spacing w:after="200" w:line="276" w:lineRule="auto"/>
        <w:rPr>
          <w:rFonts w:ascii="Times New Roman" w:hAnsi="Times New Roman" w:cs="Times New Roman"/>
          <w:bCs/>
          <w:sz w:val="24"/>
          <w:szCs w:val="24"/>
        </w:rPr>
      </w:pPr>
      <w:r>
        <w:rPr>
          <w:rFonts w:ascii="Times New Roman" w:hAnsi="Times New Roman" w:cs="Times New Roman"/>
          <w:b/>
          <w:sz w:val="24"/>
          <w:szCs w:val="24"/>
        </w:rPr>
        <w:t>What does Eliot mean by Provincial?</w:t>
      </w:r>
    </w:p>
    <w:p w14:paraId="3661608F" w14:textId="13FEF71C" w:rsidR="00E14D9D" w:rsidRDefault="00E14D9D" w:rsidP="00E14D9D">
      <w:pPr>
        <w:pStyle w:val="ListParagraph"/>
        <w:spacing w:after="200" w:line="276" w:lineRule="auto"/>
        <w:ind w:left="360"/>
        <w:rPr>
          <w:rFonts w:ascii="Times New Roman" w:hAnsi="Times New Roman" w:cs="Times New Roman"/>
          <w:bCs/>
          <w:sz w:val="24"/>
          <w:szCs w:val="24"/>
        </w:rPr>
      </w:pPr>
      <w:r w:rsidRPr="00E14D9D">
        <w:rPr>
          <w:rFonts w:ascii="Times New Roman" w:hAnsi="Times New Roman" w:cs="Times New Roman"/>
          <w:bCs/>
          <w:sz w:val="24"/>
          <w:szCs w:val="24"/>
        </w:rPr>
        <w:sym w:font="Wingdings" w:char="F0E0"/>
      </w:r>
      <w:r w:rsidR="00600739">
        <w:rPr>
          <w:rFonts w:ascii="Times New Roman" w:hAnsi="Times New Roman" w:cs="Times New Roman"/>
          <w:bCs/>
          <w:sz w:val="24"/>
          <w:szCs w:val="24"/>
        </w:rPr>
        <w:t xml:space="preserve"> More than just </w:t>
      </w:r>
      <w:r w:rsidR="001A3469">
        <w:rPr>
          <w:rFonts w:ascii="Times New Roman" w:hAnsi="Times New Roman" w:cs="Times New Roman"/>
          <w:bCs/>
          <w:sz w:val="24"/>
          <w:szCs w:val="24"/>
        </w:rPr>
        <w:t xml:space="preserve">wanting the culture of the capital or narrowness in thought, culture, and creed. </w:t>
      </w:r>
    </w:p>
    <w:p w14:paraId="2DE29D0A" w14:textId="5863920A" w:rsidR="001A3469" w:rsidRDefault="001A3469" w:rsidP="00E14D9D">
      <w:pPr>
        <w:pStyle w:val="ListParagraph"/>
        <w:spacing w:after="200" w:line="276" w:lineRule="auto"/>
        <w:ind w:left="360"/>
        <w:rPr>
          <w:rFonts w:ascii="Times New Roman" w:hAnsi="Times New Roman" w:cs="Times New Roman"/>
          <w:bCs/>
          <w:sz w:val="24"/>
          <w:szCs w:val="24"/>
        </w:rPr>
      </w:pPr>
      <w:r w:rsidRPr="001A3469">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2A085B">
        <w:rPr>
          <w:rFonts w:ascii="Times New Roman" w:hAnsi="Times New Roman" w:cs="Times New Roman"/>
          <w:bCs/>
          <w:sz w:val="24"/>
          <w:szCs w:val="24"/>
        </w:rPr>
        <w:t xml:space="preserve">Refers to “a distortion of values, the exclusion of some, the exaggeration of others, which springs not from lack of </w:t>
      </w:r>
      <w:r w:rsidR="00651B2B">
        <w:rPr>
          <w:rFonts w:ascii="Times New Roman" w:hAnsi="Times New Roman" w:cs="Times New Roman"/>
          <w:bCs/>
          <w:sz w:val="24"/>
          <w:szCs w:val="24"/>
        </w:rPr>
        <w:t xml:space="preserve">geographical perambulation, but from applying standards acquired within a limited area to the whole of human experience. </w:t>
      </w:r>
    </w:p>
    <w:p w14:paraId="26F4F4DC" w14:textId="3190C5A1" w:rsidR="00E6380A" w:rsidRDefault="00E6380A" w:rsidP="00E14D9D">
      <w:pPr>
        <w:pStyle w:val="ListParagraph"/>
        <w:spacing w:after="200" w:line="276" w:lineRule="auto"/>
        <w:ind w:left="360"/>
        <w:rPr>
          <w:rFonts w:ascii="Times New Roman" w:hAnsi="Times New Roman" w:cs="Times New Roman"/>
          <w:bCs/>
          <w:sz w:val="24"/>
          <w:szCs w:val="24"/>
        </w:rPr>
      </w:pPr>
      <w:r w:rsidRPr="00E6380A">
        <w:rPr>
          <w:rFonts w:ascii="Times New Roman" w:hAnsi="Times New Roman" w:cs="Times New Roman"/>
          <w:bCs/>
          <w:sz w:val="24"/>
          <w:szCs w:val="24"/>
        </w:rPr>
        <w:sym w:font="Wingdings" w:char="F0E0"/>
      </w:r>
      <w:r>
        <w:rPr>
          <w:rFonts w:ascii="Times New Roman" w:hAnsi="Times New Roman" w:cs="Times New Roman"/>
          <w:bCs/>
          <w:sz w:val="24"/>
          <w:szCs w:val="24"/>
        </w:rPr>
        <w:t xml:space="preserve"> Conflating “the contingent with the essential, the ephemeral with the permanent.”</w:t>
      </w:r>
    </w:p>
    <w:p w14:paraId="29EA2009" w14:textId="740A4809" w:rsidR="0058560B" w:rsidRDefault="003561F6" w:rsidP="00E14D9D">
      <w:pPr>
        <w:pStyle w:val="ListParagraph"/>
        <w:spacing w:after="200" w:line="276" w:lineRule="auto"/>
        <w:ind w:left="360"/>
        <w:rPr>
          <w:rFonts w:ascii="Times New Roman" w:hAnsi="Times New Roman" w:cs="Times New Roman"/>
          <w:bCs/>
          <w:sz w:val="24"/>
          <w:szCs w:val="24"/>
        </w:rPr>
      </w:pPr>
      <w:r w:rsidRPr="003561F6">
        <w:rPr>
          <w:rFonts w:ascii="Times New Roman" w:hAnsi="Times New Roman" w:cs="Times New Roman"/>
          <w:bCs/>
          <w:sz w:val="24"/>
          <w:szCs w:val="24"/>
        </w:rPr>
        <w:sym w:font="Wingdings" w:char="F0E0"/>
      </w:r>
      <w:r>
        <w:rPr>
          <w:rFonts w:ascii="Times New Roman" w:hAnsi="Times New Roman" w:cs="Times New Roman"/>
          <w:bCs/>
          <w:sz w:val="24"/>
          <w:szCs w:val="24"/>
        </w:rPr>
        <w:t xml:space="preserve"> A provincialism of “Time” </w:t>
      </w:r>
      <w:r w:rsidRPr="003561F6">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9A7D1B">
        <w:rPr>
          <w:rFonts w:ascii="Times New Roman" w:hAnsi="Times New Roman" w:cs="Times New Roman"/>
          <w:bCs/>
          <w:sz w:val="24"/>
          <w:szCs w:val="24"/>
        </w:rPr>
        <w:t xml:space="preserve">when history serves it turn, and then is scrapped for </w:t>
      </w:r>
      <w:r w:rsidR="006C4C50">
        <w:rPr>
          <w:rFonts w:ascii="Times New Roman" w:hAnsi="Times New Roman" w:cs="Times New Roman"/>
          <w:bCs/>
          <w:sz w:val="24"/>
          <w:szCs w:val="24"/>
        </w:rPr>
        <w:t xml:space="preserve">a new which “the dead hold no share.” </w:t>
      </w:r>
      <w:r w:rsidR="00BA765B">
        <w:rPr>
          <w:rFonts w:ascii="Times New Roman" w:hAnsi="Times New Roman" w:cs="Times New Roman"/>
          <w:bCs/>
          <w:sz w:val="24"/>
          <w:szCs w:val="24"/>
        </w:rPr>
        <w:t xml:space="preserve"> Provincialism is the languages that do not look the past (that being, the Latin past).</w:t>
      </w:r>
    </w:p>
    <w:p w14:paraId="293B5A0A" w14:textId="6EB14FF6" w:rsidR="00C0399E" w:rsidRDefault="0058560B" w:rsidP="00E14D9D">
      <w:pPr>
        <w:pStyle w:val="ListParagraph"/>
        <w:spacing w:after="200" w:line="276" w:lineRule="auto"/>
        <w:ind w:left="360"/>
        <w:rPr>
          <w:rFonts w:ascii="Times New Roman" w:hAnsi="Times New Roman" w:cs="Times New Roman"/>
          <w:bCs/>
          <w:sz w:val="24"/>
          <w:szCs w:val="24"/>
        </w:rPr>
      </w:pPr>
      <w:r w:rsidRPr="0058560B">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6C4C50">
        <w:rPr>
          <w:rFonts w:ascii="Times New Roman" w:hAnsi="Times New Roman" w:cs="Times New Roman"/>
          <w:bCs/>
          <w:sz w:val="24"/>
          <w:szCs w:val="24"/>
        </w:rPr>
        <w:t xml:space="preserve">Thinking of American Revolution. Eliot is </w:t>
      </w:r>
      <w:r>
        <w:rPr>
          <w:rFonts w:ascii="Times New Roman" w:hAnsi="Times New Roman" w:cs="Times New Roman"/>
          <w:bCs/>
          <w:sz w:val="24"/>
          <w:szCs w:val="24"/>
        </w:rPr>
        <w:t xml:space="preserve">again revolting against his Americanness. Saying U.S. </w:t>
      </w:r>
      <w:r w:rsidR="00C0399E">
        <w:rPr>
          <w:rFonts w:ascii="Times New Roman" w:hAnsi="Times New Roman" w:cs="Times New Roman"/>
          <w:bCs/>
          <w:sz w:val="24"/>
          <w:szCs w:val="24"/>
        </w:rPr>
        <w:t xml:space="preserve">has forgotten its past and is trying to live separately. </w:t>
      </w:r>
    </w:p>
    <w:p w14:paraId="23C06C6A" w14:textId="03338966" w:rsidR="002E5E40" w:rsidRDefault="002E5E40" w:rsidP="00E14D9D">
      <w:pPr>
        <w:pStyle w:val="ListParagraph"/>
        <w:spacing w:after="200" w:line="276" w:lineRule="auto"/>
        <w:ind w:left="360"/>
        <w:rPr>
          <w:rFonts w:ascii="Times New Roman" w:hAnsi="Times New Roman" w:cs="Times New Roman"/>
          <w:bCs/>
          <w:sz w:val="24"/>
          <w:szCs w:val="24"/>
        </w:rPr>
      </w:pPr>
      <w:r w:rsidRPr="002E5E40">
        <w:rPr>
          <w:rFonts w:ascii="Times New Roman" w:hAnsi="Times New Roman" w:cs="Times New Roman"/>
          <w:bCs/>
          <w:sz w:val="24"/>
          <w:szCs w:val="24"/>
        </w:rPr>
        <w:sym w:font="Wingdings" w:char="F0E0"/>
      </w:r>
      <w:r>
        <w:rPr>
          <w:rFonts w:ascii="Times New Roman" w:hAnsi="Times New Roman" w:cs="Times New Roman"/>
          <w:bCs/>
          <w:sz w:val="24"/>
          <w:szCs w:val="24"/>
        </w:rPr>
        <w:t xml:space="preserve"> We are all  provincial together in using English as lingua franca instead of Latin</w:t>
      </w:r>
      <w:r w:rsidR="00354FD5">
        <w:rPr>
          <w:rFonts w:ascii="Times New Roman" w:hAnsi="Times New Roman" w:cs="Times New Roman"/>
          <w:bCs/>
          <w:sz w:val="24"/>
          <w:szCs w:val="24"/>
        </w:rPr>
        <w:t>. Those who would use Latin as Lingua Franca can only exist as hermits.</w:t>
      </w:r>
    </w:p>
    <w:p w14:paraId="12E8637F" w14:textId="3CA61A48" w:rsidR="003D6F05" w:rsidRDefault="003D6F05" w:rsidP="00E14D9D">
      <w:pPr>
        <w:pStyle w:val="ListParagraph"/>
        <w:spacing w:after="200" w:line="276" w:lineRule="auto"/>
        <w:ind w:left="360"/>
        <w:rPr>
          <w:rFonts w:ascii="Times New Roman" w:hAnsi="Times New Roman" w:cs="Times New Roman"/>
          <w:bCs/>
          <w:sz w:val="24"/>
          <w:szCs w:val="24"/>
        </w:rPr>
      </w:pPr>
      <w:r w:rsidRPr="003D6F05">
        <w:rPr>
          <w:rFonts w:ascii="Times New Roman" w:hAnsi="Times New Roman" w:cs="Times New Roman"/>
          <w:bCs/>
          <w:sz w:val="24"/>
          <w:szCs w:val="24"/>
        </w:rPr>
        <w:sym w:font="Wingdings" w:char="F0E0"/>
      </w:r>
      <w:r>
        <w:rPr>
          <w:rFonts w:ascii="Times New Roman" w:hAnsi="Times New Roman" w:cs="Times New Roman"/>
          <w:bCs/>
          <w:sz w:val="24"/>
          <w:szCs w:val="24"/>
        </w:rPr>
        <w:t xml:space="preserve"> Everything outside of Latin is “Teutonic roots and husks.” It is provincial. This includes German which is why he is so critical of Goethe.</w:t>
      </w:r>
    </w:p>
    <w:p w14:paraId="45DBA5C0" w14:textId="77777777" w:rsidR="00B773D6" w:rsidRDefault="00AB1286" w:rsidP="00E14D9D">
      <w:pPr>
        <w:pStyle w:val="ListParagraph"/>
        <w:spacing w:after="200" w:line="276" w:lineRule="auto"/>
        <w:ind w:left="360"/>
        <w:rPr>
          <w:rFonts w:ascii="Times New Roman" w:hAnsi="Times New Roman" w:cs="Times New Roman"/>
          <w:bCs/>
          <w:sz w:val="24"/>
          <w:szCs w:val="24"/>
        </w:rPr>
      </w:pPr>
      <w:r w:rsidRPr="00AB1286">
        <w:rPr>
          <w:rFonts w:ascii="Times New Roman" w:hAnsi="Times New Roman" w:cs="Times New Roman"/>
          <w:bCs/>
          <w:sz w:val="24"/>
          <w:szCs w:val="24"/>
        </w:rPr>
        <w:sym w:font="Wingdings" w:char="F0E0"/>
      </w:r>
      <w:r>
        <w:rPr>
          <w:rFonts w:ascii="Times New Roman" w:hAnsi="Times New Roman" w:cs="Times New Roman"/>
          <w:bCs/>
          <w:sz w:val="24"/>
          <w:szCs w:val="24"/>
        </w:rPr>
        <w:t xml:space="preserve"> Eliot is asking how </w:t>
      </w:r>
      <w:r w:rsidR="003D6F05">
        <w:rPr>
          <w:rFonts w:ascii="Times New Roman" w:hAnsi="Times New Roman" w:cs="Times New Roman"/>
          <w:bCs/>
          <w:sz w:val="24"/>
          <w:szCs w:val="24"/>
        </w:rPr>
        <w:t>we can</w:t>
      </w:r>
      <w:r>
        <w:rPr>
          <w:rFonts w:ascii="Times New Roman" w:hAnsi="Times New Roman" w:cs="Times New Roman"/>
          <w:bCs/>
          <w:sz w:val="24"/>
          <w:szCs w:val="24"/>
        </w:rPr>
        <w:t xml:space="preserve"> be less Provincial in terms of literature. The answer is that “we need to remind ourselves that, as Europe is a whole </w:t>
      </w:r>
      <w:r w:rsidR="00DF4E51">
        <w:rPr>
          <w:rFonts w:ascii="Times New Roman" w:hAnsi="Times New Roman" w:cs="Times New Roman"/>
          <w:bCs/>
          <w:sz w:val="24"/>
          <w:szCs w:val="24"/>
        </w:rPr>
        <w:t xml:space="preserve">[…] so European literature is a whole, the several members of cannot </w:t>
      </w:r>
      <w:r w:rsidR="003D6F05">
        <w:rPr>
          <w:rFonts w:ascii="Times New Roman" w:hAnsi="Times New Roman" w:cs="Times New Roman"/>
          <w:bCs/>
          <w:sz w:val="24"/>
          <w:szCs w:val="24"/>
        </w:rPr>
        <w:t xml:space="preserve">flourish, if the same </w:t>
      </w:r>
      <w:proofErr w:type="gramStart"/>
      <w:r w:rsidR="003D6F05">
        <w:rPr>
          <w:rFonts w:ascii="Times New Roman" w:hAnsi="Times New Roman" w:cs="Times New Roman"/>
          <w:bCs/>
          <w:sz w:val="24"/>
          <w:szCs w:val="24"/>
        </w:rPr>
        <w:t>blood-stream</w:t>
      </w:r>
      <w:proofErr w:type="gramEnd"/>
      <w:r w:rsidR="003D6F05">
        <w:rPr>
          <w:rFonts w:ascii="Times New Roman" w:hAnsi="Times New Roman" w:cs="Times New Roman"/>
          <w:bCs/>
          <w:sz w:val="24"/>
          <w:szCs w:val="24"/>
        </w:rPr>
        <w:t xml:space="preserve"> does not circulate throughout the whole body.</w:t>
      </w:r>
      <w:r w:rsidR="00B773D6">
        <w:rPr>
          <w:rFonts w:ascii="Times New Roman" w:hAnsi="Times New Roman" w:cs="Times New Roman"/>
          <w:bCs/>
          <w:sz w:val="24"/>
          <w:szCs w:val="24"/>
        </w:rPr>
        <w:t xml:space="preserve"> The </w:t>
      </w:r>
      <w:proofErr w:type="gramStart"/>
      <w:r w:rsidR="00B773D6">
        <w:rPr>
          <w:rFonts w:ascii="Times New Roman" w:hAnsi="Times New Roman" w:cs="Times New Roman"/>
          <w:bCs/>
          <w:sz w:val="24"/>
          <w:szCs w:val="24"/>
        </w:rPr>
        <w:t>blood-stream</w:t>
      </w:r>
      <w:proofErr w:type="gramEnd"/>
      <w:r w:rsidR="00B773D6">
        <w:rPr>
          <w:rFonts w:ascii="Times New Roman" w:hAnsi="Times New Roman" w:cs="Times New Roman"/>
          <w:bCs/>
          <w:sz w:val="24"/>
          <w:szCs w:val="24"/>
        </w:rPr>
        <w:t xml:space="preserve"> of European literature is Latin and Greek</w:t>
      </w:r>
      <w:r w:rsidR="003D6F05">
        <w:rPr>
          <w:rFonts w:ascii="Times New Roman" w:hAnsi="Times New Roman" w:cs="Times New Roman"/>
          <w:bCs/>
          <w:sz w:val="24"/>
          <w:szCs w:val="24"/>
        </w:rPr>
        <w:t>”</w:t>
      </w:r>
    </w:p>
    <w:p w14:paraId="70DF2882" w14:textId="77777777" w:rsidR="006B72C1" w:rsidRDefault="00B773D6" w:rsidP="00E14D9D">
      <w:pPr>
        <w:pStyle w:val="ListParagraph"/>
        <w:spacing w:after="200" w:line="276" w:lineRule="auto"/>
        <w:ind w:left="360"/>
        <w:rPr>
          <w:rFonts w:ascii="Times New Roman" w:hAnsi="Times New Roman" w:cs="Times New Roman"/>
          <w:bCs/>
          <w:sz w:val="24"/>
          <w:szCs w:val="24"/>
        </w:rPr>
      </w:pPr>
      <w:r w:rsidRPr="00B773D6">
        <w:rPr>
          <w:rFonts w:ascii="Times New Roman" w:hAnsi="Times New Roman" w:cs="Times New Roman"/>
          <w:bCs/>
          <w:sz w:val="24"/>
          <w:szCs w:val="24"/>
        </w:rPr>
        <w:sym w:font="Wingdings" w:char="F0E0"/>
      </w:r>
      <w:r>
        <w:rPr>
          <w:rFonts w:ascii="Times New Roman" w:hAnsi="Times New Roman" w:cs="Times New Roman"/>
          <w:bCs/>
          <w:sz w:val="24"/>
          <w:szCs w:val="24"/>
        </w:rPr>
        <w:t xml:space="preserve"> to languages are interconnected because </w:t>
      </w:r>
      <w:r w:rsidR="006B72C1">
        <w:rPr>
          <w:rFonts w:ascii="Times New Roman" w:hAnsi="Times New Roman" w:cs="Times New Roman"/>
          <w:bCs/>
          <w:sz w:val="24"/>
          <w:szCs w:val="24"/>
        </w:rPr>
        <w:t>through Rome our parentage in Green must be traced.</w:t>
      </w:r>
    </w:p>
    <w:p w14:paraId="1C02E0DD" w14:textId="128B6F3C" w:rsidR="00AA2DAA" w:rsidRPr="00CB27C6" w:rsidRDefault="006B72C1" w:rsidP="00CB27C6">
      <w:pPr>
        <w:pStyle w:val="ListParagraph"/>
        <w:spacing w:after="200" w:line="276" w:lineRule="auto"/>
        <w:ind w:left="360"/>
        <w:rPr>
          <w:rFonts w:ascii="Times New Roman" w:hAnsi="Times New Roman" w:cs="Times New Roman"/>
          <w:bCs/>
          <w:sz w:val="24"/>
          <w:szCs w:val="24"/>
        </w:rPr>
      </w:pPr>
      <w:r w:rsidRPr="006B72C1">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1B77F7">
        <w:rPr>
          <w:rFonts w:ascii="Times New Roman" w:hAnsi="Times New Roman" w:cs="Times New Roman"/>
          <w:bCs/>
          <w:sz w:val="24"/>
          <w:szCs w:val="24"/>
        </w:rPr>
        <w:t xml:space="preserve">Latin acts as the language of Europe. Roman Empire conquering almost all of Europe. But what does that mean if you weren’t conquered by Rome, what then is their connection to Europe or Latin? How universal is that actually? Note: this doesn’t even include the rest of the world. </w:t>
      </w:r>
      <w:r w:rsidR="003D6F05">
        <w:rPr>
          <w:rFonts w:ascii="Times New Roman" w:hAnsi="Times New Roman" w:cs="Times New Roman"/>
          <w:bCs/>
          <w:sz w:val="24"/>
          <w:szCs w:val="24"/>
        </w:rPr>
        <w:t xml:space="preserve"> </w:t>
      </w:r>
    </w:p>
    <w:p w14:paraId="07B89D85" w14:textId="77777777" w:rsidR="00AA2DAA" w:rsidRDefault="00AA2DAA" w:rsidP="0076178F">
      <w:pPr>
        <w:rPr>
          <w:b/>
          <w:bCs/>
          <w:lang w:val="en-US"/>
        </w:rPr>
      </w:pPr>
    </w:p>
    <w:p w14:paraId="6719F2B2" w14:textId="7A2351CE" w:rsidR="00900865" w:rsidRPr="00AA2DAA" w:rsidRDefault="00AA2DAA" w:rsidP="0076178F">
      <w:pPr>
        <w:rPr>
          <w:rFonts w:ascii="Times New Roman" w:hAnsi="Times New Roman" w:cs="Times New Roman"/>
          <w:b/>
          <w:sz w:val="24"/>
          <w:szCs w:val="24"/>
          <w:u w:val="single"/>
        </w:rPr>
      </w:pPr>
      <w:r w:rsidRPr="00716F53">
        <w:rPr>
          <w:rFonts w:ascii="Times New Roman" w:hAnsi="Times New Roman" w:cs="Times New Roman"/>
          <w:b/>
          <w:sz w:val="24"/>
          <w:szCs w:val="24"/>
          <w:u w:val="single"/>
        </w:rPr>
        <w:t xml:space="preserve">Questions – </w:t>
      </w:r>
      <w:r w:rsidR="00C764D2">
        <w:rPr>
          <w:rFonts w:ascii="Times New Roman" w:hAnsi="Times New Roman" w:cs="Times New Roman"/>
          <w:b/>
          <w:sz w:val="24"/>
          <w:szCs w:val="24"/>
          <w:u w:val="single"/>
        </w:rPr>
        <w:t>T.S. Eliot</w:t>
      </w:r>
      <w:r w:rsidRPr="00716F53">
        <w:rPr>
          <w:rFonts w:ascii="Times New Roman" w:hAnsi="Times New Roman" w:cs="Times New Roman"/>
          <w:b/>
          <w:sz w:val="24"/>
          <w:szCs w:val="24"/>
          <w:u w:val="single"/>
        </w:rPr>
        <w:t xml:space="preserve">, </w:t>
      </w:r>
      <w:r w:rsidR="00C764D2">
        <w:rPr>
          <w:rFonts w:ascii="Times New Roman" w:hAnsi="Times New Roman" w:cs="Times New Roman"/>
          <w:b/>
          <w:sz w:val="24"/>
          <w:szCs w:val="24"/>
          <w:u w:val="single"/>
        </w:rPr>
        <w:t xml:space="preserve">Extracts from </w:t>
      </w:r>
      <w:r w:rsidRPr="00716F53">
        <w:rPr>
          <w:rFonts w:ascii="Times New Roman" w:hAnsi="Times New Roman" w:cs="Times New Roman"/>
          <w:b/>
          <w:sz w:val="24"/>
          <w:szCs w:val="24"/>
          <w:u w:val="single"/>
        </w:rPr>
        <w:t>“</w:t>
      </w:r>
      <w:r w:rsidR="00C764D2">
        <w:rPr>
          <w:rFonts w:ascii="Times New Roman" w:hAnsi="Times New Roman" w:cs="Times New Roman"/>
          <w:b/>
          <w:sz w:val="24"/>
          <w:szCs w:val="24"/>
          <w:u w:val="single"/>
        </w:rPr>
        <w:t>Tradition and the Individual Talent</w:t>
      </w:r>
      <w:proofErr w:type="gramStart"/>
      <w:r w:rsidRPr="00716F53">
        <w:rPr>
          <w:rFonts w:ascii="Times New Roman" w:hAnsi="Times New Roman" w:cs="Times New Roman"/>
          <w:b/>
          <w:sz w:val="24"/>
          <w:szCs w:val="24"/>
          <w:u w:val="single"/>
        </w:rPr>
        <w:t>”</w:t>
      </w:r>
      <w:r w:rsidR="00C764D2">
        <w:rPr>
          <w:rFonts w:ascii="Times New Roman" w:hAnsi="Times New Roman" w:cs="Times New Roman"/>
          <w:b/>
          <w:sz w:val="24"/>
          <w:szCs w:val="24"/>
          <w:u w:val="single"/>
        </w:rPr>
        <w:t xml:space="preserve"> ;</w:t>
      </w:r>
      <w:proofErr w:type="gramEnd"/>
      <w:r w:rsidR="00C764D2">
        <w:rPr>
          <w:rFonts w:ascii="Times New Roman" w:hAnsi="Times New Roman" w:cs="Times New Roman"/>
          <w:b/>
          <w:sz w:val="24"/>
          <w:szCs w:val="24"/>
          <w:u w:val="single"/>
        </w:rPr>
        <w:t xml:space="preserve"> “Dante” ; and “What is a Classic?”</w:t>
      </w:r>
    </w:p>
    <w:p w14:paraId="3952880D" w14:textId="3FE3FD32" w:rsidR="00886598" w:rsidRPr="00886598" w:rsidRDefault="00886598" w:rsidP="0076178F">
      <w:pPr>
        <w:numPr>
          <w:ilvl w:val="0"/>
          <w:numId w:val="6"/>
        </w:numPr>
        <w:rPr>
          <w:rFonts w:ascii="Times New Roman" w:hAnsi="Times New Roman" w:cs="Times New Roman"/>
          <w:lang w:val="en-US"/>
        </w:rPr>
      </w:pPr>
      <w:r w:rsidRPr="00886598">
        <w:rPr>
          <w:rFonts w:ascii="Times New Roman" w:hAnsi="Times New Roman" w:cs="Times New Roman"/>
          <w:lang w:val="en-US"/>
        </w:rPr>
        <w:t>Eliot’s “tradition” can only be obtained “by great labour”, yet Eliot also defends himself against accusations of “pedantry” (‘Tradition’). How persuasive do you find these arguments?</w:t>
      </w:r>
    </w:p>
    <w:p w14:paraId="078F860D" w14:textId="735DAF84" w:rsidR="00886598" w:rsidRPr="00886598" w:rsidRDefault="00886598" w:rsidP="0076178F">
      <w:pPr>
        <w:numPr>
          <w:ilvl w:val="0"/>
          <w:numId w:val="6"/>
        </w:numPr>
        <w:rPr>
          <w:rFonts w:ascii="Times New Roman" w:hAnsi="Times New Roman" w:cs="Times New Roman"/>
          <w:lang w:val="en-US"/>
        </w:rPr>
      </w:pPr>
      <w:r w:rsidRPr="00886598">
        <w:rPr>
          <w:rFonts w:ascii="Times New Roman" w:hAnsi="Times New Roman" w:cs="Times New Roman"/>
          <w:lang w:val="en-US"/>
        </w:rPr>
        <w:t>Eliot’s states that “poetry can communicate before it is understood” (‘Dante’)? What are the conditions under which poetry in an unfamiliar modern language can communicate? Eliot argues that “Dante easier for a foreigner” than Shakespeare, and that “we can come nearer to understanding [Dante] than a foreigner can come to understanding [Shakespeare or Molière or Sophocles]”. What type of ‘foreigner’ does he have in mind? As most of you will be ‘foreign’ to Italian literature, do you feel included among the ‘foreign’ readers whom Eliot discusses?</w:t>
      </w:r>
    </w:p>
    <w:p w14:paraId="7D60C669" w14:textId="38E176FF" w:rsidR="00886598" w:rsidRPr="00886598" w:rsidRDefault="00886598" w:rsidP="0076178F">
      <w:pPr>
        <w:numPr>
          <w:ilvl w:val="0"/>
          <w:numId w:val="6"/>
        </w:numPr>
        <w:rPr>
          <w:rFonts w:ascii="Times New Roman" w:hAnsi="Times New Roman" w:cs="Times New Roman"/>
          <w:lang w:val="en-US"/>
        </w:rPr>
      </w:pPr>
      <w:r w:rsidRPr="00886598">
        <w:rPr>
          <w:rFonts w:ascii="Times New Roman" w:hAnsi="Times New Roman" w:cs="Times New Roman"/>
          <w:lang w:val="en-US"/>
        </w:rPr>
        <w:t>Why does he exclude the classics from that type of experience? “I admit that such experience, solidified into a maxim, would be very difficult to apply in the study of Latin and Greek. But with authors of one’s own speech, and even with some of those of other modern languages, the procedure is possible.” (‘Dante’)</w:t>
      </w:r>
    </w:p>
    <w:p w14:paraId="5309A7C5" w14:textId="490018F4" w:rsidR="00886598" w:rsidRPr="00886598" w:rsidRDefault="00886598" w:rsidP="0076178F">
      <w:pPr>
        <w:numPr>
          <w:ilvl w:val="0"/>
          <w:numId w:val="6"/>
        </w:numPr>
        <w:rPr>
          <w:rFonts w:ascii="Times New Roman" w:hAnsi="Times New Roman" w:cs="Times New Roman"/>
          <w:lang w:val="en-US"/>
        </w:rPr>
      </w:pPr>
      <w:r w:rsidRPr="00886598">
        <w:rPr>
          <w:rFonts w:ascii="Times New Roman" w:hAnsi="Times New Roman" w:cs="Times New Roman"/>
          <w:lang w:val="en-US"/>
        </w:rPr>
        <w:t>What explains Eliot’s reluctance to call certain writers, even those he praises most like Dante or Virgil, ‘greater’ than others?</w:t>
      </w:r>
    </w:p>
    <w:p w14:paraId="2F322CB0" w14:textId="4E79558A" w:rsidR="00886598" w:rsidRPr="008635C1" w:rsidRDefault="00886598" w:rsidP="0076178F">
      <w:pPr>
        <w:numPr>
          <w:ilvl w:val="0"/>
          <w:numId w:val="6"/>
        </w:numPr>
        <w:rPr>
          <w:rFonts w:ascii="Times New Roman" w:hAnsi="Times New Roman" w:cs="Times New Roman"/>
          <w:lang w:val="en-US"/>
        </w:rPr>
      </w:pPr>
      <w:r w:rsidRPr="008635C1">
        <w:rPr>
          <w:rFonts w:ascii="Times New Roman" w:hAnsi="Times New Roman" w:cs="Times New Roman"/>
          <w:lang w:val="en-US"/>
        </w:rPr>
        <w:t>How is ‘provincialism’ defined by Eliot? Is his definition of provincialism the same as Kundera’s? Why does Eliot call Goethe ‘provincial’ (‘What is a Classic?’)?</w:t>
      </w:r>
    </w:p>
    <w:p w14:paraId="334628DB" w14:textId="21FA1B5D" w:rsidR="00886598" w:rsidRPr="008635C1" w:rsidRDefault="00886598" w:rsidP="0076178F">
      <w:pPr>
        <w:numPr>
          <w:ilvl w:val="0"/>
          <w:numId w:val="6"/>
        </w:numPr>
        <w:rPr>
          <w:rFonts w:ascii="Times New Roman" w:hAnsi="Times New Roman" w:cs="Times New Roman"/>
          <w:lang w:val="en-US"/>
        </w:rPr>
      </w:pPr>
      <w:r w:rsidRPr="008635C1">
        <w:rPr>
          <w:rFonts w:ascii="Times New Roman" w:hAnsi="Times New Roman" w:cs="Times New Roman"/>
          <w:lang w:val="en-US"/>
        </w:rPr>
        <w:t>Was Eliot right in arguing that there is a provincialism of time as well as a provincialism of place, and that “we can all, all the peoples on the globe, be provincials together” (‘What is a Classic?’)? Is this a prescient critique of contemporary ‘global’ culture, or a reactionary complaint?</w:t>
      </w:r>
    </w:p>
    <w:p w14:paraId="6CFD6EEA" w14:textId="6E0159B6" w:rsidR="00C756CF" w:rsidRPr="008635C1" w:rsidRDefault="00C756CF" w:rsidP="0076178F">
      <w:pPr>
        <w:numPr>
          <w:ilvl w:val="0"/>
          <w:numId w:val="6"/>
        </w:numPr>
        <w:rPr>
          <w:rFonts w:ascii="Times New Roman" w:hAnsi="Times New Roman" w:cs="Times New Roman"/>
          <w:lang w:val="en-US"/>
        </w:rPr>
      </w:pPr>
      <w:r w:rsidRPr="008635C1">
        <w:rPr>
          <w:rFonts w:ascii="Times New Roman" w:hAnsi="Times New Roman" w:cs="Times New Roman"/>
          <w:lang w:val="en-US"/>
        </w:rPr>
        <w:t>No modern language could aspire to the universality of Latin, even though it came to be spoken by millions more than ever spoke Latin, and even though it came to be the universal means of communication between peoples of all tongues and all cultures” (‘What is a Classic?’). What is specific and unique about the ‘universality’ of Latin according to Eliot? Is his argument that no modern language can share Latin’s universality (still) persuasive?</w:t>
      </w:r>
    </w:p>
    <w:p w14:paraId="64CDA557" w14:textId="0A9361AE" w:rsidR="00430510" w:rsidRPr="00C764D2" w:rsidRDefault="00C756CF" w:rsidP="0076178F">
      <w:pPr>
        <w:numPr>
          <w:ilvl w:val="0"/>
          <w:numId w:val="6"/>
        </w:numPr>
        <w:rPr>
          <w:rFonts w:ascii="Times New Roman" w:hAnsi="Times New Roman" w:cs="Times New Roman"/>
          <w:lang w:val="en-US"/>
        </w:rPr>
      </w:pPr>
      <w:r w:rsidRPr="008635C1">
        <w:rPr>
          <w:rFonts w:ascii="Times New Roman" w:hAnsi="Times New Roman" w:cs="Times New Roman"/>
          <w:lang w:val="en-US"/>
        </w:rPr>
        <w:t>How do Eliot’s arguments about the importance of Latin and Greek (“the bloodstream of European literature”) compare with those put forward in recent debates about the place of Latin and Greek in school curricula and the (</w:t>
      </w:r>
      <w:proofErr w:type="spellStart"/>
      <w:r w:rsidRPr="008635C1">
        <w:rPr>
          <w:rFonts w:ascii="Times New Roman" w:hAnsi="Times New Roman" w:cs="Times New Roman"/>
          <w:lang w:val="en-US"/>
        </w:rPr>
        <w:t>ir</w:t>
      </w:r>
      <w:proofErr w:type="spellEnd"/>
      <w:r w:rsidRPr="008635C1">
        <w:rPr>
          <w:rFonts w:ascii="Times New Roman" w:hAnsi="Times New Roman" w:cs="Times New Roman"/>
          <w:lang w:val="en-US"/>
        </w:rPr>
        <w:t>)relevance or ideological bias of classics? Do his writings help perpetuate a view of “‘classics’ as a fairytale Western origin story”? ( https://www.chronicle.com/article/if-classics-doesnt-change-let-it-burn?cid2=gen_login_refresh&amp;cid=gen_sign_in )</w:t>
      </w:r>
      <w:r w:rsidR="00C764D2">
        <w:rPr>
          <w:rFonts w:ascii="Times New Roman" w:hAnsi="Times New Roman" w:cs="Times New Roman"/>
          <w:lang w:val="en-US"/>
        </w:rPr>
        <w:t xml:space="preserve"> </w:t>
      </w:r>
      <w:r w:rsidRPr="00C764D2">
        <w:rPr>
          <w:rFonts w:ascii="Times New Roman" w:hAnsi="Times New Roman" w:cs="Times New Roman"/>
          <w:lang w:val="en-US"/>
        </w:rPr>
        <w:t xml:space="preserve">For other interventions in those debates, see e.g.: https://www.the-tls.co.uk/does-latin-have-a-future/ (Mary Beard) http://donaldclarkplanb.blogspot.com/2011/02/10-reasons-not-to-learn-latin.html (Donald Clark) </w:t>
      </w:r>
      <w:hyperlink r:id="rId7" w:history="1">
        <w:r w:rsidR="008635C1" w:rsidRPr="00C764D2">
          <w:rPr>
            <w:rStyle w:val="Hyperlink"/>
            <w:rFonts w:ascii="Times New Roman" w:hAnsi="Times New Roman" w:cs="Times New Roman"/>
            <w:lang w:val="en-US"/>
          </w:rPr>
          <w:t>https://www.vrt.be/vrtnws/nl/2018/05/02/waarom-is-grieks-nog-relevant--bart-de-wever-en-co/</w:t>
        </w:r>
      </w:hyperlink>
      <w:r w:rsidR="00734C7E" w:rsidRPr="00C764D2">
        <w:rPr>
          <w:rFonts w:ascii="Times New Roman" w:hAnsi="Times New Roman" w:cs="Times New Roman"/>
          <w:lang w:val="en-US"/>
        </w:rPr>
        <w:t xml:space="preserve"> </w:t>
      </w:r>
      <w:proofErr w:type="spellStart"/>
      <w:r w:rsidRPr="00C764D2">
        <w:rPr>
          <w:rFonts w:ascii="Times New Roman" w:hAnsi="Times New Roman" w:cs="Times New Roman"/>
          <w:lang w:val="en-US"/>
        </w:rPr>
        <w:t>Demulder</w:t>
      </w:r>
      <w:proofErr w:type="spellEnd"/>
      <w:r w:rsidRPr="00C764D2">
        <w:rPr>
          <w:rFonts w:ascii="Times New Roman" w:hAnsi="Times New Roman" w:cs="Times New Roman"/>
          <w:lang w:val="en-US"/>
        </w:rPr>
        <w:t>, Bram. ‘</w:t>
      </w:r>
      <w:proofErr w:type="spellStart"/>
      <w:r w:rsidRPr="00C764D2">
        <w:rPr>
          <w:rFonts w:ascii="Times New Roman" w:hAnsi="Times New Roman" w:cs="Times New Roman"/>
          <w:lang w:val="en-US"/>
        </w:rPr>
        <w:t>Gooi</w:t>
      </w:r>
      <w:proofErr w:type="spellEnd"/>
      <w:r w:rsidRPr="00C764D2">
        <w:rPr>
          <w:rFonts w:ascii="Times New Roman" w:hAnsi="Times New Roman" w:cs="Times New Roman"/>
          <w:lang w:val="en-US"/>
        </w:rPr>
        <w:t xml:space="preserve"> rosa, rosa, </w:t>
      </w:r>
      <w:proofErr w:type="spellStart"/>
      <w:r w:rsidRPr="00C764D2">
        <w:rPr>
          <w:rFonts w:ascii="Times New Roman" w:hAnsi="Times New Roman" w:cs="Times New Roman"/>
          <w:lang w:val="en-US"/>
        </w:rPr>
        <w:t>rosam</w:t>
      </w:r>
      <w:proofErr w:type="spellEnd"/>
      <w:r w:rsidRPr="00C764D2">
        <w:rPr>
          <w:rFonts w:ascii="Times New Roman" w:hAnsi="Times New Roman" w:cs="Times New Roman"/>
          <w:lang w:val="en-US"/>
        </w:rPr>
        <w:t xml:space="preserve"> </w:t>
      </w:r>
      <w:proofErr w:type="spellStart"/>
      <w:r w:rsidRPr="00C764D2">
        <w:rPr>
          <w:rFonts w:ascii="Times New Roman" w:hAnsi="Times New Roman" w:cs="Times New Roman"/>
          <w:lang w:val="en-US"/>
        </w:rPr>
        <w:t>niet</w:t>
      </w:r>
      <w:proofErr w:type="spellEnd"/>
      <w:r w:rsidRPr="00C764D2">
        <w:rPr>
          <w:rFonts w:ascii="Times New Roman" w:hAnsi="Times New Roman" w:cs="Times New Roman"/>
          <w:lang w:val="en-US"/>
        </w:rPr>
        <w:t xml:space="preserve"> in de </w:t>
      </w:r>
      <w:proofErr w:type="spellStart"/>
      <w:r w:rsidRPr="00C764D2">
        <w:rPr>
          <w:rFonts w:ascii="Times New Roman" w:hAnsi="Times New Roman" w:cs="Times New Roman"/>
          <w:lang w:val="en-US"/>
        </w:rPr>
        <w:t>prullenmand</w:t>
      </w:r>
      <w:proofErr w:type="spellEnd"/>
      <w:r w:rsidRPr="00C764D2">
        <w:rPr>
          <w:rFonts w:ascii="Times New Roman" w:hAnsi="Times New Roman" w:cs="Times New Roman"/>
          <w:lang w:val="en-US"/>
        </w:rPr>
        <w:t xml:space="preserve">’ De </w:t>
      </w:r>
      <w:proofErr w:type="spellStart"/>
      <w:r w:rsidRPr="00C764D2">
        <w:rPr>
          <w:rFonts w:ascii="Times New Roman" w:hAnsi="Times New Roman" w:cs="Times New Roman"/>
          <w:lang w:val="en-US"/>
        </w:rPr>
        <w:t>Standaard</w:t>
      </w:r>
      <w:proofErr w:type="spellEnd"/>
      <w:r w:rsidRPr="00C764D2">
        <w:rPr>
          <w:rFonts w:ascii="Times New Roman" w:hAnsi="Times New Roman" w:cs="Times New Roman"/>
          <w:lang w:val="en-US"/>
        </w:rPr>
        <w:t>; 2013; Vol. 90; p. 45 (available through LIMO)</w:t>
      </w:r>
    </w:p>
    <w:sectPr w:rsidR="00430510" w:rsidRPr="00C764D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7F5E2" w14:textId="77777777" w:rsidR="00D63752" w:rsidRDefault="00D63752" w:rsidP="00900865">
      <w:pPr>
        <w:spacing w:after="0" w:line="240" w:lineRule="auto"/>
      </w:pPr>
      <w:r>
        <w:separator/>
      </w:r>
    </w:p>
  </w:endnote>
  <w:endnote w:type="continuationSeparator" w:id="0">
    <w:p w14:paraId="295567DF" w14:textId="77777777" w:rsidR="00D63752" w:rsidRDefault="00D63752" w:rsidP="00900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1098B" w14:textId="77777777" w:rsidR="00D63752" w:rsidRDefault="00D63752" w:rsidP="00900865">
      <w:pPr>
        <w:spacing w:after="0" w:line="240" w:lineRule="auto"/>
      </w:pPr>
      <w:r>
        <w:separator/>
      </w:r>
    </w:p>
  </w:footnote>
  <w:footnote w:type="continuationSeparator" w:id="0">
    <w:p w14:paraId="74935D39" w14:textId="77777777" w:rsidR="00D63752" w:rsidRDefault="00D63752" w:rsidP="00900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36A"/>
    <w:multiLevelType w:val="hybridMultilevel"/>
    <w:tmpl w:val="D9120BB6"/>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 w15:restartNumberingAfterBreak="0">
    <w:nsid w:val="042370A6"/>
    <w:multiLevelType w:val="hybridMultilevel"/>
    <w:tmpl w:val="B9E88EC0"/>
    <w:lvl w:ilvl="0" w:tplc="0813000F">
      <w:start w:val="1"/>
      <w:numFmt w:val="decimal"/>
      <w:lvlText w:val="%1."/>
      <w:lvlJc w:val="left"/>
      <w:pPr>
        <w:ind w:left="720" w:hanging="360"/>
      </w:pPr>
      <w:rPr>
        <w:rFonts w:cs="Times New Roman"/>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2" w15:restartNumberingAfterBreak="0">
    <w:nsid w:val="129E5AD3"/>
    <w:multiLevelType w:val="hybridMultilevel"/>
    <w:tmpl w:val="59B4E620"/>
    <w:lvl w:ilvl="0" w:tplc="0813000F">
      <w:start w:val="1"/>
      <w:numFmt w:val="decimal"/>
      <w:lvlText w:val="%1."/>
      <w:lvlJc w:val="left"/>
      <w:pPr>
        <w:ind w:left="720" w:hanging="360"/>
      </w:pPr>
      <w:rPr>
        <w:rFonts w:cs="Times New Roman"/>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3" w15:restartNumberingAfterBreak="0">
    <w:nsid w:val="14913BA4"/>
    <w:multiLevelType w:val="hybridMultilevel"/>
    <w:tmpl w:val="7196F152"/>
    <w:lvl w:ilvl="0" w:tplc="0813000F">
      <w:start w:val="1"/>
      <w:numFmt w:val="decimal"/>
      <w:lvlText w:val="%1."/>
      <w:lvlJc w:val="left"/>
      <w:pPr>
        <w:ind w:left="720" w:hanging="360"/>
      </w:pPr>
      <w:rPr>
        <w:rFonts w:cs="Times New Roman"/>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4" w15:restartNumberingAfterBreak="0">
    <w:nsid w:val="14B2339A"/>
    <w:multiLevelType w:val="hybridMultilevel"/>
    <w:tmpl w:val="BD669CA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8B347E5"/>
    <w:multiLevelType w:val="hybridMultilevel"/>
    <w:tmpl w:val="C1AA3A32"/>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6" w15:restartNumberingAfterBreak="0">
    <w:nsid w:val="1CB630E0"/>
    <w:multiLevelType w:val="hybridMultilevel"/>
    <w:tmpl w:val="9DAC5D8C"/>
    <w:lvl w:ilvl="0" w:tplc="0813000F">
      <w:start w:val="1"/>
      <w:numFmt w:val="decimal"/>
      <w:lvlText w:val="%1."/>
      <w:lvlJc w:val="left"/>
      <w:pPr>
        <w:ind w:left="720" w:hanging="360"/>
      </w:pPr>
      <w:rPr>
        <w:rFonts w:cs="Times New Roman"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17B1D45"/>
    <w:multiLevelType w:val="hybridMultilevel"/>
    <w:tmpl w:val="3E40B162"/>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8" w15:restartNumberingAfterBreak="0">
    <w:nsid w:val="245F188A"/>
    <w:multiLevelType w:val="hybridMultilevel"/>
    <w:tmpl w:val="1D465B06"/>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15:restartNumberingAfterBreak="0">
    <w:nsid w:val="2C631EBC"/>
    <w:multiLevelType w:val="hybridMultilevel"/>
    <w:tmpl w:val="82BC0E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002FA3"/>
    <w:multiLevelType w:val="hybridMultilevel"/>
    <w:tmpl w:val="03DA45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9049BF"/>
    <w:multiLevelType w:val="hybridMultilevel"/>
    <w:tmpl w:val="1982E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2A47DFA"/>
    <w:multiLevelType w:val="hybridMultilevel"/>
    <w:tmpl w:val="83861BB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675E5CD9"/>
    <w:multiLevelType w:val="hybridMultilevel"/>
    <w:tmpl w:val="6B0C42A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6B781920"/>
    <w:multiLevelType w:val="hybridMultilevel"/>
    <w:tmpl w:val="0F582480"/>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5" w15:restartNumberingAfterBreak="0">
    <w:nsid w:val="7A030F38"/>
    <w:multiLevelType w:val="hybridMultilevel"/>
    <w:tmpl w:val="115EAC3E"/>
    <w:lvl w:ilvl="0" w:tplc="0813000F">
      <w:start w:val="1"/>
      <w:numFmt w:val="decimal"/>
      <w:lvlText w:val="%1."/>
      <w:lvlJc w:val="left"/>
      <w:pPr>
        <w:ind w:left="720" w:hanging="360"/>
      </w:pPr>
      <w:rPr>
        <w:rFonts w:cs="Times New Roman"/>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num w:numId="1" w16cid:durableId="1685324331">
    <w:abstractNumId w:val="3"/>
  </w:num>
  <w:num w:numId="2" w16cid:durableId="375469988">
    <w:abstractNumId w:val="1"/>
  </w:num>
  <w:num w:numId="3" w16cid:durableId="1628774296">
    <w:abstractNumId w:val="15"/>
  </w:num>
  <w:num w:numId="4" w16cid:durableId="431776786">
    <w:abstractNumId w:val="2"/>
  </w:num>
  <w:num w:numId="5" w16cid:durableId="954409644">
    <w:abstractNumId w:val="6"/>
  </w:num>
  <w:num w:numId="6" w16cid:durableId="951673525">
    <w:abstractNumId w:val="12"/>
  </w:num>
  <w:num w:numId="7" w16cid:durableId="897864615">
    <w:abstractNumId w:val="4"/>
  </w:num>
  <w:num w:numId="8" w16cid:durableId="215317664">
    <w:abstractNumId w:val="13"/>
  </w:num>
  <w:num w:numId="9" w16cid:durableId="2021547759">
    <w:abstractNumId w:val="0"/>
  </w:num>
  <w:num w:numId="10" w16cid:durableId="1579708849">
    <w:abstractNumId w:val="7"/>
  </w:num>
  <w:num w:numId="11" w16cid:durableId="292560912">
    <w:abstractNumId w:val="14"/>
  </w:num>
  <w:num w:numId="12" w16cid:durableId="1203320801">
    <w:abstractNumId w:val="8"/>
  </w:num>
  <w:num w:numId="13" w16cid:durableId="553086310">
    <w:abstractNumId w:val="5"/>
  </w:num>
  <w:num w:numId="14" w16cid:durableId="1907300670">
    <w:abstractNumId w:val="10"/>
  </w:num>
  <w:num w:numId="15" w16cid:durableId="411582121">
    <w:abstractNumId w:val="9"/>
  </w:num>
  <w:num w:numId="16" w16cid:durableId="20238968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0C5"/>
    <w:rsid w:val="000104E9"/>
    <w:rsid w:val="00021DFB"/>
    <w:rsid w:val="00023680"/>
    <w:rsid w:val="000255AE"/>
    <w:rsid w:val="00042DEE"/>
    <w:rsid w:val="000450EC"/>
    <w:rsid w:val="00054040"/>
    <w:rsid w:val="00065159"/>
    <w:rsid w:val="00070848"/>
    <w:rsid w:val="00080179"/>
    <w:rsid w:val="0008098C"/>
    <w:rsid w:val="00090F14"/>
    <w:rsid w:val="00092123"/>
    <w:rsid w:val="000A03FD"/>
    <w:rsid w:val="000A05CA"/>
    <w:rsid w:val="000B5748"/>
    <w:rsid w:val="000D4E58"/>
    <w:rsid w:val="000E65E8"/>
    <w:rsid w:val="00101369"/>
    <w:rsid w:val="00101C59"/>
    <w:rsid w:val="00107CE9"/>
    <w:rsid w:val="00107ED8"/>
    <w:rsid w:val="0011338C"/>
    <w:rsid w:val="00122A78"/>
    <w:rsid w:val="001309C6"/>
    <w:rsid w:val="00157EBB"/>
    <w:rsid w:val="001A3469"/>
    <w:rsid w:val="001B77F7"/>
    <w:rsid w:val="001D36CC"/>
    <w:rsid w:val="001E4101"/>
    <w:rsid w:val="001E4484"/>
    <w:rsid w:val="001E56F9"/>
    <w:rsid w:val="001F61F5"/>
    <w:rsid w:val="001F6AB2"/>
    <w:rsid w:val="002009F4"/>
    <w:rsid w:val="00207F9D"/>
    <w:rsid w:val="002112F3"/>
    <w:rsid w:val="00221E71"/>
    <w:rsid w:val="00226AA9"/>
    <w:rsid w:val="00227358"/>
    <w:rsid w:val="00230CCA"/>
    <w:rsid w:val="0023430F"/>
    <w:rsid w:val="00251932"/>
    <w:rsid w:val="00252EBD"/>
    <w:rsid w:val="00253176"/>
    <w:rsid w:val="00261FAF"/>
    <w:rsid w:val="00262BEA"/>
    <w:rsid w:val="0026420F"/>
    <w:rsid w:val="0026752F"/>
    <w:rsid w:val="0029649D"/>
    <w:rsid w:val="002A085B"/>
    <w:rsid w:val="002B7640"/>
    <w:rsid w:val="002C0701"/>
    <w:rsid w:val="002C0A2B"/>
    <w:rsid w:val="002C139D"/>
    <w:rsid w:val="002C237E"/>
    <w:rsid w:val="002D6BDB"/>
    <w:rsid w:val="002E4A34"/>
    <w:rsid w:val="002E5E40"/>
    <w:rsid w:val="002F526E"/>
    <w:rsid w:val="00302F65"/>
    <w:rsid w:val="00303ED9"/>
    <w:rsid w:val="00312074"/>
    <w:rsid w:val="00315069"/>
    <w:rsid w:val="003209FD"/>
    <w:rsid w:val="00320A10"/>
    <w:rsid w:val="00337CE6"/>
    <w:rsid w:val="00354FD5"/>
    <w:rsid w:val="003561F6"/>
    <w:rsid w:val="003714A1"/>
    <w:rsid w:val="00382EAD"/>
    <w:rsid w:val="00384873"/>
    <w:rsid w:val="00392506"/>
    <w:rsid w:val="003960B5"/>
    <w:rsid w:val="003B03A0"/>
    <w:rsid w:val="003B0A64"/>
    <w:rsid w:val="003B0D8D"/>
    <w:rsid w:val="003B659C"/>
    <w:rsid w:val="003C5323"/>
    <w:rsid w:val="003D159D"/>
    <w:rsid w:val="003D6F05"/>
    <w:rsid w:val="003F2D96"/>
    <w:rsid w:val="003F3DF5"/>
    <w:rsid w:val="004236BE"/>
    <w:rsid w:val="00430510"/>
    <w:rsid w:val="00435AF8"/>
    <w:rsid w:val="004400EA"/>
    <w:rsid w:val="0045611D"/>
    <w:rsid w:val="004660B2"/>
    <w:rsid w:val="00467A09"/>
    <w:rsid w:val="00471B65"/>
    <w:rsid w:val="00473A4C"/>
    <w:rsid w:val="00482E17"/>
    <w:rsid w:val="00493A28"/>
    <w:rsid w:val="00493E9C"/>
    <w:rsid w:val="004B3B22"/>
    <w:rsid w:val="004D4185"/>
    <w:rsid w:val="004D5FE5"/>
    <w:rsid w:val="004F033D"/>
    <w:rsid w:val="004F2057"/>
    <w:rsid w:val="005305CE"/>
    <w:rsid w:val="005422AD"/>
    <w:rsid w:val="005432B0"/>
    <w:rsid w:val="00554AB8"/>
    <w:rsid w:val="00557262"/>
    <w:rsid w:val="00572BBD"/>
    <w:rsid w:val="0058560B"/>
    <w:rsid w:val="005927D6"/>
    <w:rsid w:val="005A657A"/>
    <w:rsid w:val="005B235B"/>
    <w:rsid w:val="005B7137"/>
    <w:rsid w:val="005B790B"/>
    <w:rsid w:val="005C0B15"/>
    <w:rsid w:val="005E5A69"/>
    <w:rsid w:val="005F0498"/>
    <w:rsid w:val="005F6422"/>
    <w:rsid w:val="00600739"/>
    <w:rsid w:val="00622F03"/>
    <w:rsid w:val="00644A20"/>
    <w:rsid w:val="00647CBE"/>
    <w:rsid w:val="00651B2B"/>
    <w:rsid w:val="00655846"/>
    <w:rsid w:val="006756CD"/>
    <w:rsid w:val="006946AD"/>
    <w:rsid w:val="006A1F81"/>
    <w:rsid w:val="006B72C1"/>
    <w:rsid w:val="006C3BE4"/>
    <w:rsid w:val="006C4C50"/>
    <w:rsid w:val="006F1E7B"/>
    <w:rsid w:val="00710D81"/>
    <w:rsid w:val="007210C5"/>
    <w:rsid w:val="00727B81"/>
    <w:rsid w:val="00734C7E"/>
    <w:rsid w:val="0075137F"/>
    <w:rsid w:val="00755B4A"/>
    <w:rsid w:val="007605BE"/>
    <w:rsid w:val="0076178F"/>
    <w:rsid w:val="0078133F"/>
    <w:rsid w:val="007833E2"/>
    <w:rsid w:val="007907B1"/>
    <w:rsid w:val="00795EE6"/>
    <w:rsid w:val="007B0E9A"/>
    <w:rsid w:val="007C3CD0"/>
    <w:rsid w:val="007C587D"/>
    <w:rsid w:val="007E1C63"/>
    <w:rsid w:val="007F13F1"/>
    <w:rsid w:val="007F285A"/>
    <w:rsid w:val="007F2CE7"/>
    <w:rsid w:val="0081662A"/>
    <w:rsid w:val="00823B98"/>
    <w:rsid w:val="00825B95"/>
    <w:rsid w:val="0083647B"/>
    <w:rsid w:val="00850089"/>
    <w:rsid w:val="008635C1"/>
    <w:rsid w:val="00881048"/>
    <w:rsid w:val="00886598"/>
    <w:rsid w:val="00893D40"/>
    <w:rsid w:val="00897AE2"/>
    <w:rsid w:val="008D59B5"/>
    <w:rsid w:val="008E2C47"/>
    <w:rsid w:val="00900865"/>
    <w:rsid w:val="00903B9A"/>
    <w:rsid w:val="009217DA"/>
    <w:rsid w:val="009236F3"/>
    <w:rsid w:val="00936C50"/>
    <w:rsid w:val="00950BF7"/>
    <w:rsid w:val="00956146"/>
    <w:rsid w:val="00981330"/>
    <w:rsid w:val="00982523"/>
    <w:rsid w:val="009836D4"/>
    <w:rsid w:val="009840E8"/>
    <w:rsid w:val="009A4BEB"/>
    <w:rsid w:val="009A648A"/>
    <w:rsid w:val="009A6867"/>
    <w:rsid w:val="009A7D1B"/>
    <w:rsid w:val="009B43BD"/>
    <w:rsid w:val="009C521B"/>
    <w:rsid w:val="009D12E1"/>
    <w:rsid w:val="009E26B4"/>
    <w:rsid w:val="009F43E2"/>
    <w:rsid w:val="00A16AB0"/>
    <w:rsid w:val="00A16E44"/>
    <w:rsid w:val="00A27F24"/>
    <w:rsid w:val="00A36331"/>
    <w:rsid w:val="00A46A2C"/>
    <w:rsid w:val="00A51AD8"/>
    <w:rsid w:val="00A52C46"/>
    <w:rsid w:val="00A56B15"/>
    <w:rsid w:val="00A66793"/>
    <w:rsid w:val="00A749D4"/>
    <w:rsid w:val="00AA2DAA"/>
    <w:rsid w:val="00AB1286"/>
    <w:rsid w:val="00AC48A0"/>
    <w:rsid w:val="00AC5067"/>
    <w:rsid w:val="00AE6FB9"/>
    <w:rsid w:val="00AF3C50"/>
    <w:rsid w:val="00AF6747"/>
    <w:rsid w:val="00B04B69"/>
    <w:rsid w:val="00B06DB0"/>
    <w:rsid w:val="00B26CE5"/>
    <w:rsid w:val="00B50DAC"/>
    <w:rsid w:val="00B625DC"/>
    <w:rsid w:val="00B732B6"/>
    <w:rsid w:val="00B764A0"/>
    <w:rsid w:val="00B773D6"/>
    <w:rsid w:val="00BA1B3B"/>
    <w:rsid w:val="00BA4DEA"/>
    <w:rsid w:val="00BA765B"/>
    <w:rsid w:val="00BB7C76"/>
    <w:rsid w:val="00BD010B"/>
    <w:rsid w:val="00BD09B2"/>
    <w:rsid w:val="00BD78ED"/>
    <w:rsid w:val="00BE329B"/>
    <w:rsid w:val="00BE7A80"/>
    <w:rsid w:val="00BF21EA"/>
    <w:rsid w:val="00C01ADD"/>
    <w:rsid w:val="00C0399E"/>
    <w:rsid w:val="00C043DE"/>
    <w:rsid w:val="00C06B36"/>
    <w:rsid w:val="00C12594"/>
    <w:rsid w:val="00C139A3"/>
    <w:rsid w:val="00C203BA"/>
    <w:rsid w:val="00C22B3A"/>
    <w:rsid w:val="00C27F17"/>
    <w:rsid w:val="00C30C11"/>
    <w:rsid w:val="00C31804"/>
    <w:rsid w:val="00C32574"/>
    <w:rsid w:val="00C654AC"/>
    <w:rsid w:val="00C67BF2"/>
    <w:rsid w:val="00C7244C"/>
    <w:rsid w:val="00C756CF"/>
    <w:rsid w:val="00C764D2"/>
    <w:rsid w:val="00C77877"/>
    <w:rsid w:val="00C9762C"/>
    <w:rsid w:val="00CA3598"/>
    <w:rsid w:val="00CA5C76"/>
    <w:rsid w:val="00CB0B1B"/>
    <w:rsid w:val="00CB27C6"/>
    <w:rsid w:val="00CC233D"/>
    <w:rsid w:val="00CE56D4"/>
    <w:rsid w:val="00CE7C26"/>
    <w:rsid w:val="00CF2713"/>
    <w:rsid w:val="00CF2DCD"/>
    <w:rsid w:val="00D02809"/>
    <w:rsid w:val="00D04105"/>
    <w:rsid w:val="00D13FB8"/>
    <w:rsid w:val="00D25625"/>
    <w:rsid w:val="00D34DC6"/>
    <w:rsid w:val="00D40E18"/>
    <w:rsid w:val="00D419D3"/>
    <w:rsid w:val="00D447E6"/>
    <w:rsid w:val="00D50102"/>
    <w:rsid w:val="00D63752"/>
    <w:rsid w:val="00D71A43"/>
    <w:rsid w:val="00D953F9"/>
    <w:rsid w:val="00DB6BFB"/>
    <w:rsid w:val="00DC47AC"/>
    <w:rsid w:val="00DF4E51"/>
    <w:rsid w:val="00E028CA"/>
    <w:rsid w:val="00E0386C"/>
    <w:rsid w:val="00E14D9D"/>
    <w:rsid w:val="00E16E5D"/>
    <w:rsid w:val="00E257FD"/>
    <w:rsid w:val="00E321D1"/>
    <w:rsid w:val="00E408D8"/>
    <w:rsid w:val="00E47DD9"/>
    <w:rsid w:val="00E524B2"/>
    <w:rsid w:val="00E53C03"/>
    <w:rsid w:val="00E53F5C"/>
    <w:rsid w:val="00E6380A"/>
    <w:rsid w:val="00E648A0"/>
    <w:rsid w:val="00E70E27"/>
    <w:rsid w:val="00E7543E"/>
    <w:rsid w:val="00E75C95"/>
    <w:rsid w:val="00E83CCF"/>
    <w:rsid w:val="00E858AC"/>
    <w:rsid w:val="00EB59AA"/>
    <w:rsid w:val="00EB7741"/>
    <w:rsid w:val="00EC2898"/>
    <w:rsid w:val="00EC4D46"/>
    <w:rsid w:val="00EC7BB7"/>
    <w:rsid w:val="00ED123A"/>
    <w:rsid w:val="00EF0EA9"/>
    <w:rsid w:val="00F10BBD"/>
    <w:rsid w:val="00F12CBA"/>
    <w:rsid w:val="00F13934"/>
    <w:rsid w:val="00F14392"/>
    <w:rsid w:val="00F4458B"/>
    <w:rsid w:val="00F462FA"/>
    <w:rsid w:val="00F46F1A"/>
    <w:rsid w:val="00F543D5"/>
    <w:rsid w:val="00F57386"/>
    <w:rsid w:val="00F57F20"/>
    <w:rsid w:val="00F743F0"/>
    <w:rsid w:val="00F83A8D"/>
    <w:rsid w:val="00F870CB"/>
    <w:rsid w:val="00FC05B6"/>
    <w:rsid w:val="00FC58C6"/>
    <w:rsid w:val="00FD4DD0"/>
    <w:rsid w:val="00FD75EC"/>
    <w:rsid w:val="00FF4B0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A54E"/>
  <w15:chartTrackingRefBased/>
  <w15:docId w15:val="{C91CE34E-F13C-42ED-9DA0-80EA3260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305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305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07ED8"/>
    <w:pPr>
      <w:spacing w:after="0" w:line="240" w:lineRule="auto"/>
      <w:ind w:firstLine="720"/>
    </w:pPr>
    <w:rPr>
      <w:sz w:val="20"/>
      <w:szCs w:val="20"/>
    </w:rPr>
  </w:style>
  <w:style w:type="character" w:customStyle="1" w:styleId="FootnoteTextChar">
    <w:name w:val="Footnote Text Char"/>
    <w:basedOn w:val="DefaultParagraphFont"/>
    <w:link w:val="FootnoteText"/>
    <w:uiPriority w:val="99"/>
    <w:semiHidden/>
    <w:rsid w:val="00107ED8"/>
    <w:rPr>
      <w:sz w:val="20"/>
      <w:szCs w:val="20"/>
      <w:lang w:val="en-GB"/>
    </w:rPr>
  </w:style>
  <w:style w:type="character" w:customStyle="1" w:styleId="Heading3Char">
    <w:name w:val="Heading 3 Char"/>
    <w:basedOn w:val="DefaultParagraphFont"/>
    <w:link w:val="Heading3"/>
    <w:uiPriority w:val="9"/>
    <w:semiHidden/>
    <w:rsid w:val="00430510"/>
    <w:rPr>
      <w:rFonts w:asciiTheme="majorHAnsi" w:eastAsiaTheme="majorEastAsia" w:hAnsiTheme="majorHAnsi" w:cstheme="majorBidi"/>
      <w:color w:val="1F4D78" w:themeColor="accent1" w:themeShade="7F"/>
      <w:sz w:val="24"/>
      <w:szCs w:val="24"/>
      <w:lang w:val="en-GB"/>
    </w:rPr>
  </w:style>
  <w:style w:type="character" w:customStyle="1" w:styleId="Heading1Char">
    <w:name w:val="Heading 1 Char"/>
    <w:basedOn w:val="DefaultParagraphFont"/>
    <w:link w:val="Heading1"/>
    <w:uiPriority w:val="9"/>
    <w:rsid w:val="00430510"/>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430510"/>
    <w:pPr>
      <w:ind w:left="720"/>
      <w:contextualSpacing/>
    </w:pPr>
  </w:style>
  <w:style w:type="paragraph" w:styleId="Header">
    <w:name w:val="header"/>
    <w:basedOn w:val="Normal"/>
    <w:link w:val="HeaderChar"/>
    <w:uiPriority w:val="99"/>
    <w:unhideWhenUsed/>
    <w:rsid w:val="00900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865"/>
    <w:rPr>
      <w:lang w:val="en-GB"/>
    </w:rPr>
  </w:style>
  <w:style w:type="paragraph" w:styleId="Footer">
    <w:name w:val="footer"/>
    <w:basedOn w:val="Normal"/>
    <w:link w:val="FooterChar"/>
    <w:uiPriority w:val="99"/>
    <w:unhideWhenUsed/>
    <w:rsid w:val="00900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865"/>
    <w:rPr>
      <w:lang w:val="en-GB"/>
    </w:rPr>
  </w:style>
  <w:style w:type="character" w:styleId="Hyperlink">
    <w:name w:val="Hyperlink"/>
    <w:basedOn w:val="DefaultParagraphFont"/>
    <w:uiPriority w:val="99"/>
    <w:unhideWhenUsed/>
    <w:rsid w:val="008635C1"/>
    <w:rPr>
      <w:color w:val="0563C1" w:themeColor="hyperlink"/>
      <w:u w:val="single"/>
    </w:rPr>
  </w:style>
  <w:style w:type="character" w:styleId="UnresolvedMention">
    <w:name w:val="Unresolved Mention"/>
    <w:basedOn w:val="DefaultParagraphFont"/>
    <w:uiPriority w:val="99"/>
    <w:semiHidden/>
    <w:unhideWhenUsed/>
    <w:rsid w:val="00863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193054">
      <w:bodyDiv w:val="1"/>
      <w:marLeft w:val="0"/>
      <w:marRight w:val="0"/>
      <w:marTop w:val="0"/>
      <w:marBottom w:val="0"/>
      <w:divBdr>
        <w:top w:val="none" w:sz="0" w:space="0" w:color="auto"/>
        <w:left w:val="none" w:sz="0" w:space="0" w:color="auto"/>
        <w:bottom w:val="none" w:sz="0" w:space="0" w:color="auto"/>
        <w:right w:val="none" w:sz="0" w:space="0" w:color="auto"/>
      </w:divBdr>
    </w:div>
    <w:div w:id="92920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rt.be/vrtnws/nl/2018/05/02/waarom-is-grieks-nog-relevant--bart-de-wever-en-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7</Pages>
  <Words>2551</Words>
  <Characters>14545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17062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Elke D'hoker</dc:creator>
  <cp:keywords/>
  <dc:description/>
  <cp:lastModifiedBy>Jacob</cp:lastModifiedBy>
  <cp:revision>169</cp:revision>
  <dcterms:created xsi:type="dcterms:W3CDTF">2023-01-05T15:10:00Z</dcterms:created>
  <dcterms:modified xsi:type="dcterms:W3CDTF">2023-01-08T19:13:00Z</dcterms:modified>
</cp:coreProperties>
</file>